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4F" w:rsidRDefault="00017EFD" w:rsidP="00017EFD">
      <w:pPr>
        <w:pStyle w:val="aa"/>
        <w:jc w:val="center"/>
        <w:rPr>
          <w:rFonts w:eastAsia="Times New Roman" w:cs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drawing>
          <wp:inline distT="0" distB="0" distL="0" distR="0" wp14:anchorId="39B99A56" wp14:editId="2062B993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D4F" w:rsidRDefault="00201D4F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01D4F" w:rsidRDefault="00017EF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РЕШЕТИЛІВСЬКА МІСЬКА РАДА</w:t>
      </w:r>
    </w:p>
    <w:p w:rsidR="00201D4F" w:rsidRDefault="00017EF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ПОЛТАВСЬКОЇ ОБЛАСТІ</w:t>
      </w:r>
    </w:p>
    <w:p w:rsidR="00201D4F" w:rsidRDefault="0001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01D4F" w:rsidRDefault="00201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D4F" w:rsidRDefault="0001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01D4F" w:rsidRDefault="00201D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D4F" w:rsidRDefault="00017E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31 березня 2023 року                                                                                       № 66</w:t>
      </w:r>
    </w:p>
    <w:p w:rsidR="00201D4F" w:rsidRDefault="0020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D4F" w:rsidRDefault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</w:p>
    <w:p w:rsidR="00201D4F" w:rsidRDefault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вчинення неповнолітньою </w:t>
      </w:r>
    </w:p>
    <w:p w:rsidR="00201D4F" w:rsidRDefault="00017E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дитиною правочину</w:t>
      </w:r>
    </w:p>
    <w:p w:rsidR="00201D4F" w:rsidRDefault="00017E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транспортного засобу </w:t>
      </w:r>
    </w:p>
    <w:p w:rsidR="00201D4F" w:rsidRDefault="0020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D4F" w:rsidRDefault="000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ст.242 Цивільного кодексу України, 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  <w:lang w:val="uk-UA"/>
        </w:rPr>
        <w:t xml:space="preserve">Закону України „Про місцеве самоврядування в Україні”, ст. 17 Закону України „Про охорону дитинства”, п.п. 23, 41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07 вересня 1998 року №1388,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рішення комісії з питань захисту прав дитини від 24.03.2023, розглянувши заяву матері неповнолітньої дитини і відповідні матеріали про надання дозволу та згоди на здійснення правочину, що стосується майнового права неповнолітньої, враховуючи що майнові права дитини порушені не будуть, виконавчий комітет Решетилівської міської ради</w:t>
      </w:r>
    </w:p>
    <w:p w:rsidR="00201D4F" w:rsidRDefault="00017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01D4F" w:rsidRDefault="00201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D4F" w:rsidRDefault="00017EFD" w:rsidP="00017EFD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громадянці Тищенко Аллі Станіславівні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надання згоди її неповнолітній дочці Тищенко Асі</w:t>
      </w:r>
      <w:r w:rsidR="004A1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Анатоліївні, 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 на реєстрацію легкового автомобіля, марки „ВАЗ” модель „210994-20”, тип - легковий сєдан, 2007 року випуску, колір сірий, реєстраційний номер ВІ3665АР, 1/3 який належить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неповнолітній на праві спадщини за законом та  підписання документів неповнолітньою.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7EFD" w:rsidRDefault="00017EFD" w:rsidP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D4F" w:rsidRDefault="00201D4F" w:rsidP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D4F" w:rsidRDefault="00201D4F" w:rsidP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D4F" w:rsidRDefault="00201D4F" w:rsidP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D4F" w:rsidRDefault="00201D4F" w:rsidP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FD" w:rsidRPr="004A1EFA" w:rsidRDefault="00017EFD" w:rsidP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EF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A1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EFA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201D4F" w:rsidRDefault="00201D4F" w:rsidP="000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D4F" w:rsidRDefault="00201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sectPr w:rsidR="00201D4F">
      <w:headerReference w:type="default" r:id="rId8"/>
      <w:pgSz w:w="11906" w:h="16838"/>
      <w:pgMar w:top="709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E1" w:rsidRDefault="00FC52E1">
      <w:pPr>
        <w:spacing w:after="0" w:line="240" w:lineRule="auto"/>
      </w:pPr>
      <w:r>
        <w:separator/>
      </w:r>
    </w:p>
  </w:endnote>
  <w:endnote w:type="continuationSeparator" w:id="0">
    <w:p w:rsidR="00FC52E1" w:rsidRDefault="00F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E1" w:rsidRDefault="00FC52E1">
      <w:pPr>
        <w:spacing w:after="0" w:line="240" w:lineRule="auto"/>
      </w:pPr>
      <w:r>
        <w:separator/>
      </w:r>
    </w:p>
  </w:footnote>
  <w:footnote w:type="continuationSeparator" w:id="0">
    <w:p w:rsidR="00FC52E1" w:rsidRDefault="00FC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708228"/>
      <w:docPartObj>
        <w:docPartGallery w:val="Page Numbers (Top of Page)"/>
        <w:docPartUnique/>
      </w:docPartObj>
    </w:sdtPr>
    <w:sdtEndPr/>
    <w:sdtContent>
      <w:p w:rsidR="00201D4F" w:rsidRDefault="00201D4F">
        <w:pPr>
          <w:pStyle w:val="af0"/>
          <w:jc w:val="center"/>
          <w:rPr>
            <w:lang w:val="uk-UA"/>
          </w:rPr>
        </w:pPr>
      </w:p>
      <w:p w:rsidR="00201D4F" w:rsidRDefault="00FC52E1">
        <w:pPr>
          <w:pStyle w:val="af0"/>
          <w:jc w:val="center"/>
        </w:pPr>
      </w:p>
    </w:sdtContent>
  </w:sdt>
  <w:p w:rsidR="00201D4F" w:rsidRDefault="00201D4F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D4F"/>
    <w:rsid w:val="00017EFD"/>
    <w:rsid w:val="00201D4F"/>
    <w:rsid w:val="004A1EFA"/>
    <w:rsid w:val="0050233B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DA26"/>
  <w15:docId w15:val="{8C88FBD4-A162-40B6-99E8-38562DC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rsid w:val="009D23E6"/>
    <w:rPr>
      <w:rFonts w:cs="Lucida Sans"/>
    </w:rPr>
  </w:style>
  <w:style w:type="paragraph" w:styleId="a9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styleId="aa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2">
    <w:name w:val="Заголовок1"/>
    <w:basedOn w:val="a"/>
    <w:next w:val="a7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B17B-E80F-48A8-8515-DE505876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43</cp:revision>
  <cp:lastPrinted>2023-03-31T08:46:00Z</cp:lastPrinted>
  <dcterms:created xsi:type="dcterms:W3CDTF">2021-06-29T07:20:00Z</dcterms:created>
  <dcterms:modified xsi:type="dcterms:W3CDTF">2023-04-04T13:54:00Z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