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D58" w:rsidRDefault="007B4CBF">
      <w:pPr>
        <w:pStyle w:val="1"/>
        <w:tabs>
          <w:tab w:val="left" w:pos="7088"/>
        </w:tabs>
      </w:pPr>
      <w:r>
        <w:rPr>
          <w:noProof/>
          <w:lang w:val="ru-RU" w:eastAsia="ru-RU"/>
        </w:rPr>
        <w:drawing>
          <wp:anchor distT="0" distB="0" distL="0" distR="1270" simplePos="0" relativeHeight="2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-646430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D58" w:rsidRDefault="007B4CBF">
      <w:pPr>
        <w:ind w:right="282"/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340D58" w:rsidRDefault="007B4CBF">
      <w:pPr>
        <w:ind w:right="282"/>
        <w:jc w:val="center"/>
      </w:pPr>
      <w:r>
        <w:rPr>
          <w:b/>
          <w:sz w:val="28"/>
          <w:szCs w:val="28"/>
        </w:rPr>
        <w:t>ПОЛТАВСЬКОЇ ОБЛАСТІ</w:t>
      </w:r>
    </w:p>
    <w:p w:rsidR="00340D58" w:rsidRDefault="007B4CBF">
      <w:pPr>
        <w:ind w:right="282"/>
        <w:jc w:val="center"/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тридцять друга позачергова сесія </w:t>
      </w:r>
      <w:r>
        <w:rPr>
          <w:b/>
          <w:sz w:val="28"/>
          <w:szCs w:val="28"/>
        </w:rPr>
        <w:t>восьмого скликання)</w:t>
      </w:r>
    </w:p>
    <w:p w:rsidR="00340D58" w:rsidRDefault="00340D58">
      <w:pPr>
        <w:ind w:right="282"/>
        <w:jc w:val="center"/>
        <w:rPr>
          <w:b/>
          <w:sz w:val="28"/>
          <w:szCs w:val="28"/>
        </w:rPr>
      </w:pPr>
    </w:p>
    <w:p w:rsidR="00340D58" w:rsidRDefault="007B4CBF">
      <w:pPr>
        <w:ind w:right="282" w:firstLine="709"/>
        <w:jc w:val="center"/>
      </w:pPr>
      <w:r>
        <w:rPr>
          <w:b/>
          <w:bCs/>
          <w:sz w:val="28"/>
          <w:szCs w:val="28"/>
        </w:rPr>
        <w:t>РІШЕННЯ</w:t>
      </w:r>
    </w:p>
    <w:p w:rsidR="00340D58" w:rsidRDefault="00340D58">
      <w:pPr>
        <w:ind w:right="282"/>
        <w:jc w:val="center"/>
        <w:rPr>
          <w:b/>
          <w:bCs/>
          <w:sz w:val="28"/>
          <w:szCs w:val="28"/>
        </w:rPr>
      </w:pPr>
    </w:p>
    <w:p w:rsidR="00340D58" w:rsidRDefault="007B4CBF">
      <w:pPr>
        <w:pStyle w:val="11"/>
        <w:tabs>
          <w:tab w:val="left" w:pos="709"/>
          <w:tab w:val="left" w:pos="7088"/>
        </w:tabs>
        <w:ind w:right="57"/>
        <w:jc w:val="left"/>
      </w:pPr>
      <w:r>
        <w:rPr>
          <w:bCs/>
        </w:rPr>
        <w:t>28 квітня 2023</w:t>
      </w:r>
      <w:bookmarkStart w:id="0" w:name="__DdeLink__1067_3164141322"/>
      <w:r>
        <w:rPr>
          <w:bCs/>
        </w:rPr>
        <w:t xml:space="preserve"> року</w:t>
      </w:r>
      <w:r>
        <w:rPr>
          <w:bCs/>
        </w:rPr>
        <w:tab/>
        <w:t xml:space="preserve">       №</w:t>
      </w:r>
      <w:r w:rsidRPr="007B4CBF">
        <w:rPr>
          <w:bCs/>
          <w:lang w:val="ru-RU"/>
        </w:rPr>
        <w:t>1357</w:t>
      </w:r>
      <w:r>
        <w:rPr>
          <w:bCs/>
        </w:rPr>
        <w:t>-32-VII</w:t>
      </w:r>
      <w:bookmarkEnd w:id="0"/>
      <w:r>
        <w:rPr>
          <w:bCs/>
        </w:rPr>
        <w:t>І</w:t>
      </w:r>
    </w:p>
    <w:p w:rsidR="00340D58" w:rsidRDefault="00340D58">
      <w:pPr>
        <w:ind w:right="282"/>
        <w:rPr>
          <w:sz w:val="28"/>
          <w:szCs w:val="28"/>
        </w:rPr>
      </w:pPr>
    </w:p>
    <w:p w:rsidR="00340D58" w:rsidRDefault="007B4CBF">
      <w:pPr>
        <w:ind w:right="-1"/>
        <w:jc w:val="both"/>
      </w:pPr>
      <w:r>
        <w:rPr>
          <w:bCs/>
          <w:sz w:val="28"/>
          <w:szCs w:val="28"/>
        </w:rPr>
        <w:t xml:space="preserve">Про надання дозволу на виготовлення проекту землеустрою щодо відведення земельної ділянки для городництва з метою </w:t>
      </w:r>
      <w:r>
        <w:rPr>
          <w:sz w:val="28"/>
          <w:szCs w:val="28"/>
        </w:rPr>
        <w:t>подальшої передачі в оренду</w:t>
      </w:r>
    </w:p>
    <w:p w:rsidR="00340D58" w:rsidRDefault="00340D58">
      <w:pPr>
        <w:tabs>
          <w:tab w:val="left" w:pos="0"/>
          <w:tab w:val="left" w:pos="709"/>
          <w:tab w:val="left" w:pos="9214"/>
          <w:tab w:val="left" w:pos="9356"/>
        </w:tabs>
        <w:ind w:firstLine="709"/>
        <w:jc w:val="both"/>
        <w:rPr>
          <w:sz w:val="28"/>
          <w:szCs w:val="28"/>
        </w:rPr>
      </w:pPr>
    </w:p>
    <w:p w:rsidR="00340D58" w:rsidRDefault="007B4CBF">
      <w:pPr>
        <w:tabs>
          <w:tab w:val="left" w:pos="0"/>
          <w:tab w:val="left" w:pos="9214"/>
          <w:tab w:val="left" w:pos="9356"/>
        </w:tabs>
        <w:ind w:firstLine="709"/>
        <w:jc w:val="both"/>
      </w:pPr>
      <w:r>
        <w:rPr>
          <w:sz w:val="28"/>
          <w:szCs w:val="28"/>
        </w:rPr>
        <w:t xml:space="preserve"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клопотання громадян, Решетилівська </w:t>
      </w:r>
      <w:r>
        <w:rPr>
          <w:bCs/>
          <w:sz w:val="28"/>
          <w:szCs w:val="28"/>
        </w:rPr>
        <w:t>міська рада</w:t>
      </w:r>
    </w:p>
    <w:p w:rsidR="00340D58" w:rsidRDefault="007B4CBF">
      <w:pPr>
        <w:ind w:right="2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340D58" w:rsidRDefault="00340D58">
      <w:pPr>
        <w:ind w:right="282" w:firstLine="709"/>
        <w:rPr>
          <w:b/>
          <w:bCs/>
          <w:sz w:val="28"/>
          <w:szCs w:val="28"/>
        </w:rPr>
      </w:pPr>
    </w:p>
    <w:p w:rsidR="00340D58" w:rsidRDefault="007B4CBF">
      <w:pPr>
        <w:tabs>
          <w:tab w:val="left" w:pos="9645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Надати дозвіл КОЛОТІЮ Юрію Вікторовичу на розроблення проекту землеустрою щодо відведення земельної ділянки орієнтовною </w:t>
      </w:r>
      <w:r>
        <w:rPr>
          <w:color w:val="auto"/>
          <w:sz w:val="28"/>
          <w:szCs w:val="28"/>
        </w:rPr>
        <w:t xml:space="preserve">площею </w:t>
      </w:r>
      <w:r>
        <w:rPr>
          <w:bCs/>
          <w:sz w:val="28"/>
          <w:szCs w:val="28"/>
        </w:rPr>
        <w:t xml:space="preserve">0,6000 га </w:t>
      </w:r>
      <w:r>
        <w:rPr>
          <w:sz w:val="28"/>
          <w:szCs w:val="28"/>
        </w:rPr>
        <w:t>за цільовим призначенням - для городництва з метою подальшої передачі земельної ділянки в оренду  за адресою:</w:t>
      </w:r>
    </w:p>
    <w:p w:rsidR="00340D58" w:rsidRDefault="007B4CBF">
      <w:pPr>
        <w:tabs>
          <w:tab w:val="left" w:pos="9645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Полтавська область, По</w:t>
      </w:r>
      <w:r>
        <w:rPr>
          <w:color w:val="000000"/>
          <w:sz w:val="28"/>
          <w:szCs w:val="28"/>
        </w:rPr>
        <w:t xml:space="preserve">лтавський район, за межами с. Яценки, із земельної ділянки з кадастровим  номером </w:t>
      </w:r>
      <w:r>
        <w:rPr>
          <w:color w:val="000000"/>
          <w:sz w:val="28"/>
          <w:szCs w:val="28"/>
          <w:shd w:val="clear" w:color="auto" w:fill="FFFFFF"/>
        </w:rPr>
        <w:t>5324283100:00:010:0099</w:t>
      </w:r>
      <w:r w:rsidR="00E10B17">
        <w:rPr>
          <w:color w:val="000000"/>
          <w:sz w:val="28"/>
          <w:szCs w:val="28"/>
        </w:rPr>
        <w:t>;</w:t>
      </w:r>
    </w:p>
    <w:p w:rsidR="00E10B17" w:rsidRDefault="00E10B17">
      <w:pPr>
        <w:tabs>
          <w:tab w:val="left" w:pos="96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1.1. </w:t>
      </w:r>
      <w:r w:rsidRPr="00D81E8C">
        <w:rPr>
          <w:sz w:val="28"/>
          <w:szCs w:val="28"/>
          <w:shd w:val="clear" w:color="auto" w:fill="FFFFFF"/>
        </w:rPr>
        <w:t xml:space="preserve">Замовником робіт з виготовлення </w:t>
      </w:r>
      <w:r w:rsidR="0061042A">
        <w:rPr>
          <w:bCs/>
          <w:sz w:val="28"/>
          <w:szCs w:val="28"/>
        </w:rPr>
        <w:t>проекту землеустрою щодо відведення земельної ділянки для городництва</w:t>
      </w:r>
      <w:r w:rsidRPr="00D81E8C">
        <w:rPr>
          <w:sz w:val="28"/>
          <w:szCs w:val="28"/>
        </w:rPr>
        <w:t xml:space="preserve"> визначити </w:t>
      </w:r>
      <w:r w:rsidRPr="00067F5C">
        <w:rPr>
          <w:sz w:val="28"/>
          <w:szCs w:val="28"/>
        </w:rPr>
        <w:t>КОЛОТІ</w:t>
      </w:r>
      <w:r>
        <w:rPr>
          <w:sz w:val="28"/>
          <w:szCs w:val="28"/>
        </w:rPr>
        <w:t>Я</w:t>
      </w:r>
      <w:r w:rsidRPr="00067F5C">
        <w:rPr>
          <w:sz w:val="28"/>
          <w:szCs w:val="28"/>
        </w:rPr>
        <w:t xml:space="preserve"> </w:t>
      </w:r>
      <w:r>
        <w:rPr>
          <w:sz w:val="28"/>
          <w:szCs w:val="28"/>
        </w:rPr>
        <w:t>Юрія</w:t>
      </w:r>
      <w:r w:rsidRPr="00067F5C">
        <w:rPr>
          <w:sz w:val="28"/>
          <w:szCs w:val="28"/>
        </w:rPr>
        <w:t xml:space="preserve"> Вікторович</w:t>
      </w:r>
      <w:r>
        <w:rPr>
          <w:sz w:val="28"/>
          <w:szCs w:val="28"/>
        </w:rPr>
        <w:t>а</w:t>
      </w:r>
      <w:r w:rsidRPr="00D81E8C">
        <w:rPr>
          <w:sz w:val="28"/>
          <w:szCs w:val="28"/>
        </w:rPr>
        <w:t>.</w:t>
      </w:r>
    </w:p>
    <w:p w:rsidR="00340D58" w:rsidRDefault="007B4CBF">
      <w:pPr>
        <w:tabs>
          <w:tab w:val="left" w:pos="9645"/>
        </w:tabs>
        <w:ind w:firstLine="709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2. Надати дозвіл КОЛОТІЮ Андрію Вікторовичу на розроблення проекту землеустрою щодо відведення земельної ділянки орієнтовною </w:t>
      </w:r>
      <w:r>
        <w:rPr>
          <w:color w:val="000000"/>
          <w:sz w:val="28"/>
          <w:szCs w:val="28"/>
        </w:rPr>
        <w:t xml:space="preserve">площею </w:t>
      </w:r>
      <w:r>
        <w:rPr>
          <w:bCs/>
          <w:color w:val="000000"/>
          <w:sz w:val="28"/>
          <w:szCs w:val="28"/>
        </w:rPr>
        <w:t xml:space="preserve">0,6000 га </w:t>
      </w:r>
      <w:r>
        <w:rPr>
          <w:color w:val="000000"/>
          <w:sz w:val="28"/>
          <w:szCs w:val="28"/>
        </w:rPr>
        <w:t>за цільовим призначенням - для городництва з метою подальшої передачі земельної ділянки в оренду  за адресою:</w:t>
      </w:r>
    </w:p>
    <w:p w:rsidR="007B4CBF" w:rsidRDefault="007B4CBF" w:rsidP="007B4CBF">
      <w:pPr>
        <w:tabs>
          <w:tab w:val="left" w:pos="96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По</w:t>
      </w:r>
      <w:r>
        <w:rPr>
          <w:color w:val="000000"/>
          <w:sz w:val="28"/>
          <w:szCs w:val="28"/>
        </w:rPr>
        <w:t xml:space="preserve">лтавський район, за межами с. Яценки, із земельної ділянки з кадастровим  номером </w:t>
      </w:r>
      <w:r>
        <w:rPr>
          <w:color w:val="000000"/>
          <w:sz w:val="28"/>
          <w:szCs w:val="28"/>
          <w:shd w:val="clear" w:color="auto" w:fill="FFFFFF"/>
        </w:rPr>
        <w:t>5324283100:00:010:0099</w:t>
      </w:r>
      <w:r>
        <w:rPr>
          <w:color w:val="000000"/>
          <w:sz w:val="28"/>
          <w:szCs w:val="28"/>
        </w:rPr>
        <w:t xml:space="preserve">. </w:t>
      </w:r>
    </w:p>
    <w:p w:rsidR="00340D58" w:rsidRDefault="00E10B17">
      <w:pPr>
        <w:tabs>
          <w:tab w:val="left" w:pos="4153"/>
        </w:tabs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2.1. </w:t>
      </w:r>
      <w:r w:rsidRPr="00D81E8C">
        <w:rPr>
          <w:sz w:val="28"/>
          <w:szCs w:val="28"/>
          <w:shd w:val="clear" w:color="auto" w:fill="FFFFFF"/>
        </w:rPr>
        <w:t xml:space="preserve">Замовником робіт з виготовлення </w:t>
      </w:r>
      <w:r w:rsidR="0061042A">
        <w:rPr>
          <w:bCs/>
          <w:sz w:val="28"/>
          <w:szCs w:val="28"/>
        </w:rPr>
        <w:t>проекту землеустрою щодо відведення земельної ділянки для городництва</w:t>
      </w:r>
      <w:bookmarkStart w:id="1" w:name="_GoBack"/>
      <w:bookmarkEnd w:id="1"/>
      <w:r w:rsidRPr="00D81E8C">
        <w:rPr>
          <w:sz w:val="28"/>
          <w:szCs w:val="28"/>
        </w:rPr>
        <w:t xml:space="preserve"> визначити </w:t>
      </w:r>
      <w:r w:rsidRPr="00067F5C">
        <w:rPr>
          <w:sz w:val="28"/>
          <w:szCs w:val="28"/>
        </w:rPr>
        <w:t>КОЛОТІ</w:t>
      </w:r>
      <w:r>
        <w:rPr>
          <w:sz w:val="28"/>
          <w:szCs w:val="28"/>
        </w:rPr>
        <w:t>Я</w:t>
      </w:r>
      <w:r w:rsidRPr="00067F5C">
        <w:rPr>
          <w:sz w:val="28"/>
          <w:szCs w:val="28"/>
        </w:rPr>
        <w:t xml:space="preserve"> Андрі</w:t>
      </w:r>
      <w:r>
        <w:rPr>
          <w:sz w:val="28"/>
          <w:szCs w:val="28"/>
        </w:rPr>
        <w:t>я</w:t>
      </w:r>
      <w:r w:rsidRPr="00067F5C">
        <w:rPr>
          <w:sz w:val="28"/>
          <w:szCs w:val="28"/>
        </w:rPr>
        <w:t xml:space="preserve"> Вікторович</w:t>
      </w:r>
      <w:r>
        <w:rPr>
          <w:sz w:val="28"/>
          <w:szCs w:val="28"/>
        </w:rPr>
        <w:t>а</w:t>
      </w:r>
      <w:r w:rsidRPr="00D81E8C">
        <w:rPr>
          <w:sz w:val="28"/>
          <w:szCs w:val="28"/>
        </w:rPr>
        <w:t>.</w:t>
      </w:r>
    </w:p>
    <w:p w:rsidR="00340D58" w:rsidRDefault="00340D58">
      <w:pPr>
        <w:tabs>
          <w:tab w:val="left" w:pos="4153"/>
        </w:tabs>
        <w:ind w:firstLine="708"/>
        <w:jc w:val="both"/>
        <w:rPr>
          <w:color w:val="000000"/>
          <w:sz w:val="28"/>
          <w:szCs w:val="28"/>
        </w:rPr>
      </w:pPr>
    </w:p>
    <w:p w:rsidR="00340D58" w:rsidRDefault="00340D58">
      <w:pPr>
        <w:tabs>
          <w:tab w:val="left" w:pos="4153"/>
        </w:tabs>
        <w:ind w:firstLine="708"/>
        <w:jc w:val="both"/>
        <w:rPr>
          <w:sz w:val="28"/>
          <w:szCs w:val="28"/>
        </w:rPr>
      </w:pPr>
    </w:p>
    <w:p w:rsidR="00340D58" w:rsidRDefault="00340D58">
      <w:pPr>
        <w:tabs>
          <w:tab w:val="left" w:pos="4153"/>
        </w:tabs>
        <w:ind w:firstLine="708"/>
        <w:jc w:val="both"/>
        <w:rPr>
          <w:sz w:val="28"/>
          <w:szCs w:val="28"/>
        </w:rPr>
      </w:pPr>
    </w:p>
    <w:p w:rsidR="00340D58" w:rsidRDefault="00340D58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</w:p>
    <w:p w:rsidR="00E10B17" w:rsidRDefault="00E10B17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</w:p>
    <w:p w:rsidR="00340D58" w:rsidRDefault="007B4CBF">
      <w:pPr>
        <w:tabs>
          <w:tab w:val="left" w:pos="7088"/>
        </w:tabs>
        <w:ind w:right="-1"/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 xml:space="preserve">О.А. </w:t>
      </w:r>
      <w:proofErr w:type="spellStart"/>
      <w:r>
        <w:rPr>
          <w:sz w:val="28"/>
          <w:szCs w:val="28"/>
        </w:rPr>
        <w:t>Дядюнова</w:t>
      </w:r>
      <w:proofErr w:type="spellEnd"/>
    </w:p>
    <w:sectPr w:rsidR="00340D58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58"/>
    <w:rsid w:val="00340D58"/>
    <w:rsid w:val="0061042A"/>
    <w:rsid w:val="007B4CBF"/>
    <w:rsid w:val="00E1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86947-052A-4826-A059-3510AE3D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3B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B523B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customStyle="1" w:styleId="a4">
    <w:name w:val="Нижний колонтитул Знак"/>
    <w:basedOn w:val="a0"/>
    <w:uiPriority w:val="99"/>
    <w:qFormat/>
    <w:rsid w:val="007B523B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 11"/>
    <w:basedOn w:val="a"/>
    <w:uiPriority w:val="99"/>
    <w:qFormat/>
    <w:rsid w:val="007B523B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1">
    <w:name w:val="Верхний колонтитул1"/>
    <w:basedOn w:val="a"/>
    <w:qFormat/>
    <w:rsid w:val="007B523B"/>
    <w:pPr>
      <w:suppressLineNumbers/>
      <w:tabs>
        <w:tab w:val="center" w:pos="4819"/>
        <w:tab w:val="right" w:pos="9638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7B523B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7B523B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440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22</cp:revision>
  <cp:lastPrinted>2023-04-12T07:57:00Z</cp:lastPrinted>
  <dcterms:created xsi:type="dcterms:W3CDTF">2021-07-08T13:42:00Z</dcterms:created>
  <dcterms:modified xsi:type="dcterms:W3CDTF">2023-05-01T11:37:00Z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