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0" w:hanging="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2647315</wp:posOffset>
            </wp:positionH>
            <wp:positionV relativeFrom="paragraph">
              <wp:posOffset>-600075</wp:posOffset>
            </wp:positionV>
            <wp:extent cx="415290" cy="59626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766" t="-3372" r="-4766" b="-3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2"/>
        <w:ind w:right="282" w:hanging="0"/>
        <w:rPr>
          <w:lang w:val="uk-UA"/>
        </w:rPr>
      </w:pPr>
      <w:r>
        <w:rPr>
          <w:lang w:val="uk-UA"/>
        </w:rPr>
        <w:t>РЕШЕТИЛІВСЬКА МІСЬКА РАДА</w:t>
      </w:r>
    </w:p>
    <w:p>
      <w:pPr>
        <w:pStyle w:val="Normal"/>
        <w:ind w:right="282" w:hang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>
      <w:pPr>
        <w:pStyle w:val="Normal"/>
        <w:ind w:right="282" w:hang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(тридцять друга позачергова сесія восьмого скликання)</w:t>
      </w:r>
    </w:p>
    <w:p>
      <w:pPr>
        <w:pStyle w:val="1"/>
        <w:numPr>
          <w:ilvl w:val="0"/>
          <w:numId w:val="2"/>
        </w:numPr>
        <w:ind w:right="282" w:hanging="0"/>
        <w:jc w:val="left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"/>
        <w:numPr>
          <w:ilvl w:val="0"/>
          <w:numId w:val="2"/>
        </w:numPr>
        <w:ind w:right="282" w:hanging="0"/>
        <w:rPr>
          <w:lang w:val="uk-UA"/>
        </w:rPr>
      </w:pPr>
      <w:r>
        <w:rPr>
          <w:b/>
          <w:bCs/>
          <w:lang w:val="uk-UA"/>
        </w:rPr>
        <w:t>РІШЕННЯ</w:t>
      </w:r>
    </w:p>
    <w:p>
      <w:pPr>
        <w:pStyle w:val="Style17"/>
        <w:spacing w:lineRule="auto" w:line="24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1"/>
        <w:numPr>
          <w:ilvl w:val="0"/>
          <w:numId w:val="2"/>
        </w:numPr>
        <w:tabs>
          <w:tab w:val="clear" w:pos="708"/>
          <w:tab w:val="left" w:pos="7088" w:leader="none"/>
        </w:tabs>
        <w:jc w:val="both"/>
        <w:rPr>
          <w:lang w:val="uk-UA"/>
        </w:rPr>
      </w:pPr>
      <w:r>
        <w:rPr>
          <w:bCs/>
          <w:lang w:val="uk-UA"/>
        </w:rPr>
        <w:t>28 квітня 2023 року</w:t>
        <w:tab/>
        <w:t xml:space="preserve">       № </w:t>
      </w:r>
      <w:r>
        <w:rPr>
          <w:bCs/>
          <w:lang w:val="en-US"/>
        </w:rPr>
        <w:t>1362</w:t>
      </w:r>
      <w:r>
        <w:rPr>
          <w:bCs/>
          <w:lang w:val="uk-UA"/>
        </w:rPr>
        <w:t>-32-VIIІ</w:t>
      </w:r>
    </w:p>
    <w:p>
      <w:pPr>
        <w:pStyle w:val="Normal"/>
        <w:ind w:right="-1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5527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Про передачу в оренду земельних ділянок </w:t>
      </w:r>
      <w:r>
        <w:rPr>
          <w:sz w:val="28"/>
          <w:szCs w:val="28"/>
          <w:lang w:val="uk-UA"/>
        </w:rPr>
        <w:t>ТОВ СТОВ „Обрій”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Конституцією України, Земельним кодексом України, Законами України ,,Про місцеве самоврядування в Україні”, „Про землеустрій”, ,,Про державний земельний кадастр”, „Про оренду землі”, „Про державну реєстрацію речових прав на нерухоме майно та їх обтяжень”, постановою Кабінету Міністрів України від 03.03.2004 №220 „Про затвердження Типового договору оренди землі”, розглянувши клопотання ТОВ СТОВ „Обрій”,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Решетилівська міська рада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ВИРІШИЛА:</w:t>
      </w:r>
    </w:p>
    <w:p>
      <w:pPr>
        <w:pStyle w:val="Normal"/>
        <w:ind w:right="140"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Передати Товариству з обмеженою відповідальністю Сільськогосподарському товариству з обмеженою відповідальністю „Обрій” в оренду строком на 10 (десять) років </w:t>
      </w:r>
      <w:r>
        <w:rPr>
          <w:sz w:val="28"/>
          <w:szCs w:val="28"/>
          <w:shd w:fill="FFFFFF" w:val="clear"/>
          <w:lang w:val="uk-UA"/>
        </w:rPr>
        <w:t xml:space="preserve">земельні ділянки під полезахисними лісовими смугами </w:t>
      </w:r>
      <w:r>
        <w:rPr>
          <w:sz w:val="28"/>
          <w:szCs w:val="28"/>
          <w:lang w:val="uk-UA"/>
        </w:rPr>
        <w:t>(код згідно КВЦПЗД – 01.16), що розташовані на території Решетилівської міської територіальної громади загальною площею 3,0600 га, а саме</w:t>
      </w:r>
      <w:r>
        <w:rPr>
          <w:sz w:val="28"/>
          <w:szCs w:val="28"/>
        </w:rPr>
        <w:t>: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53242</w:t>
      </w:r>
      <w:r>
        <w:rPr>
          <w:sz w:val="28"/>
          <w:szCs w:val="28"/>
          <w:lang w:val="uk-UA"/>
        </w:rPr>
        <w:t>856</w:t>
      </w:r>
      <w:r>
        <w:rPr>
          <w:sz w:val="28"/>
          <w:szCs w:val="28"/>
        </w:rPr>
        <w:t>00:00:0</w:t>
      </w:r>
      <w:r>
        <w:rPr>
          <w:sz w:val="28"/>
          <w:szCs w:val="28"/>
          <w:lang w:val="uk-UA"/>
        </w:rPr>
        <w:t>02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035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1,5000</w:t>
      </w:r>
      <w:r>
        <w:rPr>
          <w:sz w:val="28"/>
          <w:szCs w:val="28"/>
        </w:rPr>
        <w:t xml:space="preserve"> га;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53242</w:t>
      </w:r>
      <w:r>
        <w:rPr>
          <w:sz w:val="28"/>
          <w:szCs w:val="28"/>
          <w:lang w:val="uk-UA"/>
        </w:rPr>
        <w:t>856</w:t>
      </w:r>
      <w:r>
        <w:rPr>
          <w:sz w:val="28"/>
          <w:szCs w:val="28"/>
        </w:rPr>
        <w:t>00:00:0</w:t>
      </w:r>
      <w:r>
        <w:rPr>
          <w:sz w:val="28"/>
          <w:szCs w:val="28"/>
          <w:lang w:val="uk-UA"/>
        </w:rPr>
        <w:t>02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080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0,5000</w:t>
      </w:r>
      <w:r>
        <w:rPr>
          <w:sz w:val="28"/>
          <w:szCs w:val="28"/>
        </w:rPr>
        <w:t xml:space="preserve"> га;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53242</w:t>
      </w:r>
      <w:r>
        <w:rPr>
          <w:sz w:val="28"/>
          <w:szCs w:val="28"/>
          <w:lang w:val="uk-UA"/>
        </w:rPr>
        <w:t>856</w:t>
      </w:r>
      <w:r>
        <w:rPr>
          <w:sz w:val="28"/>
          <w:szCs w:val="28"/>
        </w:rPr>
        <w:t>00:00:0</w:t>
      </w:r>
      <w:r>
        <w:rPr>
          <w:sz w:val="28"/>
          <w:szCs w:val="28"/>
          <w:lang w:val="uk-UA"/>
        </w:rPr>
        <w:t>06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>1290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0,4500</w:t>
      </w:r>
      <w:r>
        <w:rPr>
          <w:sz w:val="28"/>
          <w:szCs w:val="28"/>
        </w:rPr>
        <w:t xml:space="preserve"> га;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53242</w:t>
      </w:r>
      <w:r>
        <w:rPr>
          <w:sz w:val="28"/>
          <w:szCs w:val="28"/>
          <w:lang w:val="uk-UA"/>
        </w:rPr>
        <w:t>856</w:t>
      </w:r>
      <w:r>
        <w:rPr>
          <w:sz w:val="28"/>
          <w:szCs w:val="28"/>
        </w:rPr>
        <w:t>00:00:0</w:t>
      </w:r>
      <w:r>
        <w:rPr>
          <w:sz w:val="28"/>
          <w:szCs w:val="28"/>
          <w:lang w:val="uk-UA"/>
        </w:rPr>
        <w:t>02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>0081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0,6100</w:t>
      </w:r>
      <w:r>
        <w:rPr>
          <w:sz w:val="28"/>
          <w:szCs w:val="28"/>
        </w:rPr>
        <w:t xml:space="preserve"> га</w:t>
      </w:r>
      <w:r>
        <w:rPr>
          <w:sz w:val="28"/>
          <w:szCs w:val="28"/>
          <w:lang w:val="uk-UA"/>
        </w:rPr>
        <w:t>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Встановити розмір орендної плати на рівні 3% (три відсотки) від нормативно грошової оцінки земельних ділянок.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Уповноважити міського голову Дядюнову О.А. підписати договори оренди землі з Товариством з обмеженою відповідальністю Сільськогосподарським товариством з обмеженою відповідальністю „Обрій”.</w:t>
      </w:r>
    </w:p>
    <w:p>
      <w:pPr>
        <w:pStyle w:val="Normal"/>
        <w:tabs>
          <w:tab w:val="clear" w:pos="708"/>
          <w:tab w:val="left" w:pos="675" w:leader="none"/>
        </w:tabs>
        <w:ind w:firstLine="709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>4. Контроль за виконання цього рішення покласти на постійну комісію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В.Г.).</w:t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ind w:right="-2" w:hanging="0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>О.А. Дядюнова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1cc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Style17"/>
    <w:link w:val="10"/>
    <w:qFormat/>
    <w:rsid w:val="00051cc7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51cc7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3" w:customStyle="1">
    <w:name w:val="Основной текст Знак"/>
    <w:basedOn w:val="DefaultParagraphFont"/>
    <w:link w:val="a0"/>
    <w:qFormat/>
    <w:rsid w:val="00051cc7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4" w:customStyle="1">
    <w:name w:val="Верхний колонтитул Знак"/>
    <w:basedOn w:val="DefaultParagraphFont"/>
    <w:link w:val="a6"/>
    <w:uiPriority w:val="99"/>
    <w:qFormat/>
    <w:rsid w:val="00a43ed2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a43ed2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a4"/>
    <w:rsid w:val="00051cc7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2" w:customStyle="1">
    <w:name w:val="Название2"/>
    <w:basedOn w:val="Normal"/>
    <w:next w:val="Style17"/>
    <w:qFormat/>
    <w:rsid w:val="00051cc7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51cc7"/>
    <w:pPr>
      <w:spacing w:before="0" w:after="0"/>
      <w:ind w:left="720" w:hanging="0"/>
      <w:contextualSpacing/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7"/>
    <w:unhideWhenUsed/>
    <w:rsid w:val="00a43ed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9"/>
    <w:uiPriority w:val="99"/>
    <w:unhideWhenUsed/>
    <w:rsid w:val="00a43ed2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Application>LibreOffice/6.3.1.2$Windows_X86_64 LibreOffice_project/b79626edf0065ac373bd1df5c28bd630b4424273</Application>
  <Pages>1</Pages>
  <Words>203</Words>
  <Characters>1503</Characters>
  <CharactersWithSpaces>1701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2021-09-14T06:38:00Z</dcterms:created>
  <dc:creator>NEC</dc:creator>
  <dc:description/>
  <dc:language>uk-UA</dc:language>
  <cp:lastModifiedBy/>
  <cp:lastPrinted>2023-04-17T12:58:00Z</cp:lastPrinted>
  <dcterms:modified xsi:type="dcterms:W3CDTF">2023-05-01T09:30:00Z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