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2843530</wp:posOffset>
                </wp:positionH>
                <wp:positionV relativeFrom="paragraph">
                  <wp:posOffset>-234315</wp:posOffset>
                </wp:positionV>
                <wp:extent cx="433705" cy="614680"/>
                <wp:effectExtent l="0" t="0" r="0" b="0"/>
                <wp:wrapTopAndBottom/>
                <wp:docPr id="1" name="Imag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33080" cy="61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" stroked="f" style="position:absolute;margin-left:223.9pt;margin-top:-18.45pt;width:34.05pt;height:48.3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ВИКОНАВЧИЙ КОМІТЕТ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27 квітня 2023 року                                                                                          № </w:t>
      </w:r>
      <w:r>
        <w:rPr>
          <w:sz w:val="28"/>
          <w:szCs w:val="28"/>
        </w:rPr>
        <w:t>88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 надання соціальних послуг </w:t>
      </w:r>
    </w:p>
    <w:p>
      <w:pPr>
        <w:pStyle w:val="Normal"/>
        <w:rPr/>
      </w:pPr>
      <w:r>
        <w:rPr>
          <w:sz w:val="28"/>
          <w:szCs w:val="28"/>
          <w:lang w:val="ru-RU"/>
        </w:rPr>
        <w:t>Покладенку М.А.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Керуючись Законом України „Про соціальні послуги”, постановою Кабінету Міністрів України від 01.06.2020 № 587 „Про організацію надання соціальних послуг”,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/>
        <w:t> </w:t>
      </w:r>
      <w:r>
        <w:rPr>
          <w:sz w:val="28"/>
          <w:szCs w:val="28"/>
        </w:rPr>
        <w:t>Направити у відділення стаціонарного догляду Центру надання соціальних послуг Решетилівської міської ради для надання соціальних послуг Покладенка Миколу Андрійовича, 1958 р.н., жителя с. М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якеньківка.</w:t>
      </w:r>
    </w:p>
    <w:p>
      <w:pPr>
        <w:pStyle w:val="Normal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2. Центру надання соціальних послуг Решетилівської міської ради надавати соціальні послуги</w:t>
      </w:r>
      <w:r>
        <w:rPr>
          <w:sz w:val="28"/>
          <w:szCs w:val="28"/>
          <w:lang w:val="ru-RU"/>
        </w:rPr>
        <w:t xml:space="preserve"> Покладенку М.А.</w:t>
      </w:r>
      <w:r>
        <w:rPr>
          <w:sz w:val="28"/>
          <w:szCs w:val="28"/>
        </w:rPr>
        <w:t xml:space="preserve"> за рахунок бюджетних коштів.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Відділу сім’ї, соціального захисту та охорони здоров’я виконавчого комітету Решетилівської міської ради (Момот Д.С.) видати путівку на влаштування до інтернатної установи.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140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>О.А. Дядюнова</w:t>
      </w:r>
    </w:p>
    <w:p>
      <w:pPr>
        <w:pStyle w:val="Normal"/>
        <w:tabs>
          <w:tab w:val="clear" w:pos="709"/>
          <w:tab w:val="left" w:pos="7140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140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140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9"/>
          <w:tab w:val="left" w:pos="7140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140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140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140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140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140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140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913890"/>
    <w:pPr>
      <w:widowControl/>
      <w:bidi w:val="0"/>
      <w:jc w:val="left"/>
    </w:pPr>
    <w:rPr>
      <w:rFonts w:cs="Times New Roman" w:ascii="Times New Roman" w:hAnsi="Times New Roman" w:eastAsia="Arial Unicode MS"/>
      <w:color w:val="auto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uiPriority w:val="99"/>
    <w:semiHidden/>
    <w:qFormat/>
    <w:rsid w:val="00913890"/>
    <w:rPr>
      <w:kern w:val="2"/>
      <w:sz w:val="21"/>
      <w:szCs w:val="21"/>
      <w:lang w:val="uk-UA" w:eastAsia="zh-CN"/>
    </w:rPr>
  </w:style>
  <w:style w:type="character" w:styleId="Style15" w:customStyle="1">
    <w:name w:val="Текст выноски Знак"/>
    <w:uiPriority w:val="99"/>
    <w:semiHidden/>
    <w:qFormat/>
    <w:rsid w:val="00913890"/>
    <w:rPr>
      <w:rFonts w:ascii="Tahoma" w:hAnsi="Tahoma" w:cs="Tahoma"/>
      <w:kern w:val="2"/>
      <w:sz w:val="14"/>
      <w:szCs w:val="14"/>
      <w:lang w:val="uk-UA" w:eastAsia="zh-CN"/>
    </w:rPr>
  </w:style>
  <w:style w:type="character" w:styleId="Style16" w:customStyle="1">
    <w:name w:val="Назва Знак"/>
    <w:basedOn w:val="DefaultParagraphFont"/>
    <w:link w:val="a5"/>
    <w:uiPriority w:val="10"/>
    <w:qFormat/>
    <w:rsid w:val="009f0a9a"/>
    <w:rPr>
      <w:rFonts w:ascii="Cambria" w:hAnsi="Cambria" w:eastAsia="Times New Roman" w:cs="Times New Roman"/>
      <w:b/>
      <w:bCs/>
      <w:kern w:val="2"/>
      <w:sz w:val="32"/>
      <w:szCs w:val="32"/>
      <w:lang w:val="uk-UA" w:eastAsia="zh-CN"/>
    </w:rPr>
  </w:style>
  <w:style w:type="character" w:styleId="Style17" w:customStyle="1">
    <w:name w:val="Основний текст Знак"/>
    <w:basedOn w:val="DefaultParagraphFont"/>
    <w:link w:val="a6"/>
    <w:uiPriority w:val="99"/>
    <w:semiHidden/>
    <w:qFormat/>
    <w:rsid w:val="009f0a9a"/>
    <w:rPr>
      <w:rFonts w:cs="Times New Roman"/>
      <w:kern w:val="2"/>
      <w:sz w:val="24"/>
      <w:szCs w:val="24"/>
      <w:lang w:val="uk-UA" w:eastAsia="zh-CN"/>
    </w:rPr>
  </w:style>
  <w:style w:type="character" w:styleId="Style18" w:customStyle="1">
    <w:name w:val="Текст у виносці Знак"/>
    <w:basedOn w:val="DefaultParagraphFont"/>
    <w:link w:val="ae"/>
    <w:uiPriority w:val="99"/>
    <w:semiHidden/>
    <w:qFormat/>
    <w:rsid w:val="009f0a9a"/>
    <w:rPr>
      <w:rFonts w:cs="Times New Roman"/>
      <w:kern w:val="2"/>
      <w:sz w:val="0"/>
      <w:szCs w:val="0"/>
      <w:lang w:val="uk-UA" w:eastAsia="zh-C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a8"/>
    <w:uiPriority w:val="99"/>
    <w:rsid w:val="00913890"/>
    <w:pPr>
      <w:spacing w:lineRule="auto" w:line="276" w:before="0" w:after="140"/>
    </w:pPr>
    <w:rPr/>
  </w:style>
  <w:style w:type="paragraph" w:styleId="Style21">
    <w:name w:val="List"/>
    <w:basedOn w:val="Style20"/>
    <w:uiPriority w:val="99"/>
    <w:rsid w:val="0091389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next w:val="Style20"/>
    <w:link w:val="a7"/>
    <w:uiPriority w:val="99"/>
    <w:qFormat/>
    <w:rsid w:val="0096052c"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913890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96052c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913890"/>
    <w:pPr>
      <w:suppressLineNumbers/>
    </w:pPr>
    <w:rPr/>
  </w:style>
  <w:style w:type="paragraph" w:styleId="Heading21" w:customStyle="1">
    <w:name w:val="Heading 21"/>
    <w:next w:val="Normal"/>
    <w:uiPriority w:val="99"/>
    <w:qFormat/>
    <w:rsid w:val="00913890"/>
    <w:pPr>
      <w:widowControl w:val="false"/>
      <w:bidi w:val="0"/>
      <w:spacing w:before="200" w:after="0"/>
      <w:jc w:val="left"/>
      <w:outlineLvl w:val="1"/>
    </w:pPr>
    <w:rPr>
      <w:rFonts w:cs="Times New Roman" w:ascii="Times New Roman" w:hAnsi="Times New Roman" w:eastAsia="Arial Unicode MS"/>
      <w:b/>
      <w:bCs/>
      <w:color w:val="auto"/>
      <w:kern w:val="0"/>
      <w:sz w:val="32"/>
      <w:szCs w:val="32"/>
      <w:lang w:val="uk-UA" w:eastAsia="zh-CN" w:bidi="ar-SA"/>
    </w:rPr>
  </w:style>
  <w:style w:type="paragraph" w:styleId="1" w:customStyle="1">
    <w:name w:val="Заголовок1"/>
    <w:basedOn w:val="Normal"/>
    <w:next w:val="Style20"/>
    <w:uiPriority w:val="99"/>
    <w:qFormat/>
    <w:rsid w:val="00913890"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913890"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uiPriority w:val="99"/>
    <w:qFormat/>
    <w:rsid w:val="00913890"/>
    <w:pPr>
      <w:suppressLineNumbers/>
    </w:pPr>
    <w:rPr/>
  </w:style>
  <w:style w:type="paragraph" w:styleId="111" w:customStyle="1">
    <w:name w:val="Указатель11"/>
    <w:basedOn w:val="Normal"/>
    <w:uiPriority w:val="99"/>
    <w:qFormat/>
    <w:rsid w:val="00913890"/>
    <w:pPr>
      <w:suppressLineNumbers/>
    </w:pPr>
    <w:rPr/>
  </w:style>
  <w:style w:type="paragraph" w:styleId="Style25" w:customStyle="1">
    <w:name w:val="Содержимое таблицы"/>
    <w:basedOn w:val="Normal"/>
    <w:uiPriority w:val="99"/>
    <w:qFormat/>
    <w:rsid w:val="00913890"/>
    <w:pPr>
      <w:suppressLineNumbers/>
    </w:pPr>
    <w:rPr/>
  </w:style>
  <w:style w:type="paragraph" w:styleId="Standard" w:customStyle="1">
    <w:name w:val="Standard"/>
    <w:uiPriority w:val="99"/>
    <w:qFormat/>
    <w:rsid w:val="00913890"/>
    <w:pPr>
      <w:widowControl/>
      <w:suppressAutoHyphens w:val="true"/>
      <w:bidi w:val="0"/>
      <w:jc w:val="left"/>
    </w:pPr>
    <w:rPr>
      <w:rFonts w:cs="Times New Roman" w:ascii="Times New Roman" w:hAnsi="Times New Roman" w:eastAsia="Arial Unicode MS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913890"/>
    <w:pPr>
      <w:spacing w:lineRule="auto" w:line="259" w:before="0" w:after="160"/>
      <w:ind w:left="720" w:hanging="0"/>
    </w:pPr>
    <w:rPr>
      <w:rFonts w:ascii="Calibri" w:hAnsi="Calibri" w:cs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af"/>
    <w:uiPriority w:val="99"/>
    <w:semiHidden/>
    <w:qFormat/>
    <w:locked/>
    <w:rsid w:val="0091389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LibreOffice/6.3.1.2$Windows_X86_64 LibreOffice_project/b79626edf0065ac373bd1df5c28bd630b4424273</Application>
  <Pages>1</Pages>
  <Words>119</Words>
  <Characters>828</Characters>
  <CharactersWithSpaces>1027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2022-03-10T08:08:00Z</dcterms:created>
  <dc:creator>user</dc:creator>
  <dc:description/>
  <dc:language>uk-UA</dc:language>
  <cp:lastModifiedBy/>
  <cp:lastPrinted>2023-04-27T08:12:00Z</cp:lastPrinted>
  <dcterms:modified xsi:type="dcterms:W3CDTF">2023-04-27T16:10:56Z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