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-462915</wp:posOffset>
            </wp:positionV>
            <wp:extent cx="422910" cy="60388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8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jc w:val="both"/>
        <w:rPr/>
      </w:pPr>
      <w:r>
        <w:rPr>
          <w:bCs/>
          <w:color w:val="000000"/>
          <w:lang w:val="uk-UA"/>
        </w:rPr>
        <w:t>25</w:t>
      </w:r>
      <w:r>
        <w:rPr>
          <w:bCs/>
          <w:lang w:val="uk-UA"/>
        </w:rPr>
        <w:t xml:space="preserve"> серпня 2023 року               м. Решетилівка</w:t>
        <w:tab/>
        <w:t xml:space="preserve">№ </w:t>
      </w:r>
      <w:r>
        <w:rPr>
          <w:bCs/>
          <w:lang w:val="en-US"/>
        </w:rPr>
        <w:t>1500</w:t>
      </w:r>
      <w:r>
        <w:rPr>
          <w:bCs/>
          <w:lang w:val="uk-UA"/>
        </w:rPr>
        <w:t>-36-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527" w:hanging="0"/>
        <w:jc w:val="both"/>
        <w:rPr>
          <w:sz w:val="28"/>
          <w:szCs w:val="28"/>
        </w:rPr>
      </w:pPr>
      <w:bookmarkStart w:id="0" w:name="__DdeLink__175_2552414"/>
      <w:bookmarkStart w:id="1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1"/>
      <w:r>
        <w:rPr>
          <w:bCs/>
          <w:sz w:val="28"/>
          <w:szCs w:val="28"/>
          <w:lang w:val="uk-UA"/>
        </w:rPr>
        <w:t>затвердження проектів землеустрою щодо відведення земельних ділянок та передачу їх в оренду для городництва</w:t>
      </w:r>
      <w:bookmarkEnd w:id="0"/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обтяжень”, постановою Кабінету Міністрів України від 03 березня 2004 року №220 „Про затвердження Типового договору оренди землі”, розглянувши клопотання громадян, враховуючи висновки спільних постійних комісій міської ради, Решетилівська міська рада</w:t>
      </w:r>
    </w:p>
    <w:p>
      <w:pPr>
        <w:pStyle w:val="Normal"/>
        <w:ind w:right="282" w:hanging="0"/>
        <w:rPr/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firstLine="709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ГАРАЩЕНКУ Юрію Миколайовичу „Проект землеустрою щодо відведення земельної ділянки в оренду гр. Гаращенко Юрій Миколайович для городництва в межах Решетилівської міської ради Полтавського району Полтавської області”, кадастровий номер 5324281300:00:007:0034, розробленого на підставі рішення Решетилівської міської ради Полтавської області восьмого скликання від 10 грудня 2021 року №854-16-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>ГАРАЩЕНКУ Юрію Миколайовичу</w:t>
      </w:r>
      <w:r>
        <w:rPr>
          <w:bCs/>
          <w:sz w:val="28"/>
          <w:szCs w:val="28"/>
          <w:lang w:val="uk-UA"/>
        </w:rPr>
        <w:t xml:space="preserve"> в тимчасове користування (оренду), терміном на 7 (сім) років земельну ділянку площею 0,6000 га (кадастровий номер 5324281300</w:t>
      </w:r>
      <w:r>
        <w:rPr>
          <w:bCs/>
          <w:sz w:val="28"/>
          <w:szCs w:val="28"/>
        </w:rPr>
        <w:t>:0</w:t>
      </w:r>
      <w:r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</w:rPr>
        <w:t>:0</w:t>
      </w:r>
      <w:r>
        <w:rPr>
          <w:bCs/>
          <w:sz w:val="28"/>
          <w:szCs w:val="28"/>
          <w:lang w:val="uk-UA"/>
        </w:rPr>
        <w:t>07</w:t>
      </w:r>
      <w:r>
        <w:rPr>
          <w:bCs/>
          <w:sz w:val="28"/>
          <w:szCs w:val="28"/>
        </w:rPr>
        <w:t>:0</w:t>
      </w:r>
      <w:r>
        <w:rPr>
          <w:bCs/>
          <w:sz w:val="28"/>
          <w:szCs w:val="28"/>
          <w:lang w:val="uk-UA"/>
        </w:rPr>
        <w:t xml:space="preserve">034), </w:t>
      </w:r>
      <w:r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12% від нормативної грошової оцінки земельної ділянки.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ГАРАЩЕНКО Валентині Володимирівні „Проект землеустрою щодо відведення земельної ділянки в оренду гр. Гаращенко Валентина Володимирівна для городництва в межах Решетилівської міської ради Полтавського району Полтавської області”, кадастровий номер 5324281300:00:007:0035, розробленого на підставі рішення Решетилівської міської ради Полтавської області восьмого скликання від 10 грудня 2021 року №853-16-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>ГАРАЩЕНКО Валентині Володимирівні</w:t>
      </w:r>
      <w:r>
        <w:rPr>
          <w:bCs/>
          <w:sz w:val="28"/>
          <w:szCs w:val="28"/>
          <w:lang w:val="uk-UA"/>
        </w:rPr>
        <w:t xml:space="preserve"> в тимчасове користування (оренду), терміном на 7 (сім) років земельну ділянку площею 0,6000 га (кадастровий номер 5324281300</w:t>
      </w:r>
      <w:r>
        <w:rPr>
          <w:bCs/>
          <w:sz w:val="28"/>
          <w:szCs w:val="28"/>
        </w:rPr>
        <w:t>:0</w:t>
      </w:r>
      <w:r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</w:rPr>
        <w:t>:0</w:t>
      </w:r>
      <w:r>
        <w:rPr>
          <w:bCs/>
          <w:sz w:val="28"/>
          <w:szCs w:val="28"/>
          <w:lang w:val="uk-UA"/>
        </w:rPr>
        <w:t>07</w:t>
      </w:r>
      <w:r>
        <w:rPr>
          <w:bCs/>
          <w:sz w:val="28"/>
          <w:szCs w:val="28"/>
        </w:rPr>
        <w:t>:0</w:t>
      </w:r>
      <w:r>
        <w:rPr>
          <w:bCs/>
          <w:sz w:val="28"/>
          <w:szCs w:val="28"/>
          <w:lang w:val="uk-UA"/>
        </w:rPr>
        <w:t xml:space="preserve">035), </w:t>
      </w:r>
      <w:r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12% від нормативної грошової оцінки земельної ділянки.</w:t>
      </w:r>
    </w:p>
    <w:p>
      <w:pPr>
        <w:pStyle w:val="Normal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 xml:space="preserve">Уповноважити міського голову Дядюнову Оксану підписати договори оренди землі з </w:t>
      </w:r>
      <w:r>
        <w:rPr>
          <w:sz w:val="28"/>
          <w:szCs w:val="28"/>
          <w:lang w:val="uk-UA"/>
        </w:rPr>
        <w:t>Гаращенком Юрієм</w:t>
      </w:r>
      <w:r>
        <w:rPr>
          <w:bCs/>
          <w:sz w:val="28"/>
          <w:szCs w:val="28"/>
          <w:lang w:val="uk-UA"/>
        </w:rPr>
        <w:t xml:space="preserve"> Миколайовичем </w:t>
      </w:r>
      <w:r>
        <w:rPr>
          <w:sz w:val="28"/>
          <w:szCs w:val="28"/>
          <w:lang w:val="uk-UA"/>
        </w:rPr>
        <w:t>та Гаращенко Валентиною Володимирівною.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  <w:bookmarkStart w:id="2" w:name="_GoBack"/>
      <w:bookmarkEnd w:id="2"/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77315814"/>
    </w:sdtPr>
    <w:sdtContent>
      <w:p>
        <w:pPr>
          <w:pStyle w:val="Style24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8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qFormat/>
    <w:rsid w:val="00f06ced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f61c0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61c0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d218c4"/>
    <w:rPr>
      <w:rFonts w:ascii="Tahoma" w:hAnsi="Tahoma" w:eastAsia="Times New Roman" w:cs="Tahoma"/>
      <w:sz w:val="16"/>
      <w:szCs w:val="16"/>
      <w:lang w:eastAsia="zh-C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051cc7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2" w:customStyle="1">
    <w:name w:val="Название2"/>
    <w:basedOn w:val="Normal"/>
    <w:next w:val="Style18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f61c05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5">
    <w:name w:val="Footer"/>
    <w:basedOn w:val="Normal"/>
    <w:uiPriority w:val="99"/>
    <w:unhideWhenUsed/>
    <w:rsid w:val="00f61c05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d218c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LibreOffice/6.3.1.2$Windows_X86_64 LibreOffice_project/b79626edf0065ac373bd1df5c28bd630b4424273</Application>
  <Pages>2</Pages>
  <Words>364</Words>
  <Characters>2651</Characters>
  <CharactersWithSpaces>3079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2023-07-28T07:46:00Z</dcterms:created>
  <dc:creator>NEC</dc:creator>
  <dc:description/>
  <dc:language>uk-UA</dc:language>
  <cp:lastModifiedBy/>
  <cp:lastPrinted>2023-06-07T15:51:00Z</cp:lastPrinted>
  <dcterms:modified xsi:type="dcterms:W3CDTF">2023-08-28T08:32:50Z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