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DB" w:rsidRDefault="00036DDB">
      <w:pPr>
        <w:spacing w:before="238" w:after="62"/>
        <w:contextualSpacing/>
        <w:jc w:val="center"/>
        <w:rPr>
          <w:b/>
          <w:bCs/>
          <w:color w:val="000000"/>
          <w:sz w:val="28"/>
          <w:szCs w:val="28"/>
        </w:rPr>
      </w:pPr>
      <w:r>
        <w:rPr>
          <w:b/>
          <w:bCs/>
          <w:color w:val="000000"/>
          <w:sz w:val="28"/>
          <w:szCs w:val="28"/>
        </w:rPr>
        <w:t>ІНФОРМАЦІЯ</w:t>
      </w:r>
    </w:p>
    <w:p w:rsidR="00A063E5" w:rsidRDefault="00F4702C">
      <w:pPr>
        <w:spacing w:before="238" w:after="62"/>
        <w:contextualSpacing/>
        <w:jc w:val="center"/>
      </w:pPr>
      <w:r>
        <w:rPr>
          <w:b/>
          <w:bCs/>
          <w:color w:val="000000"/>
          <w:sz w:val="28"/>
          <w:szCs w:val="28"/>
        </w:rPr>
        <w:t xml:space="preserve">про </w:t>
      </w:r>
      <w:r w:rsidR="007E37CF">
        <w:rPr>
          <w:b/>
          <w:bCs/>
          <w:color w:val="000000"/>
          <w:sz w:val="28"/>
          <w:szCs w:val="28"/>
        </w:rPr>
        <w:t>стан</w:t>
      </w:r>
      <w:r>
        <w:rPr>
          <w:b/>
          <w:bCs/>
          <w:color w:val="000000"/>
          <w:sz w:val="28"/>
          <w:szCs w:val="28"/>
        </w:rPr>
        <w:t xml:space="preserve"> виконання Програми </w:t>
      </w:r>
      <w:bookmarkStart w:id="0" w:name="__DdeLink__1140_24369147"/>
      <w:r>
        <w:rPr>
          <w:b/>
          <w:bCs/>
          <w:color w:val="000000"/>
          <w:sz w:val="28"/>
          <w:szCs w:val="28"/>
        </w:rPr>
        <w:t xml:space="preserve">розвитку туризму, краєзнавства,            спортивно-туристичного напрямку та екскурсій учнівської молоді Решетилівської </w:t>
      </w:r>
      <w:proofErr w:type="spellStart"/>
      <w:r>
        <w:rPr>
          <w:b/>
          <w:bCs/>
          <w:color w:val="000000"/>
          <w:sz w:val="28"/>
          <w:szCs w:val="28"/>
        </w:rPr>
        <w:t>обʼєднаної</w:t>
      </w:r>
      <w:proofErr w:type="spellEnd"/>
      <w:r>
        <w:rPr>
          <w:b/>
          <w:bCs/>
          <w:color w:val="000000"/>
          <w:sz w:val="28"/>
          <w:szCs w:val="28"/>
        </w:rPr>
        <w:t xml:space="preserve"> міської територіальної громади                                  на 20</w:t>
      </w:r>
      <w:r w:rsidR="00457725">
        <w:rPr>
          <w:b/>
          <w:bCs/>
          <w:color w:val="000000"/>
          <w:sz w:val="28"/>
          <w:szCs w:val="28"/>
        </w:rPr>
        <w:t>21</w:t>
      </w:r>
      <w:r>
        <w:rPr>
          <w:b/>
          <w:bCs/>
          <w:color w:val="000000"/>
          <w:sz w:val="28"/>
          <w:szCs w:val="28"/>
        </w:rPr>
        <w:t>-202</w:t>
      </w:r>
      <w:r w:rsidR="00457725">
        <w:rPr>
          <w:b/>
          <w:bCs/>
          <w:color w:val="000000"/>
          <w:sz w:val="28"/>
          <w:szCs w:val="28"/>
        </w:rPr>
        <w:t>3</w:t>
      </w:r>
      <w:r>
        <w:rPr>
          <w:b/>
          <w:bCs/>
          <w:color w:val="000000"/>
          <w:sz w:val="28"/>
          <w:szCs w:val="28"/>
        </w:rPr>
        <w:t xml:space="preserve"> роки</w:t>
      </w:r>
      <w:bookmarkEnd w:id="0"/>
    </w:p>
    <w:p w:rsidR="00A063E5" w:rsidRDefault="00A063E5">
      <w:pPr>
        <w:spacing w:before="238" w:after="62"/>
        <w:contextualSpacing/>
        <w:jc w:val="center"/>
        <w:rPr>
          <w:sz w:val="28"/>
          <w:szCs w:val="28"/>
        </w:rPr>
      </w:pPr>
    </w:p>
    <w:p w:rsidR="00A063E5" w:rsidRPr="00A73B78" w:rsidRDefault="00F4702C" w:rsidP="001002DD">
      <w:pPr>
        <w:ind w:firstLine="680"/>
        <w:contextualSpacing/>
        <w:jc w:val="both"/>
        <w:rPr>
          <w:color w:val="171717" w:themeColor="background2" w:themeShade="1A"/>
        </w:rPr>
      </w:pPr>
      <w:r>
        <w:rPr>
          <w:rFonts w:cs="Times New Roman"/>
          <w:color w:val="000000"/>
          <w:sz w:val="28"/>
          <w:szCs w:val="28"/>
        </w:rPr>
        <w:t>Програма розвитку туризму, краєзнавства, спортивно-туристичного напрямку та екскурсій учнівської молоді Решетилівської об’єднаної міської територіальної громади</w:t>
      </w:r>
      <w:r>
        <w:rPr>
          <w:rFonts w:cs="Times New Roman"/>
          <w:sz w:val="28"/>
          <w:szCs w:val="28"/>
        </w:rPr>
        <w:t xml:space="preserve"> </w:t>
      </w:r>
      <w:r w:rsidRPr="00A73B78">
        <w:rPr>
          <w:rFonts w:cs="Times New Roman"/>
          <w:color w:val="171717" w:themeColor="background2" w:themeShade="1A"/>
          <w:sz w:val="28"/>
          <w:szCs w:val="28"/>
        </w:rPr>
        <w:t xml:space="preserve">має на меті створення і забезпечення надання якісних освітніх послуг спортивно-туристичного, туристичного та краєзнавчого напрямку. Становлення туризму як важливого засобу культурного, оздоровчого, патріотичного та духовного розвитку учнівської молоді та громадян набуває все більшого значення. </w:t>
      </w:r>
    </w:p>
    <w:p w:rsidR="00A063E5" w:rsidRPr="00A73B78" w:rsidRDefault="00F4702C">
      <w:pPr>
        <w:ind w:firstLine="680"/>
        <w:contextualSpacing/>
        <w:jc w:val="both"/>
        <w:rPr>
          <w:color w:val="171717" w:themeColor="background2" w:themeShade="1A"/>
        </w:rPr>
      </w:pPr>
      <w:r w:rsidRPr="00A73B78">
        <w:rPr>
          <w:rFonts w:cs="Times New Roman"/>
          <w:color w:val="171717" w:themeColor="background2" w:themeShade="1A"/>
          <w:sz w:val="28"/>
          <w:szCs w:val="28"/>
        </w:rPr>
        <w:t xml:space="preserve">Центр туризму, краєзнавства, спорту та екскурсій учнівської молоді було утворено відповідно до рішення Решетилівської селищної ради  від </w:t>
      </w:r>
      <w:r w:rsidRPr="00A73B78">
        <w:rPr>
          <w:rFonts w:cs="Times New Roman"/>
          <w:bCs/>
          <w:color w:val="171717" w:themeColor="background2" w:themeShade="1A"/>
          <w:sz w:val="28"/>
          <w:szCs w:val="28"/>
        </w:rPr>
        <w:t>12.09.2017  №119-7-VІІ.</w:t>
      </w:r>
    </w:p>
    <w:p w:rsidR="00A063E5" w:rsidRPr="00A73B78" w:rsidRDefault="00F4702C">
      <w:pPr>
        <w:ind w:firstLine="680"/>
        <w:contextualSpacing/>
        <w:jc w:val="both"/>
        <w:rPr>
          <w:color w:val="171717" w:themeColor="background2" w:themeShade="1A"/>
        </w:rPr>
      </w:pPr>
      <w:r w:rsidRPr="00A73B78">
        <w:rPr>
          <w:rFonts w:cs="Times New Roman"/>
          <w:color w:val="171717" w:themeColor="background2" w:themeShade="1A"/>
          <w:sz w:val="28"/>
          <w:szCs w:val="28"/>
        </w:rPr>
        <w:t>Створення Центру туризму, краєзнавства, спорту та екскурсій учнівської молоді Решетилівської міської ради є реакцією на тенденцію якісного розвитку учнівської молоді, появи попиту на отримання якісних послуг позашкільної освіти в цілому. Спортивно-туристичний та туристично-краєзнавчий напрями являються одними з найбільш затребуваними суспільством в сфері позашкільної освіти.</w:t>
      </w:r>
    </w:p>
    <w:p w:rsidR="00A063E5" w:rsidRPr="00A73B78" w:rsidRDefault="00F4702C">
      <w:pPr>
        <w:ind w:firstLine="680"/>
        <w:jc w:val="both"/>
        <w:rPr>
          <w:color w:val="171717" w:themeColor="background2" w:themeShade="1A"/>
        </w:rPr>
      </w:pPr>
      <w:r w:rsidRPr="00A73B78">
        <w:rPr>
          <w:rFonts w:cs="Times New Roman"/>
          <w:color w:val="171717" w:themeColor="background2" w:themeShade="1A"/>
          <w:sz w:val="28"/>
          <w:szCs w:val="28"/>
        </w:rPr>
        <w:t xml:space="preserve">Метою програми є створення сприятливих умов для надання якісних освітніх послуг та залучення </w:t>
      </w:r>
      <w:r w:rsidR="005E7D41">
        <w:rPr>
          <w:rFonts w:cs="Times New Roman"/>
          <w:color w:val="171717" w:themeColor="background2" w:themeShade="1A"/>
          <w:sz w:val="28"/>
          <w:szCs w:val="28"/>
        </w:rPr>
        <w:t xml:space="preserve">дітей, учнівської молоді та </w:t>
      </w:r>
      <w:r w:rsidRPr="00A73B78">
        <w:rPr>
          <w:rFonts w:cs="Times New Roman"/>
          <w:color w:val="171717" w:themeColor="background2" w:themeShade="1A"/>
          <w:sz w:val="28"/>
          <w:szCs w:val="28"/>
        </w:rPr>
        <w:t>активної частини жителів Решетилівської об’єднаної територіальної громади до розвитку спортивно-туристського та туристично-краєзнавчого руху.</w:t>
      </w:r>
    </w:p>
    <w:p w:rsidR="00A063E5" w:rsidRPr="00A73B78" w:rsidRDefault="00F4702C" w:rsidP="00457725">
      <w:pPr>
        <w:ind w:firstLine="737"/>
        <w:jc w:val="both"/>
        <w:rPr>
          <w:rFonts w:cs="Times New Roman"/>
          <w:color w:val="171717" w:themeColor="background2" w:themeShade="1A"/>
          <w:sz w:val="28"/>
          <w:szCs w:val="28"/>
        </w:rPr>
      </w:pPr>
      <w:r w:rsidRPr="00A73B78">
        <w:rPr>
          <w:rFonts w:cs="Times New Roman"/>
          <w:color w:val="171717" w:themeColor="background2" w:themeShade="1A"/>
          <w:sz w:val="28"/>
          <w:szCs w:val="28"/>
        </w:rPr>
        <w:t xml:space="preserve">З початку діяльності Центру проведена робота по створенню нормативно-правової документації новоствореного закладу позашкільної освіти. На базі закладу </w:t>
      </w:r>
      <w:r w:rsidR="00457725" w:rsidRPr="00A73B78">
        <w:rPr>
          <w:rFonts w:cs="Times New Roman"/>
          <w:color w:val="171717" w:themeColor="background2" w:themeShade="1A"/>
          <w:sz w:val="28"/>
          <w:szCs w:val="28"/>
        </w:rPr>
        <w:t>функціону</w:t>
      </w:r>
      <w:r w:rsidR="00DF1DB9">
        <w:rPr>
          <w:rFonts w:cs="Times New Roman"/>
          <w:color w:val="171717" w:themeColor="background2" w:themeShade="1A"/>
          <w:sz w:val="28"/>
          <w:szCs w:val="28"/>
        </w:rPr>
        <w:t>є 6</w:t>
      </w:r>
      <w:r w:rsidRPr="00A73B78">
        <w:rPr>
          <w:rFonts w:cs="Times New Roman"/>
          <w:color w:val="171717" w:themeColor="background2" w:themeShade="1A"/>
          <w:sz w:val="28"/>
          <w:szCs w:val="28"/>
        </w:rPr>
        <w:t xml:space="preserve"> гуртк</w:t>
      </w:r>
      <w:r w:rsidR="00DF1DB9">
        <w:rPr>
          <w:rFonts w:cs="Times New Roman"/>
          <w:color w:val="171717" w:themeColor="background2" w:themeShade="1A"/>
          <w:sz w:val="28"/>
          <w:szCs w:val="28"/>
        </w:rPr>
        <w:t>ів</w:t>
      </w:r>
      <w:r w:rsidRPr="00A73B78">
        <w:rPr>
          <w:rFonts w:cs="Times New Roman"/>
          <w:color w:val="171717" w:themeColor="background2" w:themeShade="1A"/>
          <w:sz w:val="28"/>
          <w:szCs w:val="28"/>
        </w:rPr>
        <w:t xml:space="preserve"> спортивно-туристичного</w:t>
      </w:r>
      <w:r w:rsidR="00457725" w:rsidRPr="00A73B78">
        <w:rPr>
          <w:rFonts w:cs="Times New Roman"/>
          <w:color w:val="171717" w:themeColor="background2" w:themeShade="1A"/>
          <w:sz w:val="28"/>
          <w:szCs w:val="28"/>
        </w:rPr>
        <w:t xml:space="preserve"> та турист</w:t>
      </w:r>
      <w:r w:rsidR="00DF1DB9">
        <w:rPr>
          <w:rFonts w:cs="Times New Roman"/>
          <w:color w:val="171717" w:themeColor="background2" w:themeShade="1A"/>
          <w:sz w:val="28"/>
          <w:szCs w:val="28"/>
        </w:rPr>
        <w:t>сь</w:t>
      </w:r>
      <w:r w:rsidR="00457725" w:rsidRPr="00A73B78">
        <w:rPr>
          <w:rFonts w:cs="Times New Roman"/>
          <w:color w:val="171717" w:themeColor="background2" w:themeShade="1A"/>
          <w:sz w:val="28"/>
          <w:szCs w:val="28"/>
        </w:rPr>
        <w:t>ко-краєзнавчого</w:t>
      </w:r>
      <w:r w:rsidRPr="00A73B78">
        <w:rPr>
          <w:rFonts w:cs="Times New Roman"/>
          <w:color w:val="171717" w:themeColor="background2" w:themeShade="1A"/>
          <w:sz w:val="28"/>
          <w:szCs w:val="28"/>
        </w:rPr>
        <w:t xml:space="preserve"> напрямку:</w:t>
      </w:r>
    </w:p>
    <w:p w:rsidR="00457725" w:rsidRPr="00A73B78" w:rsidRDefault="00457725" w:rsidP="00457725">
      <w:pPr>
        <w:pStyle w:val="aa"/>
        <w:numPr>
          <w:ilvl w:val="0"/>
          <w:numId w:val="2"/>
        </w:numPr>
        <w:jc w:val="both"/>
        <w:rPr>
          <w:color w:val="171717" w:themeColor="background2" w:themeShade="1A"/>
        </w:rPr>
      </w:pPr>
      <w:r w:rsidRPr="00A73B78">
        <w:rPr>
          <w:color w:val="171717" w:themeColor="background2" w:themeShade="1A"/>
          <w:sz w:val="28"/>
          <w:szCs w:val="28"/>
        </w:rPr>
        <w:t>«Спортивне орієнтування» вищий рівень навчання (21 вихованець);</w:t>
      </w:r>
    </w:p>
    <w:p w:rsidR="00457725" w:rsidRPr="00010AEB" w:rsidRDefault="00457725" w:rsidP="00457725">
      <w:pPr>
        <w:pStyle w:val="aa"/>
        <w:numPr>
          <w:ilvl w:val="0"/>
          <w:numId w:val="2"/>
        </w:numPr>
        <w:jc w:val="both"/>
        <w:rPr>
          <w:color w:val="171717" w:themeColor="background2" w:themeShade="1A"/>
        </w:rPr>
      </w:pPr>
      <w:r w:rsidRPr="00A73B78">
        <w:rPr>
          <w:color w:val="171717" w:themeColor="background2" w:themeShade="1A"/>
          <w:sz w:val="28"/>
          <w:szCs w:val="28"/>
        </w:rPr>
        <w:t xml:space="preserve">«Спортивне орієнтування» </w:t>
      </w:r>
      <w:r w:rsidR="00010AEB">
        <w:rPr>
          <w:color w:val="171717" w:themeColor="background2" w:themeShade="1A"/>
          <w:sz w:val="28"/>
          <w:szCs w:val="28"/>
        </w:rPr>
        <w:t>початковий рівень навчання (25 вихованців);</w:t>
      </w:r>
    </w:p>
    <w:p w:rsidR="00010AEB" w:rsidRPr="00010AEB" w:rsidRDefault="00010AEB" w:rsidP="00457725">
      <w:pPr>
        <w:pStyle w:val="aa"/>
        <w:numPr>
          <w:ilvl w:val="0"/>
          <w:numId w:val="2"/>
        </w:numPr>
        <w:jc w:val="both"/>
        <w:rPr>
          <w:color w:val="171717" w:themeColor="background2" w:themeShade="1A"/>
        </w:rPr>
      </w:pPr>
      <w:r>
        <w:rPr>
          <w:color w:val="171717" w:themeColor="background2" w:themeShade="1A"/>
          <w:sz w:val="28"/>
          <w:szCs w:val="28"/>
        </w:rPr>
        <w:t>«Скелелазіння та альпінізм» (25 вихованців);</w:t>
      </w:r>
    </w:p>
    <w:p w:rsidR="00010AEB" w:rsidRPr="00010AEB" w:rsidRDefault="00010AEB" w:rsidP="00457725">
      <w:pPr>
        <w:pStyle w:val="aa"/>
        <w:numPr>
          <w:ilvl w:val="0"/>
          <w:numId w:val="2"/>
        </w:numPr>
        <w:jc w:val="both"/>
        <w:rPr>
          <w:color w:val="171717" w:themeColor="background2" w:themeShade="1A"/>
        </w:rPr>
      </w:pPr>
      <w:r>
        <w:rPr>
          <w:color w:val="171717" w:themeColor="background2" w:themeShade="1A"/>
          <w:sz w:val="28"/>
          <w:szCs w:val="28"/>
        </w:rPr>
        <w:t>«Спортивний туризм» (21 вихованець, працює на базі Покровського опорного ЗЗСО І-ІІІ</w:t>
      </w:r>
      <w:r w:rsidR="00B50D98">
        <w:rPr>
          <w:color w:val="171717" w:themeColor="background2" w:themeShade="1A"/>
          <w:sz w:val="28"/>
          <w:szCs w:val="28"/>
        </w:rPr>
        <w:t xml:space="preserve"> </w:t>
      </w:r>
      <w:proofErr w:type="spellStart"/>
      <w:r>
        <w:rPr>
          <w:color w:val="171717" w:themeColor="background2" w:themeShade="1A"/>
          <w:sz w:val="28"/>
          <w:szCs w:val="28"/>
        </w:rPr>
        <w:t>ст</w:t>
      </w:r>
      <w:proofErr w:type="spellEnd"/>
      <w:r>
        <w:rPr>
          <w:color w:val="171717" w:themeColor="background2" w:themeShade="1A"/>
          <w:sz w:val="28"/>
          <w:szCs w:val="28"/>
        </w:rPr>
        <w:t>);</w:t>
      </w:r>
    </w:p>
    <w:p w:rsidR="00010AEB" w:rsidRPr="00010AEB" w:rsidRDefault="00010AEB" w:rsidP="00457725">
      <w:pPr>
        <w:pStyle w:val="aa"/>
        <w:numPr>
          <w:ilvl w:val="0"/>
          <w:numId w:val="2"/>
        </w:numPr>
        <w:jc w:val="both"/>
        <w:rPr>
          <w:color w:val="171717" w:themeColor="background2" w:themeShade="1A"/>
        </w:rPr>
      </w:pPr>
      <w:r>
        <w:rPr>
          <w:color w:val="171717" w:themeColor="background2" w:themeShade="1A"/>
          <w:sz w:val="28"/>
          <w:szCs w:val="28"/>
        </w:rPr>
        <w:t>«Водний туризм» (25 вихованців);</w:t>
      </w:r>
    </w:p>
    <w:p w:rsidR="00010AEB" w:rsidRPr="00A73B78" w:rsidRDefault="00B50D98" w:rsidP="00457725">
      <w:pPr>
        <w:pStyle w:val="aa"/>
        <w:numPr>
          <w:ilvl w:val="0"/>
          <w:numId w:val="2"/>
        </w:numPr>
        <w:jc w:val="both"/>
        <w:rPr>
          <w:color w:val="171717" w:themeColor="background2" w:themeShade="1A"/>
        </w:rPr>
      </w:pPr>
      <w:r>
        <w:rPr>
          <w:color w:val="171717" w:themeColor="background2" w:themeShade="1A"/>
          <w:sz w:val="28"/>
          <w:szCs w:val="28"/>
        </w:rPr>
        <w:t>«Юні туристи-краєзнавці» (25 вихованців).</w:t>
      </w:r>
    </w:p>
    <w:p w:rsidR="001002DD" w:rsidRPr="00A73B78" w:rsidRDefault="001002DD">
      <w:pPr>
        <w:pStyle w:val="aa"/>
        <w:spacing w:after="0"/>
        <w:ind w:left="0"/>
        <w:jc w:val="both"/>
        <w:rPr>
          <w:color w:val="171717" w:themeColor="background2" w:themeShade="1A"/>
        </w:rPr>
      </w:pPr>
    </w:p>
    <w:p w:rsidR="00A063E5" w:rsidRPr="00A73B78" w:rsidRDefault="00F4702C" w:rsidP="001002DD">
      <w:pPr>
        <w:ind w:firstLine="737"/>
        <w:jc w:val="center"/>
        <w:rPr>
          <w:rFonts w:cs="Times New Roman"/>
          <w:b/>
          <w:color w:val="171717" w:themeColor="background2" w:themeShade="1A"/>
          <w:sz w:val="28"/>
          <w:szCs w:val="28"/>
        </w:rPr>
      </w:pPr>
      <w:r w:rsidRPr="00A73B78">
        <w:rPr>
          <w:rFonts w:cs="Times New Roman"/>
          <w:b/>
          <w:color w:val="171717" w:themeColor="background2" w:themeShade="1A"/>
          <w:sz w:val="28"/>
          <w:szCs w:val="28"/>
        </w:rPr>
        <w:t>Д</w:t>
      </w:r>
      <w:r w:rsidR="00E04E6C" w:rsidRPr="00A73B78">
        <w:rPr>
          <w:rFonts w:cs="Times New Roman"/>
          <w:b/>
          <w:color w:val="171717" w:themeColor="background2" w:themeShade="1A"/>
          <w:sz w:val="28"/>
          <w:szCs w:val="28"/>
        </w:rPr>
        <w:t>іяльність гуртків</w:t>
      </w:r>
    </w:p>
    <w:p w:rsidR="001002DD" w:rsidRPr="00A73B78" w:rsidRDefault="001002DD" w:rsidP="001002DD">
      <w:pPr>
        <w:ind w:firstLine="737"/>
        <w:jc w:val="center"/>
        <w:rPr>
          <w:color w:val="171717" w:themeColor="background2" w:themeShade="1A"/>
        </w:rPr>
      </w:pPr>
    </w:p>
    <w:p w:rsidR="00A063E5" w:rsidRDefault="00F4702C">
      <w:pPr>
        <w:ind w:firstLine="680"/>
        <w:jc w:val="both"/>
        <w:rPr>
          <w:rFonts w:cs="Times New Roman"/>
          <w:color w:val="171717" w:themeColor="background2" w:themeShade="1A"/>
          <w:sz w:val="28"/>
          <w:szCs w:val="28"/>
        </w:rPr>
      </w:pPr>
      <w:r w:rsidRPr="00A73B78">
        <w:rPr>
          <w:rFonts w:cs="Times New Roman"/>
          <w:b/>
          <w:i/>
          <w:color w:val="171717" w:themeColor="background2" w:themeShade="1A"/>
          <w:sz w:val="28"/>
          <w:szCs w:val="28"/>
        </w:rPr>
        <w:t>Спортивне орієнтування</w:t>
      </w:r>
      <w:r w:rsidRPr="00A73B78">
        <w:rPr>
          <w:rFonts w:cs="Times New Roman"/>
          <w:color w:val="171717" w:themeColor="background2" w:themeShade="1A"/>
          <w:sz w:val="28"/>
          <w:szCs w:val="28"/>
        </w:rPr>
        <w:t xml:space="preserve">. В структурі ЦТКСЕУМ </w:t>
      </w:r>
      <w:r w:rsidR="00A73B78">
        <w:rPr>
          <w:rFonts w:cs="Times New Roman"/>
          <w:color w:val="171717" w:themeColor="background2" w:themeShade="1A"/>
          <w:sz w:val="28"/>
          <w:szCs w:val="28"/>
        </w:rPr>
        <w:t xml:space="preserve">працює два гуртки спортивного напрямку «спортивне орієнтування”, гурток початкового рівня навчання, що охоплює дітей молодшого шкільного віку та середнього але не </w:t>
      </w:r>
      <w:r w:rsidR="00A73B78">
        <w:rPr>
          <w:rFonts w:cs="Times New Roman"/>
          <w:color w:val="171717" w:themeColor="background2" w:themeShade="1A"/>
          <w:sz w:val="28"/>
          <w:szCs w:val="28"/>
        </w:rPr>
        <w:lastRenderedPageBreak/>
        <w:t xml:space="preserve">старше 12-ти років, та гурток вищого рівня навчання, який </w:t>
      </w:r>
      <w:r w:rsidRPr="00A73B78">
        <w:rPr>
          <w:rFonts w:cs="Times New Roman"/>
          <w:color w:val="171717" w:themeColor="background2" w:themeShade="1A"/>
          <w:sz w:val="28"/>
          <w:szCs w:val="28"/>
        </w:rPr>
        <w:t>розвивається у вигляді клубу спортивн</w:t>
      </w:r>
      <w:r w:rsidR="00A73B78">
        <w:rPr>
          <w:rFonts w:cs="Times New Roman"/>
          <w:color w:val="171717" w:themeColor="background2" w:themeShade="1A"/>
          <w:sz w:val="28"/>
          <w:szCs w:val="28"/>
        </w:rPr>
        <w:t xml:space="preserve">ого орієнтування </w:t>
      </w:r>
      <w:r w:rsidRPr="00A73B78">
        <w:rPr>
          <w:rFonts w:eastAsia="Times New Roman" w:cs="Times New Roman"/>
          <w:color w:val="171717" w:themeColor="background2" w:themeShade="1A"/>
          <w:sz w:val="28"/>
          <w:szCs w:val="28"/>
        </w:rPr>
        <w:t>„</w:t>
      </w:r>
      <w:r w:rsidRPr="00A73B78">
        <w:rPr>
          <w:rFonts w:cs="Times New Roman"/>
          <w:color w:val="171717" w:themeColor="background2" w:themeShade="1A"/>
          <w:sz w:val="28"/>
          <w:szCs w:val="28"/>
          <w:lang w:val="en-US"/>
        </w:rPr>
        <w:t>O</w:t>
      </w:r>
      <w:r w:rsidRPr="00A73B78">
        <w:rPr>
          <w:rFonts w:cs="Times New Roman"/>
          <w:color w:val="171717" w:themeColor="background2" w:themeShade="1A"/>
          <w:sz w:val="28"/>
          <w:szCs w:val="28"/>
        </w:rPr>
        <w:t>-</w:t>
      </w:r>
      <w:r w:rsidRPr="00A73B78">
        <w:rPr>
          <w:rFonts w:cs="Times New Roman"/>
          <w:color w:val="171717" w:themeColor="background2" w:themeShade="1A"/>
          <w:sz w:val="28"/>
          <w:szCs w:val="28"/>
          <w:lang w:val="en-US"/>
        </w:rPr>
        <w:t>RESH</w:t>
      </w:r>
      <w:r w:rsidRPr="00A73B78">
        <w:rPr>
          <w:rFonts w:cs="Times New Roman"/>
          <w:color w:val="171717" w:themeColor="background2" w:themeShade="1A"/>
          <w:sz w:val="28"/>
          <w:szCs w:val="28"/>
        </w:rPr>
        <w:t xml:space="preserve">”. </w:t>
      </w:r>
      <w:r w:rsidR="00A73B78">
        <w:rPr>
          <w:rFonts w:cs="Times New Roman"/>
          <w:color w:val="171717" w:themeColor="background2" w:themeShade="1A"/>
          <w:sz w:val="28"/>
          <w:szCs w:val="28"/>
        </w:rPr>
        <w:t xml:space="preserve">Згідно державних навчальних програм гуртків, метою гуртка початкового рівня є популяризація даного виду спорту, відбір та доведення здібних дітей до гуртка з вищим рівнем навчання, базовою метою гуртка вищого рівня навчання є ріст спортсменів до виконання 2-го спортивного розряду. </w:t>
      </w:r>
      <w:r w:rsidRPr="00A73B78">
        <w:rPr>
          <w:rFonts w:cs="Times New Roman"/>
          <w:color w:val="171717" w:themeColor="background2" w:themeShade="1A"/>
          <w:sz w:val="28"/>
          <w:szCs w:val="28"/>
        </w:rPr>
        <w:t xml:space="preserve">Крім залучення та організації позашкільної діяльності учнівської молоді </w:t>
      </w:r>
      <w:proofErr w:type="spellStart"/>
      <w:r w:rsidRPr="00A73B78">
        <w:rPr>
          <w:rFonts w:cs="Times New Roman"/>
          <w:color w:val="171717" w:themeColor="background2" w:themeShade="1A"/>
          <w:sz w:val="28"/>
          <w:szCs w:val="28"/>
        </w:rPr>
        <w:t>Решетилівки</w:t>
      </w:r>
      <w:proofErr w:type="spellEnd"/>
      <w:r w:rsidRPr="00A73B78">
        <w:rPr>
          <w:rFonts w:cs="Times New Roman"/>
          <w:color w:val="171717" w:themeColor="background2" w:themeShade="1A"/>
          <w:sz w:val="28"/>
          <w:szCs w:val="28"/>
        </w:rPr>
        <w:t xml:space="preserve"> та громади, метою клубу також являється популяризація даного виду спорту серед дорослого населення міста та громади. </w:t>
      </w:r>
      <w:r w:rsidRPr="00A73B78">
        <w:rPr>
          <w:rFonts w:cs="Times New Roman"/>
          <w:color w:val="171717" w:themeColor="background2" w:themeShade="1A"/>
          <w:sz w:val="28"/>
          <w:szCs w:val="28"/>
        </w:rPr>
        <w:tab/>
        <w:t>Наповнюваність та охоплення гуртком учнівської молоді відбувається через організацію масових, відкритих заходів</w:t>
      </w:r>
      <w:r w:rsidR="00361A5D">
        <w:rPr>
          <w:rFonts w:cs="Times New Roman"/>
          <w:color w:val="171717" w:themeColor="background2" w:themeShade="1A"/>
          <w:sz w:val="28"/>
          <w:szCs w:val="28"/>
        </w:rPr>
        <w:t>.</w:t>
      </w:r>
    </w:p>
    <w:p w:rsidR="00811B44" w:rsidRPr="00A73B78" w:rsidRDefault="00811B44">
      <w:pPr>
        <w:ind w:firstLine="680"/>
        <w:jc w:val="both"/>
        <w:rPr>
          <w:color w:val="171717" w:themeColor="background2" w:themeShade="1A"/>
        </w:rPr>
      </w:pPr>
    </w:p>
    <w:p w:rsidR="00A063E5" w:rsidRPr="00A73B78" w:rsidRDefault="00F4702C" w:rsidP="00361A5D">
      <w:pPr>
        <w:ind w:firstLine="360"/>
        <w:jc w:val="both"/>
        <w:rPr>
          <w:color w:val="171717" w:themeColor="background2" w:themeShade="1A"/>
        </w:rPr>
      </w:pPr>
      <w:r w:rsidRPr="00A73B78">
        <w:rPr>
          <w:rFonts w:cs="Times New Roman"/>
          <w:b/>
          <w:i/>
          <w:color w:val="171717" w:themeColor="background2" w:themeShade="1A"/>
          <w:sz w:val="28"/>
          <w:szCs w:val="28"/>
        </w:rPr>
        <w:t>Скелелазіння</w:t>
      </w:r>
      <w:r w:rsidR="00D16673">
        <w:rPr>
          <w:rFonts w:cs="Times New Roman"/>
          <w:b/>
          <w:i/>
          <w:color w:val="171717" w:themeColor="background2" w:themeShade="1A"/>
          <w:sz w:val="28"/>
          <w:szCs w:val="28"/>
        </w:rPr>
        <w:t xml:space="preserve"> та альпінізм</w:t>
      </w:r>
      <w:r w:rsidRPr="00A73B78">
        <w:rPr>
          <w:rFonts w:cs="Times New Roman"/>
          <w:color w:val="171717" w:themeColor="background2" w:themeShade="1A"/>
          <w:sz w:val="28"/>
          <w:szCs w:val="28"/>
        </w:rPr>
        <w:t>. Гурток с</w:t>
      </w:r>
      <w:r w:rsidR="007F543D">
        <w:rPr>
          <w:rFonts w:cs="Times New Roman"/>
          <w:color w:val="171717" w:themeColor="background2" w:themeShade="1A"/>
          <w:sz w:val="28"/>
          <w:szCs w:val="28"/>
        </w:rPr>
        <w:t xml:space="preserve">творено як реакція на масштабну </w:t>
      </w:r>
      <w:r w:rsidRPr="00A73B78">
        <w:rPr>
          <w:rFonts w:cs="Times New Roman"/>
          <w:color w:val="171717" w:themeColor="background2" w:themeShade="1A"/>
          <w:sz w:val="28"/>
          <w:szCs w:val="28"/>
        </w:rPr>
        <w:t>реконструкцію  спорткомплексу Решетилівського професійного аграрно</w:t>
      </w:r>
      <w:r w:rsidR="00361A5D">
        <w:rPr>
          <w:rFonts w:cs="Times New Roman"/>
          <w:color w:val="171717" w:themeColor="background2" w:themeShade="1A"/>
          <w:sz w:val="28"/>
          <w:szCs w:val="28"/>
        </w:rPr>
        <w:t>го ліцею імені</w:t>
      </w:r>
      <w:r w:rsidRPr="00A73B78">
        <w:rPr>
          <w:rFonts w:cs="Times New Roman"/>
          <w:color w:val="171717" w:themeColor="background2" w:themeShade="1A"/>
          <w:sz w:val="28"/>
          <w:szCs w:val="28"/>
        </w:rPr>
        <w:t xml:space="preserve"> І.Г. </w:t>
      </w:r>
      <w:proofErr w:type="spellStart"/>
      <w:r w:rsidRPr="00A73B78">
        <w:rPr>
          <w:rFonts w:cs="Times New Roman"/>
          <w:color w:val="171717" w:themeColor="background2" w:themeShade="1A"/>
          <w:sz w:val="28"/>
          <w:szCs w:val="28"/>
        </w:rPr>
        <w:t>Боровенського</w:t>
      </w:r>
      <w:proofErr w:type="spellEnd"/>
      <w:r w:rsidRPr="00A73B78">
        <w:rPr>
          <w:rFonts w:cs="Times New Roman"/>
          <w:color w:val="171717" w:themeColor="background2" w:themeShade="1A"/>
          <w:sz w:val="28"/>
          <w:szCs w:val="28"/>
        </w:rPr>
        <w:t xml:space="preserve">, під час ремонтних робіт в спортзалі </w:t>
      </w:r>
      <w:r w:rsidR="00361A5D">
        <w:rPr>
          <w:rFonts w:cs="Times New Roman"/>
          <w:color w:val="171717" w:themeColor="background2" w:themeShade="1A"/>
          <w:sz w:val="28"/>
          <w:szCs w:val="28"/>
        </w:rPr>
        <w:t xml:space="preserve">спорткомплексу було створено умови для занять </w:t>
      </w:r>
      <w:r w:rsidRPr="00A73B78">
        <w:rPr>
          <w:rFonts w:cs="Times New Roman"/>
          <w:color w:val="171717" w:themeColor="background2" w:themeShade="1A"/>
          <w:sz w:val="28"/>
          <w:szCs w:val="28"/>
        </w:rPr>
        <w:t>техні</w:t>
      </w:r>
      <w:r w:rsidR="00361A5D">
        <w:rPr>
          <w:rFonts w:cs="Times New Roman"/>
          <w:color w:val="171717" w:themeColor="background2" w:themeShade="1A"/>
          <w:sz w:val="28"/>
          <w:szCs w:val="28"/>
        </w:rPr>
        <w:t>кою</w:t>
      </w:r>
      <w:r w:rsidRPr="00A73B78">
        <w:rPr>
          <w:rFonts w:cs="Times New Roman"/>
          <w:color w:val="171717" w:themeColor="background2" w:themeShade="1A"/>
          <w:sz w:val="28"/>
          <w:szCs w:val="28"/>
        </w:rPr>
        <w:t xml:space="preserve"> пішохідного  туризму, а родзинкою є</w:t>
      </w:r>
      <w:r w:rsidR="00361A5D">
        <w:rPr>
          <w:color w:val="171717" w:themeColor="background2" w:themeShade="1A"/>
        </w:rPr>
        <w:t xml:space="preserve"> </w:t>
      </w:r>
      <w:r w:rsidRPr="00A73B78">
        <w:rPr>
          <w:rFonts w:cs="Times New Roman"/>
          <w:color w:val="171717" w:themeColor="background2" w:themeShade="1A"/>
          <w:sz w:val="28"/>
          <w:szCs w:val="28"/>
        </w:rPr>
        <w:t>по</w:t>
      </w:r>
      <w:r w:rsidR="00361A5D">
        <w:rPr>
          <w:rFonts w:cs="Times New Roman"/>
          <w:color w:val="171717" w:themeColor="background2" w:themeShade="1A"/>
          <w:sz w:val="28"/>
          <w:szCs w:val="28"/>
        </w:rPr>
        <w:t xml:space="preserve">будова 9-ти метрового сучасного </w:t>
      </w:r>
      <w:proofErr w:type="spellStart"/>
      <w:r w:rsidRPr="00A73B78">
        <w:rPr>
          <w:rFonts w:cs="Times New Roman"/>
          <w:color w:val="171717" w:themeColor="background2" w:themeShade="1A"/>
          <w:sz w:val="28"/>
          <w:szCs w:val="28"/>
        </w:rPr>
        <w:t>скеледрому</w:t>
      </w:r>
      <w:proofErr w:type="spellEnd"/>
      <w:r w:rsidRPr="00A73B78">
        <w:rPr>
          <w:rFonts w:cs="Times New Roman"/>
          <w:color w:val="171717" w:themeColor="background2" w:themeShade="1A"/>
          <w:sz w:val="28"/>
          <w:szCs w:val="28"/>
        </w:rPr>
        <w:t xml:space="preserve">. Директор ЦТКСЕУМ                     </w:t>
      </w:r>
      <w:proofErr w:type="spellStart"/>
      <w:r w:rsidRPr="00A73B78">
        <w:rPr>
          <w:rFonts w:cs="Times New Roman"/>
          <w:color w:val="171717" w:themeColor="background2" w:themeShade="1A"/>
          <w:sz w:val="28"/>
          <w:szCs w:val="28"/>
        </w:rPr>
        <w:t>Мосієнко</w:t>
      </w:r>
      <w:proofErr w:type="spellEnd"/>
      <w:r w:rsidRPr="00A73B78">
        <w:rPr>
          <w:rFonts w:cs="Times New Roman"/>
          <w:color w:val="171717" w:themeColor="background2" w:themeShade="1A"/>
          <w:sz w:val="28"/>
          <w:szCs w:val="28"/>
        </w:rPr>
        <w:t xml:space="preserve"> П.О. є учасником проектування та залучення фахівців для побудування </w:t>
      </w:r>
      <w:proofErr w:type="spellStart"/>
      <w:r w:rsidRPr="00A73B78">
        <w:rPr>
          <w:rFonts w:cs="Times New Roman"/>
          <w:color w:val="171717" w:themeColor="background2" w:themeShade="1A"/>
          <w:sz w:val="28"/>
          <w:szCs w:val="28"/>
        </w:rPr>
        <w:t>скеледрому</w:t>
      </w:r>
      <w:proofErr w:type="spellEnd"/>
      <w:r w:rsidRPr="00A73B78">
        <w:rPr>
          <w:rFonts w:cs="Times New Roman"/>
          <w:color w:val="171717" w:themeColor="background2" w:themeShade="1A"/>
          <w:sz w:val="28"/>
          <w:szCs w:val="28"/>
        </w:rPr>
        <w:t xml:space="preserve">. Поява в місті об’єкту такої якості та стрімке зростання популярності скелелазіння в  світі та Україні просто зобов’язує створювати на базі ЦТКСЕУМ осередок, де б молодь шкільного віку мала б безперешкодну можливість займатись цим сучасним і ефектним олімпійським видом спорту. Заняття на </w:t>
      </w:r>
      <w:proofErr w:type="spellStart"/>
      <w:r w:rsidRPr="00A73B78">
        <w:rPr>
          <w:rFonts w:cs="Times New Roman"/>
          <w:color w:val="171717" w:themeColor="background2" w:themeShade="1A"/>
          <w:sz w:val="28"/>
          <w:szCs w:val="28"/>
        </w:rPr>
        <w:t>скеледромі</w:t>
      </w:r>
      <w:proofErr w:type="spellEnd"/>
      <w:r w:rsidRPr="00A73B78">
        <w:rPr>
          <w:rFonts w:cs="Times New Roman"/>
          <w:color w:val="171717" w:themeColor="background2" w:themeShade="1A"/>
          <w:sz w:val="28"/>
          <w:szCs w:val="28"/>
        </w:rPr>
        <w:t xml:space="preserve"> відбувається в форматі </w:t>
      </w:r>
      <w:r w:rsidRPr="00A73B78">
        <w:rPr>
          <w:rFonts w:eastAsia="Times New Roman" w:cs="Times New Roman"/>
          <w:color w:val="171717" w:themeColor="background2" w:themeShade="1A"/>
          <w:sz w:val="28"/>
          <w:szCs w:val="28"/>
        </w:rPr>
        <w:t>„</w:t>
      </w:r>
      <w:proofErr w:type="spellStart"/>
      <w:r w:rsidRPr="00A73B78">
        <w:rPr>
          <w:rFonts w:cs="Times New Roman"/>
          <w:color w:val="171717" w:themeColor="background2" w:themeShade="1A"/>
          <w:sz w:val="28"/>
          <w:szCs w:val="28"/>
          <w:lang w:val="en-US"/>
        </w:rPr>
        <w:t>ClimbingDay</w:t>
      </w:r>
      <w:proofErr w:type="spellEnd"/>
      <w:r w:rsidRPr="00A73B78">
        <w:rPr>
          <w:rFonts w:cs="Times New Roman"/>
          <w:color w:val="171717" w:themeColor="background2" w:themeShade="1A"/>
          <w:sz w:val="28"/>
          <w:szCs w:val="28"/>
        </w:rPr>
        <w:t>” (день скелелазіння)</w:t>
      </w:r>
      <w:r w:rsidR="00652A5D">
        <w:rPr>
          <w:rFonts w:cs="Times New Roman"/>
          <w:color w:val="171717" w:themeColor="background2" w:themeShade="1A"/>
          <w:sz w:val="28"/>
          <w:szCs w:val="28"/>
        </w:rPr>
        <w:t xml:space="preserve"> і окремо, заняття зі скелелазіння з основною групою вихованців що показують здібності та вміння в цьому виді</w:t>
      </w:r>
      <w:r w:rsidR="00361A5D">
        <w:rPr>
          <w:rFonts w:cs="Times New Roman"/>
          <w:color w:val="171717" w:themeColor="background2" w:themeShade="1A"/>
          <w:sz w:val="28"/>
          <w:szCs w:val="28"/>
        </w:rPr>
        <w:t xml:space="preserve"> </w:t>
      </w:r>
      <w:r w:rsidR="00652A5D">
        <w:rPr>
          <w:rFonts w:cs="Times New Roman"/>
          <w:color w:val="171717" w:themeColor="background2" w:themeShade="1A"/>
          <w:sz w:val="28"/>
          <w:szCs w:val="28"/>
        </w:rPr>
        <w:t>спорту</w:t>
      </w:r>
      <w:r w:rsidRPr="00A73B78">
        <w:rPr>
          <w:rFonts w:cs="Times New Roman"/>
          <w:color w:val="171717" w:themeColor="background2" w:themeShade="1A"/>
          <w:sz w:val="28"/>
          <w:szCs w:val="28"/>
        </w:rPr>
        <w:t xml:space="preserve">. </w:t>
      </w:r>
      <w:r w:rsidRPr="00A73B78">
        <w:rPr>
          <w:rFonts w:cs="Times New Roman"/>
          <w:color w:val="171717" w:themeColor="background2" w:themeShade="1A"/>
          <w:sz w:val="28"/>
          <w:szCs w:val="28"/>
        </w:rPr>
        <w:tab/>
      </w:r>
    </w:p>
    <w:p w:rsidR="00A063E5" w:rsidRPr="00A73B78" w:rsidRDefault="00F4702C">
      <w:pPr>
        <w:ind w:firstLine="357"/>
        <w:jc w:val="both"/>
        <w:rPr>
          <w:color w:val="171717" w:themeColor="background2" w:themeShade="1A"/>
        </w:rPr>
      </w:pPr>
      <w:r w:rsidRPr="00A73B78">
        <w:rPr>
          <w:rFonts w:cs="Times New Roman"/>
          <w:color w:val="171717" w:themeColor="background2" w:themeShade="1A"/>
          <w:sz w:val="28"/>
          <w:szCs w:val="28"/>
        </w:rPr>
        <w:tab/>
        <w:t xml:space="preserve">Заняття відбуваються у відкритому форматі, участь в тренуванні можуть брати всі бажаючі після інструктажу з техніки безпеки і відпрацювання необхідних мінімальних навиків. В основному списку вихованців гуртка нараховується 25 спортсменів, це діти що займаються скелелазінням постійно і беруть участь в змаганнях, навчально-тренувальних зборах та відкритих тренуваннях за межами міста. </w:t>
      </w:r>
      <w:r w:rsidR="00652A5D">
        <w:rPr>
          <w:rFonts w:cs="Times New Roman"/>
          <w:color w:val="171717" w:themeColor="background2" w:themeShade="1A"/>
          <w:sz w:val="28"/>
          <w:szCs w:val="28"/>
        </w:rPr>
        <w:t xml:space="preserve">Крім скелелазіння, основна група вихованців також навчається та освоює базову підготовку з пішохідного та спортивного туризму а також елементи альпінізму. Кількість дітей, охоплених роботою гуртка на </w:t>
      </w:r>
      <w:proofErr w:type="spellStart"/>
      <w:r w:rsidR="00652A5D">
        <w:rPr>
          <w:rFonts w:cs="Times New Roman"/>
          <w:color w:val="171717" w:themeColor="background2" w:themeShade="1A"/>
          <w:sz w:val="28"/>
          <w:szCs w:val="28"/>
        </w:rPr>
        <w:t>скеледромі</w:t>
      </w:r>
      <w:proofErr w:type="spellEnd"/>
      <w:r w:rsidR="00652A5D">
        <w:rPr>
          <w:rFonts w:cs="Times New Roman"/>
          <w:color w:val="171717" w:themeColor="background2" w:themeShade="1A"/>
          <w:sz w:val="28"/>
          <w:szCs w:val="28"/>
        </w:rPr>
        <w:t xml:space="preserve"> за весь час роботи – 149</w:t>
      </w:r>
      <w:r w:rsidR="00361A5D">
        <w:rPr>
          <w:rFonts w:cs="Times New Roman"/>
          <w:color w:val="171717" w:themeColor="background2" w:themeShade="1A"/>
          <w:sz w:val="28"/>
          <w:szCs w:val="28"/>
        </w:rPr>
        <w:t xml:space="preserve">. </w:t>
      </w:r>
      <w:r w:rsidRPr="00A73B78">
        <w:rPr>
          <w:rFonts w:cs="Times New Roman"/>
          <w:color w:val="171717" w:themeColor="background2" w:themeShade="1A"/>
          <w:sz w:val="28"/>
          <w:szCs w:val="28"/>
        </w:rPr>
        <w:t xml:space="preserve">Це діти, що відвідують заняття з певною періодичністю. Крім учнівської молоді, що займається постійно або періодично, гурток </w:t>
      </w:r>
      <w:proofErr w:type="spellStart"/>
      <w:r w:rsidRPr="00A73B78">
        <w:rPr>
          <w:rFonts w:eastAsia="Times New Roman" w:cs="Times New Roman"/>
          <w:color w:val="171717" w:themeColor="background2" w:themeShade="1A"/>
          <w:sz w:val="28"/>
          <w:szCs w:val="28"/>
        </w:rPr>
        <w:t>„</w:t>
      </w:r>
      <w:r w:rsidRPr="00A73B78">
        <w:rPr>
          <w:rFonts w:cs="Times New Roman"/>
          <w:color w:val="171717" w:themeColor="background2" w:themeShade="1A"/>
          <w:sz w:val="28"/>
          <w:szCs w:val="28"/>
        </w:rPr>
        <w:t>скелелазіння</w:t>
      </w:r>
      <w:proofErr w:type="spellEnd"/>
      <w:r w:rsidRPr="00A73B78">
        <w:rPr>
          <w:rFonts w:cs="Times New Roman"/>
          <w:color w:val="171717" w:themeColor="background2" w:themeShade="1A"/>
          <w:sz w:val="28"/>
          <w:szCs w:val="28"/>
        </w:rPr>
        <w:t xml:space="preserve">” постійно відвідує категорія дітей та дорослих які мають бажання спробувати свої сили в цьому цікавому і новому для міста виду спорту. Крім відкритих занять у форматі </w:t>
      </w:r>
      <w:proofErr w:type="spellStart"/>
      <w:r w:rsidRPr="00A73B78">
        <w:rPr>
          <w:rFonts w:cs="Times New Roman"/>
          <w:color w:val="171717" w:themeColor="background2" w:themeShade="1A"/>
          <w:sz w:val="28"/>
          <w:szCs w:val="28"/>
          <w:lang w:val="en-US"/>
        </w:rPr>
        <w:t>ClimbingDay</w:t>
      </w:r>
      <w:proofErr w:type="spellEnd"/>
      <w:r w:rsidRPr="00A73B78">
        <w:rPr>
          <w:rFonts w:cs="Times New Roman"/>
          <w:color w:val="171717" w:themeColor="background2" w:themeShade="1A"/>
          <w:sz w:val="28"/>
          <w:szCs w:val="28"/>
        </w:rPr>
        <w:t xml:space="preserve"> також було проведена серія майстер-класів для дітей, учнів закладів загальної середньої освіти Решетилівської ОТГ і Решетилівського району (</w:t>
      </w:r>
      <w:proofErr w:type="spellStart"/>
      <w:r w:rsidRPr="00A73B78">
        <w:rPr>
          <w:rFonts w:cs="Times New Roman"/>
          <w:color w:val="171717" w:themeColor="background2" w:themeShade="1A"/>
          <w:sz w:val="28"/>
          <w:szCs w:val="28"/>
        </w:rPr>
        <w:t>Потічанський</w:t>
      </w:r>
      <w:proofErr w:type="spellEnd"/>
      <w:r w:rsidRPr="00A73B78">
        <w:rPr>
          <w:rFonts w:cs="Times New Roman"/>
          <w:color w:val="171717" w:themeColor="background2" w:themeShade="1A"/>
          <w:sz w:val="28"/>
          <w:szCs w:val="28"/>
        </w:rPr>
        <w:t xml:space="preserve"> НВК, </w:t>
      </w:r>
      <w:proofErr w:type="spellStart"/>
      <w:r w:rsidRPr="00A73B78">
        <w:rPr>
          <w:rFonts w:cs="Times New Roman"/>
          <w:color w:val="171717" w:themeColor="background2" w:themeShade="1A"/>
          <w:sz w:val="28"/>
          <w:szCs w:val="28"/>
        </w:rPr>
        <w:t>Ма</w:t>
      </w:r>
      <w:r w:rsidR="00652A5D">
        <w:rPr>
          <w:rFonts w:cs="Times New Roman"/>
          <w:color w:val="171717" w:themeColor="background2" w:themeShade="1A"/>
          <w:sz w:val="28"/>
          <w:szCs w:val="28"/>
        </w:rPr>
        <w:t>лобакайська</w:t>
      </w:r>
      <w:proofErr w:type="spellEnd"/>
      <w:r w:rsidR="00652A5D">
        <w:rPr>
          <w:rFonts w:cs="Times New Roman"/>
          <w:color w:val="171717" w:themeColor="background2" w:themeShade="1A"/>
          <w:sz w:val="28"/>
          <w:szCs w:val="28"/>
        </w:rPr>
        <w:t xml:space="preserve"> ЗОШ І-ІІІ ступенів)</w:t>
      </w:r>
      <w:r w:rsidRPr="00A73B78">
        <w:rPr>
          <w:rFonts w:cs="Times New Roman"/>
          <w:color w:val="171717" w:themeColor="background2" w:themeShade="1A"/>
          <w:sz w:val="28"/>
          <w:szCs w:val="28"/>
        </w:rPr>
        <w:t xml:space="preserve">. </w:t>
      </w:r>
      <w:r w:rsidR="00652A5D">
        <w:rPr>
          <w:rFonts w:cs="Times New Roman"/>
          <w:color w:val="171717" w:themeColor="background2" w:themeShade="1A"/>
          <w:sz w:val="28"/>
          <w:szCs w:val="28"/>
        </w:rPr>
        <w:t xml:space="preserve">Окремо варто виділити роботу з дітьми щ </w:t>
      </w:r>
      <w:proofErr w:type="spellStart"/>
      <w:r w:rsidR="00652A5D">
        <w:rPr>
          <w:rFonts w:cs="Times New Roman"/>
          <w:color w:val="171717" w:themeColor="background2" w:themeShade="1A"/>
          <w:sz w:val="28"/>
          <w:szCs w:val="28"/>
        </w:rPr>
        <w:t>ознайшли</w:t>
      </w:r>
      <w:proofErr w:type="spellEnd"/>
      <w:r w:rsidR="00652A5D">
        <w:rPr>
          <w:rFonts w:cs="Times New Roman"/>
          <w:color w:val="171717" w:themeColor="background2" w:themeShade="1A"/>
          <w:sz w:val="28"/>
          <w:szCs w:val="28"/>
        </w:rPr>
        <w:t xml:space="preserve"> тимчасовий притулок в нашій громаді. Протягом 2022 року, заняття для дітей </w:t>
      </w:r>
      <w:r w:rsidR="00071445">
        <w:rPr>
          <w:rFonts w:cs="Times New Roman"/>
          <w:color w:val="171717" w:themeColor="background2" w:themeShade="1A"/>
          <w:sz w:val="28"/>
          <w:szCs w:val="28"/>
        </w:rPr>
        <w:t xml:space="preserve">ВПО мали організований та постійний характер, згодом певна кількість дітей, що виявила бажання займатись постійно відвідувала заняття відкритого формату, а троє вихованців займались в складі основної групи гуртка. </w:t>
      </w:r>
      <w:r w:rsidRPr="00A73B78">
        <w:rPr>
          <w:rFonts w:cs="Times New Roman"/>
          <w:color w:val="171717" w:themeColor="background2" w:themeShade="1A"/>
          <w:sz w:val="28"/>
          <w:szCs w:val="28"/>
        </w:rPr>
        <w:t xml:space="preserve">Для популяризації та ефективної селекції обдарованих дітей м. </w:t>
      </w:r>
      <w:proofErr w:type="spellStart"/>
      <w:r w:rsidRPr="00A73B78">
        <w:rPr>
          <w:rFonts w:cs="Times New Roman"/>
          <w:color w:val="171717" w:themeColor="background2" w:themeShade="1A"/>
          <w:sz w:val="28"/>
          <w:szCs w:val="28"/>
        </w:rPr>
        <w:lastRenderedPageBreak/>
        <w:t>Решетилівка</w:t>
      </w:r>
      <w:proofErr w:type="spellEnd"/>
      <w:r w:rsidRPr="00A73B78">
        <w:rPr>
          <w:rFonts w:cs="Times New Roman"/>
          <w:color w:val="171717" w:themeColor="background2" w:themeShade="1A"/>
          <w:sz w:val="28"/>
          <w:szCs w:val="28"/>
        </w:rPr>
        <w:t xml:space="preserve">, була проведена робота з класними керівниками середніх класів </w:t>
      </w:r>
      <w:r w:rsidR="00071445">
        <w:rPr>
          <w:rFonts w:cs="Times New Roman"/>
          <w:color w:val="171717" w:themeColor="background2" w:themeShade="1A"/>
          <w:sz w:val="28"/>
          <w:szCs w:val="28"/>
        </w:rPr>
        <w:t>ОЗ «Решетилівський ліцей ім. І.Л. Олійника»</w:t>
      </w:r>
      <w:r w:rsidRPr="00A73B78">
        <w:rPr>
          <w:rFonts w:cs="Times New Roman"/>
          <w:color w:val="171717" w:themeColor="background2" w:themeShade="1A"/>
          <w:sz w:val="28"/>
          <w:szCs w:val="28"/>
        </w:rPr>
        <w:t xml:space="preserve">. </w:t>
      </w:r>
    </w:p>
    <w:p w:rsidR="00A063E5" w:rsidRDefault="00F4702C">
      <w:pPr>
        <w:ind w:firstLine="357"/>
        <w:jc w:val="both"/>
        <w:rPr>
          <w:rFonts w:cs="Times New Roman"/>
          <w:color w:val="171717" w:themeColor="background2" w:themeShade="1A"/>
          <w:sz w:val="28"/>
          <w:szCs w:val="28"/>
        </w:rPr>
      </w:pPr>
      <w:r w:rsidRPr="00A73B78">
        <w:rPr>
          <w:rFonts w:cs="Times New Roman"/>
          <w:color w:val="171717" w:themeColor="background2" w:themeShade="1A"/>
          <w:sz w:val="28"/>
          <w:szCs w:val="28"/>
        </w:rPr>
        <w:tab/>
        <w:t xml:space="preserve">Крім занять в спорткомплексі ліцею, </w:t>
      </w:r>
      <w:r w:rsidR="00415AEF">
        <w:rPr>
          <w:rFonts w:cs="Times New Roman"/>
          <w:color w:val="171717" w:themeColor="background2" w:themeShade="1A"/>
          <w:sz w:val="28"/>
          <w:szCs w:val="28"/>
        </w:rPr>
        <w:t xml:space="preserve">для </w:t>
      </w:r>
      <w:r w:rsidRPr="00A73B78">
        <w:rPr>
          <w:rFonts w:cs="Times New Roman"/>
          <w:color w:val="171717" w:themeColor="background2" w:themeShade="1A"/>
          <w:sz w:val="28"/>
          <w:szCs w:val="28"/>
        </w:rPr>
        <w:t>вихованці</w:t>
      </w:r>
      <w:r w:rsidR="00415AEF">
        <w:rPr>
          <w:rFonts w:cs="Times New Roman"/>
          <w:color w:val="171717" w:themeColor="background2" w:themeShade="1A"/>
          <w:sz w:val="28"/>
          <w:szCs w:val="28"/>
        </w:rPr>
        <w:t>в</w:t>
      </w:r>
      <w:r w:rsidRPr="00A73B78">
        <w:rPr>
          <w:rFonts w:cs="Times New Roman"/>
          <w:color w:val="171717" w:themeColor="background2" w:themeShade="1A"/>
          <w:sz w:val="28"/>
          <w:szCs w:val="28"/>
        </w:rPr>
        <w:t xml:space="preserve"> основної групи гуртка </w:t>
      </w:r>
      <w:r w:rsidR="00415AEF">
        <w:rPr>
          <w:rFonts w:cs="Times New Roman"/>
          <w:color w:val="171717" w:themeColor="background2" w:themeShade="1A"/>
          <w:sz w:val="28"/>
          <w:szCs w:val="28"/>
        </w:rPr>
        <w:t xml:space="preserve">регулярно проводились тренування з </w:t>
      </w:r>
      <w:proofErr w:type="spellStart"/>
      <w:r w:rsidR="00415AEF">
        <w:rPr>
          <w:rFonts w:cs="Times New Roman"/>
          <w:color w:val="171717" w:themeColor="background2" w:themeShade="1A"/>
          <w:sz w:val="28"/>
          <w:szCs w:val="28"/>
        </w:rPr>
        <w:t>боулдерингу</w:t>
      </w:r>
      <w:proofErr w:type="spellEnd"/>
      <w:r w:rsidR="00415AEF">
        <w:rPr>
          <w:rFonts w:cs="Times New Roman"/>
          <w:color w:val="171717" w:themeColor="background2" w:themeShade="1A"/>
          <w:sz w:val="28"/>
          <w:szCs w:val="28"/>
        </w:rPr>
        <w:t xml:space="preserve"> на базі Полтавського гірського клубу «Ірбіс».</w:t>
      </w:r>
      <w:r w:rsidRPr="00A73B78">
        <w:rPr>
          <w:rFonts w:cs="Times New Roman"/>
          <w:color w:val="171717" w:themeColor="background2" w:themeShade="1A"/>
          <w:sz w:val="28"/>
          <w:szCs w:val="28"/>
        </w:rPr>
        <w:t xml:space="preserve"> </w:t>
      </w:r>
      <w:r w:rsidR="00361A5D">
        <w:rPr>
          <w:rFonts w:cs="Times New Roman"/>
          <w:color w:val="171717" w:themeColor="background2" w:themeShade="1A"/>
          <w:sz w:val="28"/>
          <w:szCs w:val="28"/>
        </w:rPr>
        <w:t xml:space="preserve">Тренування в форматі виїздів на </w:t>
      </w:r>
      <w:r w:rsidRPr="00A73B78">
        <w:rPr>
          <w:rFonts w:cs="Times New Roman"/>
          <w:color w:val="171717" w:themeColor="background2" w:themeShade="1A"/>
          <w:sz w:val="28"/>
          <w:szCs w:val="28"/>
        </w:rPr>
        <w:t xml:space="preserve">навчально-тренувальні збори </w:t>
      </w:r>
      <w:r w:rsidR="00361A5D">
        <w:rPr>
          <w:rFonts w:cs="Times New Roman"/>
          <w:color w:val="171717" w:themeColor="background2" w:themeShade="1A"/>
          <w:sz w:val="28"/>
          <w:szCs w:val="28"/>
        </w:rPr>
        <w:t xml:space="preserve">як на протязі навчального року так і літніх канікул, як на природніх скелях так і </w:t>
      </w:r>
      <w:proofErr w:type="spellStart"/>
      <w:r w:rsidR="00361A5D">
        <w:rPr>
          <w:rFonts w:cs="Times New Roman"/>
          <w:color w:val="171717" w:themeColor="background2" w:themeShade="1A"/>
          <w:sz w:val="28"/>
          <w:szCs w:val="28"/>
        </w:rPr>
        <w:t>скеледромах</w:t>
      </w:r>
      <w:proofErr w:type="spellEnd"/>
      <w:r w:rsidR="00361A5D">
        <w:rPr>
          <w:rFonts w:cs="Times New Roman"/>
          <w:color w:val="171717" w:themeColor="background2" w:themeShade="1A"/>
          <w:sz w:val="28"/>
          <w:szCs w:val="28"/>
        </w:rPr>
        <w:t xml:space="preserve"> різних форматів.</w:t>
      </w:r>
    </w:p>
    <w:p w:rsidR="00811B44" w:rsidRDefault="00811B44">
      <w:pPr>
        <w:ind w:firstLine="357"/>
        <w:jc w:val="both"/>
        <w:rPr>
          <w:rFonts w:cs="Times New Roman"/>
          <w:color w:val="171717" w:themeColor="background2" w:themeShade="1A"/>
          <w:sz w:val="28"/>
          <w:szCs w:val="28"/>
        </w:rPr>
      </w:pPr>
    </w:p>
    <w:p w:rsidR="001002DD" w:rsidRDefault="00361A5D" w:rsidP="00361A5D">
      <w:pPr>
        <w:ind w:firstLine="357"/>
        <w:jc w:val="both"/>
        <w:rPr>
          <w:color w:val="171717" w:themeColor="background2" w:themeShade="1A"/>
          <w:sz w:val="28"/>
          <w:szCs w:val="28"/>
        </w:rPr>
      </w:pPr>
      <w:r>
        <w:rPr>
          <w:rFonts w:cs="Times New Roman"/>
          <w:b/>
          <w:i/>
          <w:color w:val="171717" w:themeColor="background2" w:themeShade="1A"/>
          <w:sz w:val="28"/>
          <w:szCs w:val="28"/>
        </w:rPr>
        <w:t xml:space="preserve">Спортивний туризм. </w:t>
      </w:r>
      <w:r>
        <w:rPr>
          <w:rFonts w:cs="Times New Roman"/>
          <w:color w:val="171717" w:themeColor="background2" w:themeShade="1A"/>
          <w:sz w:val="28"/>
          <w:szCs w:val="28"/>
        </w:rPr>
        <w:t xml:space="preserve">Гурток працює на базі </w:t>
      </w:r>
      <w:r>
        <w:rPr>
          <w:color w:val="171717" w:themeColor="background2" w:themeShade="1A"/>
          <w:sz w:val="28"/>
          <w:szCs w:val="28"/>
        </w:rPr>
        <w:t xml:space="preserve">Покровського опорного ЗЗСО І-ІІІ </w:t>
      </w:r>
      <w:r>
        <w:rPr>
          <w:color w:val="171717" w:themeColor="background2" w:themeShade="1A"/>
          <w:sz w:val="28"/>
          <w:szCs w:val="28"/>
        </w:rPr>
        <w:t>ст. Гурток має давню традицію занять спортивним туризмом та туристичними традиціями в цілому в даному закладі загальної освіти. Вихованці гуртка крім постійних тренувань з техніки пішохідного туризму освоюють велосипедний туризм, успішно беруть участь в змаганнях місцевого та обласного рівня зі спортивного туризму, під час літніх канікул організовується категорійний похід гірським масивом українських Карпат.</w:t>
      </w:r>
    </w:p>
    <w:p w:rsidR="00811B44" w:rsidRPr="00361A5D" w:rsidRDefault="00811B44" w:rsidP="00361A5D">
      <w:pPr>
        <w:ind w:firstLine="357"/>
        <w:jc w:val="both"/>
        <w:rPr>
          <w:color w:val="171717" w:themeColor="background2" w:themeShade="1A"/>
          <w:sz w:val="28"/>
          <w:szCs w:val="28"/>
        </w:rPr>
      </w:pPr>
    </w:p>
    <w:p w:rsidR="00811B44" w:rsidRDefault="00E04E6C">
      <w:pPr>
        <w:ind w:firstLine="357"/>
        <w:jc w:val="both"/>
        <w:rPr>
          <w:rFonts w:cs="Times New Roman"/>
          <w:color w:val="171717" w:themeColor="background2" w:themeShade="1A"/>
          <w:sz w:val="28"/>
          <w:szCs w:val="28"/>
        </w:rPr>
      </w:pPr>
      <w:r w:rsidRPr="00A73B78">
        <w:rPr>
          <w:rFonts w:cs="Times New Roman"/>
          <w:b/>
          <w:color w:val="171717" w:themeColor="background2" w:themeShade="1A"/>
          <w:sz w:val="28"/>
          <w:szCs w:val="28"/>
        </w:rPr>
        <w:tab/>
      </w:r>
      <w:r w:rsidR="00361A5D">
        <w:rPr>
          <w:rFonts w:cs="Times New Roman"/>
          <w:b/>
          <w:i/>
          <w:color w:val="171717" w:themeColor="background2" w:themeShade="1A"/>
          <w:sz w:val="28"/>
          <w:szCs w:val="28"/>
        </w:rPr>
        <w:t>Водний</w:t>
      </w:r>
      <w:r w:rsidR="00361A5D">
        <w:rPr>
          <w:rFonts w:cs="Times New Roman"/>
          <w:b/>
          <w:i/>
          <w:color w:val="171717" w:themeColor="background2" w:themeShade="1A"/>
          <w:sz w:val="28"/>
          <w:szCs w:val="28"/>
        </w:rPr>
        <w:t xml:space="preserve"> туризм. </w:t>
      </w:r>
      <w:r w:rsidRPr="00A73B78">
        <w:rPr>
          <w:rFonts w:cs="Times New Roman"/>
          <w:color w:val="171717" w:themeColor="background2" w:themeShade="1A"/>
          <w:sz w:val="28"/>
          <w:szCs w:val="28"/>
        </w:rPr>
        <w:t>Влітку 2019 року ЦТКСЕУМ взяв участь в міській програмі «Бюджет участі» представивши власний проект «Водна станці</w:t>
      </w:r>
      <w:r w:rsidR="007C51E4" w:rsidRPr="00A73B78">
        <w:rPr>
          <w:rFonts w:cs="Times New Roman"/>
          <w:color w:val="171717" w:themeColor="background2" w:themeShade="1A"/>
          <w:sz w:val="28"/>
          <w:szCs w:val="28"/>
        </w:rPr>
        <w:t>я</w:t>
      </w:r>
      <w:r w:rsidRPr="00A73B78">
        <w:rPr>
          <w:rFonts w:cs="Times New Roman"/>
          <w:color w:val="171717" w:themeColor="background2" w:themeShade="1A"/>
          <w:sz w:val="28"/>
          <w:szCs w:val="28"/>
        </w:rPr>
        <w:t>». Даний проект зайняв перше місце в голосуванні серед громадян міста та був реалізований вже в кінці серпня цього ж року. А саме, було придбано</w:t>
      </w:r>
      <w:r w:rsidR="007C51E4" w:rsidRPr="00A73B78">
        <w:rPr>
          <w:rFonts w:cs="Times New Roman"/>
          <w:color w:val="171717" w:themeColor="background2" w:themeShade="1A"/>
          <w:sz w:val="28"/>
          <w:szCs w:val="28"/>
        </w:rPr>
        <w:t xml:space="preserve"> п’ять каяків для використання в заходах загально туристичної підготовки та залучення дорослого населення до активного відпочинку що було умовою проекту. До травня 2020 року було підготовлено та прийнято Положення про надання платних послуг. За підтримки команди «</w:t>
      </w:r>
      <w:r w:rsidR="007C51E4" w:rsidRPr="00A73B78">
        <w:rPr>
          <w:rFonts w:cs="Times New Roman"/>
          <w:color w:val="171717" w:themeColor="background2" w:themeShade="1A"/>
          <w:sz w:val="28"/>
          <w:szCs w:val="28"/>
          <w:lang w:val="en-US"/>
        </w:rPr>
        <w:t>SUP</w:t>
      </w:r>
      <w:r w:rsidR="007C51E4" w:rsidRPr="00A73B78">
        <w:rPr>
          <w:rFonts w:cs="Times New Roman"/>
          <w:color w:val="171717" w:themeColor="background2" w:themeShade="1A"/>
          <w:sz w:val="28"/>
          <w:szCs w:val="28"/>
        </w:rPr>
        <w:t xml:space="preserve"> </w:t>
      </w:r>
      <w:r w:rsidR="007C51E4" w:rsidRPr="00A73B78">
        <w:rPr>
          <w:rFonts w:cs="Times New Roman"/>
          <w:color w:val="171717" w:themeColor="background2" w:themeShade="1A"/>
          <w:sz w:val="28"/>
          <w:szCs w:val="28"/>
          <w:lang w:val="en-US"/>
        </w:rPr>
        <w:t>Station</w:t>
      </w:r>
      <w:r w:rsidR="007C51E4" w:rsidRPr="00A73B78">
        <w:rPr>
          <w:rFonts w:cs="Times New Roman"/>
          <w:color w:val="171717" w:themeColor="background2" w:themeShade="1A"/>
          <w:sz w:val="28"/>
          <w:szCs w:val="28"/>
        </w:rPr>
        <w:t xml:space="preserve"> </w:t>
      </w:r>
      <w:proofErr w:type="spellStart"/>
      <w:r w:rsidR="007C51E4" w:rsidRPr="00A73B78">
        <w:rPr>
          <w:rFonts w:cs="Times New Roman"/>
          <w:color w:val="171717" w:themeColor="background2" w:themeShade="1A"/>
          <w:sz w:val="28"/>
          <w:szCs w:val="28"/>
          <w:lang w:val="en-US"/>
        </w:rPr>
        <w:t>Dnipro</w:t>
      </w:r>
      <w:proofErr w:type="spellEnd"/>
      <w:r w:rsidR="007C51E4" w:rsidRPr="00A73B78">
        <w:rPr>
          <w:rFonts w:cs="Times New Roman"/>
          <w:color w:val="171717" w:themeColor="background2" w:themeShade="1A"/>
          <w:sz w:val="28"/>
          <w:szCs w:val="28"/>
        </w:rPr>
        <w:t>» м. Дніпро було створено проект «</w:t>
      </w:r>
      <w:r w:rsidR="007C51E4" w:rsidRPr="00A73B78">
        <w:rPr>
          <w:rFonts w:cs="Times New Roman"/>
          <w:color w:val="171717" w:themeColor="background2" w:themeShade="1A"/>
          <w:sz w:val="28"/>
          <w:szCs w:val="28"/>
          <w:lang w:val="en-US"/>
        </w:rPr>
        <w:t>SUP</w:t>
      </w:r>
      <w:r w:rsidR="007C51E4" w:rsidRPr="00A73B78">
        <w:rPr>
          <w:rFonts w:cs="Times New Roman"/>
          <w:color w:val="171717" w:themeColor="background2" w:themeShade="1A"/>
          <w:sz w:val="28"/>
          <w:szCs w:val="28"/>
        </w:rPr>
        <w:t xml:space="preserve"> </w:t>
      </w:r>
      <w:r w:rsidR="007C51E4" w:rsidRPr="00A73B78">
        <w:rPr>
          <w:rFonts w:cs="Times New Roman"/>
          <w:color w:val="171717" w:themeColor="background2" w:themeShade="1A"/>
          <w:sz w:val="28"/>
          <w:szCs w:val="28"/>
          <w:lang w:val="en-US"/>
        </w:rPr>
        <w:t>Station</w:t>
      </w:r>
      <w:r w:rsidR="007C51E4" w:rsidRPr="00A73B78">
        <w:rPr>
          <w:rFonts w:cs="Times New Roman"/>
          <w:color w:val="171717" w:themeColor="background2" w:themeShade="1A"/>
          <w:sz w:val="28"/>
          <w:szCs w:val="28"/>
        </w:rPr>
        <w:t xml:space="preserve"> </w:t>
      </w:r>
      <w:proofErr w:type="spellStart"/>
      <w:r w:rsidR="007C51E4" w:rsidRPr="00A73B78">
        <w:rPr>
          <w:rFonts w:cs="Times New Roman"/>
          <w:color w:val="171717" w:themeColor="background2" w:themeShade="1A"/>
          <w:sz w:val="28"/>
          <w:szCs w:val="28"/>
          <w:lang w:val="en-US"/>
        </w:rPr>
        <w:t>Resh</w:t>
      </w:r>
      <w:proofErr w:type="spellEnd"/>
      <w:r w:rsidR="007C51E4" w:rsidRPr="00A73B78">
        <w:rPr>
          <w:rFonts w:cs="Times New Roman"/>
          <w:color w:val="171717" w:themeColor="background2" w:themeShade="1A"/>
          <w:sz w:val="28"/>
          <w:szCs w:val="28"/>
        </w:rPr>
        <w:t xml:space="preserve">» головним завданням якої є забезпечення потреб місцевого населення в послугах оренди каяків та організації водних сплавів для дорослого населення міста та громади а також популяризація і поширення даного напряму активного відпочинку. </w:t>
      </w:r>
      <w:r w:rsidR="00C70C1C" w:rsidRPr="00A73B78">
        <w:rPr>
          <w:rFonts w:cs="Times New Roman"/>
          <w:color w:val="171717" w:themeColor="background2" w:themeShade="1A"/>
          <w:sz w:val="28"/>
          <w:szCs w:val="28"/>
        </w:rPr>
        <w:t xml:space="preserve">За підсумками активного сезону надання послуг було придбано 6 </w:t>
      </w:r>
      <w:proofErr w:type="spellStart"/>
      <w:r w:rsidR="00C70C1C" w:rsidRPr="00A73B78">
        <w:rPr>
          <w:rFonts w:cs="Times New Roman"/>
          <w:color w:val="171717" w:themeColor="background2" w:themeShade="1A"/>
          <w:sz w:val="28"/>
          <w:szCs w:val="28"/>
        </w:rPr>
        <w:t>дошок</w:t>
      </w:r>
      <w:proofErr w:type="spellEnd"/>
      <w:r w:rsidR="00C70C1C" w:rsidRPr="00A73B78">
        <w:rPr>
          <w:rFonts w:cs="Times New Roman"/>
          <w:color w:val="171717" w:themeColor="background2" w:themeShade="1A"/>
          <w:sz w:val="28"/>
          <w:szCs w:val="28"/>
        </w:rPr>
        <w:t xml:space="preserve"> </w:t>
      </w:r>
      <w:r w:rsidR="00C70C1C" w:rsidRPr="00A73B78">
        <w:rPr>
          <w:rFonts w:cs="Times New Roman"/>
          <w:color w:val="171717" w:themeColor="background2" w:themeShade="1A"/>
          <w:sz w:val="28"/>
          <w:szCs w:val="28"/>
          <w:lang w:val="en-US"/>
        </w:rPr>
        <w:t>SUP</w:t>
      </w:r>
      <w:r w:rsidR="00C70C1C" w:rsidRPr="00A73B78">
        <w:rPr>
          <w:rFonts w:cs="Times New Roman"/>
          <w:color w:val="171717" w:themeColor="background2" w:themeShade="1A"/>
          <w:sz w:val="28"/>
          <w:szCs w:val="28"/>
          <w:lang w:val="ru-RU"/>
        </w:rPr>
        <w:t xml:space="preserve"> </w:t>
      </w:r>
      <w:r w:rsidR="00C70C1C" w:rsidRPr="00A73B78">
        <w:rPr>
          <w:rFonts w:cs="Times New Roman"/>
          <w:color w:val="171717" w:themeColor="background2" w:themeShade="1A"/>
          <w:sz w:val="28"/>
          <w:szCs w:val="28"/>
        </w:rPr>
        <w:t>за сприяння Решетилівської міської ради. Спільно з командою фахівців з команди «</w:t>
      </w:r>
      <w:r w:rsidR="00C70C1C" w:rsidRPr="00A73B78">
        <w:rPr>
          <w:rFonts w:cs="Times New Roman"/>
          <w:color w:val="171717" w:themeColor="background2" w:themeShade="1A"/>
          <w:sz w:val="28"/>
          <w:szCs w:val="28"/>
          <w:lang w:val="en-US"/>
        </w:rPr>
        <w:t>SUP</w:t>
      </w:r>
      <w:r w:rsidR="00C70C1C" w:rsidRPr="00A73B78">
        <w:rPr>
          <w:rFonts w:cs="Times New Roman"/>
          <w:color w:val="171717" w:themeColor="background2" w:themeShade="1A"/>
          <w:sz w:val="28"/>
          <w:szCs w:val="28"/>
        </w:rPr>
        <w:t xml:space="preserve"> </w:t>
      </w:r>
      <w:r w:rsidR="00C70C1C" w:rsidRPr="00A73B78">
        <w:rPr>
          <w:rFonts w:cs="Times New Roman"/>
          <w:color w:val="171717" w:themeColor="background2" w:themeShade="1A"/>
          <w:sz w:val="28"/>
          <w:szCs w:val="28"/>
          <w:lang w:val="en-US"/>
        </w:rPr>
        <w:t>Station</w:t>
      </w:r>
      <w:r w:rsidR="00C70C1C" w:rsidRPr="00A73B78">
        <w:rPr>
          <w:rFonts w:cs="Times New Roman"/>
          <w:color w:val="171717" w:themeColor="background2" w:themeShade="1A"/>
          <w:sz w:val="28"/>
          <w:szCs w:val="28"/>
        </w:rPr>
        <w:t xml:space="preserve"> </w:t>
      </w:r>
      <w:proofErr w:type="spellStart"/>
      <w:r w:rsidR="00C70C1C" w:rsidRPr="00A73B78">
        <w:rPr>
          <w:rFonts w:cs="Times New Roman"/>
          <w:color w:val="171717" w:themeColor="background2" w:themeShade="1A"/>
          <w:sz w:val="28"/>
          <w:szCs w:val="28"/>
          <w:lang w:val="en-US"/>
        </w:rPr>
        <w:t>Dnipro</w:t>
      </w:r>
      <w:proofErr w:type="spellEnd"/>
      <w:r w:rsidR="00C70C1C" w:rsidRPr="00A73B78">
        <w:rPr>
          <w:rFonts w:cs="Times New Roman"/>
          <w:color w:val="171717" w:themeColor="background2" w:themeShade="1A"/>
          <w:sz w:val="28"/>
          <w:szCs w:val="28"/>
        </w:rPr>
        <w:t xml:space="preserve">» було проведено два відкритих майстер-класи для мешканців </w:t>
      </w:r>
      <w:proofErr w:type="spellStart"/>
      <w:r w:rsidR="00C70C1C" w:rsidRPr="00A73B78">
        <w:rPr>
          <w:rFonts w:cs="Times New Roman"/>
          <w:color w:val="171717" w:themeColor="background2" w:themeShade="1A"/>
          <w:sz w:val="28"/>
          <w:szCs w:val="28"/>
        </w:rPr>
        <w:t>Решетилівки</w:t>
      </w:r>
      <w:proofErr w:type="spellEnd"/>
      <w:r w:rsidR="00C70C1C" w:rsidRPr="00A73B78">
        <w:rPr>
          <w:rFonts w:cs="Times New Roman"/>
          <w:color w:val="171717" w:themeColor="background2" w:themeShade="1A"/>
          <w:sz w:val="28"/>
          <w:szCs w:val="28"/>
        </w:rPr>
        <w:t xml:space="preserve">. </w:t>
      </w:r>
      <w:r w:rsidR="00811B44">
        <w:rPr>
          <w:rFonts w:cs="Times New Roman"/>
          <w:color w:val="171717" w:themeColor="background2" w:themeShade="1A"/>
          <w:sz w:val="28"/>
          <w:szCs w:val="28"/>
        </w:rPr>
        <w:t>За період дії Програми з 2021-2023 років додатково придбано 3 одномісні каяки, що дає змогу проводити автономний сплав для групи з 11 учасників. З 2022 року на території Полтавської області діє заборона навігації плавзасобів за виключенням державних та громадських організацій що мають дозвіл займатись водними видами спорту на погоджених ділянках акваторій водойм.</w:t>
      </w:r>
    </w:p>
    <w:p w:rsidR="00811B44" w:rsidRDefault="00811B44">
      <w:pPr>
        <w:ind w:firstLine="357"/>
        <w:jc w:val="both"/>
        <w:rPr>
          <w:rFonts w:cs="Times New Roman"/>
          <w:color w:val="171717" w:themeColor="background2" w:themeShade="1A"/>
          <w:sz w:val="28"/>
          <w:szCs w:val="28"/>
        </w:rPr>
      </w:pPr>
    </w:p>
    <w:p w:rsidR="00811B44" w:rsidRDefault="00811B44">
      <w:pPr>
        <w:ind w:firstLine="357"/>
        <w:jc w:val="both"/>
        <w:rPr>
          <w:rFonts w:cs="Times New Roman"/>
          <w:color w:val="171717" w:themeColor="background2" w:themeShade="1A"/>
          <w:sz w:val="28"/>
          <w:szCs w:val="28"/>
        </w:rPr>
      </w:pPr>
      <w:r>
        <w:rPr>
          <w:rFonts w:cs="Times New Roman"/>
          <w:b/>
          <w:i/>
          <w:color w:val="171717" w:themeColor="background2" w:themeShade="1A"/>
          <w:sz w:val="28"/>
          <w:szCs w:val="28"/>
        </w:rPr>
        <w:t xml:space="preserve">Юні туристи-краєзнавці. </w:t>
      </w:r>
      <w:r>
        <w:rPr>
          <w:rFonts w:cs="Times New Roman"/>
          <w:color w:val="171717" w:themeColor="background2" w:themeShade="1A"/>
          <w:sz w:val="28"/>
          <w:szCs w:val="28"/>
        </w:rPr>
        <w:t>Гурток започаткований у 2023 році, основна мета якого, охоплення дітей початкових класів, популяризація та максимальне залучення до туристсько-краєзнавчої та спортивно-туристської діяльності дітей віком від 5 до 10 років.</w:t>
      </w:r>
    </w:p>
    <w:p w:rsidR="00811B44" w:rsidRDefault="00811B44">
      <w:pPr>
        <w:ind w:firstLine="357"/>
        <w:jc w:val="both"/>
        <w:rPr>
          <w:rFonts w:cs="Times New Roman"/>
          <w:color w:val="171717" w:themeColor="background2" w:themeShade="1A"/>
          <w:sz w:val="28"/>
          <w:szCs w:val="28"/>
        </w:rPr>
      </w:pPr>
    </w:p>
    <w:p w:rsidR="00811B44" w:rsidRDefault="00B4038E" w:rsidP="00B4038E">
      <w:pPr>
        <w:ind w:firstLine="357"/>
        <w:jc w:val="both"/>
        <w:rPr>
          <w:rFonts w:cs="Times New Roman"/>
          <w:color w:val="171717" w:themeColor="background2" w:themeShade="1A"/>
          <w:sz w:val="28"/>
          <w:szCs w:val="28"/>
        </w:rPr>
      </w:pPr>
      <w:r>
        <w:rPr>
          <w:rFonts w:cs="Times New Roman"/>
          <w:color w:val="171717" w:themeColor="background2" w:themeShade="1A"/>
          <w:sz w:val="28"/>
          <w:szCs w:val="28"/>
        </w:rPr>
        <w:t>Загальна кількість дітей охоплених роботою гуртків та заходів організованих ЦТКСЕУМ за період роботи закладу – 432 особи</w:t>
      </w:r>
    </w:p>
    <w:p w:rsidR="00811B44" w:rsidRPr="00811B44" w:rsidRDefault="00811B44" w:rsidP="00811B44">
      <w:pPr>
        <w:jc w:val="center"/>
        <w:rPr>
          <w:rFonts w:cs="Times New Roman"/>
          <w:b/>
          <w:color w:val="171717" w:themeColor="background2" w:themeShade="1A"/>
          <w:sz w:val="28"/>
          <w:szCs w:val="28"/>
        </w:rPr>
      </w:pPr>
      <w:r>
        <w:rPr>
          <w:rFonts w:cs="Times New Roman"/>
          <w:b/>
          <w:color w:val="171717" w:themeColor="background2" w:themeShade="1A"/>
          <w:sz w:val="28"/>
          <w:szCs w:val="28"/>
        </w:rPr>
        <w:lastRenderedPageBreak/>
        <w:t>Участь в змаганнях та конкурсах</w:t>
      </w:r>
    </w:p>
    <w:p w:rsidR="00811B44" w:rsidRPr="00811B44" w:rsidRDefault="00811B44" w:rsidP="00811B44">
      <w:pPr>
        <w:rPr>
          <w:rFonts w:cs="Times New Roman"/>
          <w:b/>
          <w:i/>
          <w:color w:val="171717" w:themeColor="background2" w:themeShade="1A"/>
          <w:sz w:val="28"/>
          <w:szCs w:val="28"/>
        </w:rPr>
      </w:pPr>
      <w:r w:rsidRPr="00811B44">
        <w:rPr>
          <w:rFonts w:cs="Times New Roman"/>
          <w:b/>
          <w:i/>
          <w:color w:val="171717" w:themeColor="background2" w:themeShade="1A"/>
          <w:sz w:val="28"/>
          <w:szCs w:val="28"/>
        </w:rPr>
        <w:t>2021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Традиційні зимові відкриті змагання зі спортивного орієнтування Полтавського обласного центру національно-патріотичного виховання, січень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зі спортивного орієнтування, березень-квітень м. Трускавець Львівська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Відкритий фестиваль зі скелелазіння «Кубок Граніту» травень с. </w:t>
      </w:r>
      <w:proofErr w:type="spellStart"/>
      <w:r>
        <w:rPr>
          <w:rFonts w:cs="Times New Roman"/>
          <w:color w:val="171717" w:themeColor="background2" w:themeShade="1A"/>
          <w:sz w:val="28"/>
          <w:szCs w:val="28"/>
        </w:rPr>
        <w:t>Чикалівка</w:t>
      </w:r>
      <w:proofErr w:type="spellEnd"/>
      <w:r>
        <w:rPr>
          <w:rFonts w:cs="Times New Roman"/>
          <w:color w:val="171717" w:themeColor="background2" w:themeShade="1A"/>
          <w:sz w:val="28"/>
          <w:szCs w:val="28"/>
        </w:rPr>
        <w:t xml:space="preserve"> Кременчуцький р-н;</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зі спортивного орієнтування «</w:t>
      </w:r>
      <w:proofErr w:type="spellStart"/>
      <w:r>
        <w:rPr>
          <w:rFonts w:cs="Times New Roman"/>
          <w:color w:val="171717" w:themeColor="background2" w:themeShade="1A"/>
          <w:sz w:val="28"/>
          <w:szCs w:val="28"/>
          <w:lang w:val="en-US"/>
        </w:rPr>
        <w:t>Bukovel</w:t>
      </w:r>
      <w:proofErr w:type="spellEnd"/>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O</w:t>
      </w:r>
      <w:r>
        <w:rPr>
          <w:rFonts w:cs="Times New Roman"/>
          <w:color w:val="171717" w:themeColor="background2" w:themeShade="1A"/>
          <w:sz w:val="28"/>
          <w:szCs w:val="28"/>
        </w:rPr>
        <w:t>-</w:t>
      </w:r>
      <w:r>
        <w:rPr>
          <w:rFonts w:cs="Times New Roman"/>
          <w:color w:val="171717" w:themeColor="background2" w:themeShade="1A"/>
          <w:sz w:val="28"/>
          <w:szCs w:val="28"/>
          <w:lang w:val="en-US"/>
        </w:rPr>
        <w:t>Fest</w:t>
      </w:r>
      <w:r>
        <w:rPr>
          <w:rFonts w:cs="Times New Roman"/>
          <w:color w:val="171717" w:themeColor="background2" w:themeShade="1A"/>
          <w:sz w:val="28"/>
          <w:szCs w:val="28"/>
        </w:rPr>
        <w:t xml:space="preserve"> 2023», червень с. Буковель Івано-Франківська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Етапи Кубка України, Всеукраїнські змагання «</w:t>
      </w:r>
      <w:proofErr w:type="spellStart"/>
      <w:r>
        <w:rPr>
          <w:rFonts w:cs="Times New Roman"/>
          <w:color w:val="171717" w:themeColor="background2" w:themeShade="1A"/>
          <w:sz w:val="28"/>
          <w:szCs w:val="28"/>
          <w:lang w:val="en-US"/>
        </w:rPr>
        <w:t>Lviv</w:t>
      </w:r>
      <w:proofErr w:type="spellEnd"/>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Open</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Cup</w:t>
      </w:r>
      <w:r>
        <w:rPr>
          <w:rFonts w:cs="Times New Roman"/>
          <w:color w:val="171717" w:themeColor="background2" w:themeShade="1A"/>
          <w:sz w:val="28"/>
          <w:szCs w:val="28"/>
        </w:rPr>
        <w:t xml:space="preserve"> 2023», серпень м. Львів;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ХІІІ Всеукраїнський зліт юних туристів-краєзнавців, серпень с. </w:t>
      </w:r>
      <w:proofErr w:type="spellStart"/>
      <w:r>
        <w:rPr>
          <w:rFonts w:cs="Times New Roman"/>
          <w:color w:val="171717" w:themeColor="background2" w:themeShade="1A"/>
          <w:sz w:val="28"/>
          <w:szCs w:val="28"/>
        </w:rPr>
        <w:t>Осій</w:t>
      </w:r>
      <w:proofErr w:type="spellEnd"/>
      <w:r>
        <w:rPr>
          <w:rFonts w:cs="Times New Roman"/>
          <w:color w:val="171717" w:themeColor="background2" w:themeShade="1A"/>
          <w:sz w:val="28"/>
          <w:szCs w:val="28"/>
        </w:rPr>
        <w:t xml:space="preserve"> Хустський р-н Закарпатська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Відкритий фестиваль зі скелелазіння «Кубок Граніту» вересень с. </w:t>
      </w:r>
      <w:proofErr w:type="spellStart"/>
      <w:r>
        <w:rPr>
          <w:rFonts w:cs="Times New Roman"/>
          <w:color w:val="171717" w:themeColor="background2" w:themeShade="1A"/>
          <w:sz w:val="28"/>
          <w:szCs w:val="28"/>
        </w:rPr>
        <w:t>Чикалівка</w:t>
      </w:r>
      <w:proofErr w:type="spellEnd"/>
      <w:r>
        <w:rPr>
          <w:rFonts w:cs="Times New Roman"/>
          <w:color w:val="171717" w:themeColor="background2" w:themeShade="1A"/>
          <w:sz w:val="28"/>
          <w:szCs w:val="28"/>
        </w:rPr>
        <w:t xml:space="preserve"> Кременчуцький р-н;</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22 Чемпіонат Полтавської області зі спортивного орієнтування, жовтень с. </w:t>
      </w:r>
      <w:proofErr w:type="spellStart"/>
      <w:r>
        <w:rPr>
          <w:rFonts w:cs="Times New Roman"/>
          <w:color w:val="171717" w:themeColor="background2" w:themeShade="1A"/>
          <w:sz w:val="28"/>
          <w:szCs w:val="28"/>
        </w:rPr>
        <w:t>Вельбівка</w:t>
      </w:r>
      <w:proofErr w:type="spellEnd"/>
      <w:r>
        <w:rPr>
          <w:rFonts w:cs="Times New Roman"/>
          <w:color w:val="171717" w:themeColor="background2" w:themeShade="1A"/>
          <w:sz w:val="28"/>
          <w:szCs w:val="28"/>
        </w:rPr>
        <w:t xml:space="preserve"> Гадяцький р-н Полтавська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Обласні змагання з техніки пішохідного туризму, листопад с. </w:t>
      </w:r>
      <w:proofErr w:type="spellStart"/>
      <w:r>
        <w:rPr>
          <w:rFonts w:cs="Times New Roman"/>
          <w:color w:val="171717" w:themeColor="background2" w:themeShade="1A"/>
          <w:sz w:val="28"/>
          <w:szCs w:val="28"/>
        </w:rPr>
        <w:t>Розсошенці</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зі спортивного орієнтування, 7 Матчева зустріч, листопад м. Полтава;</w:t>
      </w:r>
    </w:p>
    <w:p w:rsidR="00811B44" w:rsidRPr="000B4AE5" w:rsidRDefault="00811B44" w:rsidP="000B4AE5">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ХІІ обласна краєзнавча конференція учнівської молоді «Полтавщина – земля моя свята», </w:t>
      </w:r>
      <w:proofErr w:type="spellStart"/>
      <w:r>
        <w:rPr>
          <w:rFonts w:cs="Times New Roman"/>
          <w:color w:val="171717" w:themeColor="background2" w:themeShade="1A"/>
          <w:sz w:val="28"/>
          <w:szCs w:val="28"/>
        </w:rPr>
        <w:t>онлайн</w:t>
      </w:r>
      <w:proofErr w:type="spellEnd"/>
      <w:r>
        <w:rPr>
          <w:rFonts w:cs="Times New Roman"/>
          <w:color w:val="171717" w:themeColor="background2" w:themeShade="1A"/>
          <w:sz w:val="28"/>
          <w:szCs w:val="28"/>
        </w:rPr>
        <w:t>;</w:t>
      </w:r>
    </w:p>
    <w:p w:rsidR="00811B44" w:rsidRPr="00811B44" w:rsidRDefault="00811B44" w:rsidP="00811B44">
      <w:pPr>
        <w:ind w:left="360"/>
        <w:rPr>
          <w:rFonts w:cs="Times New Roman"/>
          <w:b/>
          <w:i/>
          <w:color w:val="171717" w:themeColor="background2" w:themeShade="1A"/>
          <w:sz w:val="28"/>
          <w:szCs w:val="28"/>
        </w:rPr>
      </w:pPr>
      <w:r w:rsidRPr="00811B44">
        <w:rPr>
          <w:rFonts w:cs="Times New Roman"/>
          <w:b/>
          <w:i/>
          <w:color w:val="171717" w:themeColor="background2" w:themeShade="1A"/>
          <w:sz w:val="28"/>
          <w:szCs w:val="28"/>
        </w:rPr>
        <w:t>2022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Традиційні відкриті змагання зі спортивного орієнтування Полтавського обласного центру національно-патріотичного виховання, січень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традиційні змагання зі спортивного орієнтування «Купава-О 2022» червень, м. Світловодськ Кіровоградської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зі спортивного орієнтування «</w:t>
      </w:r>
      <w:r>
        <w:rPr>
          <w:rFonts w:cs="Times New Roman"/>
          <w:color w:val="171717" w:themeColor="background2" w:themeShade="1A"/>
          <w:sz w:val="28"/>
          <w:szCs w:val="28"/>
          <w:lang w:val="en-US"/>
        </w:rPr>
        <w:t>Granit</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Race</w:t>
      </w:r>
      <w:r>
        <w:rPr>
          <w:rFonts w:cs="Times New Roman"/>
          <w:color w:val="171717" w:themeColor="background2" w:themeShade="1A"/>
          <w:sz w:val="28"/>
          <w:szCs w:val="28"/>
        </w:rPr>
        <w:t xml:space="preserve"> 2022» серпень м. </w:t>
      </w:r>
      <w:proofErr w:type="spellStart"/>
      <w:r>
        <w:rPr>
          <w:rFonts w:cs="Times New Roman"/>
          <w:color w:val="171717" w:themeColor="background2" w:themeShade="1A"/>
          <w:sz w:val="28"/>
          <w:szCs w:val="28"/>
        </w:rPr>
        <w:t>Коростишів</w:t>
      </w:r>
      <w:proofErr w:type="spellEnd"/>
      <w:r>
        <w:rPr>
          <w:rFonts w:cs="Times New Roman"/>
          <w:color w:val="171717" w:themeColor="background2" w:themeShade="1A"/>
          <w:sz w:val="28"/>
          <w:szCs w:val="28"/>
        </w:rPr>
        <w:t xml:space="preserve"> Житомирської області;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зі спортивного орієнтування на коротких дистанціях, вересень м. Київ;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Полтавської області зі спортивного орієнтування, жовтень Решетилівська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зі спортивного орієнтування, листопад м. Чернівці;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«Матчева зустріч 2022» листопад,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Відкрита першість міста Лубни до дня ЗСУ, грудень м. Лубни Полтавська обл.;</w:t>
      </w:r>
    </w:p>
    <w:p w:rsidR="00811B44" w:rsidRPr="00811B44" w:rsidRDefault="00811B44" w:rsidP="00811B44">
      <w:pPr>
        <w:ind w:left="360"/>
        <w:rPr>
          <w:rFonts w:cs="Times New Roman"/>
          <w:b/>
          <w:i/>
          <w:color w:val="171717" w:themeColor="background2" w:themeShade="1A"/>
          <w:sz w:val="28"/>
          <w:szCs w:val="28"/>
        </w:rPr>
      </w:pPr>
      <w:r w:rsidRPr="00811B44">
        <w:rPr>
          <w:rFonts w:cs="Times New Roman"/>
          <w:b/>
          <w:i/>
          <w:color w:val="171717" w:themeColor="background2" w:themeShade="1A"/>
          <w:sz w:val="28"/>
          <w:szCs w:val="28"/>
        </w:rPr>
        <w:t>2023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Традиційні відкриті змагання зі спортивного орієнтування Полтавського обласного центру національно-патріотичного виховання, січень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Відкритий чемпіонат Полтавської області зі спортивного туризму в приміщенні, лютий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Відкрита першість Михайлівського ліцею Михайлівської сільської ради Полтавського району з пішохідного туризму в приміщенні, березень с. </w:t>
      </w:r>
      <w:proofErr w:type="spellStart"/>
      <w:r>
        <w:rPr>
          <w:rFonts w:cs="Times New Roman"/>
          <w:color w:val="171717" w:themeColor="background2" w:themeShade="1A"/>
          <w:sz w:val="28"/>
          <w:szCs w:val="28"/>
        </w:rPr>
        <w:t>Михайлівка</w:t>
      </w:r>
      <w:proofErr w:type="spellEnd"/>
      <w:r>
        <w:rPr>
          <w:rFonts w:cs="Times New Roman"/>
          <w:color w:val="171717" w:themeColor="background2" w:themeShade="1A"/>
          <w:sz w:val="28"/>
          <w:szCs w:val="28"/>
        </w:rPr>
        <w:t xml:space="preserve"> Михайлівська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Обласний етап </w:t>
      </w:r>
      <w:r>
        <w:rPr>
          <w:rFonts w:cs="Times New Roman"/>
          <w:color w:val="171717" w:themeColor="background2" w:themeShade="1A"/>
          <w:sz w:val="28"/>
          <w:szCs w:val="28"/>
          <w:lang w:val="en-US"/>
        </w:rPr>
        <w:t>V</w:t>
      </w:r>
      <w:r>
        <w:rPr>
          <w:rFonts w:cs="Times New Roman"/>
          <w:color w:val="171717" w:themeColor="background2" w:themeShade="1A"/>
          <w:sz w:val="28"/>
          <w:szCs w:val="28"/>
          <w:lang w:val="ru-RU"/>
        </w:rPr>
        <w:t xml:space="preserve"> </w:t>
      </w:r>
      <w:r>
        <w:rPr>
          <w:rFonts w:cs="Times New Roman"/>
          <w:color w:val="171717" w:themeColor="background2" w:themeShade="1A"/>
          <w:sz w:val="28"/>
          <w:szCs w:val="28"/>
        </w:rPr>
        <w:t xml:space="preserve">літньої  </w:t>
      </w:r>
      <w:proofErr w:type="spellStart"/>
      <w:r>
        <w:rPr>
          <w:rFonts w:cs="Times New Roman"/>
          <w:color w:val="171717" w:themeColor="background2" w:themeShade="1A"/>
          <w:sz w:val="28"/>
          <w:szCs w:val="28"/>
        </w:rPr>
        <w:t>Гімназіади</w:t>
      </w:r>
      <w:proofErr w:type="spellEnd"/>
      <w:r>
        <w:rPr>
          <w:rFonts w:cs="Times New Roman"/>
          <w:color w:val="171717" w:themeColor="background2" w:themeShade="1A"/>
          <w:sz w:val="28"/>
          <w:szCs w:val="28"/>
        </w:rPr>
        <w:t xml:space="preserve"> у Полтавській області, березень м. Лубни;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Чемпіонат України зі спортивного орієнтування, березень м. </w:t>
      </w:r>
      <w:proofErr w:type="spellStart"/>
      <w:r>
        <w:rPr>
          <w:rFonts w:cs="Times New Roman"/>
          <w:color w:val="171717" w:themeColor="background2" w:themeShade="1A"/>
          <w:sz w:val="28"/>
          <w:szCs w:val="28"/>
        </w:rPr>
        <w:t>Мукачево</w:t>
      </w:r>
      <w:proofErr w:type="spellEnd"/>
      <w:r>
        <w:rPr>
          <w:rFonts w:cs="Times New Roman"/>
          <w:color w:val="171717" w:themeColor="background2" w:themeShade="1A"/>
          <w:sz w:val="28"/>
          <w:szCs w:val="28"/>
        </w:rPr>
        <w:t xml:space="preserve"> Закарпатська область;</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Відкритий особисто-командний чемпіонат Полтавської області зі спортивного орієнтування, квітень с. </w:t>
      </w:r>
      <w:proofErr w:type="spellStart"/>
      <w:r>
        <w:rPr>
          <w:rFonts w:cs="Times New Roman"/>
          <w:color w:val="171717" w:themeColor="background2" w:themeShade="1A"/>
          <w:sz w:val="28"/>
          <w:szCs w:val="28"/>
        </w:rPr>
        <w:t>Власівка</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Зіньківська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Першість </w:t>
      </w:r>
      <w:proofErr w:type="spellStart"/>
      <w:r>
        <w:rPr>
          <w:rFonts w:cs="Times New Roman"/>
          <w:color w:val="171717" w:themeColor="background2" w:themeShade="1A"/>
          <w:sz w:val="28"/>
          <w:szCs w:val="28"/>
        </w:rPr>
        <w:t>Розсошенської</w:t>
      </w:r>
      <w:proofErr w:type="spellEnd"/>
      <w:r>
        <w:rPr>
          <w:rFonts w:cs="Times New Roman"/>
          <w:color w:val="171717" w:themeColor="background2" w:themeShade="1A"/>
          <w:sz w:val="28"/>
          <w:szCs w:val="28"/>
        </w:rPr>
        <w:t xml:space="preserve"> гімназії з пішохідного туризму в залік 25 туристського Кубку Полтавщини, травень с. </w:t>
      </w:r>
      <w:proofErr w:type="spellStart"/>
      <w:r>
        <w:rPr>
          <w:rFonts w:cs="Times New Roman"/>
          <w:color w:val="171717" w:themeColor="background2" w:themeShade="1A"/>
          <w:sz w:val="28"/>
          <w:szCs w:val="28"/>
        </w:rPr>
        <w:t>Розсошенці</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Щербанівська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та етапи Кубка України зі спортивного орієнтування, травень м. Чернівці;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Відкрита першість Полтавського обласного центру національно-патріотичного виховання зі спортивного орієнтування на спринтерських дистанціях, с. </w:t>
      </w:r>
      <w:proofErr w:type="spellStart"/>
      <w:r>
        <w:rPr>
          <w:rFonts w:cs="Times New Roman"/>
          <w:color w:val="171717" w:themeColor="background2" w:themeShade="1A"/>
          <w:sz w:val="28"/>
          <w:szCs w:val="28"/>
        </w:rPr>
        <w:t>Розсошенці</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Щербанівська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Фестиваль зі скелелазіння до Дня захисту дітей, червень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lang w:val="en-US"/>
        </w:rPr>
        <w:t>V</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Всеукраїнська </w:t>
      </w:r>
      <w:proofErr w:type="spellStart"/>
      <w:r>
        <w:rPr>
          <w:rFonts w:cs="Times New Roman"/>
          <w:color w:val="171717" w:themeColor="background2" w:themeShade="1A"/>
          <w:sz w:val="28"/>
          <w:szCs w:val="28"/>
        </w:rPr>
        <w:t>гімназіада</w:t>
      </w:r>
      <w:proofErr w:type="spellEnd"/>
      <w:r>
        <w:rPr>
          <w:rFonts w:cs="Times New Roman"/>
          <w:color w:val="171717" w:themeColor="background2" w:themeShade="1A"/>
          <w:sz w:val="28"/>
          <w:szCs w:val="28"/>
        </w:rPr>
        <w:t xml:space="preserve"> зі спортивного орієнтування, червень м. Калуш Івано-Франківської області;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57 Чемпіонат Полтавської області із пішохідного туризму (особисто-командна техніка), червень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23 Чемпіонат Полтавської області зі спортивного орієнтування серед учнівської молоді в залік 25 туристського Кубку Полтавщини, червень с. </w:t>
      </w:r>
      <w:proofErr w:type="spellStart"/>
      <w:r>
        <w:rPr>
          <w:rFonts w:cs="Times New Roman"/>
          <w:color w:val="171717" w:themeColor="background2" w:themeShade="1A"/>
          <w:sz w:val="28"/>
          <w:szCs w:val="28"/>
        </w:rPr>
        <w:t>Власівка</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Зіньківська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зі спортивного орієнтування «Кубок Пам’яті 2023» червень, м. Лубни;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Відкриті змагання зі скелелазіння «Полтавська вертикаль 2023» (</w:t>
      </w:r>
      <w:proofErr w:type="spellStart"/>
      <w:r>
        <w:rPr>
          <w:rFonts w:cs="Times New Roman"/>
          <w:color w:val="171717" w:themeColor="background2" w:themeShade="1A"/>
          <w:sz w:val="28"/>
          <w:szCs w:val="28"/>
        </w:rPr>
        <w:t>боулдеринг</w:t>
      </w:r>
      <w:proofErr w:type="spellEnd"/>
      <w:r>
        <w:rPr>
          <w:rFonts w:cs="Times New Roman"/>
          <w:color w:val="171717" w:themeColor="background2" w:themeShade="1A"/>
          <w:sz w:val="28"/>
          <w:szCs w:val="28"/>
        </w:rPr>
        <w:t>), липень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 xml:space="preserve">Відкритий командний чемпіонат Полтавської області зі спортивного орієнтування, Всеукраїнські змагання зі спортивного орієнтування «Майстер 2023» с. </w:t>
      </w:r>
      <w:proofErr w:type="spellStart"/>
      <w:r>
        <w:rPr>
          <w:rFonts w:cs="Times New Roman"/>
          <w:color w:val="171717" w:themeColor="background2" w:themeShade="1A"/>
          <w:sz w:val="28"/>
          <w:szCs w:val="28"/>
        </w:rPr>
        <w:t>Власівка</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Зіньківська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змагання, етапи Кубка України зі спортивного орієнтування «Купава-О 2023» вересень, м. Світловодськ Кіровоградська область;</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зі спортивного орієнтування на спринтерських дистанціях, вересень м. Київ;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Чемпіонат України, етапи Кубка України зі спортивного орієнтування присвячені 60-річчю спортивного орієнтування в Україні, жовтень м. Ужгород Закарпатська область;</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Відкрита першість </w:t>
      </w:r>
      <w:proofErr w:type="spellStart"/>
      <w:r>
        <w:rPr>
          <w:rFonts w:cs="Times New Roman"/>
          <w:color w:val="171717" w:themeColor="background2" w:themeShade="1A"/>
          <w:sz w:val="28"/>
          <w:szCs w:val="28"/>
        </w:rPr>
        <w:t>Карлівського</w:t>
      </w:r>
      <w:proofErr w:type="spellEnd"/>
      <w:r>
        <w:rPr>
          <w:rFonts w:cs="Times New Roman"/>
          <w:color w:val="171717" w:themeColor="background2" w:themeShade="1A"/>
          <w:sz w:val="28"/>
          <w:szCs w:val="28"/>
        </w:rPr>
        <w:t xml:space="preserve"> ліцею №3 з пішохідного туризму «Золотий карабін 2023» в залік 25 туристського Кубку Полтавщини, жовтень м. Карлівка Полтавська область;</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Всеукраїнські відкриті змагання зі спортивного орієнтування «Матчева зустріч 2023», листопад м. Полтава.</w:t>
      </w:r>
    </w:p>
    <w:p w:rsidR="00811B44" w:rsidRPr="00811B44" w:rsidRDefault="00811B44" w:rsidP="00811B44">
      <w:pPr>
        <w:rPr>
          <w:rFonts w:cs="Times New Roman"/>
          <w:b/>
          <w:i/>
          <w:color w:val="171717" w:themeColor="background2" w:themeShade="1A"/>
          <w:sz w:val="28"/>
          <w:szCs w:val="28"/>
        </w:rPr>
      </w:pPr>
      <w:r w:rsidRPr="00811B44">
        <w:rPr>
          <w:rFonts w:cs="Times New Roman"/>
          <w:b/>
          <w:i/>
          <w:color w:val="171717" w:themeColor="background2" w:themeShade="1A"/>
          <w:sz w:val="28"/>
          <w:szCs w:val="28"/>
        </w:rPr>
        <w:t>Досягнення:</w:t>
      </w:r>
    </w:p>
    <w:p w:rsidR="00811B44" w:rsidRDefault="00811B44" w:rsidP="00811B44">
      <w:pPr>
        <w:rPr>
          <w:rFonts w:cs="Times New Roman"/>
          <w:color w:val="171717" w:themeColor="background2" w:themeShade="1A"/>
          <w:sz w:val="28"/>
          <w:szCs w:val="28"/>
        </w:rPr>
      </w:pP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ІІ місце на ХІІІ Всеукраїнському зльоті юних туристів-краєзнавців, серпень 2021р с. </w:t>
      </w:r>
      <w:proofErr w:type="spellStart"/>
      <w:r>
        <w:rPr>
          <w:rFonts w:cs="Times New Roman"/>
          <w:color w:val="171717" w:themeColor="background2" w:themeShade="1A"/>
          <w:sz w:val="28"/>
          <w:szCs w:val="28"/>
        </w:rPr>
        <w:t>Осій</w:t>
      </w:r>
      <w:proofErr w:type="spellEnd"/>
      <w:r>
        <w:rPr>
          <w:rFonts w:cs="Times New Roman"/>
          <w:color w:val="171717" w:themeColor="background2" w:themeShade="1A"/>
          <w:sz w:val="28"/>
          <w:szCs w:val="28"/>
        </w:rPr>
        <w:t xml:space="preserve"> Закарпатська обл.</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ІІ командне місце в молодшій групі 22 Чемпіонату Полтавської області зі спортивного орієнтування, жовтень 2021р с. </w:t>
      </w:r>
      <w:proofErr w:type="spellStart"/>
      <w:r>
        <w:rPr>
          <w:rFonts w:cs="Times New Roman"/>
          <w:color w:val="171717" w:themeColor="background2" w:themeShade="1A"/>
          <w:sz w:val="28"/>
          <w:szCs w:val="28"/>
        </w:rPr>
        <w:t>Вельбівка</w:t>
      </w:r>
      <w:proofErr w:type="spellEnd"/>
      <w:r>
        <w:rPr>
          <w:rFonts w:cs="Times New Roman"/>
          <w:color w:val="171717" w:themeColor="background2" w:themeShade="1A"/>
          <w:sz w:val="28"/>
          <w:szCs w:val="28"/>
        </w:rPr>
        <w:t xml:space="preserve"> Гадяцький р-н Полтавська обл.;</w:t>
      </w:r>
    </w:p>
    <w:p w:rsidR="00811B44" w:rsidRPr="000B4AE5" w:rsidRDefault="00811B44" w:rsidP="000B4AE5">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І місце в 3-х етапній естафеті в групі МІХ14 на Чемпіонаті Полтавської області зі спортивного орієнтуванн</w:t>
      </w:r>
      <w:r>
        <w:rPr>
          <w:rFonts w:cs="Times New Roman"/>
          <w:color w:val="171717" w:themeColor="background2" w:themeShade="1A"/>
          <w:sz w:val="28"/>
          <w:szCs w:val="28"/>
        </w:rPr>
        <w:t xml:space="preserve">я, вересень 2022 р Решетилівська </w:t>
      </w:r>
      <w:r>
        <w:rPr>
          <w:rFonts w:cs="Times New Roman"/>
          <w:color w:val="171717" w:themeColor="background2" w:themeShade="1A"/>
          <w:sz w:val="28"/>
          <w:szCs w:val="28"/>
        </w:rPr>
        <w:t>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ІІ командне місце на обласному етапі </w:t>
      </w:r>
      <w:r>
        <w:rPr>
          <w:rFonts w:cs="Times New Roman"/>
          <w:color w:val="171717" w:themeColor="background2" w:themeShade="1A"/>
          <w:sz w:val="28"/>
          <w:szCs w:val="28"/>
          <w:lang w:val="en-US"/>
        </w:rPr>
        <w:t>V</w:t>
      </w:r>
      <w:r>
        <w:rPr>
          <w:rFonts w:cs="Times New Roman"/>
          <w:color w:val="171717" w:themeColor="background2" w:themeShade="1A"/>
          <w:sz w:val="28"/>
          <w:szCs w:val="28"/>
        </w:rPr>
        <w:t xml:space="preserve"> літньої  Всеукраїнської </w:t>
      </w:r>
      <w:proofErr w:type="spellStart"/>
      <w:r>
        <w:rPr>
          <w:rFonts w:cs="Times New Roman"/>
          <w:color w:val="171717" w:themeColor="background2" w:themeShade="1A"/>
          <w:sz w:val="28"/>
          <w:szCs w:val="28"/>
        </w:rPr>
        <w:t>гімназіади</w:t>
      </w:r>
      <w:proofErr w:type="spellEnd"/>
      <w:r>
        <w:rPr>
          <w:rFonts w:cs="Times New Roman"/>
          <w:color w:val="171717" w:themeColor="background2" w:themeShade="1A"/>
          <w:sz w:val="28"/>
          <w:szCs w:val="28"/>
        </w:rPr>
        <w:t>, березень 2023р м. Лубни;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ІІІ командне місце у Відкритій першості Михайлівського ліцею з пішохідного туризму в залік 25 туристського Кубку Полтавщини березень 2023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І командне місце на Особисто-командному Чемпіонаті Полтавської області, квітень 2023 рік с. </w:t>
      </w:r>
      <w:proofErr w:type="spellStart"/>
      <w:r>
        <w:rPr>
          <w:rFonts w:cs="Times New Roman"/>
          <w:color w:val="171717" w:themeColor="background2" w:themeShade="1A"/>
          <w:sz w:val="28"/>
          <w:szCs w:val="28"/>
        </w:rPr>
        <w:t>Власівка</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Зіньківська</w:t>
      </w:r>
      <w:proofErr w:type="spellEnd"/>
      <w:r>
        <w:rPr>
          <w:rFonts w:cs="Times New Roman"/>
          <w:color w:val="171717" w:themeColor="background2" w:themeShade="1A"/>
          <w:sz w:val="28"/>
          <w:szCs w:val="28"/>
        </w:rPr>
        <w:t xml:space="preserve">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ІІ командне місце в молодшій віковій групі в 23 Чемпіонаті Полтавської області зі спортивного орієнтування серед учнівської молоді в залік 25 туристського Кубку Полтавщини червень 2023р;</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ІІ командне місце в старшій віковій групі в 23 Чемпіонаті Полтавської області зі спортивного орієнтування серед учнівської молоді в залік 25 туристського Кубку Полтавщини;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 xml:space="preserve">І командне місце в Чемпіонаті Полтавської області, серпень с. </w:t>
      </w:r>
      <w:proofErr w:type="spellStart"/>
      <w:r>
        <w:rPr>
          <w:rFonts w:cs="Times New Roman"/>
          <w:color w:val="171717" w:themeColor="background2" w:themeShade="1A"/>
          <w:sz w:val="28"/>
          <w:szCs w:val="28"/>
        </w:rPr>
        <w:t>Власівка</w:t>
      </w:r>
      <w:proofErr w:type="spellEnd"/>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Зіньківської</w:t>
      </w:r>
      <w:proofErr w:type="spellEnd"/>
      <w:r>
        <w:rPr>
          <w:rFonts w:cs="Times New Roman"/>
          <w:color w:val="171717" w:themeColor="background2" w:themeShade="1A"/>
          <w:sz w:val="28"/>
          <w:szCs w:val="28"/>
        </w:rPr>
        <w:t xml:space="preserve"> громади;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21 вихованець Центру серед призерів чи переможців змагань обласного рівня;</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8 вихованців Центру серед призерів чи переможців змагань всеукраїнського рівня;</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15 вихованців виконали норми Єдиної спортивної класифікації України для присвоєння ІІІ спортивного розряду;</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12 вихованців виконали норми Єдиної спортивної класифікації України для присвоєння ІІ спортивного розряду;</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3 вихованців виконали норми Єдиної спортивної класифікації України для присвоєння І спортивного розряду.</w:t>
      </w:r>
    </w:p>
    <w:p w:rsidR="000B4AE5" w:rsidRDefault="00811B44" w:rsidP="000B4AE5">
      <w:pPr>
        <w:jc w:val="center"/>
        <w:rPr>
          <w:rFonts w:cs="Times New Roman"/>
          <w:color w:val="171717" w:themeColor="background2" w:themeShade="1A"/>
          <w:sz w:val="28"/>
          <w:szCs w:val="28"/>
        </w:rPr>
      </w:pPr>
      <w:r w:rsidRPr="000B4AE5">
        <w:rPr>
          <w:rFonts w:cs="Times New Roman"/>
          <w:b/>
          <w:color w:val="171717" w:themeColor="background2" w:themeShade="1A"/>
          <w:sz w:val="28"/>
          <w:szCs w:val="28"/>
        </w:rPr>
        <w:t>Проведен</w:t>
      </w:r>
      <w:r w:rsidR="000B4AE5" w:rsidRPr="000B4AE5">
        <w:rPr>
          <w:rFonts w:cs="Times New Roman"/>
          <w:b/>
          <w:color w:val="171717" w:themeColor="background2" w:themeShade="1A"/>
          <w:sz w:val="28"/>
          <w:szCs w:val="28"/>
        </w:rPr>
        <w:t>ня</w:t>
      </w:r>
      <w:r w:rsidRPr="000B4AE5">
        <w:rPr>
          <w:rFonts w:cs="Times New Roman"/>
          <w:b/>
          <w:color w:val="171717" w:themeColor="background2" w:themeShade="1A"/>
          <w:sz w:val="28"/>
          <w:szCs w:val="28"/>
        </w:rPr>
        <w:t xml:space="preserve"> заходів</w:t>
      </w:r>
      <w:r>
        <w:rPr>
          <w:rFonts w:cs="Times New Roman"/>
          <w:color w:val="171717" w:themeColor="background2" w:themeShade="1A"/>
          <w:sz w:val="28"/>
          <w:szCs w:val="28"/>
        </w:rPr>
        <w:t xml:space="preserve"> </w:t>
      </w:r>
    </w:p>
    <w:p w:rsidR="00811B44" w:rsidRDefault="00811B44" w:rsidP="000B4AE5">
      <w:pPr>
        <w:jc w:val="center"/>
        <w:rPr>
          <w:rFonts w:cs="Times New Roman"/>
          <w:color w:val="171717" w:themeColor="background2" w:themeShade="1A"/>
          <w:sz w:val="28"/>
          <w:szCs w:val="28"/>
        </w:rPr>
      </w:pPr>
      <w:r>
        <w:rPr>
          <w:rFonts w:cs="Times New Roman"/>
          <w:color w:val="171717" w:themeColor="background2" w:themeShade="1A"/>
          <w:sz w:val="28"/>
          <w:szCs w:val="28"/>
        </w:rPr>
        <w:t xml:space="preserve">(змагання, </w:t>
      </w:r>
      <w:proofErr w:type="spellStart"/>
      <w:r>
        <w:rPr>
          <w:rFonts w:cs="Times New Roman"/>
          <w:color w:val="171717" w:themeColor="background2" w:themeShade="1A"/>
          <w:sz w:val="28"/>
          <w:szCs w:val="28"/>
        </w:rPr>
        <w:t>івенти</w:t>
      </w:r>
      <w:proofErr w:type="spellEnd"/>
      <w:r>
        <w:rPr>
          <w:rFonts w:cs="Times New Roman"/>
          <w:color w:val="171717" w:themeColor="background2" w:themeShade="1A"/>
          <w:sz w:val="28"/>
          <w:szCs w:val="28"/>
        </w:rPr>
        <w:t>, навчально-тренувальні збори, походи, майстер-класи):</w:t>
      </w:r>
    </w:p>
    <w:p w:rsidR="00A677B9" w:rsidRDefault="00A677B9" w:rsidP="000B4AE5">
      <w:pPr>
        <w:jc w:val="center"/>
        <w:rPr>
          <w:rFonts w:cs="Times New Roman"/>
          <w:color w:val="171717" w:themeColor="background2" w:themeShade="1A"/>
          <w:sz w:val="28"/>
          <w:szCs w:val="28"/>
        </w:rPr>
      </w:pPr>
    </w:p>
    <w:p w:rsidR="00811B44" w:rsidRPr="00A677B9" w:rsidRDefault="00811B44" w:rsidP="00811B44">
      <w:pPr>
        <w:rPr>
          <w:rFonts w:cs="Times New Roman"/>
          <w:b/>
          <w:i/>
          <w:color w:val="171717" w:themeColor="background2" w:themeShade="1A"/>
          <w:sz w:val="28"/>
          <w:szCs w:val="28"/>
        </w:rPr>
      </w:pPr>
      <w:r w:rsidRPr="00A677B9">
        <w:rPr>
          <w:rFonts w:cs="Times New Roman"/>
          <w:b/>
          <w:i/>
          <w:color w:val="171717" w:themeColor="background2" w:themeShade="1A"/>
          <w:sz w:val="28"/>
          <w:szCs w:val="28"/>
        </w:rPr>
        <w:t>2021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Зимова першість ЦТКСЕУМ зі спортивного орієнтування (70 учасників) лютий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Категорійний похід гірським масивом Горгани Українських Карпат;</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Триденний відкритий навчально-тренувальний збір зі спортивного орієнтування, червень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Навчально-тренувальний збір зі скелелазіння на </w:t>
      </w:r>
      <w:proofErr w:type="spellStart"/>
      <w:r>
        <w:rPr>
          <w:rFonts w:cs="Times New Roman"/>
          <w:color w:val="171717" w:themeColor="background2" w:themeShade="1A"/>
          <w:sz w:val="28"/>
          <w:szCs w:val="28"/>
        </w:rPr>
        <w:t>скеледромі</w:t>
      </w:r>
      <w:proofErr w:type="spellEnd"/>
      <w:r>
        <w:rPr>
          <w:rFonts w:cs="Times New Roman"/>
          <w:color w:val="171717" w:themeColor="background2" w:themeShade="1A"/>
          <w:sz w:val="28"/>
          <w:szCs w:val="28"/>
        </w:rPr>
        <w:t xml:space="preserve"> «Вертикаль» (трудність, </w:t>
      </w:r>
      <w:proofErr w:type="spellStart"/>
      <w:r>
        <w:rPr>
          <w:rFonts w:cs="Times New Roman"/>
          <w:color w:val="171717" w:themeColor="background2" w:themeShade="1A"/>
          <w:sz w:val="28"/>
          <w:szCs w:val="28"/>
        </w:rPr>
        <w:t>боулдеринг</w:t>
      </w:r>
      <w:proofErr w:type="spellEnd"/>
      <w:r>
        <w:rPr>
          <w:rFonts w:cs="Times New Roman"/>
          <w:color w:val="171717" w:themeColor="background2" w:themeShade="1A"/>
          <w:sz w:val="28"/>
          <w:szCs w:val="28"/>
        </w:rPr>
        <w:t>), липень м. Харків;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Щорічний, традиційний пішохідний похід для Молодіжної ради «</w:t>
      </w:r>
      <w:r>
        <w:rPr>
          <w:rFonts w:cs="Times New Roman"/>
          <w:color w:val="171717" w:themeColor="background2" w:themeShade="1A"/>
          <w:sz w:val="28"/>
          <w:szCs w:val="28"/>
          <w:lang w:val="en-US"/>
        </w:rPr>
        <w:t>Progress</w:t>
      </w:r>
      <w:r>
        <w:rPr>
          <w:rFonts w:cs="Times New Roman"/>
          <w:color w:val="171717" w:themeColor="background2" w:themeShade="1A"/>
          <w:sz w:val="28"/>
          <w:szCs w:val="28"/>
        </w:rPr>
        <w:t>» (6 учасників);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Організовано і проведено 3 дводенних та 6 одноденних навчально-тренувальних сплавів акваторією річки </w:t>
      </w:r>
      <w:proofErr w:type="spellStart"/>
      <w:r>
        <w:rPr>
          <w:rFonts w:cs="Times New Roman"/>
          <w:color w:val="171717" w:themeColor="background2" w:themeShade="1A"/>
          <w:sz w:val="28"/>
          <w:szCs w:val="28"/>
        </w:rPr>
        <w:t>Псьол</w:t>
      </w:r>
      <w:proofErr w:type="spellEnd"/>
      <w:r>
        <w:rPr>
          <w:rFonts w:cs="Times New Roman"/>
          <w:color w:val="171717" w:themeColor="background2" w:themeShade="1A"/>
          <w:sz w:val="28"/>
          <w:szCs w:val="28"/>
        </w:rPr>
        <w:t>, червень-серпень 2021;</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Відкрите тренування для новачків в рамках всесвітньої акції «</w:t>
      </w:r>
      <w:r>
        <w:rPr>
          <w:rFonts w:cs="Times New Roman"/>
          <w:color w:val="171717" w:themeColor="background2" w:themeShade="1A"/>
          <w:sz w:val="28"/>
          <w:szCs w:val="28"/>
          <w:lang w:val="en-US"/>
        </w:rPr>
        <w:t>World</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Orienteering</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Day</w:t>
      </w:r>
      <w:r>
        <w:rPr>
          <w:rFonts w:cs="Times New Roman"/>
          <w:color w:val="171717" w:themeColor="background2" w:themeShade="1A"/>
          <w:sz w:val="28"/>
          <w:szCs w:val="28"/>
        </w:rPr>
        <w:t xml:space="preserve">», вересень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 Традиційні міські змагання з нічного орієнтування «</w:t>
      </w:r>
      <w:proofErr w:type="spellStart"/>
      <w:r>
        <w:rPr>
          <w:rFonts w:cs="Times New Roman"/>
          <w:color w:val="171717" w:themeColor="background2" w:themeShade="1A"/>
          <w:sz w:val="28"/>
          <w:szCs w:val="28"/>
          <w:lang w:val="en-US"/>
        </w:rPr>
        <w:t>Resh</w:t>
      </w:r>
      <w:proofErr w:type="spellEnd"/>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Night</w:t>
      </w:r>
      <w:r>
        <w:rPr>
          <w:rFonts w:cs="Times New Roman"/>
          <w:color w:val="171717" w:themeColor="background2" w:themeShade="1A"/>
          <w:sz w:val="28"/>
          <w:szCs w:val="28"/>
        </w:rPr>
        <w:t xml:space="preserve"> 2021» (60 учасників) жовтень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Pr="00A677B9" w:rsidRDefault="00811B44" w:rsidP="00811B44">
      <w:pPr>
        <w:ind w:left="360"/>
        <w:rPr>
          <w:rFonts w:cs="Times New Roman"/>
          <w:b/>
          <w:i/>
          <w:color w:val="171717" w:themeColor="background2" w:themeShade="1A"/>
          <w:sz w:val="28"/>
          <w:szCs w:val="28"/>
        </w:rPr>
      </w:pPr>
      <w:r w:rsidRPr="00A677B9">
        <w:rPr>
          <w:rFonts w:cs="Times New Roman"/>
          <w:b/>
          <w:i/>
          <w:color w:val="171717" w:themeColor="background2" w:themeShade="1A"/>
          <w:sz w:val="28"/>
          <w:szCs w:val="28"/>
        </w:rPr>
        <w:t>2022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Традиційні зимові змагання зі спортивного орієнтування в приміщенні (83 учасника) січень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Військово-патріотичний вишкіл «</w:t>
      </w:r>
      <w:proofErr w:type="spellStart"/>
      <w:r>
        <w:rPr>
          <w:rFonts w:cs="Times New Roman"/>
          <w:color w:val="171717" w:themeColor="background2" w:themeShade="1A"/>
          <w:sz w:val="28"/>
          <w:szCs w:val="28"/>
        </w:rPr>
        <w:t>Горлісовська</w:t>
      </w:r>
      <w:proofErr w:type="spellEnd"/>
      <w:r>
        <w:rPr>
          <w:rFonts w:cs="Times New Roman"/>
          <w:color w:val="171717" w:themeColor="background2" w:themeShade="1A"/>
          <w:sz w:val="28"/>
          <w:szCs w:val="28"/>
        </w:rPr>
        <w:t xml:space="preserve"> чота», спільно з молодіжною організацією «Сокіл» (31 учасник) лютий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Серія майстер-класів з пішохідного туризму «Мотузковий парк» та відкритих занять на </w:t>
      </w:r>
      <w:proofErr w:type="spellStart"/>
      <w:r>
        <w:rPr>
          <w:rFonts w:cs="Times New Roman"/>
          <w:color w:val="171717" w:themeColor="background2" w:themeShade="1A"/>
          <w:sz w:val="28"/>
          <w:szCs w:val="28"/>
        </w:rPr>
        <w:t>скеледромі</w:t>
      </w:r>
      <w:proofErr w:type="spellEnd"/>
      <w:r>
        <w:rPr>
          <w:rFonts w:cs="Times New Roman"/>
          <w:color w:val="171717" w:themeColor="background2" w:themeShade="1A"/>
          <w:sz w:val="28"/>
          <w:szCs w:val="28"/>
        </w:rPr>
        <w:t xml:space="preserve"> для дітей ВПО, травень-червень 2022;</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Відкриті змагання зі спортивного орієнтування для новачків в рамках всесвітньої акції «</w:t>
      </w:r>
      <w:r>
        <w:rPr>
          <w:rFonts w:cs="Times New Roman"/>
          <w:color w:val="171717" w:themeColor="background2" w:themeShade="1A"/>
          <w:sz w:val="28"/>
          <w:szCs w:val="28"/>
          <w:lang w:val="en-US"/>
        </w:rPr>
        <w:t>World</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Orienteering</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Day</w:t>
      </w:r>
      <w:r>
        <w:rPr>
          <w:rFonts w:cs="Times New Roman"/>
          <w:color w:val="171717" w:themeColor="background2" w:themeShade="1A"/>
          <w:sz w:val="28"/>
          <w:szCs w:val="28"/>
        </w:rPr>
        <w:t xml:space="preserve">» (62 учасника) травень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Відкрите тренування із спортивного орієнтування спільно з ВП ФСОУ у Полтавській області (44 учасника), червень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Категорійний похід гірським масивом Горгани Українських Карпат (8 учасників) липень Івано-Франківська область;</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Щорічний, традиційний пішохідний похід для Молодіжної ради «</w:t>
      </w:r>
      <w:r>
        <w:rPr>
          <w:rFonts w:cs="Times New Roman"/>
          <w:color w:val="171717" w:themeColor="background2" w:themeShade="1A"/>
          <w:sz w:val="28"/>
          <w:szCs w:val="28"/>
          <w:lang w:val="en-US"/>
        </w:rPr>
        <w:t>Progress</w:t>
      </w:r>
      <w:r>
        <w:rPr>
          <w:rFonts w:cs="Times New Roman"/>
          <w:color w:val="171717" w:themeColor="background2" w:themeShade="1A"/>
          <w:sz w:val="28"/>
          <w:szCs w:val="28"/>
        </w:rPr>
        <w:t xml:space="preserve">» (11 учасників) серпень, </w:t>
      </w:r>
      <w:proofErr w:type="spellStart"/>
      <w:r>
        <w:rPr>
          <w:rFonts w:cs="Times New Roman"/>
          <w:color w:val="171717" w:themeColor="background2" w:themeShade="1A"/>
          <w:sz w:val="28"/>
          <w:szCs w:val="28"/>
        </w:rPr>
        <w:t>Остап’є</w:t>
      </w:r>
      <w:proofErr w:type="spellEnd"/>
      <w:r>
        <w:rPr>
          <w:rFonts w:cs="Times New Roman"/>
          <w:color w:val="171717" w:themeColor="background2" w:themeShade="1A"/>
          <w:sz w:val="28"/>
          <w:szCs w:val="28"/>
        </w:rPr>
        <w:t xml:space="preserve"> - </w:t>
      </w:r>
      <w:proofErr w:type="spellStart"/>
      <w:r>
        <w:rPr>
          <w:rFonts w:cs="Times New Roman"/>
          <w:color w:val="171717" w:themeColor="background2" w:themeShade="1A"/>
          <w:sz w:val="28"/>
          <w:szCs w:val="28"/>
        </w:rPr>
        <w:t>Сухорабівка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Міський </w:t>
      </w:r>
      <w:proofErr w:type="spellStart"/>
      <w:r>
        <w:rPr>
          <w:rFonts w:cs="Times New Roman"/>
          <w:color w:val="171717" w:themeColor="background2" w:themeShade="1A"/>
          <w:sz w:val="28"/>
          <w:szCs w:val="28"/>
        </w:rPr>
        <w:t>квест</w:t>
      </w:r>
      <w:proofErr w:type="spellEnd"/>
      <w:r>
        <w:rPr>
          <w:rFonts w:cs="Times New Roman"/>
          <w:color w:val="171717" w:themeColor="background2" w:themeShade="1A"/>
          <w:sz w:val="28"/>
          <w:szCs w:val="28"/>
        </w:rPr>
        <w:t>, спільно з молодіжною радою «</w:t>
      </w:r>
      <w:r>
        <w:rPr>
          <w:rFonts w:cs="Times New Roman"/>
          <w:color w:val="171717" w:themeColor="background2" w:themeShade="1A"/>
          <w:sz w:val="28"/>
          <w:szCs w:val="28"/>
          <w:lang w:val="en-US"/>
        </w:rPr>
        <w:t>Progress</w:t>
      </w:r>
      <w:r>
        <w:rPr>
          <w:rFonts w:cs="Times New Roman"/>
          <w:color w:val="171717" w:themeColor="background2" w:themeShade="1A"/>
          <w:sz w:val="28"/>
          <w:szCs w:val="28"/>
        </w:rPr>
        <w:t xml:space="preserve">», вересень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Pr="00A677B9" w:rsidRDefault="00811B44" w:rsidP="00811B44">
      <w:pPr>
        <w:rPr>
          <w:rFonts w:cs="Times New Roman"/>
          <w:b/>
          <w:i/>
          <w:color w:val="171717" w:themeColor="background2" w:themeShade="1A"/>
          <w:sz w:val="28"/>
          <w:szCs w:val="28"/>
        </w:rPr>
      </w:pPr>
      <w:r w:rsidRPr="00A677B9">
        <w:rPr>
          <w:rFonts w:cs="Times New Roman"/>
          <w:b/>
          <w:i/>
          <w:color w:val="171717" w:themeColor="background2" w:themeShade="1A"/>
          <w:sz w:val="28"/>
          <w:szCs w:val="28"/>
        </w:rPr>
        <w:t>2023 рік</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Традиційні зимові змагання зі спортивного орієнтування в приміщенні (76 учасників) січень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Майстер-клас зі скелелазіння для гуртків «Вертикаль» та «Рідний край» Полтавського міського Центру позашкільної освіти (28 учасників) січень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Відкритий турнір зі скелелазіння (трудність, 69 учасника) січень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Відкриті змагання зі спортивного орієнтування (дистанція «вибір», 54 учасника) лютий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Навчально-тренувальний збір зі спортивного орієнтування перед Чемпіонатом України, березень м. Трускавець Львівська обл. (4учасника);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Відкриті змагання зі спортивного орієнтування для новачків в рамках щорічної  всесвітньої акції «</w:t>
      </w:r>
      <w:r>
        <w:rPr>
          <w:rFonts w:cs="Times New Roman"/>
          <w:color w:val="171717" w:themeColor="background2" w:themeShade="1A"/>
          <w:sz w:val="28"/>
          <w:szCs w:val="28"/>
          <w:lang w:val="en-US"/>
        </w:rPr>
        <w:t>World</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Orienteering</w:t>
      </w:r>
      <w:r w:rsidRPr="00811B44">
        <w:rPr>
          <w:rFonts w:cs="Times New Roman"/>
          <w:color w:val="171717" w:themeColor="background2" w:themeShade="1A"/>
          <w:sz w:val="28"/>
          <w:szCs w:val="28"/>
        </w:rPr>
        <w:t xml:space="preserve"> </w:t>
      </w:r>
      <w:r>
        <w:rPr>
          <w:rFonts w:cs="Times New Roman"/>
          <w:color w:val="171717" w:themeColor="background2" w:themeShade="1A"/>
          <w:sz w:val="28"/>
          <w:szCs w:val="28"/>
          <w:lang w:val="en-US"/>
        </w:rPr>
        <w:t>Day</w:t>
      </w:r>
      <w:r>
        <w:rPr>
          <w:rFonts w:cs="Times New Roman"/>
          <w:color w:val="171717" w:themeColor="background2" w:themeShade="1A"/>
          <w:sz w:val="28"/>
          <w:szCs w:val="28"/>
        </w:rPr>
        <w:t xml:space="preserve">» (48 учасників) травень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Навчально-тренувальний збір зі скелелазіння на базі гірського клубу «Ірбіс» (</w:t>
      </w:r>
      <w:proofErr w:type="spellStart"/>
      <w:r>
        <w:rPr>
          <w:rFonts w:cs="Times New Roman"/>
          <w:color w:val="171717" w:themeColor="background2" w:themeShade="1A"/>
          <w:sz w:val="28"/>
          <w:szCs w:val="28"/>
        </w:rPr>
        <w:t>боулдеринг</w:t>
      </w:r>
      <w:proofErr w:type="spellEnd"/>
      <w:r>
        <w:rPr>
          <w:rFonts w:cs="Times New Roman"/>
          <w:color w:val="171717" w:themeColor="background2" w:themeShade="1A"/>
          <w:sz w:val="28"/>
          <w:szCs w:val="28"/>
        </w:rPr>
        <w:t xml:space="preserve"> 6 учасників), травень м. Полтава;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Серія майстер-класів зі скелелазіння для учнів ЗСО Решетилівської громади в другому півріччі 2022-2023 </w:t>
      </w:r>
      <w:proofErr w:type="spellStart"/>
      <w:r>
        <w:rPr>
          <w:rFonts w:cs="Times New Roman"/>
          <w:color w:val="171717" w:themeColor="background2" w:themeShade="1A"/>
          <w:sz w:val="28"/>
          <w:szCs w:val="28"/>
        </w:rPr>
        <w:t>нр</w:t>
      </w:r>
      <w:proofErr w:type="spellEnd"/>
      <w:r>
        <w:rPr>
          <w:rFonts w:cs="Times New Roman"/>
          <w:color w:val="171717" w:themeColor="background2" w:themeShade="1A"/>
          <w:sz w:val="28"/>
          <w:szCs w:val="28"/>
        </w:rPr>
        <w:t xml:space="preserve"> січень-травень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Чемпіонат Решетилівської громади зі спортивного туризму (62 учасника), червень с. </w:t>
      </w:r>
      <w:proofErr w:type="spellStart"/>
      <w:r>
        <w:rPr>
          <w:rFonts w:cs="Times New Roman"/>
          <w:color w:val="171717" w:themeColor="background2" w:themeShade="1A"/>
          <w:sz w:val="28"/>
          <w:szCs w:val="28"/>
        </w:rPr>
        <w:t>Каленики</w:t>
      </w:r>
      <w:proofErr w:type="spellEnd"/>
      <w:r>
        <w:rPr>
          <w:rFonts w:cs="Times New Roman"/>
          <w:color w:val="171717" w:themeColor="background2" w:themeShade="1A"/>
          <w:sz w:val="28"/>
          <w:szCs w:val="28"/>
        </w:rPr>
        <w:t xml:space="preserve"> Решетилівська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Велопохід</w:t>
      </w:r>
      <w:proofErr w:type="spellEnd"/>
      <w:r>
        <w:rPr>
          <w:rFonts w:cs="Times New Roman"/>
          <w:color w:val="171717" w:themeColor="background2" w:themeShade="1A"/>
          <w:sz w:val="28"/>
          <w:szCs w:val="28"/>
        </w:rPr>
        <w:t xml:space="preserve"> гуртка «Спортивний туризм», липень, Полтавський район;</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Щорічний, традиційний пішохідний похід для Молодіжної ради «</w:t>
      </w:r>
      <w:r>
        <w:rPr>
          <w:rFonts w:cs="Times New Roman"/>
          <w:color w:val="171717" w:themeColor="background2" w:themeShade="1A"/>
          <w:sz w:val="28"/>
          <w:szCs w:val="28"/>
          <w:lang w:val="en-US"/>
        </w:rPr>
        <w:t>Progress</w:t>
      </w:r>
      <w:r>
        <w:rPr>
          <w:rFonts w:cs="Times New Roman"/>
          <w:color w:val="171717" w:themeColor="background2" w:themeShade="1A"/>
          <w:sz w:val="28"/>
          <w:szCs w:val="28"/>
        </w:rPr>
        <w:t>» (10 учасників), Кременчуцький – Полтавський райони;</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Категорійний похід українськими Карпатами (вихованці гуртків спортивного напряму ЦТКСЕУМ  8 учасників, 5 днів, 52 км), серпень Івано-Франківська – Закарпатська області;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Категорійний похід українськими Карпатами (вихованці гуртка «Спортивний туризм» 12 учасників, 8 днів, 50 км), серпень Івано-Франківська – Закарпатська області;</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Навчально-тренувальний збір зі скелелазіння (</w:t>
      </w:r>
      <w:proofErr w:type="spellStart"/>
      <w:r>
        <w:rPr>
          <w:rFonts w:cs="Times New Roman"/>
          <w:color w:val="171717" w:themeColor="background2" w:themeShade="1A"/>
          <w:sz w:val="28"/>
          <w:szCs w:val="28"/>
        </w:rPr>
        <w:t>боулдеринг</w:t>
      </w:r>
      <w:proofErr w:type="spellEnd"/>
      <w:r>
        <w:rPr>
          <w:rFonts w:cs="Times New Roman"/>
          <w:color w:val="171717" w:themeColor="background2" w:themeShade="1A"/>
          <w:sz w:val="28"/>
          <w:szCs w:val="28"/>
        </w:rPr>
        <w:t>, трудність, природні скелі, 6 учасників), серпень м. Львів;</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Чемпіонат Решетилівської громади зі спортивного туризму  до Всесвітнього дня туризму (59 учасників), вересень с. </w:t>
      </w:r>
      <w:proofErr w:type="spellStart"/>
      <w:r>
        <w:rPr>
          <w:rFonts w:cs="Times New Roman"/>
          <w:color w:val="171717" w:themeColor="background2" w:themeShade="1A"/>
          <w:sz w:val="28"/>
          <w:szCs w:val="28"/>
        </w:rPr>
        <w:t>Каленики</w:t>
      </w:r>
      <w:proofErr w:type="spellEnd"/>
      <w:r>
        <w:rPr>
          <w:rFonts w:cs="Times New Roman"/>
          <w:color w:val="171717" w:themeColor="background2" w:themeShade="1A"/>
          <w:sz w:val="28"/>
          <w:szCs w:val="28"/>
        </w:rPr>
        <w:t xml:space="preserve"> Решетилівська громада;</w:t>
      </w:r>
    </w:p>
    <w:p w:rsidR="00811B44" w:rsidRDefault="00811B44" w:rsidP="00811B44">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Серія відкритих тренувань зі спортивного орієнтування для новачків, учнів 5-х класів (34 учасника), жовтень м. </w:t>
      </w:r>
      <w:proofErr w:type="spellStart"/>
      <w:r>
        <w:rPr>
          <w:rFonts w:cs="Times New Roman"/>
          <w:color w:val="171717" w:themeColor="background2" w:themeShade="1A"/>
          <w:sz w:val="28"/>
          <w:szCs w:val="28"/>
        </w:rPr>
        <w:t>Решетилівка</w:t>
      </w:r>
      <w:proofErr w:type="spellEnd"/>
      <w:r>
        <w:rPr>
          <w:rFonts w:cs="Times New Roman"/>
          <w:color w:val="171717" w:themeColor="background2" w:themeShade="1A"/>
          <w:sz w:val="28"/>
          <w:szCs w:val="28"/>
        </w:rPr>
        <w:t>;</w:t>
      </w:r>
    </w:p>
    <w:p w:rsidR="00E04E6C" w:rsidRPr="00B4038E" w:rsidRDefault="00811B44" w:rsidP="00B4038E">
      <w:pPr>
        <w:pStyle w:val="aa"/>
        <w:numPr>
          <w:ilvl w:val="0"/>
          <w:numId w:val="3"/>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Навчально-тренувальний збір зі скелелазіння ( 4 учасника, </w:t>
      </w:r>
      <w:proofErr w:type="spellStart"/>
      <w:r>
        <w:rPr>
          <w:rFonts w:cs="Times New Roman"/>
          <w:color w:val="171717" w:themeColor="background2" w:themeShade="1A"/>
          <w:sz w:val="28"/>
          <w:szCs w:val="28"/>
        </w:rPr>
        <w:t>боулдерин</w:t>
      </w:r>
      <w:r w:rsidR="00B4038E">
        <w:rPr>
          <w:rFonts w:cs="Times New Roman"/>
          <w:color w:val="171717" w:themeColor="background2" w:themeShade="1A"/>
          <w:sz w:val="28"/>
          <w:szCs w:val="28"/>
        </w:rPr>
        <w:t>г</w:t>
      </w:r>
      <w:proofErr w:type="spellEnd"/>
      <w:r w:rsidR="00B4038E">
        <w:rPr>
          <w:rFonts w:cs="Times New Roman"/>
          <w:color w:val="171717" w:themeColor="background2" w:themeShade="1A"/>
          <w:sz w:val="28"/>
          <w:szCs w:val="28"/>
        </w:rPr>
        <w:t>, трудність) листопад, м. Київ</w:t>
      </w:r>
    </w:p>
    <w:p w:rsidR="00C70C1C" w:rsidRPr="00A73B78" w:rsidRDefault="00C70C1C">
      <w:pPr>
        <w:ind w:firstLine="357"/>
        <w:jc w:val="both"/>
        <w:rPr>
          <w:color w:val="171717" w:themeColor="background2" w:themeShade="1A"/>
        </w:rPr>
      </w:pPr>
    </w:p>
    <w:p w:rsidR="00C70C1C" w:rsidRPr="00A73B78" w:rsidRDefault="00C70C1C" w:rsidP="001002DD">
      <w:pPr>
        <w:ind w:firstLine="709"/>
        <w:jc w:val="center"/>
        <w:rPr>
          <w:b/>
          <w:color w:val="171717" w:themeColor="background2" w:themeShade="1A"/>
          <w:sz w:val="28"/>
          <w:szCs w:val="28"/>
        </w:rPr>
      </w:pPr>
      <w:r w:rsidRPr="00A73B78">
        <w:rPr>
          <w:b/>
          <w:color w:val="171717" w:themeColor="background2" w:themeShade="1A"/>
          <w:sz w:val="28"/>
          <w:szCs w:val="28"/>
        </w:rPr>
        <w:t>Фінансове забезпечення</w:t>
      </w:r>
    </w:p>
    <w:p w:rsidR="001002DD" w:rsidRPr="00A73B78" w:rsidRDefault="001002DD" w:rsidP="001002DD">
      <w:pPr>
        <w:ind w:firstLine="709"/>
        <w:jc w:val="center"/>
        <w:rPr>
          <w:b/>
          <w:color w:val="171717" w:themeColor="background2" w:themeShade="1A"/>
          <w:sz w:val="28"/>
          <w:szCs w:val="28"/>
        </w:rPr>
      </w:pPr>
      <w:bookmarkStart w:id="1" w:name="_GoBack"/>
      <w:bookmarkEnd w:id="1"/>
    </w:p>
    <w:p w:rsidR="00A063E5" w:rsidRPr="00A73B78" w:rsidRDefault="00C70C1C">
      <w:pPr>
        <w:jc w:val="both"/>
        <w:rPr>
          <w:color w:val="171717" w:themeColor="background2" w:themeShade="1A"/>
        </w:rPr>
      </w:pPr>
      <w:r w:rsidRPr="00A73B78">
        <w:rPr>
          <w:rFonts w:cs="Times New Roman"/>
          <w:color w:val="171717" w:themeColor="background2" w:themeShade="1A"/>
          <w:sz w:val="28"/>
          <w:szCs w:val="28"/>
        </w:rPr>
        <w:tab/>
        <w:t xml:space="preserve">На </w:t>
      </w:r>
      <w:r w:rsidR="00F4702C" w:rsidRPr="00A73B78">
        <w:rPr>
          <w:rFonts w:cs="Times New Roman"/>
          <w:color w:val="171717" w:themeColor="background2" w:themeShade="1A"/>
          <w:sz w:val="28"/>
          <w:szCs w:val="28"/>
        </w:rPr>
        <w:t xml:space="preserve">матеріально-технічне забезпечення, для організації занять та тренувань вихованців, організації поїздок на змагання та навчально-тренувальні збори за межами міста, організації туристських походів та іншої туристичної діяльності для забезпечення виконання Програми розвитку туризму, краєзнавства, спортивно-туристичного напрямку та екскурсій учнівської молоді Решетилівської </w:t>
      </w:r>
      <w:proofErr w:type="spellStart"/>
      <w:r w:rsidR="00F4702C" w:rsidRPr="00A73B78">
        <w:rPr>
          <w:rFonts w:cs="Times New Roman"/>
          <w:color w:val="171717" w:themeColor="background2" w:themeShade="1A"/>
          <w:sz w:val="28"/>
          <w:szCs w:val="28"/>
        </w:rPr>
        <w:t>обʼєднаної</w:t>
      </w:r>
      <w:proofErr w:type="spellEnd"/>
      <w:r w:rsidR="00F4702C" w:rsidRPr="00A73B78">
        <w:rPr>
          <w:rFonts w:cs="Times New Roman"/>
          <w:color w:val="171717" w:themeColor="background2" w:themeShade="1A"/>
          <w:sz w:val="28"/>
          <w:szCs w:val="28"/>
        </w:rPr>
        <w:t xml:space="preserve"> міської територіальної громади на 20</w:t>
      </w:r>
      <w:r w:rsidR="00811B44">
        <w:rPr>
          <w:rFonts w:cs="Times New Roman"/>
          <w:color w:val="171717" w:themeColor="background2" w:themeShade="1A"/>
          <w:sz w:val="28"/>
          <w:szCs w:val="28"/>
        </w:rPr>
        <w:t>21</w:t>
      </w:r>
      <w:r w:rsidR="00F4702C" w:rsidRPr="00A73B78">
        <w:rPr>
          <w:rFonts w:cs="Times New Roman"/>
          <w:color w:val="171717" w:themeColor="background2" w:themeShade="1A"/>
          <w:sz w:val="28"/>
          <w:szCs w:val="28"/>
        </w:rPr>
        <w:t>-202</w:t>
      </w:r>
      <w:r w:rsidR="00A677B9">
        <w:rPr>
          <w:rFonts w:cs="Times New Roman"/>
          <w:color w:val="171717" w:themeColor="background2" w:themeShade="1A"/>
          <w:sz w:val="28"/>
          <w:szCs w:val="28"/>
        </w:rPr>
        <w:t>3</w:t>
      </w:r>
      <w:r w:rsidR="00F4702C" w:rsidRPr="00A73B78">
        <w:rPr>
          <w:rFonts w:cs="Times New Roman"/>
          <w:color w:val="171717" w:themeColor="background2" w:themeShade="1A"/>
          <w:sz w:val="28"/>
          <w:szCs w:val="28"/>
        </w:rPr>
        <w:t xml:space="preserve"> роки за період реалізації програми було придбано:</w:t>
      </w:r>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Блок-ролик – 2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610грн</w:t>
      </w:r>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Відтяжка </w:t>
      </w:r>
      <w:r>
        <w:rPr>
          <w:rFonts w:cs="Times New Roman"/>
          <w:color w:val="171717" w:themeColor="background2" w:themeShade="1A"/>
          <w:sz w:val="28"/>
          <w:szCs w:val="28"/>
          <w:lang w:val="en-US"/>
        </w:rPr>
        <w:t xml:space="preserve">Climbing </w:t>
      </w:r>
      <w:proofErr w:type="spellStart"/>
      <w:r>
        <w:rPr>
          <w:rFonts w:cs="Times New Roman"/>
          <w:color w:val="171717" w:themeColor="background2" w:themeShade="1A"/>
          <w:sz w:val="28"/>
          <w:szCs w:val="28"/>
          <w:lang w:val="en-US"/>
        </w:rPr>
        <w:t>Tehnology</w:t>
      </w:r>
      <w:proofErr w:type="spellEnd"/>
      <w:r>
        <w:rPr>
          <w:rFonts w:cs="Times New Roman"/>
          <w:color w:val="171717" w:themeColor="background2" w:themeShade="1A"/>
          <w:sz w:val="28"/>
          <w:szCs w:val="28"/>
          <w:lang w:val="en-US"/>
        </w:rPr>
        <w:t xml:space="preserve"> </w:t>
      </w:r>
      <w:proofErr w:type="spellStart"/>
      <w:r>
        <w:rPr>
          <w:rFonts w:cs="Times New Roman"/>
          <w:color w:val="171717" w:themeColor="background2" w:themeShade="1A"/>
          <w:sz w:val="28"/>
          <w:szCs w:val="28"/>
          <w:lang w:val="en-US"/>
        </w:rPr>
        <w:t>BasicSet</w:t>
      </w:r>
      <w:proofErr w:type="spellEnd"/>
      <w:r>
        <w:rPr>
          <w:rFonts w:cs="Times New Roman"/>
          <w:color w:val="171717" w:themeColor="background2" w:themeShade="1A"/>
          <w:sz w:val="28"/>
          <w:szCs w:val="28"/>
          <w:lang w:val="en-US"/>
        </w:rPr>
        <w:t xml:space="preserve"> Ny12 cm – 10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3920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Жумар</w:t>
      </w:r>
      <w:proofErr w:type="spellEnd"/>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F.A. Ropewalker R – 1</w:t>
      </w:r>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924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Карабін автомат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Argon</w:t>
      </w:r>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12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2640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Карабін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Proton</w:t>
      </w:r>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12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3000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Карабін 5т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lang w:val="en-US"/>
        </w:rPr>
        <w:t>Worken</w:t>
      </w:r>
      <w:proofErr w:type="spellEnd"/>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1050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Карабін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HMS</w:t>
      </w:r>
      <w:r w:rsidRPr="00A677B9">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lang w:val="en-US"/>
        </w:rPr>
        <w:t>Autolock</w:t>
      </w:r>
      <w:proofErr w:type="spellEnd"/>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12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3696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Каска </w:t>
      </w:r>
      <w:r>
        <w:rPr>
          <w:rFonts w:cs="Times New Roman"/>
          <w:color w:val="171717" w:themeColor="background2" w:themeShade="1A"/>
          <w:sz w:val="28"/>
          <w:szCs w:val="28"/>
          <w:lang w:val="en-US"/>
        </w:rPr>
        <w:t xml:space="preserve">Climbing </w:t>
      </w:r>
      <w:proofErr w:type="spellStart"/>
      <w:r>
        <w:rPr>
          <w:rFonts w:cs="Times New Roman"/>
          <w:color w:val="171717" w:themeColor="background2" w:themeShade="1A"/>
          <w:sz w:val="28"/>
          <w:szCs w:val="28"/>
          <w:lang w:val="en-US"/>
        </w:rPr>
        <w:t>Tehnology</w:t>
      </w:r>
      <w:proofErr w:type="spellEnd"/>
      <w:r>
        <w:rPr>
          <w:rFonts w:cs="Times New Roman"/>
          <w:color w:val="171717" w:themeColor="background2" w:themeShade="1A"/>
          <w:sz w:val="28"/>
          <w:szCs w:val="28"/>
          <w:lang w:val="en-US"/>
        </w:rPr>
        <w:t xml:space="preserve"> Galaxy – 3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4779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Каска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lang w:val="en-US"/>
        </w:rPr>
        <w:t>Vysotnik</w:t>
      </w:r>
      <w:proofErr w:type="spellEnd"/>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шт.                                                                  2745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Каяк одномісний – 3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48000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Мотузка </w:t>
      </w:r>
      <w:r>
        <w:rPr>
          <w:rFonts w:cs="Times New Roman"/>
          <w:color w:val="171717" w:themeColor="background2" w:themeShade="1A"/>
          <w:sz w:val="28"/>
          <w:szCs w:val="28"/>
          <w:lang w:val="en-US"/>
        </w:rPr>
        <w:t>Edelweiss</w:t>
      </w:r>
      <w:r w:rsidRPr="00A677B9">
        <w:rPr>
          <w:rFonts w:cs="Times New Roman"/>
          <w:color w:val="171717" w:themeColor="background2" w:themeShade="1A"/>
          <w:sz w:val="28"/>
          <w:szCs w:val="28"/>
        </w:rPr>
        <w:t xml:space="preserve"> </w:t>
      </w:r>
      <w:proofErr w:type="spellStart"/>
      <w:r>
        <w:rPr>
          <w:rFonts w:cs="Times New Roman"/>
          <w:color w:val="171717" w:themeColor="background2" w:themeShade="1A"/>
          <w:sz w:val="28"/>
          <w:szCs w:val="28"/>
          <w:lang w:val="en-US"/>
        </w:rPr>
        <w:t>Rocklight</w:t>
      </w:r>
      <w:proofErr w:type="spellEnd"/>
      <w:r w:rsidRPr="00A677B9">
        <w:rPr>
          <w:rFonts w:cs="Times New Roman"/>
          <w:color w:val="171717" w:themeColor="background2" w:themeShade="1A"/>
          <w:sz w:val="28"/>
          <w:szCs w:val="28"/>
        </w:rPr>
        <w:t xml:space="preserve"> </w:t>
      </w:r>
      <w:r>
        <w:rPr>
          <w:rFonts w:cs="Times New Roman"/>
          <w:color w:val="171717" w:themeColor="background2" w:themeShade="1A"/>
          <w:sz w:val="28"/>
          <w:szCs w:val="28"/>
          <w:lang w:val="en-US"/>
        </w:rPr>
        <w:t>II</w:t>
      </w:r>
      <w:r>
        <w:rPr>
          <w:rFonts w:cs="Times New Roman"/>
          <w:color w:val="171717" w:themeColor="background2" w:themeShade="1A"/>
          <w:sz w:val="28"/>
          <w:szCs w:val="28"/>
        </w:rPr>
        <w:t xml:space="preserve"> 9.8мм 60м – 1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4050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Мотузка Кані 40 кл 10 мм – 100м                                                     1850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Мотузка Ф 10 мм – 145 м                                                                  2900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Мотузка Ф 6мм – 30 м                                                                          390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Намет </w:t>
      </w:r>
      <w:r>
        <w:rPr>
          <w:rFonts w:cs="Times New Roman"/>
          <w:color w:val="171717" w:themeColor="background2" w:themeShade="1A"/>
          <w:sz w:val="28"/>
          <w:szCs w:val="28"/>
          <w:lang w:val="en-US"/>
        </w:rPr>
        <w:t xml:space="preserve">TRAMP </w:t>
      </w:r>
      <w:proofErr w:type="spellStart"/>
      <w:r>
        <w:rPr>
          <w:rFonts w:cs="Times New Roman"/>
          <w:color w:val="171717" w:themeColor="background2" w:themeShade="1A"/>
          <w:sz w:val="28"/>
          <w:szCs w:val="28"/>
          <w:lang w:val="en-US"/>
        </w:rPr>
        <w:t>Lifetourist</w:t>
      </w:r>
      <w:proofErr w:type="spellEnd"/>
      <w:r>
        <w:rPr>
          <w:rFonts w:cs="Times New Roman"/>
          <w:color w:val="171717" w:themeColor="background2" w:themeShade="1A"/>
          <w:sz w:val="28"/>
          <w:szCs w:val="28"/>
          <w:lang w:val="en-US"/>
        </w:rPr>
        <w:t xml:space="preserve"> 3 </w:t>
      </w:r>
      <w:r>
        <w:rPr>
          <w:rFonts w:cs="Times New Roman"/>
          <w:color w:val="171717" w:themeColor="background2" w:themeShade="1A"/>
          <w:sz w:val="28"/>
          <w:szCs w:val="28"/>
        </w:rPr>
        <w:t xml:space="preserve">– 1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2490 </w:t>
      </w:r>
      <w:proofErr w:type="spellStart"/>
      <w:r>
        <w:rPr>
          <w:rFonts w:cs="Times New Roman"/>
          <w:color w:val="171717" w:themeColor="background2" w:themeShade="1A"/>
          <w:sz w:val="28"/>
          <w:szCs w:val="28"/>
        </w:rPr>
        <w:t>грн</w:t>
      </w:r>
      <w:proofErr w:type="spellEnd"/>
      <w:r>
        <w:rPr>
          <w:rFonts w:cs="Times New Roman"/>
          <w:color w:val="171717" w:themeColor="background2" w:themeShade="1A"/>
          <w:sz w:val="28"/>
          <w:szCs w:val="28"/>
        </w:rPr>
        <w:t xml:space="preserve"> </w:t>
      </w:r>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Намет кемпінговий – 1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5170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Рюкзак </w:t>
      </w:r>
      <w:r>
        <w:rPr>
          <w:rFonts w:cs="Times New Roman"/>
          <w:color w:val="171717" w:themeColor="background2" w:themeShade="1A"/>
          <w:sz w:val="28"/>
          <w:szCs w:val="28"/>
          <w:lang w:val="en-US"/>
        </w:rPr>
        <w:t xml:space="preserve">Travel Extreme Spur Lite 42 –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12018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Спальний мішок </w:t>
      </w:r>
      <w:r>
        <w:rPr>
          <w:rFonts w:cs="Times New Roman"/>
          <w:color w:val="171717" w:themeColor="background2" w:themeShade="1A"/>
          <w:sz w:val="28"/>
          <w:szCs w:val="28"/>
          <w:lang w:val="en-US"/>
        </w:rPr>
        <w:t>TI</w:t>
      </w:r>
      <w:r>
        <w:rPr>
          <w:rFonts w:cs="Times New Roman"/>
          <w:color w:val="171717" w:themeColor="background2" w:themeShade="1A"/>
          <w:sz w:val="28"/>
          <w:szCs w:val="28"/>
          <w:lang w:val="ru-RU"/>
        </w:rPr>
        <w:t xml:space="preserve"> 200 – 4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6800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lastRenderedPageBreak/>
        <w:t xml:space="preserve">Спальник </w:t>
      </w:r>
      <w:r>
        <w:rPr>
          <w:rFonts w:cs="Times New Roman"/>
          <w:color w:val="171717" w:themeColor="background2" w:themeShade="1A"/>
          <w:sz w:val="28"/>
          <w:szCs w:val="28"/>
          <w:lang w:val="en-US"/>
        </w:rPr>
        <w:t xml:space="preserve">Travel Extreme Worm </w:t>
      </w:r>
      <w:r>
        <w:rPr>
          <w:rFonts w:cs="Times New Roman"/>
          <w:color w:val="171717" w:themeColor="background2" w:themeShade="1A"/>
          <w:sz w:val="28"/>
          <w:szCs w:val="28"/>
        </w:rPr>
        <w:t xml:space="preserve">–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7614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Страхувальна</w:t>
      </w:r>
      <w:proofErr w:type="spellEnd"/>
      <w:r>
        <w:rPr>
          <w:rFonts w:cs="Times New Roman"/>
          <w:color w:val="171717" w:themeColor="background2" w:themeShade="1A"/>
          <w:sz w:val="28"/>
          <w:szCs w:val="28"/>
        </w:rPr>
        <w:t xml:space="preserve"> система ТЕ </w:t>
      </w:r>
      <w:proofErr w:type="spellStart"/>
      <w:r>
        <w:rPr>
          <w:rFonts w:cs="Times New Roman"/>
          <w:color w:val="171717" w:themeColor="background2" w:themeShade="1A"/>
          <w:sz w:val="28"/>
          <w:szCs w:val="28"/>
        </w:rPr>
        <w:t>Універ</w:t>
      </w:r>
      <w:proofErr w:type="spellEnd"/>
      <w:r>
        <w:rPr>
          <w:rFonts w:cs="Times New Roman"/>
          <w:color w:val="171717" w:themeColor="background2" w:themeShade="1A"/>
          <w:sz w:val="28"/>
          <w:szCs w:val="28"/>
        </w:rPr>
        <w:t xml:space="preserve">. –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1920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Страхувальна</w:t>
      </w:r>
      <w:proofErr w:type="spellEnd"/>
      <w:r>
        <w:rPr>
          <w:rFonts w:cs="Times New Roman"/>
          <w:color w:val="171717" w:themeColor="background2" w:themeShade="1A"/>
          <w:sz w:val="28"/>
          <w:szCs w:val="28"/>
        </w:rPr>
        <w:t xml:space="preserve"> система </w:t>
      </w:r>
      <w:r>
        <w:rPr>
          <w:rFonts w:cs="Times New Roman"/>
          <w:color w:val="171717" w:themeColor="background2" w:themeShade="1A"/>
          <w:sz w:val="28"/>
          <w:szCs w:val="28"/>
          <w:lang w:val="en-US"/>
        </w:rPr>
        <w:t>Travel</w:t>
      </w:r>
      <w:r>
        <w:rPr>
          <w:rFonts w:cs="Times New Roman"/>
          <w:color w:val="171717" w:themeColor="background2" w:themeShade="1A"/>
          <w:sz w:val="28"/>
          <w:szCs w:val="28"/>
          <w:lang w:val="ru-RU"/>
        </w:rPr>
        <w:t xml:space="preserve"> </w:t>
      </w:r>
      <w:r>
        <w:rPr>
          <w:rFonts w:cs="Times New Roman"/>
          <w:color w:val="171717" w:themeColor="background2" w:themeShade="1A"/>
          <w:sz w:val="28"/>
          <w:szCs w:val="28"/>
          <w:lang w:val="en-US"/>
        </w:rPr>
        <w:t>Extreme</w:t>
      </w:r>
      <w:r>
        <w:rPr>
          <w:rFonts w:cs="Times New Roman"/>
          <w:color w:val="171717" w:themeColor="background2" w:themeShade="1A"/>
          <w:sz w:val="28"/>
          <w:szCs w:val="28"/>
          <w:lang w:val="ru-RU"/>
        </w:rPr>
        <w:t xml:space="preserve"> </w:t>
      </w:r>
      <w:r>
        <w:rPr>
          <w:rFonts w:cs="Times New Roman"/>
          <w:color w:val="171717" w:themeColor="background2" w:themeShade="1A"/>
          <w:sz w:val="28"/>
          <w:szCs w:val="28"/>
        </w:rPr>
        <w:t xml:space="preserve">грудна –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1200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Страхувальна</w:t>
      </w:r>
      <w:proofErr w:type="spellEnd"/>
      <w:r>
        <w:rPr>
          <w:rFonts w:cs="Times New Roman"/>
          <w:color w:val="171717" w:themeColor="background2" w:themeShade="1A"/>
          <w:sz w:val="28"/>
          <w:szCs w:val="28"/>
        </w:rPr>
        <w:t xml:space="preserve"> система </w:t>
      </w:r>
      <w:r>
        <w:rPr>
          <w:rFonts w:cs="Times New Roman"/>
          <w:color w:val="171717" w:themeColor="background2" w:themeShade="1A"/>
          <w:sz w:val="28"/>
          <w:szCs w:val="28"/>
          <w:lang w:val="en-US"/>
        </w:rPr>
        <w:t xml:space="preserve">Travel Extreme Universal </w:t>
      </w:r>
      <w:r>
        <w:rPr>
          <w:rFonts w:cs="Times New Roman"/>
          <w:color w:val="171717" w:themeColor="background2" w:themeShade="1A"/>
          <w:sz w:val="28"/>
          <w:szCs w:val="28"/>
        </w:rPr>
        <w:t xml:space="preserve">– 6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1920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Страхувальна</w:t>
      </w:r>
      <w:proofErr w:type="spellEnd"/>
      <w:r>
        <w:rPr>
          <w:rFonts w:cs="Times New Roman"/>
          <w:color w:val="171717" w:themeColor="background2" w:themeShade="1A"/>
          <w:sz w:val="28"/>
          <w:szCs w:val="28"/>
        </w:rPr>
        <w:t xml:space="preserve"> система </w:t>
      </w:r>
      <w:r>
        <w:rPr>
          <w:rFonts w:cs="Times New Roman"/>
          <w:color w:val="171717" w:themeColor="background2" w:themeShade="1A"/>
          <w:sz w:val="28"/>
          <w:szCs w:val="28"/>
          <w:lang w:val="en-US"/>
        </w:rPr>
        <w:t xml:space="preserve">Travel Extreme Universal Junior </w:t>
      </w:r>
      <w:r>
        <w:rPr>
          <w:rFonts w:cs="Times New Roman"/>
          <w:color w:val="171717" w:themeColor="background2" w:themeShade="1A"/>
          <w:sz w:val="28"/>
          <w:szCs w:val="28"/>
        </w:rPr>
        <w:t xml:space="preserve">– 6шт         1920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Страхувальний</w:t>
      </w:r>
      <w:proofErr w:type="spellEnd"/>
      <w:r>
        <w:rPr>
          <w:rFonts w:cs="Times New Roman"/>
          <w:color w:val="171717" w:themeColor="background2" w:themeShade="1A"/>
          <w:sz w:val="28"/>
          <w:szCs w:val="28"/>
        </w:rPr>
        <w:t xml:space="preserve"> пристрій </w:t>
      </w:r>
      <w:proofErr w:type="spellStart"/>
      <w:r>
        <w:rPr>
          <w:rFonts w:cs="Times New Roman"/>
          <w:color w:val="171717" w:themeColor="background2" w:themeShade="1A"/>
          <w:sz w:val="28"/>
          <w:szCs w:val="28"/>
          <w:lang w:val="en-US"/>
        </w:rPr>
        <w:t>Petzl</w:t>
      </w:r>
      <w:proofErr w:type="spellEnd"/>
      <w:r>
        <w:rPr>
          <w:rFonts w:cs="Times New Roman"/>
          <w:color w:val="171717" w:themeColor="background2" w:themeShade="1A"/>
          <w:sz w:val="28"/>
          <w:szCs w:val="28"/>
          <w:lang w:val="ru-RU"/>
        </w:rPr>
        <w:t xml:space="preserve"> </w:t>
      </w:r>
      <w:proofErr w:type="spellStart"/>
      <w:r>
        <w:rPr>
          <w:rFonts w:cs="Times New Roman"/>
          <w:color w:val="171717" w:themeColor="background2" w:themeShade="1A"/>
          <w:sz w:val="28"/>
          <w:szCs w:val="28"/>
          <w:lang w:val="en-US"/>
        </w:rPr>
        <w:t>Gri</w:t>
      </w:r>
      <w:proofErr w:type="spellEnd"/>
      <w:r>
        <w:rPr>
          <w:rFonts w:cs="Times New Roman"/>
          <w:color w:val="171717" w:themeColor="background2" w:themeShade="1A"/>
          <w:sz w:val="28"/>
          <w:szCs w:val="28"/>
          <w:lang w:val="ru-RU"/>
        </w:rPr>
        <w:t xml:space="preserve"> </w:t>
      </w:r>
      <w:proofErr w:type="spellStart"/>
      <w:r>
        <w:rPr>
          <w:rFonts w:cs="Times New Roman"/>
          <w:color w:val="171717" w:themeColor="background2" w:themeShade="1A"/>
          <w:sz w:val="28"/>
          <w:szCs w:val="28"/>
          <w:lang w:val="en-US"/>
        </w:rPr>
        <w:t>Gri</w:t>
      </w:r>
      <w:proofErr w:type="spellEnd"/>
      <w:r w:rsidRPr="00A677B9">
        <w:rPr>
          <w:rFonts w:cs="Times New Roman"/>
          <w:color w:val="171717" w:themeColor="background2" w:themeShade="1A"/>
          <w:sz w:val="28"/>
          <w:szCs w:val="28"/>
          <w:lang w:val="ru-RU"/>
        </w:rPr>
        <w:t xml:space="preserve"> </w:t>
      </w:r>
      <w:r>
        <w:rPr>
          <w:rFonts w:cs="Times New Roman"/>
          <w:color w:val="171717" w:themeColor="background2" w:themeShade="1A"/>
          <w:sz w:val="28"/>
          <w:szCs w:val="28"/>
        </w:rPr>
        <w:t xml:space="preserve">– 2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5292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Страхувально-спусковий</w:t>
      </w:r>
      <w:proofErr w:type="spellEnd"/>
      <w:r>
        <w:rPr>
          <w:rFonts w:cs="Times New Roman"/>
          <w:color w:val="171717" w:themeColor="background2" w:themeShade="1A"/>
          <w:sz w:val="28"/>
          <w:szCs w:val="28"/>
        </w:rPr>
        <w:t xml:space="preserve"> пристрій </w:t>
      </w:r>
      <w:r>
        <w:rPr>
          <w:rFonts w:cs="Times New Roman"/>
          <w:color w:val="171717" w:themeColor="background2" w:themeShade="1A"/>
          <w:sz w:val="28"/>
          <w:szCs w:val="28"/>
          <w:lang w:val="en-US"/>
        </w:rPr>
        <w:t>F</w:t>
      </w:r>
      <w:r>
        <w:rPr>
          <w:rFonts w:cs="Times New Roman"/>
          <w:color w:val="171717" w:themeColor="background2" w:themeShade="1A"/>
          <w:sz w:val="28"/>
          <w:szCs w:val="28"/>
          <w:lang w:val="ru-RU"/>
        </w:rPr>
        <w:t>.</w:t>
      </w:r>
      <w:r>
        <w:rPr>
          <w:rFonts w:cs="Times New Roman"/>
          <w:color w:val="171717" w:themeColor="background2" w:themeShade="1A"/>
          <w:sz w:val="28"/>
          <w:szCs w:val="28"/>
          <w:lang w:val="en-US"/>
        </w:rPr>
        <w:t>A</w:t>
      </w:r>
      <w:r>
        <w:rPr>
          <w:rFonts w:cs="Times New Roman"/>
          <w:color w:val="171717" w:themeColor="background2" w:themeShade="1A"/>
          <w:sz w:val="28"/>
          <w:szCs w:val="28"/>
          <w:lang w:val="ru-RU"/>
        </w:rPr>
        <w:t xml:space="preserve">. </w:t>
      </w:r>
      <w:proofErr w:type="spellStart"/>
      <w:r>
        <w:rPr>
          <w:rFonts w:cs="Times New Roman"/>
          <w:color w:val="171717" w:themeColor="background2" w:themeShade="1A"/>
          <w:sz w:val="28"/>
          <w:szCs w:val="28"/>
          <w:lang w:val="ru-RU"/>
        </w:rPr>
        <w:t>Вісімка</w:t>
      </w:r>
      <w:proofErr w:type="spellEnd"/>
      <w:r>
        <w:rPr>
          <w:rFonts w:cs="Times New Roman"/>
          <w:color w:val="171717" w:themeColor="background2" w:themeShade="1A"/>
          <w:sz w:val="28"/>
          <w:szCs w:val="28"/>
          <w:lang w:val="ru-RU"/>
        </w:rPr>
        <w:t xml:space="preserve"> з рогами – 6 </w:t>
      </w:r>
      <w:proofErr w:type="spellStart"/>
      <w:r>
        <w:rPr>
          <w:rFonts w:cs="Times New Roman"/>
          <w:color w:val="171717" w:themeColor="background2" w:themeShade="1A"/>
          <w:sz w:val="28"/>
          <w:szCs w:val="28"/>
          <w:lang w:val="ru-RU"/>
        </w:rPr>
        <w:t>шт</w:t>
      </w:r>
      <w:proofErr w:type="spellEnd"/>
      <w:r>
        <w:rPr>
          <w:rFonts w:cs="Times New Roman"/>
          <w:color w:val="171717" w:themeColor="background2" w:themeShade="1A"/>
          <w:sz w:val="28"/>
          <w:szCs w:val="28"/>
          <w:lang w:val="ru-RU"/>
        </w:rPr>
        <w:t xml:space="preserve">   1848 </w:t>
      </w:r>
      <w:proofErr w:type="spellStart"/>
      <w:r>
        <w:rPr>
          <w:rFonts w:cs="Times New Roman"/>
          <w:color w:val="171717" w:themeColor="background2" w:themeShade="1A"/>
          <w:sz w:val="28"/>
          <w:szCs w:val="28"/>
          <w:lang w:val="ru-RU"/>
        </w:rPr>
        <w:t>грн</w:t>
      </w:r>
      <w:proofErr w:type="spellEnd"/>
      <w:r>
        <w:rPr>
          <w:rFonts w:cs="Times New Roman"/>
          <w:color w:val="171717" w:themeColor="background2" w:themeShade="1A"/>
          <w:sz w:val="28"/>
          <w:szCs w:val="28"/>
          <w:lang w:val="ru-RU"/>
        </w:rPr>
        <w:t xml:space="preserve"> </w:t>
      </w:r>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lang w:val="ru-RU"/>
        </w:rPr>
        <w:t>Страхувально-спусковий</w:t>
      </w:r>
      <w:proofErr w:type="spellEnd"/>
      <w:r>
        <w:rPr>
          <w:rFonts w:cs="Times New Roman"/>
          <w:color w:val="171717" w:themeColor="background2" w:themeShade="1A"/>
          <w:sz w:val="28"/>
          <w:szCs w:val="28"/>
          <w:lang w:val="ru-RU"/>
        </w:rPr>
        <w:t xml:space="preserve"> </w:t>
      </w:r>
      <w:proofErr w:type="spellStart"/>
      <w:r>
        <w:rPr>
          <w:rFonts w:cs="Times New Roman"/>
          <w:color w:val="171717" w:themeColor="background2" w:themeShade="1A"/>
          <w:sz w:val="28"/>
          <w:szCs w:val="28"/>
          <w:lang w:val="ru-RU"/>
        </w:rPr>
        <w:t>пристрій</w:t>
      </w:r>
      <w:proofErr w:type="spellEnd"/>
      <w:r>
        <w:rPr>
          <w:rFonts w:cs="Times New Roman"/>
          <w:color w:val="171717" w:themeColor="background2" w:themeShade="1A"/>
          <w:sz w:val="28"/>
          <w:szCs w:val="28"/>
          <w:lang w:val="ru-RU"/>
        </w:rPr>
        <w:t xml:space="preserve"> </w:t>
      </w:r>
      <w:r>
        <w:rPr>
          <w:rFonts w:cs="Times New Roman"/>
          <w:color w:val="171717" w:themeColor="background2" w:themeShade="1A"/>
          <w:sz w:val="28"/>
          <w:szCs w:val="28"/>
          <w:lang w:val="en-US"/>
        </w:rPr>
        <w:t>F</w:t>
      </w:r>
      <w:r>
        <w:rPr>
          <w:rFonts w:cs="Times New Roman"/>
          <w:color w:val="171717" w:themeColor="background2" w:themeShade="1A"/>
          <w:sz w:val="28"/>
          <w:szCs w:val="28"/>
          <w:lang w:val="ru-RU"/>
        </w:rPr>
        <w:t>.</w:t>
      </w:r>
      <w:r>
        <w:rPr>
          <w:rFonts w:cs="Times New Roman"/>
          <w:color w:val="171717" w:themeColor="background2" w:themeShade="1A"/>
          <w:sz w:val="28"/>
          <w:szCs w:val="28"/>
          <w:lang w:val="en-US"/>
        </w:rPr>
        <w:t>A</w:t>
      </w:r>
      <w:r>
        <w:rPr>
          <w:rFonts w:cs="Times New Roman"/>
          <w:color w:val="171717" w:themeColor="background2" w:themeShade="1A"/>
          <w:sz w:val="28"/>
          <w:szCs w:val="28"/>
          <w:lang w:val="ru-RU"/>
        </w:rPr>
        <w:t xml:space="preserve">. </w:t>
      </w:r>
      <w:r>
        <w:rPr>
          <w:rFonts w:cs="Times New Roman"/>
          <w:color w:val="171717" w:themeColor="background2" w:themeShade="1A"/>
          <w:sz w:val="28"/>
          <w:szCs w:val="28"/>
          <w:lang w:val="en-US"/>
        </w:rPr>
        <w:t>Guide</w:t>
      </w:r>
      <w:r>
        <w:rPr>
          <w:rFonts w:cs="Times New Roman"/>
          <w:color w:val="171717" w:themeColor="background2" w:themeShade="1A"/>
          <w:sz w:val="28"/>
          <w:szCs w:val="28"/>
          <w:lang w:val="ru-RU"/>
        </w:rPr>
        <w:t xml:space="preserve"> – 1 </w:t>
      </w:r>
      <w:proofErr w:type="spellStart"/>
      <w:r>
        <w:rPr>
          <w:rFonts w:cs="Times New Roman"/>
          <w:color w:val="171717" w:themeColor="background2" w:themeShade="1A"/>
          <w:sz w:val="28"/>
          <w:szCs w:val="28"/>
          <w:lang w:val="ru-RU"/>
        </w:rPr>
        <w:t>шт</w:t>
      </w:r>
      <w:proofErr w:type="spellEnd"/>
      <w:r>
        <w:rPr>
          <w:rFonts w:cs="Times New Roman"/>
          <w:color w:val="171717" w:themeColor="background2" w:themeShade="1A"/>
          <w:sz w:val="28"/>
          <w:szCs w:val="28"/>
          <w:lang w:val="ru-RU"/>
        </w:rPr>
        <w:t xml:space="preserve">                        448 </w:t>
      </w:r>
      <w:proofErr w:type="spellStart"/>
      <w:r>
        <w:rPr>
          <w:rFonts w:cs="Times New Roman"/>
          <w:color w:val="171717" w:themeColor="background2" w:themeShade="1A"/>
          <w:sz w:val="28"/>
          <w:szCs w:val="28"/>
          <w:lang w:val="ru-RU"/>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Петля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Polyester</w:t>
      </w:r>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80 – 5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625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Петля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Nylon</w:t>
      </w:r>
      <w:r>
        <w:rPr>
          <w:rFonts w:cs="Times New Roman"/>
          <w:color w:val="171717" w:themeColor="background2" w:themeShade="1A"/>
          <w:sz w:val="28"/>
          <w:szCs w:val="28"/>
        </w:rPr>
        <w:t xml:space="preserve"> 80 – 1 </w:t>
      </w:r>
      <w:proofErr w:type="spellStart"/>
      <w:r>
        <w:rPr>
          <w:rFonts w:cs="Times New Roman"/>
          <w:color w:val="171717" w:themeColor="background2" w:themeShade="1A"/>
          <w:sz w:val="28"/>
          <w:szCs w:val="28"/>
        </w:rPr>
        <w:t>шт</w:t>
      </w:r>
      <w:proofErr w:type="spellEnd"/>
      <w:r>
        <w:rPr>
          <w:rFonts w:cs="Times New Roman"/>
          <w:color w:val="171717" w:themeColor="background2" w:themeShade="1A"/>
          <w:sz w:val="28"/>
          <w:szCs w:val="28"/>
        </w:rPr>
        <w:t xml:space="preserve">                                                                    141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r>
        <w:rPr>
          <w:rFonts w:cs="Times New Roman"/>
          <w:color w:val="171717" w:themeColor="background2" w:themeShade="1A"/>
          <w:sz w:val="28"/>
          <w:szCs w:val="28"/>
        </w:rPr>
        <w:t xml:space="preserve">Карабін </w:t>
      </w:r>
      <w:r>
        <w:rPr>
          <w:rFonts w:cs="Times New Roman"/>
          <w:color w:val="171717" w:themeColor="background2" w:themeShade="1A"/>
          <w:sz w:val="28"/>
          <w:szCs w:val="28"/>
          <w:lang w:val="en-US"/>
        </w:rPr>
        <w:t>F</w:t>
      </w:r>
      <w:r>
        <w:rPr>
          <w:rFonts w:cs="Times New Roman"/>
          <w:color w:val="171717" w:themeColor="background2" w:themeShade="1A"/>
          <w:sz w:val="28"/>
          <w:szCs w:val="28"/>
        </w:rPr>
        <w:t>.</w:t>
      </w:r>
      <w:r>
        <w:rPr>
          <w:rFonts w:cs="Times New Roman"/>
          <w:color w:val="171717" w:themeColor="background2" w:themeShade="1A"/>
          <w:sz w:val="28"/>
          <w:szCs w:val="28"/>
          <w:lang w:val="en-US"/>
        </w:rPr>
        <w:t>A</w:t>
      </w:r>
      <w:r>
        <w:rPr>
          <w:rFonts w:cs="Times New Roman"/>
          <w:color w:val="171717" w:themeColor="background2" w:themeShade="1A"/>
          <w:sz w:val="28"/>
          <w:szCs w:val="28"/>
        </w:rPr>
        <w:t xml:space="preserve">. </w:t>
      </w:r>
      <w:r>
        <w:rPr>
          <w:rFonts w:cs="Times New Roman"/>
          <w:color w:val="171717" w:themeColor="background2" w:themeShade="1A"/>
          <w:sz w:val="28"/>
          <w:szCs w:val="28"/>
          <w:lang w:val="en-US"/>
        </w:rPr>
        <w:t>Swing</w:t>
      </w:r>
      <w:r w:rsidRPr="00A677B9">
        <w:rPr>
          <w:rFonts w:cs="Times New Roman"/>
          <w:color w:val="171717" w:themeColor="background2" w:themeShade="1A"/>
          <w:sz w:val="28"/>
          <w:szCs w:val="28"/>
        </w:rPr>
        <w:t xml:space="preserve"> </w:t>
      </w:r>
      <w:r>
        <w:rPr>
          <w:rFonts w:cs="Times New Roman"/>
          <w:color w:val="171717" w:themeColor="background2" w:themeShade="1A"/>
          <w:sz w:val="28"/>
          <w:szCs w:val="28"/>
        </w:rPr>
        <w:t xml:space="preserve">– 2шт                                                                    2068 </w:t>
      </w:r>
      <w:proofErr w:type="spellStart"/>
      <w:r>
        <w:rPr>
          <w:rFonts w:cs="Times New Roman"/>
          <w:color w:val="171717" w:themeColor="background2" w:themeShade="1A"/>
          <w:sz w:val="28"/>
          <w:szCs w:val="28"/>
        </w:rPr>
        <w:t>грн</w:t>
      </w:r>
      <w:proofErr w:type="spellEnd"/>
    </w:p>
    <w:p w:rsidR="00A677B9" w:rsidRDefault="00A677B9" w:rsidP="00A677B9">
      <w:pPr>
        <w:pStyle w:val="aa"/>
        <w:numPr>
          <w:ilvl w:val="0"/>
          <w:numId w:val="4"/>
        </w:numPr>
        <w:spacing w:after="200" w:line="276" w:lineRule="auto"/>
        <w:rPr>
          <w:rFonts w:cs="Times New Roman"/>
          <w:color w:val="171717" w:themeColor="background2" w:themeShade="1A"/>
          <w:sz w:val="28"/>
          <w:szCs w:val="28"/>
        </w:rPr>
      </w:pPr>
      <w:proofErr w:type="spellStart"/>
      <w:r>
        <w:rPr>
          <w:rFonts w:cs="Times New Roman"/>
          <w:color w:val="171717" w:themeColor="background2" w:themeShade="1A"/>
          <w:sz w:val="28"/>
          <w:szCs w:val="28"/>
        </w:rPr>
        <w:t>Зажим</w:t>
      </w:r>
      <w:proofErr w:type="spellEnd"/>
      <w:r>
        <w:rPr>
          <w:rFonts w:cs="Times New Roman"/>
          <w:color w:val="171717" w:themeColor="background2" w:themeShade="1A"/>
          <w:sz w:val="28"/>
          <w:szCs w:val="28"/>
        </w:rPr>
        <w:t xml:space="preserve"> для мотузки </w:t>
      </w:r>
      <w:r>
        <w:rPr>
          <w:rFonts w:cs="Times New Roman"/>
          <w:color w:val="171717" w:themeColor="background2" w:themeShade="1A"/>
          <w:sz w:val="28"/>
          <w:szCs w:val="28"/>
          <w:lang w:val="en-US"/>
        </w:rPr>
        <w:t>F</w:t>
      </w:r>
      <w:r>
        <w:rPr>
          <w:rFonts w:cs="Times New Roman"/>
          <w:color w:val="171717" w:themeColor="background2" w:themeShade="1A"/>
          <w:sz w:val="28"/>
          <w:szCs w:val="28"/>
          <w:lang w:val="ru-RU"/>
        </w:rPr>
        <w:t>.</w:t>
      </w:r>
      <w:r>
        <w:rPr>
          <w:rFonts w:cs="Times New Roman"/>
          <w:color w:val="171717" w:themeColor="background2" w:themeShade="1A"/>
          <w:sz w:val="28"/>
          <w:szCs w:val="28"/>
          <w:lang w:val="en-US"/>
        </w:rPr>
        <w:t>A</w:t>
      </w:r>
      <w:r>
        <w:rPr>
          <w:rFonts w:cs="Times New Roman"/>
          <w:color w:val="171717" w:themeColor="background2" w:themeShade="1A"/>
          <w:sz w:val="28"/>
          <w:szCs w:val="28"/>
          <w:lang w:val="ru-RU"/>
        </w:rPr>
        <w:t xml:space="preserve">. </w:t>
      </w:r>
      <w:r>
        <w:rPr>
          <w:rFonts w:cs="Times New Roman"/>
          <w:color w:val="171717" w:themeColor="background2" w:themeShade="1A"/>
          <w:sz w:val="28"/>
          <w:szCs w:val="28"/>
          <w:lang w:val="en-US"/>
        </w:rPr>
        <w:t>Alter</w:t>
      </w:r>
      <w:r>
        <w:rPr>
          <w:rFonts w:cs="Times New Roman"/>
          <w:color w:val="171717" w:themeColor="background2" w:themeShade="1A"/>
          <w:sz w:val="28"/>
          <w:szCs w:val="28"/>
          <w:lang w:val="ru-RU"/>
        </w:rPr>
        <w:t xml:space="preserve"> – 2 </w:t>
      </w:r>
      <w:proofErr w:type="spellStart"/>
      <w:r>
        <w:rPr>
          <w:rFonts w:cs="Times New Roman"/>
          <w:color w:val="171717" w:themeColor="background2" w:themeShade="1A"/>
          <w:sz w:val="28"/>
          <w:szCs w:val="28"/>
          <w:lang w:val="ru-RU"/>
        </w:rPr>
        <w:t>шт</w:t>
      </w:r>
      <w:proofErr w:type="spellEnd"/>
      <w:r>
        <w:rPr>
          <w:rFonts w:cs="Times New Roman"/>
          <w:color w:val="171717" w:themeColor="background2" w:themeShade="1A"/>
          <w:sz w:val="28"/>
          <w:szCs w:val="28"/>
          <w:lang w:val="ru-RU"/>
        </w:rPr>
        <w:t xml:space="preserve">                                                  1672 </w:t>
      </w:r>
      <w:proofErr w:type="spellStart"/>
      <w:r>
        <w:rPr>
          <w:rFonts w:cs="Times New Roman"/>
          <w:color w:val="171717" w:themeColor="background2" w:themeShade="1A"/>
          <w:sz w:val="28"/>
          <w:szCs w:val="28"/>
          <w:lang w:val="ru-RU"/>
        </w:rPr>
        <w:t>грн</w:t>
      </w:r>
      <w:proofErr w:type="spellEnd"/>
    </w:p>
    <w:p w:rsidR="00A677B9" w:rsidRDefault="00A677B9" w:rsidP="00A677B9">
      <w:pPr>
        <w:rPr>
          <w:rFonts w:cs="Times New Roman"/>
          <w:color w:val="171717" w:themeColor="background2" w:themeShade="1A"/>
          <w:sz w:val="28"/>
          <w:szCs w:val="28"/>
        </w:rPr>
      </w:pPr>
      <w:r>
        <w:rPr>
          <w:rFonts w:cs="Times New Roman"/>
          <w:color w:val="171717" w:themeColor="background2" w:themeShade="1A"/>
          <w:sz w:val="28"/>
          <w:szCs w:val="28"/>
        </w:rPr>
        <w:t xml:space="preserve">                                                                                                      РАЗОМ: 133700 </w:t>
      </w:r>
      <w:proofErr w:type="spellStart"/>
      <w:r>
        <w:rPr>
          <w:rFonts w:cs="Times New Roman"/>
          <w:color w:val="171717" w:themeColor="background2" w:themeShade="1A"/>
          <w:sz w:val="28"/>
          <w:szCs w:val="28"/>
        </w:rPr>
        <w:t>грн</w:t>
      </w:r>
      <w:proofErr w:type="spellEnd"/>
    </w:p>
    <w:p w:rsidR="00A063E5" w:rsidRPr="00A73B78" w:rsidRDefault="00A063E5" w:rsidP="00A677B9">
      <w:pPr>
        <w:pStyle w:val="aa"/>
        <w:spacing w:after="0"/>
        <w:ind w:left="0"/>
        <w:jc w:val="both"/>
        <w:rPr>
          <w:rFonts w:cs="Times New Roman"/>
          <w:color w:val="171717" w:themeColor="background2" w:themeShade="1A"/>
          <w:sz w:val="28"/>
          <w:szCs w:val="28"/>
        </w:rPr>
      </w:pPr>
    </w:p>
    <w:p w:rsidR="00A063E5" w:rsidRPr="00A73B78" w:rsidRDefault="00A063E5">
      <w:pPr>
        <w:jc w:val="both"/>
        <w:rPr>
          <w:rFonts w:cs="Times New Roman"/>
          <w:color w:val="171717" w:themeColor="background2" w:themeShade="1A"/>
          <w:sz w:val="28"/>
          <w:szCs w:val="28"/>
        </w:rPr>
      </w:pPr>
    </w:p>
    <w:p w:rsidR="001002DD" w:rsidRPr="00A73B78" w:rsidRDefault="001002DD">
      <w:pPr>
        <w:jc w:val="both"/>
        <w:rPr>
          <w:rFonts w:cs="Times New Roman"/>
          <w:color w:val="171717" w:themeColor="background2" w:themeShade="1A"/>
          <w:sz w:val="28"/>
          <w:szCs w:val="28"/>
        </w:rPr>
      </w:pPr>
    </w:p>
    <w:p w:rsidR="001002DD" w:rsidRPr="00A73B78" w:rsidRDefault="001002DD">
      <w:pPr>
        <w:jc w:val="both"/>
        <w:rPr>
          <w:rFonts w:cs="Times New Roman"/>
          <w:color w:val="171717" w:themeColor="background2" w:themeShade="1A"/>
          <w:sz w:val="28"/>
          <w:szCs w:val="28"/>
        </w:rPr>
      </w:pPr>
    </w:p>
    <w:p w:rsidR="00A063E5" w:rsidRPr="00A73B78" w:rsidRDefault="00F4702C">
      <w:pPr>
        <w:spacing w:before="238" w:after="62"/>
        <w:contextualSpacing/>
        <w:jc w:val="both"/>
        <w:rPr>
          <w:color w:val="171717" w:themeColor="background2" w:themeShade="1A"/>
        </w:rPr>
      </w:pPr>
      <w:r w:rsidRPr="00A73B78">
        <w:rPr>
          <w:color w:val="171717" w:themeColor="background2" w:themeShade="1A"/>
          <w:sz w:val="28"/>
          <w:szCs w:val="28"/>
        </w:rPr>
        <w:t xml:space="preserve">Директор ЦТКСЕУМ                                                   П.О. </w:t>
      </w:r>
      <w:proofErr w:type="spellStart"/>
      <w:r w:rsidRPr="00A73B78">
        <w:rPr>
          <w:color w:val="171717" w:themeColor="background2" w:themeShade="1A"/>
          <w:sz w:val="28"/>
          <w:szCs w:val="28"/>
        </w:rPr>
        <w:t>Мосієнко</w:t>
      </w:r>
      <w:proofErr w:type="spellEnd"/>
    </w:p>
    <w:sectPr w:rsidR="00A063E5" w:rsidRPr="00A73B78" w:rsidSect="001002DD">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8A4"/>
    <w:multiLevelType w:val="hybridMultilevel"/>
    <w:tmpl w:val="A14ECA66"/>
    <w:lvl w:ilvl="0" w:tplc="2FF678DA">
      <w:numFmt w:val="bullet"/>
      <w:lvlText w:val="-"/>
      <w:lvlJc w:val="left"/>
      <w:pPr>
        <w:ind w:left="720" w:hanging="360"/>
      </w:pPr>
      <w:rPr>
        <w:rFonts w:ascii="Times New Roman" w:eastAsia="Noto Sans CJK SC Regular"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C51AE0"/>
    <w:multiLevelType w:val="hybridMultilevel"/>
    <w:tmpl w:val="9EB891EE"/>
    <w:lvl w:ilvl="0" w:tplc="225A45DC">
      <w:numFmt w:val="bullet"/>
      <w:lvlText w:val="-"/>
      <w:lvlJc w:val="left"/>
      <w:pPr>
        <w:ind w:left="1097" w:hanging="360"/>
      </w:pPr>
      <w:rPr>
        <w:rFonts w:ascii="Times New Roman" w:eastAsia="Noto Sans CJK SC Regular" w:hAnsi="Times New Roman" w:cs="Times New Roman" w:hint="default"/>
        <w:sz w:val="28"/>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2">
    <w:nsid w:val="63586B19"/>
    <w:multiLevelType w:val="hybridMultilevel"/>
    <w:tmpl w:val="E0E2F27E"/>
    <w:lvl w:ilvl="0" w:tplc="2D0EE53C">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675748F0"/>
    <w:multiLevelType w:val="hybridMultilevel"/>
    <w:tmpl w:val="E1306F16"/>
    <w:lvl w:ilvl="0" w:tplc="473892C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A063E5"/>
    <w:rsid w:val="00010AEB"/>
    <w:rsid w:val="00036DDB"/>
    <w:rsid w:val="00071445"/>
    <w:rsid w:val="00096FF0"/>
    <w:rsid w:val="000B4AE5"/>
    <w:rsid w:val="001002DD"/>
    <w:rsid w:val="00110003"/>
    <w:rsid w:val="00361A5D"/>
    <w:rsid w:val="003804D2"/>
    <w:rsid w:val="00415AEF"/>
    <w:rsid w:val="00433E40"/>
    <w:rsid w:val="00457725"/>
    <w:rsid w:val="004D3E07"/>
    <w:rsid w:val="005C0E79"/>
    <w:rsid w:val="005C5CC5"/>
    <w:rsid w:val="005E7D41"/>
    <w:rsid w:val="00652A5D"/>
    <w:rsid w:val="0072675D"/>
    <w:rsid w:val="007C51E4"/>
    <w:rsid w:val="007E37CF"/>
    <w:rsid w:val="007F543D"/>
    <w:rsid w:val="00811B44"/>
    <w:rsid w:val="00A063E5"/>
    <w:rsid w:val="00A677B9"/>
    <w:rsid w:val="00A73B78"/>
    <w:rsid w:val="00B4038E"/>
    <w:rsid w:val="00B50D98"/>
    <w:rsid w:val="00C17724"/>
    <w:rsid w:val="00C70C1C"/>
    <w:rsid w:val="00D16673"/>
    <w:rsid w:val="00D365A0"/>
    <w:rsid w:val="00DF1DB9"/>
    <w:rsid w:val="00E04E6C"/>
    <w:rsid w:val="00F470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2">
    <w:name w:val="heading 2"/>
    <w:basedOn w:val="a"/>
    <w:next w:val="a"/>
    <w:qFormat/>
    <w:pPr>
      <w:keepNext/>
      <w:outlineLvl w:val="1"/>
    </w:pPr>
    <w:rPr>
      <w:b/>
      <w:bCs/>
      <w:sz w:val="26"/>
      <w:szCs w:val="26"/>
    </w:rPr>
  </w:style>
  <w:style w:type="paragraph" w:styleId="4">
    <w:name w:val="heading 4"/>
    <w:basedOn w:val="a"/>
    <w:next w:val="a"/>
    <w:qFormat/>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Calibri" w:hAnsi="Times New Roman" w:cs="Times New Roman"/>
      <w:b/>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a3">
    <w:name w:val="Заголовок"/>
    <w:basedOn w:val="a"/>
    <w:next w:val="a4"/>
    <w:qFormat/>
    <w:pPr>
      <w:keepNext/>
      <w:spacing w:before="240" w:after="120"/>
    </w:pPr>
    <w:rPr>
      <w:rFonts w:eastAsia="Arial Unicode MS" w:cs="Arial Unicode M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qFormat/>
    <w:pPr>
      <w:suppressLineNumbers/>
    </w:pPr>
  </w:style>
  <w:style w:type="paragraph" w:styleId="a7">
    <w:name w:val="Title"/>
    <w:basedOn w:val="a"/>
    <w:qFormat/>
    <w:pPr>
      <w:keepNext/>
      <w:spacing w:before="240" w:after="120"/>
    </w:pPr>
    <w:rPr>
      <w:sz w:val="28"/>
      <w:szCs w:val="28"/>
    </w:rPr>
  </w:style>
  <w:style w:type="paragraph" w:styleId="a8">
    <w:name w:val="index heading"/>
    <w:basedOn w:val="a"/>
    <w:qFormat/>
    <w:pPr>
      <w:suppressLineNumbers/>
    </w:pPr>
    <w:rPr>
      <w:rFonts w:cs="Lucida Sans"/>
    </w:rPr>
  </w:style>
  <w:style w:type="paragraph" w:customStyle="1" w:styleId="a9">
    <w:name w:val="Покажчик"/>
    <w:basedOn w:val="a"/>
    <w:qFormat/>
    <w:pPr>
      <w:suppressLineNumbers/>
    </w:pPr>
  </w:style>
  <w:style w:type="paragraph" w:styleId="aa">
    <w:name w:val="List Paragraph"/>
    <w:basedOn w:val="a"/>
    <w:uiPriority w:val="34"/>
    <w:qFormat/>
    <w:pPr>
      <w:spacing w:after="16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92602">
      <w:bodyDiv w:val="1"/>
      <w:marLeft w:val="0"/>
      <w:marRight w:val="0"/>
      <w:marTop w:val="0"/>
      <w:marBottom w:val="0"/>
      <w:divBdr>
        <w:top w:val="none" w:sz="0" w:space="0" w:color="auto"/>
        <w:left w:val="none" w:sz="0" w:space="0" w:color="auto"/>
        <w:bottom w:val="none" w:sz="0" w:space="0" w:color="auto"/>
        <w:right w:val="none" w:sz="0" w:space="0" w:color="auto"/>
      </w:divBdr>
    </w:div>
    <w:div w:id="995912477">
      <w:bodyDiv w:val="1"/>
      <w:marLeft w:val="0"/>
      <w:marRight w:val="0"/>
      <w:marTop w:val="0"/>
      <w:marBottom w:val="0"/>
      <w:divBdr>
        <w:top w:val="none" w:sz="0" w:space="0" w:color="auto"/>
        <w:left w:val="none" w:sz="0" w:space="0" w:color="auto"/>
        <w:bottom w:val="none" w:sz="0" w:space="0" w:color="auto"/>
        <w:right w:val="none" w:sz="0" w:space="0" w:color="auto"/>
      </w:divBdr>
    </w:div>
    <w:div w:id="133753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10</Pages>
  <Words>13983</Words>
  <Characters>7971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Користувач Windows</cp:lastModifiedBy>
  <cp:revision>34</cp:revision>
  <cp:lastPrinted>2019-02-22T11:04:00Z</cp:lastPrinted>
  <dcterms:created xsi:type="dcterms:W3CDTF">2019-02-14T09:17:00Z</dcterms:created>
  <dcterms:modified xsi:type="dcterms:W3CDTF">2023-12-11T07:48:00Z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