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D0" w:rsidRDefault="00FE45B4" w:rsidP="00277937">
      <w:pPr>
        <w:tabs>
          <w:tab w:val="left" w:pos="6521"/>
        </w:tabs>
        <w:suppressAutoHyphens/>
        <w:spacing w:after="0" w:line="240" w:lineRule="auto"/>
        <w:ind w:right="41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 wp14:anchorId="5C704966" wp14:editId="5ABCB6E1">
            <wp:simplePos x="0" y="0"/>
            <wp:positionH relativeFrom="column">
              <wp:posOffset>2790825</wp:posOffset>
            </wp:positionH>
            <wp:positionV relativeFrom="paragraph">
              <wp:posOffset>-422910</wp:posOffset>
            </wp:positionV>
            <wp:extent cx="5048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39" w:rsidRDefault="00AD0E3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4C0FD0" w:rsidRDefault="00FE45B4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4C0FD0" w:rsidRDefault="00FE45B4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4C0FD0" w:rsidRDefault="00FE4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C0FD0" w:rsidRDefault="004C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FD0" w:rsidRDefault="00FE4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FE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588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8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року                м. Решетилівка</w:t>
      </w:r>
      <w:r w:rsidR="003E3F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044D1">
        <w:rPr>
          <w:rFonts w:ascii="Times New Roman" w:hAnsi="Times New Roman" w:cs="Times New Roman"/>
          <w:sz w:val="28"/>
          <w:szCs w:val="28"/>
          <w:lang w:val="uk-UA"/>
        </w:rPr>
        <w:t>280</w:t>
      </w: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FE45B4" w:rsidP="00702587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B33AE">
        <w:rPr>
          <w:rFonts w:ascii="Times New Roman" w:hAnsi="Times New Roman" w:cs="Times New Roman"/>
          <w:sz w:val="28"/>
          <w:szCs w:val="28"/>
          <w:lang w:val="uk-UA"/>
        </w:rPr>
        <w:t>негайне відібрання малолітніх дітей у батьків</w:t>
      </w: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FE45B4" w:rsidP="00277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34 Закону України „Про місцеве самоврядування в Україні”, на підставі ст. ст. </w:t>
      </w:r>
      <w:r w:rsidR="00A56A0A">
        <w:rPr>
          <w:rFonts w:ascii="Times New Roman" w:hAnsi="Times New Roman" w:cs="Times New Roman"/>
          <w:sz w:val="28"/>
          <w:szCs w:val="28"/>
          <w:lang w:val="uk-UA"/>
        </w:rPr>
        <w:t xml:space="preserve">ст. 155,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555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5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Сімейного кодексу України, ст. 12 Закону України „Про охорону дитинства”, п. </w:t>
      </w:r>
      <w:r w:rsidR="005D555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</w:r>
      <w:r w:rsidR="004B33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5D5550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4B33AE" w:rsidRPr="004B33AE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5D5550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виконавчого комітету Решетилівської міської ради</w:t>
      </w:r>
      <w:r w:rsidR="004B33AE" w:rsidRPr="004B33A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3AE" w:rsidRPr="004B33A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систематичним невиконанням </w:t>
      </w:r>
      <w:r w:rsidR="004B33AE">
        <w:rPr>
          <w:rFonts w:ascii="Times New Roman" w:hAnsi="Times New Roman" w:cs="Times New Roman"/>
          <w:sz w:val="28"/>
          <w:szCs w:val="28"/>
          <w:lang w:val="uk-UA"/>
        </w:rPr>
        <w:t xml:space="preserve">батьками </w:t>
      </w:r>
      <w:r w:rsidR="004B33AE" w:rsidRPr="004B33AE">
        <w:rPr>
          <w:rFonts w:ascii="Times New Roman" w:hAnsi="Times New Roman" w:cs="Times New Roman"/>
          <w:sz w:val="28"/>
          <w:szCs w:val="28"/>
          <w:lang w:val="uk-UA"/>
        </w:rPr>
        <w:t>своїх батьківських обов’язків, що становить загрозу життю та здоров’ю малолітн</w:t>
      </w:r>
      <w:r w:rsidR="004B33AE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="005D55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3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587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4B33AE" w:rsidRPr="004B33AE">
        <w:rPr>
          <w:rFonts w:ascii="Times New Roman" w:hAnsi="Times New Roman" w:cs="Times New Roman"/>
          <w:sz w:val="28"/>
          <w:szCs w:val="28"/>
          <w:lang w:val="uk-UA"/>
        </w:rPr>
        <w:t xml:space="preserve">захисту законних прав і інтересів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C0FD0" w:rsidRDefault="00FE45B4" w:rsidP="00277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C0FD0" w:rsidRDefault="004C0FD0" w:rsidP="00A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A51" w:rsidRPr="00702587" w:rsidRDefault="00702587" w:rsidP="0070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Відібрати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малолітн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Артура Юрійовича, 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Аліну Юріївну, 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Інну Юріївну, 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у батьків С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Таїсії Іванівни та С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Юрія Івановича.</w:t>
      </w:r>
    </w:p>
    <w:p w:rsidR="00120A51" w:rsidRPr="00702587" w:rsidRDefault="00702587" w:rsidP="0070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Залучити до організації 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даного питання </w:t>
      </w:r>
      <w:r w:rsidR="00A56A0A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>суб’єктів соціальної роботи.</w:t>
      </w:r>
    </w:p>
    <w:p w:rsidR="00403B0A" w:rsidRPr="00702587" w:rsidRDefault="00702587" w:rsidP="0070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 виконавчого комітету Решетилівської міської ради (Юлія Г</w:t>
      </w:r>
      <w:r w:rsidRPr="00702587">
        <w:rPr>
          <w:rFonts w:ascii="Times New Roman" w:hAnsi="Times New Roman" w:cs="Times New Roman"/>
          <w:sz w:val="28"/>
          <w:szCs w:val="28"/>
          <w:lang w:val="uk-UA"/>
        </w:rPr>
        <w:t>миря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403B0A" w:rsidRPr="00702587" w:rsidRDefault="00702587" w:rsidP="0070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вжити заходів щодо тимчасового влаштування дітей відповідно до чинного законодавства;</w:t>
      </w:r>
    </w:p>
    <w:p w:rsidR="00403B0A" w:rsidRPr="00702587" w:rsidRDefault="00702587" w:rsidP="0070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інформувати Решетилівську окружну прокуратуру про негайне відібрання малолітніх дітей;</w:t>
      </w:r>
    </w:p>
    <w:p w:rsidR="00120A51" w:rsidRPr="00702587" w:rsidRDefault="00702587" w:rsidP="0070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 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ідготувати 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документи для звернення у семиденний строк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до Решетилівського районного суду Полтавської області 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з позовом 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про позбавлення батьківських прав 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>їсії Іванівни та</w:t>
      </w:r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A1AEC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="00120A51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Юрія Івановича.</w:t>
      </w:r>
    </w:p>
    <w:p w:rsidR="004C0FD0" w:rsidRPr="00702587" w:rsidRDefault="00702587" w:rsidP="0070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Інн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>Сивинськ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03B0A" w:rsidRPr="007025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C0FD0" w:rsidRDefault="004C0FD0" w:rsidP="0070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A20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sectPr w:rsidR="004C0FD0" w:rsidSect="00AD0E39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BB" w:rsidRDefault="005C44BB" w:rsidP="00AD0E39">
      <w:pPr>
        <w:spacing w:after="0" w:line="240" w:lineRule="auto"/>
      </w:pPr>
      <w:r>
        <w:separator/>
      </w:r>
    </w:p>
  </w:endnote>
  <w:endnote w:type="continuationSeparator" w:id="0">
    <w:p w:rsidR="005C44BB" w:rsidRDefault="005C44BB" w:rsidP="00AD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BB" w:rsidRDefault="005C44BB" w:rsidP="00AD0E39">
      <w:pPr>
        <w:spacing w:after="0" w:line="240" w:lineRule="auto"/>
      </w:pPr>
      <w:r>
        <w:separator/>
      </w:r>
    </w:p>
  </w:footnote>
  <w:footnote w:type="continuationSeparator" w:id="0">
    <w:p w:rsidR="005C44BB" w:rsidRDefault="005C44BB" w:rsidP="00AD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1B"/>
    <w:multiLevelType w:val="hybridMultilevel"/>
    <w:tmpl w:val="0A2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23A8"/>
    <w:multiLevelType w:val="hybridMultilevel"/>
    <w:tmpl w:val="B54A4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D0"/>
    <w:rsid w:val="00053703"/>
    <w:rsid w:val="000C04A7"/>
    <w:rsid w:val="000E5EA0"/>
    <w:rsid w:val="00120A51"/>
    <w:rsid w:val="00277937"/>
    <w:rsid w:val="002D7103"/>
    <w:rsid w:val="003024F7"/>
    <w:rsid w:val="003545EC"/>
    <w:rsid w:val="003C3734"/>
    <w:rsid w:val="003E3F49"/>
    <w:rsid w:val="00403B0A"/>
    <w:rsid w:val="00475B76"/>
    <w:rsid w:val="004A1AEC"/>
    <w:rsid w:val="004B33AE"/>
    <w:rsid w:val="004C0FD0"/>
    <w:rsid w:val="004F0B9F"/>
    <w:rsid w:val="00527765"/>
    <w:rsid w:val="005B0F05"/>
    <w:rsid w:val="005B7899"/>
    <w:rsid w:val="005C44BB"/>
    <w:rsid w:val="005D5550"/>
    <w:rsid w:val="006044D1"/>
    <w:rsid w:val="00663EFD"/>
    <w:rsid w:val="006E3938"/>
    <w:rsid w:val="00702587"/>
    <w:rsid w:val="007048F2"/>
    <w:rsid w:val="00796F19"/>
    <w:rsid w:val="007A23C7"/>
    <w:rsid w:val="0088456C"/>
    <w:rsid w:val="008B2808"/>
    <w:rsid w:val="008C5F0A"/>
    <w:rsid w:val="00945589"/>
    <w:rsid w:val="00A17692"/>
    <w:rsid w:val="00A20A9C"/>
    <w:rsid w:val="00A56A0A"/>
    <w:rsid w:val="00A637CD"/>
    <w:rsid w:val="00A95697"/>
    <w:rsid w:val="00AD0E39"/>
    <w:rsid w:val="00B2248A"/>
    <w:rsid w:val="00C93B41"/>
    <w:rsid w:val="00DE69A0"/>
    <w:rsid w:val="00DF29FF"/>
    <w:rsid w:val="00F65889"/>
    <w:rsid w:val="00F71037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D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D0E39"/>
  </w:style>
  <w:style w:type="paragraph" w:styleId="af1">
    <w:name w:val="footer"/>
    <w:basedOn w:val="a"/>
    <w:link w:val="af2"/>
    <w:uiPriority w:val="99"/>
    <w:unhideWhenUsed/>
    <w:rsid w:val="00AD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D0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D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D0E39"/>
  </w:style>
  <w:style w:type="paragraph" w:styleId="af1">
    <w:name w:val="footer"/>
    <w:basedOn w:val="a"/>
    <w:link w:val="af2"/>
    <w:uiPriority w:val="99"/>
    <w:unhideWhenUsed/>
    <w:rsid w:val="00AD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D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E42F-D98B-4F55-ADE3-44D03CD2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84</cp:revision>
  <cp:lastPrinted>2023-11-30T09:37:00Z</cp:lastPrinted>
  <dcterms:created xsi:type="dcterms:W3CDTF">2021-02-16T08:42:00Z</dcterms:created>
  <dcterms:modified xsi:type="dcterms:W3CDTF">2023-12-07T08:30:00Z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