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2E" w:rsidRPr="007A02AD" w:rsidRDefault="00097B2E" w:rsidP="00592660">
      <w:pPr>
        <w:ind w:right="-1"/>
        <w:jc w:val="center"/>
        <w:rPr>
          <w:color w:val="auto"/>
          <w:sz w:val="28"/>
          <w:szCs w:val="28"/>
        </w:rPr>
      </w:pPr>
      <w:bookmarkStart w:id="0" w:name="__DdeLink__1838_763813779"/>
      <w:r w:rsidRPr="007A02AD">
        <w:rPr>
          <w:noProof/>
          <w:color w:val="auto"/>
          <w:sz w:val="28"/>
          <w:szCs w:val="28"/>
          <w:lang w:val="ru-RU" w:eastAsia="ru-RU"/>
        </w:rPr>
        <w:drawing>
          <wp:anchor distT="0" distB="0" distL="0" distR="0" simplePos="0" relativeHeight="251659264" behindDoc="1" locked="0" layoutInCell="1" allowOverlap="1" wp14:anchorId="1023FABF" wp14:editId="4F571B32">
            <wp:simplePos x="0" y="0"/>
            <wp:positionH relativeFrom="column">
              <wp:posOffset>2644140</wp:posOffset>
            </wp:positionH>
            <wp:positionV relativeFrom="paragraph">
              <wp:posOffset>-548640</wp:posOffset>
            </wp:positionV>
            <wp:extent cx="412750" cy="593725"/>
            <wp:effectExtent l="0" t="0" r="6350" b="0"/>
            <wp:wrapTight wrapText="bothSides">
              <wp:wrapPolygon edited="0">
                <wp:start x="0" y="0"/>
                <wp:lineTo x="0" y="20791"/>
                <wp:lineTo x="20935" y="20791"/>
                <wp:lineTo x="209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62" t="-3795" r="-5362" b="-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B2E" w:rsidRPr="007A02AD" w:rsidRDefault="00097B2E" w:rsidP="00592660">
      <w:pPr>
        <w:pStyle w:val="22"/>
        <w:ind w:right="-1"/>
      </w:pPr>
      <w:r w:rsidRPr="007A02AD">
        <w:rPr>
          <w:lang w:val="uk-UA"/>
        </w:rPr>
        <w:t>РЕШЕТИЛІВСЬКА МІСЬКА РАДА</w:t>
      </w:r>
    </w:p>
    <w:p w:rsidR="00097B2E" w:rsidRPr="007A02AD" w:rsidRDefault="00097B2E" w:rsidP="00592660">
      <w:pPr>
        <w:ind w:right="-1"/>
        <w:jc w:val="center"/>
        <w:rPr>
          <w:color w:val="auto"/>
          <w:sz w:val="28"/>
          <w:szCs w:val="28"/>
        </w:rPr>
      </w:pPr>
      <w:r w:rsidRPr="007A02AD">
        <w:rPr>
          <w:b/>
          <w:bCs/>
          <w:color w:val="auto"/>
          <w:sz w:val="28"/>
          <w:szCs w:val="28"/>
        </w:rPr>
        <w:t>ПОЛТАВСЬКОЇ ОБЛАСТІ</w:t>
      </w:r>
    </w:p>
    <w:p w:rsidR="00097B2E" w:rsidRPr="007A02AD" w:rsidRDefault="00097B2E" w:rsidP="00592660">
      <w:pPr>
        <w:ind w:right="-1"/>
        <w:jc w:val="center"/>
        <w:rPr>
          <w:color w:val="auto"/>
          <w:sz w:val="28"/>
          <w:szCs w:val="28"/>
        </w:rPr>
      </w:pPr>
      <w:r w:rsidRPr="007A02AD">
        <w:rPr>
          <w:b/>
          <w:bCs/>
          <w:color w:val="auto"/>
          <w:sz w:val="28"/>
          <w:szCs w:val="28"/>
        </w:rPr>
        <w:t>(сорок третя позачергова сесія восьмого скликання)</w:t>
      </w:r>
    </w:p>
    <w:p w:rsidR="00097B2E" w:rsidRPr="007A02AD" w:rsidRDefault="00097B2E" w:rsidP="00592660">
      <w:pPr>
        <w:pStyle w:val="1"/>
        <w:ind w:right="-1"/>
        <w:rPr>
          <w:b/>
          <w:bCs/>
          <w:lang w:val="uk-UA"/>
        </w:rPr>
      </w:pPr>
    </w:p>
    <w:p w:rsidR="00097B2E" w:rsidRPr="007A02AD" w:rsidRDefault="00097B2E" w:rsidP="00592660">
      <w:pPr>
        <w:pStyle w:val="1"/>
        <w:ind w:right="-1"/>
        <w:rPr>
          <w:lang w:val="uk-UA"/>
        </w:rPr>
      </w:pPr>
      <w:r w:rsidRPr="007A02AD">
        <w:rPr>
          <w:b/>
          <w:bCs/>
          <w:lang w:val="uk-UA"/>
        </w:rPr>
        <w:t>РІШЕННЯ</w:t>
      </w:r>
    </w:p>
    <w:p w:rsidR="00097B2E" w:rsidRPr="007A02AD" w:rsidRDefault="00097B2E" w:rsidP="00592660">
      <w:pPr>
        <w:pStyle w:val="a0"/>
        <w:spacing w:after="0" w:line="240" w:lineRule="auto"/>
        <w:ind w:right="-1"/>
        <w:jc w:val="center"/>
        <w:rPr>
          <w:bCs/>
          <w:color w:val="auto"/>
          <w:sz w:val="28"/>
          <w:szCs w:val="28"/>
        </w:rPr>
      </w:pPr>
    </w:p>
    <w:p w:rsidR="00097B2E" w:rsidRPr="007A02AD" w:rsidRDefault="005E0CF4" w:rsidP="00592660">
      <w:pPr>
        <w:pStyle w:val="1"/>
        <w:tabs>
          <w:tab w:val="clear" w:pos="0"/>
          <w:tab w:val="num" w:pos="3828"/>
          <w:tab w:val="left" w:pos="7513"/>
        </w:tabs>
        <w:ind w:right="-1"/>
        <w:rPr>
          <w:lang w:val="uk-UA"/>
        </w:rPr>
      </w:pPr>
      <w:r w:rsidRPr="007A02AD">
        <w:rPr>
          <w:bCs/>
          <w:lang w:val="uk-UA"/>
        </w:rPr>
        <w:t>09 лютого</w:t>
      </w:r>
      <w:r w:rsidR="00097B2E" w:rsidRPr="007A02AD">
        <w:rPr>
          <w:bCs/>
          <w:lang w:val="uk-UA"/>
        </w:rPr>
        <w:t xml:space="preserve"> 2024 року</w:t>
      </w:r>
      <w:r w:rsidR="00097B2E" w:rsidRPr="007A02AD">
        <w:rPr>
          <w:bCs/>
          <w:lang w:val="uk-UA"/>
        </w:rPr>
        <w:tab/>
        <w:t>м. Решетилівка</w:t>
      </w:r>
      <w:r w:rsidR="00097B2E" w:rsidRPr="007A02AD">
        <w:rPr>
          <w:bCs/>
          <w:lang w:val="uk-UA"/>
        </w:rPr>
        <w:tab/>
        <w:t xml:space="preserve">№ </w:t>
      </w:r>
      <w:r w:rsidR="008423D7" w:rsidRPr="008423D7">
        <w:rPr>
          <w:bCs/>
          <w:lang w:val="uk-UA"/>
        </w:rPr>
        <w:t>1</w:t>
      </w:r>
      <w:r w:rsidR="008423D7">
        <w:rPr>
          <w:bCs/>
          <w:lang w:val="en-US"/>
        </w:rPr>
        <w:t>774</w:t>
      </w:r>
      <w:bookmarkStart w:id="1" w:name="_GoBack"/>
      <w:bookmarkEnd w:id="1"/>
      <w:r w:rsidR="00097B2E" w:rsidRPr="007A02AD">
        <w:rPr>
          <w:bCs/>
          <w:lang w:val="uk-UA"/>
        </w:rPr>
        <w:t>-43-VIIІ</w:t>
      </w:r>
    </w:p>
    <w:p w:rsidR="00097B2E" w:rsidRPr="007A02AD" w:rsidRDefault="00097B2E" w:rsidP="00592660">
      <w:pPr>
        <w:ind w:right="-1"/>
        <w:jc w:val="center"/>
        <w:rPr>
          <w:color w:val="auto"/>
          <w:sz w:val="28"/>
          <w:szCs w:val="28"/>
        </w:rPr>
      </w:pPr>
    </w:p>
    <w:bookmarkEnd w:id="0"/>
    <w:p w:rsidR="00097B2E" w:rsidRPr="007A02AD" w:rsidRDefault="00097B2E" w:rsidP="00097B2E">
      <w:pPr>
        <w:widowControl w:val="0"/>
        <w:spacing w:line="240" w:lineRule="atLeast"/>
        <w:jc w:val="both"/>
        <w:rPr>
          <w:color w:val="auto"/>
          <w:sz w:val="28"/>
          <w:szCs w:val="28"/>
        </w:rPr>
      </w:pPr>
      <w:r w:rsidRPr="007A02AD">
        <w:rPr>
          <w:color w:val="auto"/>
          <w:sz w:val="28"/>
          <w:szCs w:val="28"/>
        </w:rPr>
        <w:t xml:space="preserve">Про надання дозволу на розробку технічної документації із землеустрою щодо інвентаризації земель </w:t>
      </w:r>
      <w:r w:rsidR="00A478B2" w:rsidRPr="007A02AD">
        <w:rPr>
          <w:color w:val="auto"/>
          <w:sz w:val="28"/>
          <w:szCs w:val="28"/>
          <w:shd w:val="clear" w:color="auto" w:fill="FFFFFF"/>
        </w:rPr>
        <w:t>на території Решетилівської міської територіальної громади</w:t>
      </w:r>
    </w:p>
    <w:p w:rsidR="00097B2E" w:rsidRPr="007A02AD" w:rsidRDefault="00097B2E" w:rsidP="00097B2E">
      <w:pPr>
        <w:ind w:firstLine="567"/>
        <w:jc w:val="both"/>
        <w:rPr>
          <w:color w:val="auto"/>
          <w:sz w:val="28"/>
          <w:szCs w:val="28"/>
        </w:rPr>
      </w:pPr>
    </w:p>
    <w:p w:rsidR="00097B2E" w:rsidRPr="007A02AD" w:rsidRDefault="00097B2E" w:rsidP="00097B2E">
      <w:pPr>
        <w:ind w:firstLine="567"/>
        <w:jc w:val="both"/>
        <w:rPr>
          <w:color w:val="auto"/>
          <w:sz w:val="28"/>
          <w:szCs w:val="28"/>
        </w:rPr>
      </w:pPr>
      <w:r w:rsidRPr="007A02AD">
        <w:rPr>
          <w:color w:val="auto"/>
          <w:sz w:val="28"/>
          <w:szCs w:val="28"/>
        </w:rPr>
        <w:t>Відповідно до статей 26, 59 Закону України ,,Про місцеве самоврядування в Україні”, статей 12, 79</w:t>
      </w:r>
      <w:r w:rsidRPr="002D0A49">
        <w:rPr>
          <w:color w:val="auto"/>
          <w:sz w:val="28"/>
          <w:szCs w:val="28"/>
          <w:vertAlign w:val="superscript"/>
        </w:rPr>
        <w:t>-1</w:t>
      </w:r>
      <w:r w:rsidRPr="007A02AD">
        <w:rPr>
          <w:color w:val="auto"/>
          <w:sz w:val="28"/>
          <w:szCs w:val="28"/>
        </w:rPr>
        <w:t>, 80, 83, 92, 122 Земельного Кодексу України, статті 35 Закону України ,,Про землеустрій”, Закону України ,,Про Державний земельний кадастр”,</w:t>
      </w:r>
      <w:r w:rsidRPr="007A02AD">
        <w:rPr>
          <w:bCs/>
          <w:color w:val="auto"/>
          <w:sz w:val="28"/>
          <w:szCs w:val="28"/>
        </w:rPr>
        <w:t xml:space="preserve"> </w:t>
      </w:r>
      <w:r w:rsidRPr="007A02AD">
        <w:rPr>
          <w:color w:val="auto"/>
          <w:sz w:val="28"/>
          <w:szCs w:val="28"/>
        </w:rPr>
        <w:t xml:space="preserve">Порядку проведення інвентаризації земель, затвердженим постановою Кабінету Міністрів України від 05.06.2019 № 476, </w:t>
      </w:r>
      <w:r w:rsidRPr="007A02AD">
        <w:rPr>
          <w:color w:val="auto"/>
          <w:spacing w:val="7"/>
          <w:sz w:val="28"/>
          <w:szCs w:val="28"/>
          <w:shd w:val="clear" w:color="auto" w:fill="FFFFFF"/>
        </w:rPr>
        <w:t>з метою формування земельн</w:t>
      </w:r>
      <w:r w:rsidR="00A478B2" w:rsidRPr="007A02AD">
        <w:rPr>
          <w:color w:val="auto"/>
          <w:spacing w:val="7"/>
          <w:sz w:val="28"/>
          <w:szCs w:val="28"/>
          <w:shd w:val="clear" w:color="auto" w:fill="FFFFFF"/>
        </w:rPr>
        <w:t>их</w:t>
      </w:r>
      <w:r w:rsidRPr="007A02AD">
        <w:rPr>
          <w:color w:val="auto"/>
          <w:spacing w:val="7"/>
          <w:sz w:val="28"/>
          <w:szCs w:val="28"/>
          <w:shd w:val="clear" w:color="auto" w:fill="FFFFFF"/>
        </w:rPr>
        <w:t xml:space="preserve"> ділян</w:t>
      </w:r>
      <w:r w:rsidR="00A478B2" w:rsidRPr="007A02AD">
        <w:rPr>
          <w:color w:val="auto"/>
          <w:spacing w:val="7"/>
          <w:sz w:val="28"/>
          <w:szCs w:val="28"/>
          <w:shd w:val="clear" w:color="auto" w:fill="FFFFFF"/>
        </w:rPr>
        <w:t>ок</w:t>
      </w:r>
      <w:r w:rsidRPr="007A02AD">
        <w:rPr>
          <w:color w:val="auto"/>
          <w:spacing w:val="7"/>
          <w:sz w:val="28"/>
          <w:szCs w:val="28"/>
          <w:shd w:val="clear" w:color="auto" w:fill="FFFFFF"/>
        </w:rPr>
        <w:t xml:space="preserve"> та внесення відомостей до Державного земельного кадастру,</w:t>
      </w:r>
      <w:r w:rsidRPr="007A02AD">
        <w:rPr>
          <w:color w:val="auto"/>
          <w:sz w:val="28"/>
          <w:szCs w:val="28"/>
        </w:rPr>
        <w:t xml:space="preserve"> враховуючи висновки спільних постійних комісій міської ради, Решетилівська міська рада</w:t>
      </w:r>
    </w:p>
    <w:p w:rsidR="00BA056B" w:rsidRPr="007A02AD" w:rsidRDefault="00097B2E" w:rsidP="00097B2E">
      <w:pPr>
        <w:tabs>
          <w:tab w:val="left" w:pos="709"/>
        </w:tabs>
        <w:ind w:right="49"/>
        <w:jc w:val="both"/>
        <w:rPr>
          <w:color w:val="auto"/>
          <w:sz w:val="28"/>
          <w:szCs w:val="28"/>
        </w:rPr>
      </w:pPr>
      <w:r w:rsidRPr="007A02AD">
        <w:rPr>
          <w:b/>
          <w:bCs/>
          <w:color w:val="auto"/>
          <w:sz w:val="28"/>
          <w:szCs w:val="28"/>
        </w:rPr>
        <w:t>ВИРІШИЛА:</w:t>
      </w:r>
    </w:p>
    <w:p w:rsidR="00BA056B" w:rsidRPr="007A02AD" w:rsidRDefault="00BA056B" w:rsidP="00097B2E">
      <w:pPr>
        <w:tabs>
          <w:tab w:val="left" w:pos="709"/>
        </w:tabs>
        <w:ind w:right="49" w:firstLine="567"/>
        <w:jc w:val="both"/>
        <w:rPr>
          <w:color w:val="auto"/>
          <w:sz w:val="28"/>
          <w:szCs w:val="28"/>
        </w:rPr>
      </w:pPr>
    </w:p>
    <w:p w:rsidR="00BA056B" w:rsidRPr="007A02AD" w:rsidRDefault="00097B2E" w:rsidP="00097B2E">
      <w:pPr>
        <w:ind w:right="49"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A02AD">
        <w:rPr>
          <w:bCs/>
          <w:color w:val="auto"/>
          <w:sz w:val="28"/>
          <w:szCs w:val="28"/>
        </w:rPr>
        <w:t xml:space="preserve">1. </w:t>
      </w:r>
      <w:r w:rsidRPr="007A02AD">
        <w:rPr>
          <w:color w:val="auto"/>
          <w:sz w:val="28"/>
          <w:szCs w:val="28"/>
          <w:lang w:eastAsia="ru-RU"/>
        </w:rPr>
        <w:t xml:space="preserve">Надати дозвіл на виготовлення технічної документації із землеустрою щодо інвентаризації земель комунальної власності </w:t>
      </w:r>
      <w:r w:rsidRPr="007A02AD">
        <w:rPr>
          <w:color w:val="auto"/>
          <w:sz w:val="28"/>
          <w:szCs w:val="28"/>
          <w:shd w:val="clear" w:color="auto" w:fill="FFFFFF"/>
        </w:rPr>
        <w:t>для культурно-оздоровчих потреб, рекреаційних, спортивних і туристичних цілей</w:t>
      </w:r>
      <w:r w:rsidRPr="007A02AD">
        <w:rPr>
          <w:color w:val="auto"/>
          <w:sz w:val="28"/>
          <w:szCs w:val="28"/>
          <w:lang w:eastAsia="ru-RU"/>
        </w:rPr>
        <w:t xml:space="preserve"> орієнтовною площею</w:t>
      </w:r>
      <w:r w:rsidR="007A02AD">
        <w:rPr>
          <w:color w:val="auto"/>
          <w:sz w:val="28"/>
          <w:szCs w:val="28"/>
          <w:lang w:eastAsia="ru-RU"/>
        </w:rPr>
        <w:t xml:space="preserve"> </w:t>
      </w:r>
      <w:r w:rsidRPr="007A02AD">
        <w:rPr>
          <w:color w:val="auto"/>
          <w:sz w:val="28"/>
          <w:szCs w:val="28"/>
          <w:lang w:eastAsia="ru-RU"/>
        </w:rPr>
        <w:t>0,66 га в межах населеного пункту с</w:t>
      </w:r>
      <w:r w:rsidR="00D274DD">
        <w:rPr>
          <w:color w:val="auto"/>
          <w:sz w:val="28"/>
          <w:szCs w:val="28"/>
          <w:lang w:eastAsia="ru-RU"/>
        </w:rPr>
        <w:t>елища</w:t>
      </w:r>
      <w:r w:rsidRPr="007A02AD">
        <w:rPr>
          <w:color w:val="auto"/>
          <w:sz w:val="28"/>
          <w:szCs w:val="28"/>
          <w:lang w:eastAsia="ru-RU"/>
        </w:rPr>
        <w:t xml:space="preserve"> Покровське на території Решетилівської міської територіальної громади Полтавського району Полтавської області</w:t>
      </w:r>
      <w:r w:rsidRPr="007A02AD">
        <w:rPr>
          <w:color w:val="auto"/>
          <w:sz w:val="28"/>
          <w:szCs w:val="28"/>
        </w:rPr>
        <w:t xml:space="preserve"> поблизу земельної ділянки з кадастровим номером </w:t>
      </w:r>
      <w:r w:rsidRPr="007A02AD">
        <w:rPr>
          <w:color w:val="auto"/>
          <w:sz w:val="28"/>
          <w:szCs w:val="28"/>
          <w:shd w:val="clear" w:color="auto" w:fill="FFFFFF"/>
        </w:rPr>
        <w:t>5324280901:01:002:0205.</w:t>
      </w:r>
    </w:p>
    <w:p w:rsidR="00A478B2" w:rsidRPr="007A02AD" w:rsidRDefault="00A478B2" w:rsidP="00A478B2">
      <w:pPr>
        <w:ind w:right="49"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A02AD">
        <w:rPr>
          <w:bCs/>
          <w:color w:val="auto"/>
          <w:sz w:val="28"/>
          <w:szCs w:val="28"/>
        </w:rPr>
        <w:t xml:space="preserve">2. </w:t>
      </w:r>
      <w:r w:rsidRPr="007A02AD">
        <w:rPr>
          <w:color w:val="auto"/>
          <w:sz w:val="28"/>
          <w:szCs w:val="28"/>
          <w:lang w:eastAsia="ru-RU"/>
        </w:rPr>
        <w:t xml:space="preserve">Надати дозвіл на виготовлення технічної документації із землеустрою щодо інвентаризації земель комунальної власності </w:t>
      </w:r>
      <w:r w:rsidRPr="007A02AD">
        <w:rPr>
          <w:color w:val="auto"/>
          <w:sz w:val="28"/>
          <w:szCs w:val="28"/>
          <w:shd w:val="clear" w:color="auto" w:fill="FFFFFF"/>
        </w:rPr>
        <w:t>для облаштування та догляду за прибережними захисними смугами</w:t>
      </w:r>
      <w:r w:rsidRPr="007A02AD">
        <w:rPr>
          <w:color w:val="auto"/>
          <w:sz w:val="28"/>
          <w:szCs w:val="28"/>
          <w:lang w:eastAsia="ru-RU"/>
        </w:rPr>
        <w:t xml:space="preserve"> орієнтовною площею 1,50 га за межами населеного пункту с. Сухорабівка на території Решетилівської міської територіальної громади Полтавського району Полтавської області</w:t>
      </w:r>
      <w:r w:rsidRPr="007A02AD">
        <w:rPr>
          <w:color w:val="auto"/>
          <w:sz w:val="28"/>
          <w:szCs w:val="28"/>
        </w:rPr>
        <w:t xml:space="preserve"> поблизу земельної ділянки з кадастровим номером </w:t>
      </w:r>
      <w:r w:rsidRPr="007A02AD">
        <w:rPr>
          <w:color w:val="auto"/>
          <w:sz w:val="28"/>
          <w:szCs w:val="28"/>
          <w:shd w:val="clear" w:color="auto" w:fill="FFFFFF"/>
        </w:rPr>
        <w:t>5324285000:00:007:0007.</w:t>
      </w:r>
    </w:p>
    <w:p w:rsidR="00D274DD" w:rsidRDefault="00D274DD" w:rsidP="00097B2E">
      <w:pPr>
        <w:ind w:right="49" w:firstLine="567"/>
        <w:jc w:val="both"/>
        <w:rPr>
          <w:color w:val="auto"/>
          <w:sz w:val="28"/>
          <w:szCs w:val="28"/>
          <w:lang w:eastAsia="ru-RU"/>
        </w:rPr>
      </w:pPr>
      <w:r w:rsidRPr="00494392">
        <w:rPr>
          <w:sz w:val="28"/>
          <w:szCs w:val="28"/>
        </w:rPr>
        <w:t xml:space="preserve">3. Надати дозвіл </w:t>
      </w:r>
      <w:r w:rsidRPr="00494392">
        <w:rPr>
          <w:bCs/>
          <w:sz w:val="28"/>
          <w:szCs w:val="28"/>
        </w:rPr>
        <w:t xml:space="preserve">на виготовлення технічної документації із землеустрою щодо інвентаризації земель комунальної власності </w:t>
      </w:r>
      <w:r w:rsidRPr="00494392">
        <w:rPr>
          <w:sz w:val="28"/>
          <w:szCs w:val="28"/>
        </w:rPr>
        <w:t>орієнтовною площею</w:t>
      </w:r>
      <w:r w:rsidRPr="00494392">
        <w:rPr>
          <w:sz w:val="28"/>
          <w:szCs w:val="28"/>
        </w:rPr>
        <w:br/>
        <w:t xml:space="preserve">1,09 га, цільове призначення – </w:t>
      </w:r>
      <w:r w:rsidRPr="00494392">
        <w:rPr>
          <w:sz w:val="28"/>
          <w:szCs w:val="28"/>
          <w:shd w:val="clear" w:color="auto" w:fill="FFFFFF"/>
        </w:rPr>
        <w:t>земельні ділянки загального користування відведені під місця поховання</w:t>
      </w:r>
      <w:r w:rsidRPr="00494392">
        <w:rPr>
          <w:bCs/>
          <w:sz w:val="28"/>
          <w:szCs w:val="28"/>
        </w:rPr>
        <w:t xml:space="preserve"> за межами селища Покровське на території Решетилівської міської територіальної громади</w:t>
      </w:r>
      <w:r w:rsidRPr="00494392">
        <w:rPr>
          <w:sz w:val="28"/>
          <w:szCs w:val="28"/>
        </w:rPr>
        <w:t xml:space="preserve"> Полтавського району Полтавської області, поблизу земельної ділянки з кадастровим номером 5324280900:00:006:0067.</w:t>
      </w:r>
    </w:p>
    <w:p w:rsidR="00BA056B" w:rsidRPr="007A02AD" w:rsidRDefault="00D274DD" w:rsidP="00097B2E">
      <w:pPr>
        <w:ind w:right="49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4</w:t>
      </w:r>
      <w:r w:rsidR="00097B2E" w:rsidRPr="007A02AD">
        <w:rPr>
          <w:color w:val="auto"/>
          <w:sz w:val="28"/>
          <w:szCs w:val="28"/>
          <w:lang w:eastAsia="ru-RU"/>
        </w:rPr>
        <w:t xml:space="preserve">. Замовником робіт з виготовлення технічної документації із землеустрою щодо інвентаризації земель на території Решетилівської міської територіальної </w:t>
      </w:r>
      <w:r w:rsidR="00097B2E" w:rsidRPr="007A02AD">
        <w:rPr>
          <w:color w:val="auto"/>
          <w:sz w:val="28"/>
          <w:szCs w:val="28"/>
          <w:lang w:eastAsia="ru-RU"/>
        </w:rPr>
        <w:lastRenderedPageBreak/>
        <w:t>громади Полтавського району Полтавської області визначити виконавчий комітет Решетилівської міської ради Полтавської області.</w:t>
      </w:r>
    </w:p>
    <w:p w:rsidR="00BA056B" w:rsidRPr="007A02AD" w:rsidRDefault="00D274DD" w:rsidP="00097B2E">
      <w:pPr>
        <w:ind w:right="49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97B2E" w:rsidRPr="007A02AD">
        <w:rPr>
          <w:color w:val="auto"/>
          <w:sz w:val="28"/>
          <w:szCs w:val="28"/>
        </w:rPr>
        <w:t xml:space="preserve">. </w:t>
      </w:r>
      <w:r w:rsidR="00097B2E" w:rsidRPr="007A02AD">
        <w:rPr>
          <w:color w:val="auto"/>
          <w:sz w:val="28"/>
          <w:szCs w:val="28"/>
          <w:shd w:val="clear" w:color="auto" w:fill="FFFFFF"/>
        </w:rPr>
        <w:t xml:space="preserve">Контроль за виконання рішення покласти на постійну комісію з питань </w:t>
      </w:r>
      <w:r w:rsidR="00097B2E" w:rsidRPr="007A02AD">
        <w:rPr>
          <w:rFonts w:eastAsia="Calibri"/>
          <w:bCs/>
          <w:color w:val="auto"/>
          <w:sz w:val="28"/>
          <w:szCs w:val="28"/>
          <w:lang w:eastAsia="ru-RU"/>
        </w:rPr>
        <w:t>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7A02AD" w:rsidRDefault="007A02AD">
      <w:pPr>
        <w:tabs>
          <w:tab w:val="left" w:pos="709"/>
        </w:tabs>
        <w:ind w:right="49"/>
        <w:jc w:val="both"/>
        <w:rPr>
          <w:color w:val="auto"/>
          <w:sz w:val="28"/>
          <w:szCs w:val="28"/>
        </w:rPr>
      </w:pPr>
    </w:p>
    <w:p w:rsidR="00D274DD" w:rsidRDefault="00D274DD">
      <w:pPr>
        <w:tabs>
          <w:tab w:val="left" w:pos="709"/>
        </w:tabs>
        <w:ind w:right="49"/>
        <w:jc w:val="both"/>
        <w:rPr>
          <w:color w:val="auto"/>
          <w:sz w:val="28"/>
          <w:szCs w:val="28"/>
        </w:rPr>
      </w:pPr>
    </w:p>
    <w:p w:rsidR="00D274DD" w:rsidRDefault="00D274DD">
      <w:pPr>
        <w:tabs>
          <w:tab w:val="left" w:pos="709"/>
        </w:tabs>
        <w:ind w:right="49"/>
        <w:jc w:val="both"/>
        <w:rPr>
          <w:color w:val="auto"/>
          <w:sz w:val="28"/>
          <w:szCs w:val="28"/>
        </w:rPr>
      </w:pPr>
    </w:p>
    <w:p w:rsidR="00D274DD" w:rsidRDefault="00D274DD">
      <w:pPr>
        <w:tabs>
          <w:tab w:val="left" w:pos="709"/>
        </w:tabs>
        <w:ind w:right="49"/>
        <w:jc w:val="both"/>
        <w:rPr>
          <w:color w:val="auto"/>
          <w:sz w:val="28"/>
          <w:szCs w:val="28"/>
        </w:rPr>
      </w:pPr>
    </w:p>
    <w:p w:rsidR="00D274DD" w:rsidRPr="007A02AD" w:rsidRDefault="00D274DD">
      <w:pPr>
        <w:tabs>
          <w:tab w:val="left" w:pos="709"/>
        </w:tabs>
        <w:ind w:right="49"/>
        <w:jc w:val="both"/>
        <w:rPr>
          <w:color w:val="auto"/>
          <w:sz w:val="28"/>
          <w:szCs w:val="28"/>
        </w:rPr>
      </w:pPr>
    </w:p>
    <w:p w:rsidR="00BA056B" w:rsidRPr="007A02AD" w:rsidRDefault="00097B2E">
      <w:pPr>
        <w:tabs>
          <w:tab w:val="left" w:pos="6946"/>
        </w:tabs>
        <w:ind w:right="49"/>
        <w:jc w:val="both"/>
        <w:rPr>
          <w:color w:val="auto"/>
          <w:sz w:val="28"/>
          <w:szCs w:val="28"/>
        </w:rPr>
      </w:pPr>
      <w:r w:rsidRPr="007A02AD">
        <w:rPr>
          <w:color w:val="auto"/>
          <w:sz w:val="28"/>
          <w:szCs w:val="28"/>
        </w:rPr>
        <w:t>Міський голова</w:t>
      </w:r>
      <w:r w:rsidRPr="007A02AD">
        <w:rPr>
          <w:color w:val="auto"/>
          <w:sz w:val="28"/>
          <w:szCs w:val="28"/>
        </w:rPr>
        <w:tab/>
        <w:t>Оксана ДЯДЮНОВА</w:t>
      </w:r>
    </w:p>
    <w:sectPr w:rsidR="00BA056B" w:rsidRPr="007A02AD" w:rsidSect="00D274DD">
      <w:headerReference w:type="default" r:id="rId10"/>
      <w:pgSz w:w="11907" w:h="16839" w:code="9"/>
      <w:pgMar w:top="1134" w:right="567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89" w:rsidRDefault="00097B2E">
      <w:r>
        <w:separator/>
      </w:r>
    </w:p>
  </w:endnote>
  <w:endnote w:type="continuationSeparator" w:id="0">
    <w:p w:rsidR="00FF0F89" w:rsidRDefault="0009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89" w:rsidRDefault="00097B2E">
      <w:r>
        <w:separator/>
      </w:r>
    </w:p>
  </w:footnote>
  <w:footnote w:type="continuationSeparator" w:id="0">
    <w:p w:rsidR="00FF0F89" w:rsidRDefault="00097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6B" w:rsidRPr="00D274DD" w:rsidRDefault="00097B2E" w:rsidP="00D274DD">
    <w:pPr>
      <w:pStyle w:val="16"/>
      <w:jc w:val="center"/>
      <w:rPr>
        <w:sz w:val="28"/>
        <w:szCs w:val="28"/>
      </w:rPr>
    </w:pPr>
    <w:r w:rsidRPr="00D274DD">
      <w:rPr>
        <w:sz w:val="28"/>
        <w:szCs w:val="28"/>
      </w:rPr>
      <w:fldChar w:fldCharType="begin"/>
    </w:r>
    <w:r w:rsidRPr="00D274DD">
      <w:rPr>
        <w:sz w:val="28"/>
        <w:szCs w:val="28"/>
      </w:rPr>
      <w:instrText>PAGE</w:instrText>
    </w:r>
    <w:r w:rsidRPr="00D274DD">
      <w:rPr>
        <w:sz w:val="28"/>
        <w:szCs w:val="28"/>
      </w:rPr>
      <w:fldChar w:fldCharType="separate"/>
    </w:r>
    <w:r w:rsidR="008423D7">
      <w:rPr>
        <w:noProof/>
        <w:sz w:val="28"/>
        <w:szCs w:val="28"/>
      </w:rPr>
      <w:t>2</w:t>
    </w:r>
    <w:r w:rsidRPr="00D274D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6B"/>
    <w:rsid w:val="00097B2E"/>
    <w:rsid w:val="002D0A49"/>
    <w:rsid w:val="00494392"/>
    <w:rsid w:val="00592660"/>
    <w:rsid w:val="005E0CF4"/>
    <w:rsid w:val="00605EB6"/>
    <w:rsid w:val="007A02AD"/>
    <w:rsid w:val="008423D7"/>
    <w:rsid w:val="00A478B2"/>
    <w:rsid w:val="00BA056B"/>
    <w:rsid w:val="00D00D98"/>
    <w:rsid w:val="00D274DD"/>
    <w:rsid w:val="00F24BC0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A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styleId="1">
    <w:name w:val="heading 1"/>
    <w:basedOn w:val="a"/>
    <w:next w:val="a0"/>
    <w:link w:val="11"/>
    <w:qFormat/>
    <w:rsid w:val="00097B2E"/>
    <w:pPr>
      <w:keepNext/>
      <w:tabs>
        <w:tab w:val="num" w:pos="0"/>
      </w:tabs>
      <w:suppressAutoHyphens/>
      <w:jc w:val="center"/>
      <w:outlineLvl w:val="0"/>
    </w:pPr>
    <w:rPr>
      <w:color w:val="auto"/>
      <w:sz w:val="28"/>
      <w:szCs w:val="28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2"/>
    <w:uiPriority w:val="99"/>
    <w:qFormat/>
    <w:rsid w:val="008D0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1"/>
    <w:uiPriority w:val="99"/>
    <w:qFormat/>
    <w:rsid w:val="008D08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Текст выноски Знак"/>
    <w:basedOn w:val="a1"/>
    <w:uiPriority w:val="99"/>
    <w:semiHidden/>
    <w:qFormat/>
    <w:rsid w:val="008D08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Верхний колонтитул Знак"/>
    <w:basedOn w:val="a1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7">
    <w:name w:val="Нижний колонтитул Знак"/>
    <w:basedOn w:val="a1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13">
    <w:name w:val="Нижний колонтитул Знак1"/>
    <w:basedOn w:val="a1"/>
    <w:uiPriority w:val="99"/>
    <w:qFormat/>
    <w:rsid w:val="003D7E41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styleId="a8">
    <w:name w:val="Strong"/>
    <w:basedOn w:val="a1"/>
    <w:uiPriority w:val="22"/>
    <w:qFormat/>
    <w:rsid w:val="00190A2D"/>
    <w:rPr>
      <w:b/>
      <w:bCs/>
    </w:rPr>
  </w:style>
  <w:style w:type="character" w:customStyle="1" w:styleId="-">
    <w:name w:val="Интернет-ссылка"/>
    <w:rsid w:val="004A5665"/>
    <w:rPr>
      <w:color w:val="000080"/>
      <w:u w:val="single"/>
    </w:rPr>
  </w:style>
  <w:style w:type="character" w:customStyle="1" w:styleId="3">
    <w:name w:val="Нижний колонтитул Знак3"/>
    <w:basedOn w:val="a1"/>
    <w:uiPriority w:val="99"/>
    <w:qFormat/>
    <w:rsid w:val="00F67FC5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docdata">
    <w:name w:val="docdata"/>
    <w:qFormat/>
    <w:rsid w:val="00F67FC5"/>
  </w:style>
  <w:style w:type="paragraph" w:customStyle="1" w:styleId="a9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C6785B"/>
    <w:pPr>
      <w:spacing w:after="140" w:line="288" w:lineRule="auto"/>
    </w:pPr>
  </w:style>
  <w:style w:type="paragraph" w:styleId="aa">
    <w:name w:val="List"/>
    <w:basedOn w:val="a0"/>
    <w:rsid w:val="00C6785B"/>
    <w:rPr>
      <w:rFonts w:cs="FreeSans"/>
    </w:rPr>
  </w:style>
  <w:style w:type="paragraph" w:styleId="ab">
    <w:name w:val="caption"/>
    <w:basedOn w:val="a"/>
    <w:qFormat/>
    <w:rsid w:val="009C2ED3"/>
    <w:pPr>
      <w:suppressLineNumbers/>
      <w:spacing w:before="120" w:after="120"/>
    </w:pPr>
    <w:rPr>
      <w:rFonts w:cs="Arial Unicode MS"/>
      <w:i/>
      <w:iCs/>
    </w:rPr>
  </w:style>
  <w:style w:type="paragraph" w:styleId="ac">
    <w:name w:val="index heading"/>
    <w:basedOn w:val="a"/>
    <w:qFormat/>
    <w:rsid w:val="00315465"/>
    <w:pPr>
      <w:suppressLineNumbers/>
    </w:pPr>
    <w:rPr>
      <w:rFonts w:cs="Arial Unicode MS"/>
    </w:rPr>
  </w:style>
  <w:style w:type="paragraph" w:styleId="ad">
    <w:name w:val="Title"/>
    <w:basedOn w:val="a"/>
    <w:next w:val="a0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customStyle="1" w:styleId="12">
    <w:name w:val="Заголовок1"/>
    <w:basedOn w:val="a"/>
    <w:next w:val="a0"/>
    <w:link w:val="10"/>
    <w:qFormat/>
    <w:rsid w:val="00C6785B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4">
    <w:name w:val="Название объекта1"/>
    <w:basedOn w:val="a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8D08A3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e">
    <w:name w:val="Покажчик"/>
    <w:basedOn w:val="a"/>
    <w:qFormat/>
    <w:rsid w:val="00C6785B"/>
    <w:pPr>
      <w:suppressLineNumbers/>
    </w:pPr>
    <w:rPr>
      <w:rFonts w:cs="FreeSans"/>
    </w:rPr>
  </w:style>
  <w:style w:type="paragraph" w:styleId="af">
    <w:name w:val="Balloon Text"/>
    <w:basedOn w:val="a"/>
    <w:uiPriority w:val="99"/>
    <w:semiHidden/>
    <w:unhideWhenUsed/>
    <w:qFormat/>
    <w:rsid w:val="008D08A3"/>
    <w:rPr>
      <w:rFonts w:ascii="Tahoma" w:hAnsi="Tahoma" w:cs="Tahoma"/>
      <w:sz w:val="16"/>
      <w:szCs w:val="16"/>
    </w:rPr>
  </w:style>
  <w:style w:type="paragraph" w:customStyle="1" w:styleId="af0">
    <w:name w:val="Вміст таблиці"/>
    <w:basedOn w:val="a"/>
    <w:qFormat/>
    <w:rsid w:val="00C6785B"/>
  </w:style>
  <w:style w:type="paragraph" w:customStyle="1" w:styleId="2">
    <w:name w:val="Нижний колонтитул Знак2"/>
    <w:basedOn w:val="a"/>
    <w:link w:val="20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af1">
    <w:name w:val="Верхний и нижний колонтитулы"/>
    <w:basedOn w:val="a"/>
    <w:qFormat/>
    <w:rsid w:val="000814B8"/>
  </w:style>
  <w:style w:type="paragraph" w:customStyle="1" w:styleId="16">
    <w:name w:val="Верхний колонтитул1"/>
    <w:basedOn w:val="a"/>
    <w:qFormat/>
    <w:rsid w:val="009C2ED3"/>
  </w:style>
  <w:style w:type="paragraph" w:customStyle="1" w:styleId="20">
    <w:name w:val="Нижний колонтитул2"/>
    <w:basedOn w:val="a"/>
    <w:link w:val="2"/>
    <w:uiPriority w:val="99"/>
    <w:unhideWhenUsed/>
    <w:qFormat/>
    <w:rsid w:val="003D7E41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CB311F"/>
    <w:pPr>
      <w:ind w:left="720"/>
      <w:contextualSpacing/>
    </w:pPr>
  </w:style>
  <w:style w:type="paragraph" w:customStyle="1" w:styleId="21">
    <w:name w:val="Верхний колонтитул2"/>
    <w:basedOn w:val="a"/>
    <w:qFormat/>
    <w:rsid w:val="000007C7"/>
  </w:style>
  <w:style w:type="paragraph" w:customStyle="1" w:styleId="30">
    <w:name w:val="Верхний колонтитул3"/>
    <w:basedOn w:val="a"/>
    <w:qFormat/>
    <w:rsid w:val="004A5665"/>
  </w:style>
  <w:style w:type="paragraph" w:customStyle="1" w:styleId="4">
    <w:name w:val="Верхний колонтитул4"/>
    <w:basedOn w:val="af1"/>
    <w:qFormat/>
    <w:rsid w:val="005500FF"/>
  </w:style>
  <w:style w:type="paragraph" w:styleId="af3">
    <w:name w:val="header"/>
    <w:basedOn w:val="af1"/>
  </w:style>
  <w:style w:type="paragraph" w:styleId="af4">
    <w:name w:val="footer"/>
    <w:basedOn w:val="a"/>
    <w:uiPriority w:val="99"/>
    <w:unhideWhenUsed/>
    <w:rsid w:val="00F67FC5"/>
    <w:pPr>
      <w:tabs>
        <w:tab w:val="center" w:pos="4677"/>
        <w:tab w:val="right" w:pos="9355"/>
      </w:tabs>
    </w:pPr>
  </w:style>
  <w:style w:type="character" w:customStyle="1" w:styleId="11">
    <w:name w:val="Заголовок 1 Знак1"/>
    <w:basedOn w:val="a1"/>
    <w:link w:val="1"/>
    <w:rsid w:val="00097B2E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customStyle="1" w:styleId="22">
    <w:name w:val="Название2"/>
    <w:basedOn w:val="a"/>
    <w:next w:val="a0"/>
    <w:rsid w:val="00097B2E"/>
    <w:pPr>
      <w:suppressAutoHyphens/>
      <w:jc w:val="center"/>
    </w:pPr>
    <w:rPr>
      <w:b/>
      <w:bCs/>
      <w:color w:val="auto"/>
      <w:sz w:val="28"/>
      <w:szCs w:val="28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A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styleId="1">
    <w:name w:val="heading 1"/>
    <w:basedOn w:val="a"/>
    <w:next w:val="a0"/>
    <w:link w:val="11"/>
    <w:qFormat/>
    <w:rsid w:val="00097B2E"/>
    <w:pPr>
      <w:keepNext/>
      <w:tabs>
        <w:tab w:val="num" w:pos="0"/>
      </w:tabs>
      <w:suppressAutoHyphens/>
      <w:jc w:val="center"/>
      <w:outlineLvl w:val="0"/>
    </w:pPr>
    <w:rPr>
      <w:color w:val="auto"/>
      <w:sz w:val="28"/>
      <w:szCs w:val="28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2"/>
    <w:uiPriority w:val="99"/>
    <w:qFormat/>
    <w:rsid w:val="008D0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1"/>
    <w:uiPriority w:val="99"/>
    <w:qFormat/>
    <w:rsid w:val="008D08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Текст выноски Знак"/>
    <w:basedOn w:val="a1"/>
    <w:uiPriority w:val="99"/>
    <w:semiHidden/>
    <w:qFormat/>
    <w:rsid w:val="008D08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Верхний колонтитул Знак"/>
    <w:basedOn w:val="a1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7">
    <w:name w:val="Нижний колонтитул Знак"/>
    <w:basedOn w:val="a1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13">
    <w:name w:val="Нижний колонтитул Знак1"/>
    <w:basedOn w:val="a1"/>
    <w:uiPriority w:val="99"/>
    <w:qFormat/>
    <w:rsid w:val="003D7E41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styleId="a8">
    <w:name w:val="Strong"/>
    <w:basedOn w:val="a1"/>
    <w:uiPriority w:val="22"/>
    <w:qFormat/>
    <w:rsid w:val="00190A2D"/>
    <w:rPr>
      <w:b/>
      <w:bCs/>
    </w:rPr>
  </w:style>
  <w:style w:type="character" w:customStyle="1" w:styleId="-">
    <w:name w:val="Интернет-ссылка"/>
    <w:rsid w:val="004A5665"/>
    <w:rPr>
      <w:color w:val="000080"/>
      <w:u w:val="single"/>
    </w:rPr>
  </w:style>
  <w:style w:type="character" w:customStyle="1" w:styleId="3">
    <w:name w:val="Нижний колонтитул Знак3"/>
    <w:basedOn w:val="a1"/>
    <w:uiPriority w:val="99"/>
    <w:qFormat/>
    <w:rsid w:val="00F67FC5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docdata">
    <w:name w:val="docdata"/>
    <w:qFormat/>
    <w:rsid w:val="00F67FC5"/>
  </w:style>
  <w:style w:type="paragraph" w:customStyle="1" w:styleId="a9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C6785B"/>
    <w:pPr>
      <w:spacing w:after="140" w:line="288" w:lineRule="auto"/>
    </w:pPr>
  </w:style>
  <w:style w:type="paragraph" w:styleId="aa">
    <w:name w:val="List"/>
    <w:basedOn w:val="a0"/>
    <w:rsid w:val="00C6785B"/>
    <w:rPr>
      <w:rFonts w:cs="FreeSans"/>
    </w:rPr>
  </w:style>
  <w:style w:type="paragraph" w:styleId="ab">
    <w:name w:val="caption"/>
    <w:basedOn w:val="a"/>
    <w:qFormat/>
    <w:rsid w:val="009C2ED3"/>
    <w:pPr>
      <w:suppressLineNumbers/>
      <w:spacing w:before="120" w:after="120"/>
    </w:pPr>
    <w:rPr>
      <w:rFonts w:cs="Arial Unicode MS"/>
      <w:i/>
      <w:iCs/>
    </w:rPr>
  </w:style>
  <w:style w:type="paragraph" w:styleId="ac">
    <w:name w:val="index heading"/>
    <w:basedOn w:val="a"/>
    <w:qFormat/>
    <w:rsid w:val="00315465"/>
    <w:pPr>
      <w:suppressLineNumbers/>
    </w:pPr>
    <w:rPr>
      <w:rFonts w:cs="Arial Unicode MS"/>
    </w:rPr>
  </w:style>
  <w:style w:type="paragraph" w:styleId="ad">
    <w:name w:val="Title"/>
    <w:basedOn w:val="a"/>
    <w:next w:val="a0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customStyle="1" w:styleId="12">
    <w:name w:val="Заголовок1"/>
    <w:basedOn w:val="a"/>
    <w:next w:val="a0"/>
    <w:link w:val="10"/>
    <w:qFormat/>
    <w:rsid w:val="00C6785B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4">
    <w:name w:val="Название объекта1"/>
    <w:basedOn w:val="a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8D08A3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e">
    <w:name w:val="Покажчик"/>
    <w:basedOn w:val="a"/>
    <w:qFormat/>
    <w:rsid w:val="00C6785B"/>
    <w:pPr>
      <w:suppressLineNumbers/>
    </w:pPr>
    <w:rPr>
      <w:rFonts w:cs="FreeSans"/>
    </w:rPr>
  </w:style>
  <w:style w:type="paragraph" w:styleId="af">
    <w:name w:val="Balloon Text"/>
    <w:basedOn w:val="a"/>
    <w:uiPriority w:val="99"/>
    <w:semiHidden/>
    <w:unhideWhenUsed/>
    <w:qFormat/>
    <w:rsid w:val="008D08A3"/>
    <w:rPr>
      <w:rFonts w:ascii="Tahoma" w:hAnsi="Tahoma" w:cs="Tahoma"/>
      <w:sz w:val="16"/>
      <w:szCs w:val="16"/>
    </w:rPr>
  </w:style>
  <w:style w:type="paragraph" w:customStyle="1" w:styleId="af0">
    <w:name w:val="Вміст таблиці"/>
    <w:basedOn w:val="a"/>
    <w:qFormat/>
    <w:rsid w:val="00C6785B"/>
  </w:style>
  <w:style w:type="paragraph" w:customStyle="1" w:styleId="2">
    <w:name w:val="Нижний колонтитул Знак2"/>
    <w:basedOn w:val="a"/>
    <w:link w:val="20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af1">
    <w:name w:val="Верхний и нижний колонтитулы"/>
    <w:basedOn w:val="a"/>
    <w:qFormat/>
    <w:rsid w:val="000814B8"/>
  </w:style>
  <w:style w:type="paragraph" w:customStyle="1" w:styleId="16">
    <w:name w:val="Верхний колонтитул1"/>
    <w:basedOn w:val="a"/>
    <w:qFormat/>
    <w:rsid w:val="009C2ED3"/>
  </w:style>
  <w:style w:type="paragraph" w:customStyle="1" w:styleId="20">
    <w:name w:val="Нижний колонтитул2"/>
    <w:basedOn w:val="a"/>
    <w:link w:val="2"/>
    <w:uiPriority w:val="99"/>
    <w:unhideWhenUsed/>
    <w:qFormat/>
    <w:rsid w:val="003D7E41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CB311F"/>
    <w:pPr>
      <w:ind w:left="720"/>
      <w:contextualSpacing/>
    </w:pPr>
  </w:style>
  <w:style w:type="paragraph" w:customStyle="1" w:styleId="21">
    <w:name w:val="Верхний колонтитул2"/>
    <w:basedOn w:val="a"/>
    <w:qFormat/>
    <w:rsid w:val="000007C7"/>
  </w:style>
  <w:style w:type="paragraph" w:customStyle="1" w:styleId="30">
    <w:name w:val="Верхний колонтитул3"/>
    <w:basedOn w:val="a"/>
    <w:qFormat/>
    <w:rsid w:val="004A5665"/>
  </w:style>
  <w:style w:type="paragraph" w:customStyle="1" w:styleId="4">
    <w:name w:val="Верхний колонтитул4"/>
    <w:basedOn w:val="af1"/>
    <w:qFormat/>
    <w:rsid w:val="005500FF"/>
  </w:style>
  <w:style w:type="paragraph" w:styleId="af3">
    <w:name w:val="header"/>
    <w:basedOn w:val="af1"/>
  </w:style>
  <w:style w:type="paragraph" w:styleId="af4">
    <w:name w:val="footer"/>
    <w:basedOn w:val="a"/>
    <w:uiPriority w:val="99"/>
    <w:unhideWhenUsed/>
    <w:rsid w:val="00F67FC5"/>
    <w:pPr>
      <w:tabs>
        <w:tab w:val="center" w:pos="4677"/>
        <w:tab w:val="right" w:pos="9355"/>
      </w:tabs>
    </w:pPr>
  </w:style>
  <w:style w:type="character" w:customStyle="1" w:styleId="11">
    <w:name w:val="Заголовок 1 Знак1"/>
    <w:basedOn w:val="a1"/>
    <w:link w:val="1"/>
    <w:rsid w:val="00097B2E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customStyle="1" w:styleId="22">
    <w:name w:val="Название2"/>
    <w:basedOn w:val="a"/>
    <w:next w:val="a0"/>
    <w:rsid w:val="00097B2E"/>
    <w:pPr>
      <w:suppressAutoHyphens/>
      <w:jc w:val="center"/>
    </w:pPr>
    <w:rPr>
      <w:b/>
      <w:bCs/>
      <w:color w:val="auto"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16DD-3D6B-454D-9E53-7BB14596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miskrada1@outlook.com</cp:lastModifiedBy>
  <cp:revision>69</cp:revision>
  <cp:lastPrinted>2024-01-29T13:00:00Z</cp:lastPrinted>
  <dcterms:created xsi:type="dcterms:W3CDTF">2022-09-21T06:58:00Z</dcterms:created>
  <dcterms:modified xsi:type="dcterms:W3CDTF">2024-02-12T06:48:00Z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