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D" w:rsidRDefault="000F73D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-537210</wp:posOffset>
            </wp:positionV>
            <wp:extent cx="504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Default="002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Default="0024729D" w:rsidP="002A1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9768A5" w:rsidP="00D95BA2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квітня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</w:t>
      </w:r>
      <w:r w:rsidR="00D95B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1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5BA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D95BA2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D29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15AEB">
        <w:rPr>
          <w:rFonts w:ascii="Times New Roman" w:hAnsi="Times New Roman" w:cs="Times New Roman"/>
          <w:sz w:val="28"/>
          <w:szCs w:val="28"/>
          <w:lang w:val="uk-UA"/>
        </w:rPr>
        <w:t>75</w:t>
      </w:r>
    </w:p>
    <w:p w:rsidR="0024729D" w:rsidRDefault="0024729D" w:rsidP="00ED19B4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703" w:rsidRDefault="00B62EA9" w:rsidP="00ED19B4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68A5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виконавчого комітету від 28</w:t>
      </w:r>
      <w:r w:rsidR="00ED19B4"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="009768A5">
        <w:rPr>
          <w:rFonts w:ascii="Times New Roman" w:hAnsi="Times New Roman" w:cs="Times New Roman"/>
          <w:sz w:val="28"/>
          <w:szCs w:val="28"/>
          <w:lang w:val="uk-UA"/>
        </w:rPr>
        <w:t>2023 № 219</w:t>
      </w:r>
    </w:p>
    <w:p w:rsidR="00B62EA9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Default="004756F8" w:rsidP="00ED1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Pr="004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84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140023" w:rsidRPr="003A682A">
        <w:rPr>
          <w:lang w:val="uk-UA"/>
        </w:rPr>
        <w:t xml:space="preserve"> 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місцеве самоврядування в Україні”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ст.ст.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 17, 18, 24, 25 Закону України „П</w:t>
      </w:r>
      <w:r w:rsidR="00AF79CC">
        <w:rPr>
          <w:rFonts w:ascii="Times New Roman" w:hAnsi="Times New Roman" w:cs="Times New Roman"/>
          <w:sz w:val="28"/>
          <w:szCs w:val="28"/>
          <w:lang w:val="uk-UA"/>
        </w:rPr>
        <w:t xml:space="preserve">ро охорону дитинства”,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</w:t>
      </w:r>
      <w:r w:rsidR="00AF79CC">
        <w:rPr>
          <w:rFonts w:ascii="Times New Roman" w:hAnsi="Times New Roman" w:cs="Times New Roman"/>
          <w:sz w:val="28"/>
          <w:szCs w:val="28"/>
          <w:lang w:val="uk-UA"/>
        </w:rPr>
        <w:t xml:space="preserve">вердженого постановою Кабінету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AF79CC">
        <w:rPr>
          <w:rFonts w:ascii="Times New Roman" w:hAnsi="Times New Roman" w:cs="Times New Roman"/>
          <w:sz w:val="28"/>
          <w:szCs w:val="28"/>
          <w:lang w:val="uk-UA"/>
        </w:rPr>
        <w:t xml:space="preserve">істрів України </w:t>
      </w:r>
      <w:r w:rsidR="003B4F2F">
        <w:rPr>
          <w:rFonts w:ascii="Times New Roman" w:hAnsi="Times New Roman" w:cs="Times New Roman"/>
          <w:sz w:val="28"/>
          <w:szCs w:val="28"/>
          <w:lang w:val="uk-UA"/>
        </w:rPr>
        <w:t xml:space="preserve">від 24.09.2008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№ 866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40C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подання служби у справах дітей виконавчого комітету Решетилівської міської ради 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227C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227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227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76A4A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01-1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227CE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3A682A" w:rsidRPr="003B4F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виконавчий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 Решетилівської міської рад</w:t>
      </w:r>
      <w:r w:rsidR="002B2186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4729D" w:rsidRDefault="000F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9B4" w:rsidRDefault="00721CCA" w:rsidP="00ED1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CCA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від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721CCA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21CC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D19B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721CC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219</w:t>
      </w:r>
      <w:r w:rsidRPr="00721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1CC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21CCA">
        <w:rPr>
          <w:rFonts w:ascii="Times New Roman" w:hAnsi="Times New Roman" w:cs="Times New Roman"/>
          <w:sz w:val="28"/>
          <w:szCs w:val="28"/>
          <w:lang w:val="uk-UA"/>
        </w:rPr>
        <w:t xml:space="preserve"> надання статусу дітей-сиріт”, а саме</w:t>
      </w:r>
      <w:r w:rsidR="00ED19B4" w:rsidRPr="00ED19B4">
        <w:rPr>
          <w:rFonts w:ascii="Times New Roman" w:hAnsi="Times New Roman" w:cs="Times New Roman"/>
          <w:sz w:val="28"/>
          <w:szCs w:val="28"/>
        </w:rPr>
        <w:t>:</w:t>
      </w:r>
    </w:p>
    <w:p w:rsidR="00ED19B4" w:rsidRPr="00ED19B4" w:rsidRDefault="00ED19B4" w:rsidP="00ED19B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B4">
        <w:rPr>
          <w:rFonts w:ascii="Times New Roman" w:hAnsi="Times New Roman" w:cs="Times New Roman"/>
          <w:sz w:val="28"/>
          <w:szCs w:val="28"/>
          <w:lang w:val="uk-UA"/>
        </w:rPr>
        <w:t>доповнити рішення пунктом 2 такого змісту</w:t>
      </w:r>
      <w:r w:rsidRPr="00ED19B4">
        <w:rPr>
          <w:rFonts w:ascii="Times New Roman" w:hAnsi="Times New Roman" w:cs="Times New Roman"/>
          <w:sz w:val="28"/>
          <w:szCs w:val="28"/>
        </w:rPr>
        <w:t>:</w:t>
      </w:r>
    </w:p>
    <w:p w:rsidR="00ED19B4" w:rsidRDefault="00ED19B4" w:rsidP="00ED1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B4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33C93">
        <w:rPr>
          <w:rFonts w:ascii="Times New Roman" w:hAnsi="Times New Roman" w:cs="Times New Roman"/>
          <w:sz w:val="28"/>
          <w:szCs w:val="28"/>
          <w:lang w:val="uk-UA"/>
        </w:rPr>
        <w:t xml:space="preserve">Врахувати, що </w:t>
      </w:r>
      <w:r>
        <w:rPr>
          <w:rFonts w:ascii="Times New Roman" w:hAnsi="Times New Roman" w:cs="Times New Roman"/>
          <w:sz w:val="28"/>
          <w:szCs w:val="28"/>
          <w:lang w:val="uk-UA"/>
        </w:rPr>
        <w:t>малолітні</w:t>
      </w:r>
      <w:r w:rsidRPr="00E33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3C93">
        <w:rPr>
          <w:rFonts w:ascii="Times New Roman" w:hAnsi="Times New Roman" w:cs="Times New Roman"/>
          <w:sz w:val="28"/>
          <w:szCs w:val="28"/>
          <w:lang w:val="uk-UA"/>
        </w:rPr>
        <w:t>Сукачев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E33C93">
        <w:rPr>
          <w:rFonts w:ascii="Times New Roman" w:hAnsi="Times New Roman" w:cs="Times New Roman"/>
          <w:sz w:val="28"/>
          <w:szCs w:val="28"/>
          <w:lang w:val="uk-UA"/>
        </w:rPr>
        <w:t xml:space="preserve"> Алін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33C9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33C93">
        <w:rPr>
          <w:rFonts w:ascii="Times New Roman" w:hAnsi="Times New Roman" w:cs="Times New Roman"/>
          <w:sz w:val="28"/>
          <w:szCs w:val="28"/>
          <w:lang w:val="uk-UA"/>
        </w:rPr>
        <w:t xml:space="preserve">, 21.09.2012 року народження, </w:t>
      </w:r>
      <w:proofErr w:type="spellStart"/>
      <w:r w:rsidRPr="00E33C93">
        <w:rPr>
          <w:rFonts w:ascii="Times New Roman" w:hAnsi="Times New Roman" w:cs="Times New Roman"/>
          <w:sz w:val="28"/>
          <w:szCs w:val="28"/>
          <w:lang w:val="uk-UA"/>
        </w:rPr>
        <w:t>Сукачев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E33C93">
        <w:rPr>
          <w:rFonts w:ascii="Times New Roman" w:hAnsi="Times New Roman" w:cs="Times New Roman"/>
          <w:sz w:val="28"/>
          <w:szCs w:val="28"/>
          <w:lang w:val="uk-UA"/>
        </w:rPr>
        <w:t xml:space="preserve"> Ліді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33C93">
        <w:rPr>
          <w:rFonts w:ascii="Times New Roman" w:hAnsi="Times New Roman" w:cs="Times New Roman"/>
          <w:sz w:val="28"/>
          <w:szCs w:val="28"/>
          <w:lang w:val="uk-UA"/>
        </w:rPr>
        <w:t xml:space="preserve"> Сергіївн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33C93">
        <w:rPr>
          <w:rFonts w:ascii="Times New Roman" w:hAnsi="Times New Roman" w:cs="Times New Roman"/>
          <w:sz w:val="28"/>
          <w:szCs w:val="28"/>
          <w:lang w:val="uk-UA"/>
        </w:rPr>
        <w:t xml:space="preserve">, 25.10.2016 року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перебувають в Полтавському навчально-реабілітаційному це</w:t>
      </w:r>
      <w:r w:rsidR="002A152E">
        <w:rPr>
          <w:rFonts w:ascii="Times New Roman" w:hAnsi="Times New Roman" w:cs="Times New Roman"/>
          <w:sz w:val="28"/>
          <w:szCs w:val="28"/>
          <w:lang w:val="uk-UA"/>
        </w:rPr>
        <w:t xml:space="preserve">нтрі Полтавської обласної ради та </w:t>
      </w:r>
      <w:r w:rsidRPr="0053308C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зарахувати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533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31C">
        <w:rPr>
          <w:rFonts w:ascii="Times New Roman" w:hAnsi="Times New Roman" w:cs="Times New Roman"/>
          <w:sz w:val="28"/>
          <w:szCs w:val="28"/>
          <w:lang w:val="uk-UA"/>
        </w:rPr>
        <w:t>на повне державне утримання терміном на один рік для здійснення інституційного догляду</w:t>
      </w:r>
      <w:r w:rsidRPr="005330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19B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19B4" w:rsidRPr="00ED19B4" w:rsidRDefault="00ED19B4" w:rsidP="00ED19B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B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пункт 2 вважати відповідно пунктом 3. </w:t>
      </w:r>
    </w:p>
    <w:p w:rsidR="00B54003" w:rsidRDefault="00B5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31C" w:rsidRDefault="003E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ED19B4" w:rsidP="002A1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МАЛИШ</w:t>
      </w:r>
    </w:p>
    <w:sectPr w:rsidR="0024729D" w:rsidSect="002A152E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9E1"/>
    <w:multiLevelType w:val="hybridMultilevel"/>
    <w:tmpl w:val="88E8BD2E"/>
    <w:lvl w:ilvl="0" w:tplc="981A8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12DED"/>
    <w:rsid w:val="00073A3A"/>
    <w:rsid w:val="000A4415"/>
    <w:rsid w:val="000F73DA"/>
    <w:rsid w:val="0013045C"/>
    <w:rsid w:val="00140023"/>
    <w:rsid w:val="0014057A"/>
    <w:rsid w:val="00160825"/>
    <w:rsid w:val="001D21F2"/>
    <w:rsid w:val="001E371F"/>
    <w:rsid w:val="001E3C55"/>
    <w:rsid w:val="00213A4F"/>
    <w:rsid w:val="002354AB"/>
    <w:rsid w:val="00242A63"/>
    <w:rsid w:val="0024729D"/>
    <w:rsid w:val="002A152E"/>
    <w:rsid w:val="002B2186"/>
    <w:rsid w:val="002E4BD6"/>
    <w:rsid w:val="003753EE"/>
    <w:rsid w:val="003848A6"/>
    <w:rsid w:val="003A682A"/>
    <w:rsid w:val="003B4F2F"/>
    <w:rsid w:val="003E631C"/>
    <w:rsid w:val="004227CE"/>
    <w:rsid w:val="0047285B"/>
    <w:rsid w:val="004756F8"/>
    <w:rsid w:val="004D0439"/>
    <w:rsid w:val="0051719D"/>
    <w:rsid w:val="0053308C"/>
    <w:rsid w:val="00563ADA"/>
    <w:rsid w:val="00662732"/>
    <w:rsid w:val="00715AEB"/>
    <w:rsid w:val="00721CCA"/>
    <w:rsid w:val="007378DE"/>
    <w:rsid w:val="007C78F0"/>
    <w:rsid w:val="00875F2D"/>
    <w:rsid w:val="00886E5B"/>
    <w:rsid w:val="008B6671"/>
    <w:rsid w:val="008D7C2E"/>
    <w:rsid w:val="00957D15"/>
    <w:rsid w:val="009768A5"/>
    <w:rsid w:val="009804BF"/>
    <w:rsid w:val="009832D9"/>
    <w:rsid w:val="00984193"/>
    <w:rsid w:val="00991992"/>
    <w:rsid w:val="009C483F"/>
    <w:rsid w:val="009D74BB"/>
    <w:rsid w:val="009F269C"/>
    <w:rsid w:val="00A65747"/>
    <w:rsid w:val="00A76A4A"/>
    <w:rsid w:val="00A84703"/>
    <w:rsid w:val="00AA49FB"/>
    <w:rsid w:val="00AF79CC"/>
    <w:rsid w:val="00B32A28"/>
    <w:rsid w:val="00B54003"/>
    <w:rsid w:val="00B57F23"/>
    <w:rsid w:val="00B62EA9"/>
    <w:rsid w:val="00BE6C13"/>
    <w:rsid w:val="00C05C05"/>
    <w:rsid w:val="00C138FD"/>
    <w:rsid w:val="00C14C19"/>
    <w:rsid w:val="00C37509"/>
    <w:rsid w:val="00C6501D"/>
    <w:rsid w:val="00CD29D7"/>
    <w:rsid w:val="00CD2CC8"/>
    <w:rsid w:val="00CE7F08"/>
    <w:rsid w:val="00D7191D"/>
    <w:rsid w:val="00D95BA2"/>
    <w:rsid w:val="00DC388F"/>
    <w:rsid w:val="00DD380E"/>
    <w:rsid w:val="00DD6378"/>
    <w:rsid w:val="00E33C93"/>
    <w:rsid w:val="00E40A7C"/>
    <w:rsid w:val="00EA65A4"/>
    <w:rsid w:val="00ED19B4"/>
    <w:rsid w:val="00ED2CED"/>
    <w:rsid w:val="00F02111"/>
    <w:rsid w:val="00F061DD"/>
    <w:rsid w:val="00F940CD"/>
    <w:rsid w:val="00FA2657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4307-50B7-4C49-8B01-9AB61DC0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Yuliya</cp:lastModifiedBy>
  <cp:revision>69</cp:revision>
  <cp:lastPrinted>2024-04-29T10:56:00Z</cp:lastPrinted>
  <dcterms:created xsi:type="dcterms:W3CDTF">2021-02-16T08:42:00Z</dcterms:created>
  <dcterms:modified xsi:type="dcterms:W3CDTF">2024-05-01T11:16:00Z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