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A8345" w14:textId="29B4E01D" w:rsidR="00B54E14" w:rsidRPr="00B54E14" w:rsidRDefault="00B54E14" w:rsidP="00B54E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4E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1270" simplePos="0" relativeHeight="251659264" behindDoc="0" locked="0" layoutInCell="1" allowOverlap="1" wp14:anchorId="70421B1E" wp14:editId="2211B9BF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4975" cy="61595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3" t="-513" r="-723" b="-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_DdeLink__74_3928960048"/>
      <w:bookmarkEnd w:id="0"/>
      <w:r w:rsidRPr="00B54E14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14:paraId="057A9482" w14:textId="77777777" w:rsidR="00B54E14" w:rsidRPr="00B54E14" w:rsidRDefault="00B54E14" w:rsidP="00B54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E14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4A9FF9AC" w14:textId="77777777" w:rsidR="00B54E14" w:rsidRPr="00B54E14" w:rsidRDefault="00B54E14" w:rsidP="00B54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E14">
        <w:rPr>
          <w:rFonts w:ascii="Times New Roman" w:hAnsi="Times New Roman" w:cs="Times New Roman"/>
          <w:b/>
          <w:sz w:val="28"/>
          <w:szCs w:val="28"/>
        </w:rPr>
        <w:t xml:space="preserve">(сорок </w:t>
      </w:r>
      <w:proofErr w:type="spellStart"/>
      <w:r w:rsidRPr="00B54E14">
        <w:rPr>
          <w:rFonts w:ascii="Times New Roman" w:hAnsi="Times New Roman" w:cs="Times New Roman"/>
          <w:b/>
          <w:sz w:val="28"/>
          <w:szCs w:val="28"/>
        </w:rPr>
        <w:t>шоста</w:t>
      </w:r>
      <w:proofErr w:type="spellEnd"/>
      <w:r w:rsidRPr="00B54E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4E14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 w:rsidRPr="00B54E14">
        <w:rPr>
          <w:rFonts w:ascii="Times New Roman" w:hAnsi="Times New Roman" w:cs="Times New Roman"/>
          <w:b/>
          <w:sz w:val="28"/>
          <w:szCs w:val="28"/>
        </w:rPr>
        <w:t xml:space="preserve"> восьмого </w:t>
      </w:r>
      <w:proofErr w:type="spellStart"/>
      <w:r w:rsidRPr="00B54E1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B54E14">
        <w:rPr>
          <w:rFonts w:ascii="Times New Roman" w:hAnsi="Times New Roman" w:cs="Times New Roman"/>
          <w:b/>
          <w:sz w:val="28"/>
          <w:szCs w:val="28"/>
        </w:rPr>
        <w:t>)</w:t>
      </w:r>
    </w:p>
    <w:p w14:paraId="763A2007" w14:textId="77777777" w:rsidR="00B54E14" w:rsidRPr="00B54E14" w:rsidRDefault="00B54E14" w:rsidP="00B5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B9452" w14:textId="77777777" w:rsidR="00B54E14" w:rsidRPr="00B54E14" w:rsidRDefault="00B54E14" w:rsidP="00B54E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4E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54E14">
        <w:rPr>
          <w:rFonts w:ascii="Times New Roman" w:hAnsi="Times New Roman" w:cs="Times New Roman"/>
          <w:b/>
          <w:sz w:val="28"/>
          <w:szCs w:val="28"/>
        </w:rPr>
        <w:t>ІШЕННЯ</w:t>
      </w:r>
    </w:p>
    <w:p w14:paraId="1EA5D74C" w14:textId="77777777" w:rsidR="00B54E14" w:rsidRPr="00B54E14" w:rsidRDefault="00B54E14" w:rsidP="00B54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1395A" w14:textId="7E5CC189" w:rsidR="00B54E14" w:rsidRPr="00B54E14" w:rsidRDefault="00B54E14" w:rsidP="00B5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14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B54E14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B54E14"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B54E14">
        <w:rPr>
          <w:rFonts w:ascii="Times New Roman" w:hAnsi="Times New Roman" w:cs="Times New Roman"/>
          <w:sz w:val="28"/>
          <w:szCs w:val="28"/>
        </w:rPr>
        <w:tab/>
      </w:r>
      <w:r w:rsidRPr="00B54E14">
        <w:rPr>
          <w:rFonts w:ascii="Times New Roman" w:hAnsi="Times New Roman" w:cs="Times New Roman"/>
          <w:sz w:val="28"/>
          <w:szCs w:val="28"/>
        </w:rPr>
        <w:tab/>
      </w:r>
      <w:r w:rsidRPr="00B54E14">
        <w:rPr>
          <w:rFonts w:ascii="Times New Roman" w:hAnsi="Times New Roman" w:cs="Times New Roman"/>
          <w:sz w:val="28"/>
          <w:szCs w:val="28"/>
        </w:rPr>
        <w:tab/>
      </w:r>
      <w:r w:rsidR="00A816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6A6B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166A6B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166A6B">
        <w:rPr>
          <w:rFonts w:ascii="Times New Roman" w:hAnsi="Times New Roman" w:cs="Times New Roman"/>
          <w:sz w:val="28"/>
          <w:szCs w:val="28"/>
        </w:rPr>
        <w:tab/>
      </w:r>
      <w:r w:rsidR="00166A6B">
        <w:rPr>
          <w:rFonts w:ascii="Times New Roman" w:hAnsi="Times New Roman" w:cs="Times New Roman"/>
          <w:sz w:val="28"/>
          <w:szCs w:val="28"/>
        </w:rPr>
        <w:tab/>
      </w:r>
      <w:r w:rsidR="00166A6B">
        <w:rPr>
          <w:rFonts w:ascii="Times New Roman" w:hAnsi="Times New Roman" w:cs="Times New Roman"/>
          <w:sz w:val="28"/>
          <w:szCs w:val="28"/>
        </w:rPr>
        <w:tab/>
      </w:r>
      <w:r w:rsidR="00166A6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54E14">
        <w:rPr>
          <w:rFonts w:ascii="Times New Roman" w:hAnsi="Times New Roman" w:cs="Times New Roman"/>
          <w:sz w:val="28"/>
          <w:szCs w:val="28"/>
        </w:rPr>
        <w:t>№</w:t>
      </w:r>
      <w:r w:rsidR="0064319D">
        <w:rPr>
          <w:rFonts w:ascii="Times New Roman" w:hAnsi="Times New Roman" w:cs="Times New Roman"/>
          <w:sz w:val="28"/>
          <w:szCs w:val="28"/>
          <w:lang w:val="uk-UA"/>
        </w:rPr>
        <w:t>1908</w:t>
      </w:r>
      <w:r w:rsidRPr="00B54E14">
        <w:rPr>
          <w:rFonts w:ascii="Times New Roman" w:hAnsi="Times New Roman" w:cs="Times New Roman"/>
          <w:sz w:val="28"/>
          <w:szCs w:val="28"/>
        </w:rPr>
        <w:t>-46-</w:t>
      </w:r>
      <w:r w:rsidRPr="00B54E14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423F228" w14:textId="77777777" w:rsidR="000A6C0D" w:rsidRDefault="000A6C0D" w:rsidP="005C05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0D086C" w14:textId="064062F4" w:rsidR="00183D07" w:rsidRPr="00B54E14" w:rsidRDefault="00CF16FB" w:rsidP="005C05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E14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майна з балансу </w:t>
      </w:r>
      <w:r w:rsidR="00353D85" w:rsidRPr="00B54E14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Pr="00B54E14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  <w:r w:rsidR="00EB6556" w:rsidRPr="00B5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E1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41C47" w:rsidRPr="00B54E1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B54E14">
        <w:rPr>
          <w:rFonts w:ascii="Times New Roman" w:hAnsi="Times New Roman" w:cs="Times New Roman"/>
          <w:sz w:val="28"/>
          <w:szCs w:val="28"/>
          <w:lang w:val="uk-UA"/>
        </w:rPr>
        <w:t xml:space="preserve">аланс </w:t>
      </w:r>
      <w:r w:rsidR="00041C47" w:rsidRPr="00B54E14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</w:t>
      </w:r>
    </w:p>
    <w:p w14:paraId="3708EAB5" w14:textId="77777777" w:rsidR="00183D07" w:rsidRPr="00B54E14" w:rsidRDefault="00183D07" w:rsidP="005C05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20E291" w14:textId="0E0DA267" w:rsidR="00183D07" w:rsidRPr="00CF16FB" w:rsidRDefault="00CF16FB" w:rsidP="000804CF">
      <w:pPr>
        <w:tabs>
          <w:tab w:val="left" w:pos="7088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враховуючи лист </w:t>
      </w:r>
      <w:r w:rsidR="005C0577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</w:t>
      </w:r>
      <w:r w:rsidR="0064319D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5C0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C0577">
        <w:rPr>
          <w:rFonts w:ascii="Times New Roman" w:hAnsi="Times New Roman" w:cs="Times New Roman"/>
          <w:sz w:val="28"/>
          <w:szCs w:val="28"/>
          <w:lang w:val="uk-UA"/>
        </w:rPr>
        <w:t>28.05.2024</w:t>
      </w:r>
      <w:r w:rsidRPr="00AF21E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C0577">
        <w:rPr>
          <w:rFonts w:ascii="Times New Roman" w:hAnsi="Times New Roman" w:cs="Times New Roman"/>
          <w:sz w:val="28"/>
          <w:szCs w:val="28"/>
          <w:lang w:val="uk-UA"/>
        </w:rPr>
        <w:t>1758/1641</w:t>
      </w:r>
      <w:r w:rsidRPr="00AF21E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CCE">
        <w:rPr>
          <w:rFonts w:ascii="Times New Roman" w:hAnsi="Times New Roman" w:cs="Times New Roman"/>
          <w:sz w:val="28"/>
          <w:szCs w:val="28"/>
          <w:lang w:val="uk-UA"/>
        </w:rPr>
        <w:t>враховуючи висновки спільних постійних комісій міської ради</w:t>
      </w:r>
      <w:r w:rsidRPr="00A702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7CCE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Решетилівська міська рада </w:t>
      </w:r>
      <w:r w:rsidR="000A6C0D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14:paraId="44A0B316" w14:textId="0FBA3F93" w:rsidR="00183D07" w:rsidRDefault="00CF1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0A6C0D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640327BC" w14:textId="77777777" w:rsidR="00183D07" w:rsidRDefault="00183D07">
      <w:pPr>
        <w:pStyle w:val="a7"/>
        <w:jc w:val="both"/>
        <w:rPr>
          <w:b/>
          <w:szCs w:val="28"/>
          <w:lang w:val="uk-UA"/>
        </w:rPr>
      </w:pPr>
    </w:p>
    <w:p w14:paraId="681841D8" w14:textId="197F6655" w:rsidR="00183D07" w:rsidRPr="00CF16FB" w:rsidRDefault="00CF16FB" w:rsidP="000804CF">
      <w:pPr>
        <w:tabs>
          <w:tab w:val="left" w:pos="567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 Передати з </w:t>
      </w:r>
      <w:r w:rsidR="00BF295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70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E45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70276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22FF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з балансу </w:t>
      </w:r>
      <w:r w:rsidR="00022FF7">
        <w:rPr>
          <w:rFonts w:ascii="Times New Roman" w:hAnsi="Times New Roman" w:cs="Times New Roman"/>
          <w:sz w:val="28"/>
          <w:szCs w:val="28"/>
          <w:lang w:val="uk-UA"/>
        </w:rPr>
        <w:t>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Решетилівської міської ради Полтавської області на баланс </w:t>
      </w:r>
      <w:r w:rsidR="00A70276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</w:t>
      </w:r>
      <w:r w:rsidR="0064319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9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619">
        <w:rPr>
          <w:rFonts w:ascii="Times New Roman" w:hAnsi="Times New Roman" w:cs="Times New Roman"/>
          <w:sz w:val="28"/>
          <w:szCs w:val="28"/>
          <w:lang w:val="uk-UA"/>
        </w:rPr>
        <w:t>майно, загальною вартіст</w:t>
      </w:r>
      <w:r w:rsidR="00CA504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A2619">
        <w:rPr>
          <w:rFonts w:ascii="Times New Roman" w:hAnsi="Times New Roman" w:cs="Times New Roman"/>
          <w:sz w:val="28"/>
          <w:szCs w:val="28"/>
          <w:lang w:val="uk-UA"/>
        </w:rPr>
        <w:t xml:space="preserve"> – 30</w:t>
      </w:r>
      <w:r w:rsidR="009723E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A2619">
        <w:rPr>
          <w:rFonts w:ascii="Times New Roman" w:hAnsi="Times New Roman" w:cs="Times New Roman"/>
          <w:sz w:val="28"/>
          <w:szCs w:val="28"/>
          <w:lang w:val="uk-UA"/>
        </w:rPr>
        <w:t xml:space="preserve">,00 грн. (три тисячі </w:t>
      </w:r>
      <w:r w:rsidR="009723E4">
        <w:rPr>
          <w:rFonts w:ascii="Times New Roman" w:hAnsi="Times New Roman" w:cs="Times New Roman"/>
          <w:sz w:val="28"/>
          <w:szCs w:val="28"/>
          <w:lang w:val="uk-UA"/>
        </w:rPr>
        <w:t>двадцять три</w:t>
      </w:r>
      <w:r w:rsidR="002A2619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коп.), а саме: </w:t>
      </w:r>
      <w:r w:rsidR="00696EDB">
        <w:rPr>
          <w:rFonts w:ascii="Times New Roman" w:hAnsi="Times New Roman" w:cs="Times New Roman"/>
          <w:sz w:val="28"/>
          <w:szCs w:val="28"/>
          <w:lang w:val="uk-UA"/>
        </w:rPr>
        <w:t xml:space="preserve">токарний станок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</w:t>
      </w:r>
      <w:r w:rsidR="00696ED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="00696EDB">
        <w:rPr>
          <w:rFonts w:ascii="Times New Roman" w:hAnsi="Times New Roman" w:cs="Times New Roman"/>
          <w:sz w:val="28"/>
          <w:szCs w:val="28"/>
          <w:lang w:val="uk-UA"/>
        </w:rPr>
        <w:t>, свердлильний станок в кількості 2 шт., фрезерний станок в кількості 1 шт.</w:t>
      </w:r>
      <w:r w:rsidR="00100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A2E08D" w14:textId="7B1E195F" w:rsidR="00183D07" w:rsidRDefault="00CF16FB" w:rsidP="000804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 Створити комісію з приймання</w:t>
      </w:r>
      <w:r w:rsidR="00DA4F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передачі в складі:</w:t>
      </w:r>
    </w:p>
    <w:p w14:paraId="2FBA511D" w14:textId="1D2D6699" w:rsidR="00022FF7" w:rsidRDefault="00022FF7" w:rsidP="000804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Колеснічен</w:t>
      </w:r>
      <w:proofErr w:type="spellEnd"/>
      <w:r w:rsidRPr="00B2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 Антона Володимировича – </w:t>
      </w:r>
      <w:r w:rsidRPr="00B23AE2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B2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48D35F9" w14:textId="13756E6A" w:rsidR="00183D07" w:rsidRDefault="00CF16FB" w:rsidP="000804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="00022F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Костогриз Алли Миколаївни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022FF7">
        <w:rPr>
          <w:rFonts w:ascii="Times New Roman" w:hAnsi="Times New Roman" w:cs="Times New Roman"/>
          <w:sz w:val="28"/>
          <w:szCs w:val="28"/>
          <w:lang w:val="uk-UA"/>
        </w:rPr>
        <w:t>начальника відділу освіти Решетилівської міської ради</w:t>
      </w:r>
      <w:r w:rsidR="00B2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DFF44AA" w14:textId="3F1BE8B6" w:rsidR="00022FF7" w:rsidRDefault="00022FF7" w:rsidP="000804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Варшавської Лілії Анатоліївни – головного бухгалтера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освіти Решетилівської міської ради</w:t>
      </w:r>
      <w:r w:rsidR="00B2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793DC9C" w14:textId="5FEE35FA" w:rsidR="00022FF7" w:rsidRPr="00022FF7" w:rsidRDefault="00022FF7" w:rsidP="000804CF">
      <w:pPr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B2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Чернявського</w:t>
      </w:r>
      <w:proofErr w:type="spellEnd"/>
      <w:r w:rsidR="00B2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Максима Олексійовича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B2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господарської групи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освіти Решетилівської міської ради</w:t>
      </w:r>
      <w:r w:rsidR="00B2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0126428" w14:textId="66B7C174" w:rsidR="00022FF7" w:rsidRDefault="00CF16FB" w:rsidP="0064319D">
      <w:pPr>
        <w:tabs>
          <w:tab w:val="left" w:pos="567"/>
          <w:tab w:val="left" w:pos="7088"/>
        </w:tabs>
        <w:spacing w:after="0" w:line="240" w:lineRule="auto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- </w:t>
      </w:r>
      <w:r w:rsidR="006431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__________________________________________________________.</w:t>
      </w:r>
      <w:bookmarkStart w:id="1" w:name="_GoBack"/>
      <w:bookmarkEnd w:id="1"/>
    </w:p>
    <w:p w14:paraId="59CE605A" w14:textId="46C16FFA" w:rsidR="00CF16FB" w:rsidRDefault="00CF16FB">
      <w:pPr>
        <w:pStyle w:val="a7"/>
        <w:tabs>
          <w:tab w:val="left" w:pos="709"/>
        </w:tabs>
        <w:ind w:firstLine="709"/>
        <w:jc w:val="both"/>
        <w:rPr>
          <w:szCs w:val="28"/>
          <w:lang w:val="uk-UA"/>
        </w:rPr>
      </w:pPr>
    </w:p>
    <w:p w14:paraId="05F197AD" w14:textId="77777777" w:rsidR="00D7735D" w:rsidRDefault="00D7735D">
      <w:pPr>
        <w:pStyle w:val="a7"/>
        <w:tabs>
          <w:tab w:val="left" w:pos="709"/>
        </w:tabs>
        <w:ind w:firstLine="709"/>
        <w:jc w:val="both"/>
        <w:rPr>
          <w:szCs w:val="28"/>
          <w:lang w:val="uk-UA"/>
        </w:rPr>
      </w:pPr>
    </w:p>
    <w:p w14:paraId="05D7E6E4" w14:textId="77777777" w:rsidR="00D7735D" w:rsidRDefault="00D7735D" w:rsidP="00D7735D">
      <w:pPr>
        <w:tabs>
          <w:tab w:val="left" w:pos="685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5D5338C8" w14:textId="2194E03B" w:rsidR="00183D07" w:rsidRDefault="00183D07">
      <w:pPr>
        <w:tabs>
          <w:tab w:val="left" w:pos="6855"/>
        </w:tabs>
        <w:spacing w:after="0" w:line="240" w:lineRule="auto"/>
      </w:pPr>
    </w:p>
    <w:sectPr w:rsidR="00183D07" w:rsidSect="00B54E14">
      <w:pgSz w:w="11906" w:h="16838"/>
      <w:pgMar w:top="426" w:right="567" w:bottom="85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eterburg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07"/>
    <w:rsid w:val="00021BFD"/>
    <w:rsid w:val="00022FF7"/>
    <w:rsid w:val="00041C47"/>
    <w:rsid w:val="000804CF"/>
    <w:rsid w:val="0008434D"/>
    <w:rsid w:val="000A6C0D"/>
    <w:rsid w:val="001005E6"/>
    <w:rsid w:val="001658B9"/>
    <w:rsid w:val="00166A6B"/>
    <w:rsid w:val="00183D07"/>
    <w:rsid w:val="001F58C3"/>
    <w:rsid w:val="002A2619"/>
    <w:rsid w:val="00353D85"/>
    <w:rsid w:val="003A0E45"/>
    <w:rsid w:val="003A1748"/>
    <w:rsid w:val="003F63D4"/>
    <w:rsid w:val="00425F15"/>
    <w:rsid w:val="00487CCE"/>
    <w:rsid w:val="004B4887"/>
    <w:rsid w:val="005C0577"/>
    <w:rsid w:val="005E0B60"/>
    <w:rsid w:val="0064319D"/>
    <w:rsid w:val="00696EDB"/>
    <w:rsid w:val="0087323C"/>
    <w:rsid w:val="009723E4"/>
    <w:rsid w:val="00973D13"/>
    <w:rsid w:val="009A10E9"/>
    <w:rsid w:val="00A70276"/>
    <w:rsid w:val="00A8163B"/>
    <w:rsid w:val="00AA2620"/>
    <w:rsid w:val="00AF21E3"/>
    <w:rsid w:val="00B23AE2"/>
    <w:rsid w:val="00B54E14"/>
    <w:rsid w:val="00BF295C"/>
    <w:rsid w:val="00CA504D"/>
    <w:rsid w:val="00CF16FB"/>
    <w:rsid w:val="00D36D29"/>
    <w:rsid w:val="00D7735D"/>
    <w:rsid w:val="00DA4FC4"/>
    <w:rsid w:val="00E110A4"/>
    <w:rsid w:val="00EB6556"/>
    <w:rsid w:val="00F4515D"/>
    <w:rsid w:val="00F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7"/>
    <w:qFormat/>
    <w:rsid w:val="00FB489C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sid w:val="00FB489C"/>
    <w:rPr>
      <w:rFonts w:cs="FreeSans"/>
    </w:rPr>
  </w:style>
  <w:style w:type="paragraph" w:styleId="a9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3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customStyle="1" w:styleId="14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b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e">
    <w:name w:val="Верхний и нижний колонтитулы"/>
    <w:basedOn w:val="a"/>
    <w:qFormat/>
    <w:rsid w:val="00FB489C"/>
  </w:style>
  <w:style w:type="paragraph" w:customStyle="1" w:styleId="15">
    <w:name w:val="Верх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7"/>
    <w:qFormat/>
    <w:rsid w:val="00FB489C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sid w:val="00FB489C"/>
    <w:rPr>
      <w:rFonts w:cs="FreeSans"/>
    </w:rPr>
  </w:style>
  <w:style w:type="paragraph" w:styleId="a9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3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customStyle="1" w:styleId="14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b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e">
    <w:name w:val="Верхний и нижний колонтитулы"/>
    <w:basedOn w:val="a"/>
    <w:qFormat/>
    <w:rsid w:val="00FB489C"/>
  </w:style>
  <w:style w:type="paragraph" w:customStyle="1" w:styleId="15">
    <w:name w:val="Верх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4F5E-652F-41F5-BD5B-25DD3AE0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miskrada1@outlook.com</cp:lastModifiedBy>
  <cp:revision>11</cp:revision>
  <cp:lastPrinted>2024-06-28T06:35:00Z</cp:lastPrinted>
  <dcterms:created xsi:type="dcterms:W3CDTF">2024-06-07T07:36:00Z</dcterms:created>
  <dcterms:modified xsi:type="dcterms:W3CDTF">2024-06-28T06:36:00Z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