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C749D" w14:textId="77777777" w:rsidR="003649E7" w:rsidRPr="003649E7" w:rsidRDefault="003649E7" w:rsidP="003649E7">
      <w:pPr>
        <w:spacing w:after="0"/>
        <w:ind w:firstLine="709"/>
        <w:jc w:val="center"/>
        <w:rPr>
          <w:rFonts w:cs="Times New Roman"/>
          <w:b/>
          <w:sz w:val="12"/>
          <w:szCs w:val="12"/>
          <w:lang w:eastAsia="ru-RU"/>
        </w:rPr>
      </w:pPr>
      <w:bookmarkStart w:id="0" w:name="_Hlk168645211"/>
      <w:bookmarkStart w:id="1" w:name="_Hlk168647362"/>
      <w:r w:rsidRPr="003649E7">
        <w:rPr>
          <w:rFonts w:cs="Times New Roman"/>
          <w:noProof/>
          <w:lang w:eastAsia="ru-RU"/>
        </w:rPr>
        <w:drawing>
          <wp:anchor distT="0" distB="0" distL="0" distR="1270" simplePos="0" relativeHeight="251659264" behindDoc="0" locked="0" layoutInCell="1" allowOverlap="1" wp14:anchorId="7C6D5D75" wp14:editId="70354C9B">
            <wp:simplePos x="0" y="0"/>
            <wp:positionH relativeFrom="column">
              <wp:posOffset>2943225</wp:posOffset>
            </wp:positionH>
            <wp:positionV relativeFrom="paragraph">
              <wp:posOffset>-685800</wp:posOffset>
            </wp:positionV>
            <wp:extent cx="434975" cy="61595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23" t="-513" r="-723" b="-513"/>
                    <a:stretch>
                      <a:fillRect/>
                    </a:stretch>
                  </pic:blipFill>
                  <pic:spPr bwMode="auto">
                    <a:xfrm>
                      <a:off x="0" y="0"/>
                      <a:ext cx="43497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029701" w14:textId="77777777" w:rsidR="003649E7" w:rsidRPr="003649E7" w:rsidRDefault="003649E7" w:rsidP="003649E7">
      <w:pPr>
        <w:spacing w:after="0"/>
        <w:jc w:val="center"/>
        <w:rPr>
          <w:rFonts w:cs="Times New Roman"/>
        </w:rPr>
      </w:pPr>
      <w:bookmarkStart w:id="2" w:name="__DdeLink__74_3928960048"/>
      <w:bookmarkEnd w:id="2"/>
      <w:r w:rsidRPr="003649E7">
        <w:rPr>
          <w:rFonts w:cs="Times New Roman"/>
          <w:b/>
          <w:szCs w:val="28"/>
        </w:rPr>
        <w:t>РЕШЕТИЛІВСЬКА МІСЬКА РАДА</w:t>
      </w:r>
    </w:p>
    <w:p w14:paraId="0167F7C1" w14:textId="77777777" w:rsidR="003649E7" w:rsidRPr="003649E7" w:rsidRDefault="003649E7" w:rsidP="003649E7">
      <w:pPr>
        <w:spacing w:after="0"/>
        <w:jc w:val="center"/>
        <w:rPr>
          <w:rFonts w:cs="Times New Roman"/>
        </w:rPr>
      </w:pPr>
      <w:r w:rsidRPr="003649E7">
        <w:rPr>
          <w:rFonts w:cs="Times New Roman"/>
          <w:b/>
          <w:szCs w:val="28"/>
        </w:rPr>
        <w:t>ПОЛТАВСЬКОЇ ОБЛАСТІ</w:t>
      </w:r>
    </w:p>
    <w:p w14:paraId="0C985A4B" w14:textId="77777777" w:rsidR="003649E7" w:rsidRPr="003649E7" w:rsidRDefault="003649E7" w:rsidP="003649E7">
      <w:pPr>
        <w:spacing w:after="0"/>
        <w:jc w:val="center"/>
        <w:rPr>
          <w:rFonts w:cs="Times New Roman"/>
        </w:rPr>
      </w:pPr>
      <w:r w:rsidRPr="003649E7">
        <w:rPr>
          <w:rFonts w:cs="Times New Roman"/>
          <w:b/>
          <w:szCs w:val="28"/>
        </w:rPr>
        <w:t>(сорок шоста сесія восьмого скликання)</w:t>
      </w:r>
    </w:p>
    <w:p w14:paraId="4BCCA50C" w14:textId="77777777" w:rsidR="003649E7" w:rsidRPr="003649E7" w:rsidRDefault="003649E7" w:rsidP="003649E7">
      <w:pPr>
        <w:spacing w:after="0"/>
        <w:jc w:val="center"/>
        <w:rPr>
          <w:rFonts w:cs="Times New Roman"/>
          <w:b/>
          <w:szCs w:val="28"/>
        </w:rPr>
      </w:pPr>
    </w:p>
    <w:p w14:paraId="04E48C60" w14:textId="77777777" w:rsidR="003649E7" w:rsidRPr="003649E7" w:rsidRDefault="003649E7" w:rsidP="003649E7">
      <w:pPr>
        <w:spacing w:after="0"/>
        <w:ind w:firstLine="709"/>
        <w:jc w:val="center"/>
        <w:rPr>
          <w:rFonts w:cs="Times New Roman"/>
        </w:rPr>
      </w:pPr>
      <w:r w:rsidRPr="003649E7">
        <w:rPr>
          <w:rFonts w:cs="Times New Roman"/>
          <w:b/>
          <w:szCs w:val="28"/>
        </w:rPr>
        <w:t>РІШЕННЯ</w:t>
      </w:r>
    </w:p>
    <w:p w14:paraId="4EE9F3EC" w14:textId="77777777" w:rsidR="003649E7" w:rsidRPr="003649E7" w:rsidRDefault="003649E7" w:rsidP="003649E7">
      <w:pPr>
        <w:spacing w:after="0"/>
        <w:ind w:firstLine="709"/>
        <w:jc w:val="both"/>
        <w:rPr>
          <w:rFonts w:cs="Times New Roman"/>
          <w:b/>
          <w:szCs w:val="28"/>
        </w:rPr>
      </w:pPr>
    </w:p>
    <w:p w14:paraId="003F95A8" w14:textId="12255BAD" w:rsidR="003649E7" w:rsidRPr="003649E7" w:rsidRDefault="003649E7" w:rsidP="00E60475">
      <w:pPr>
        <w:spacing w:after="0"/>
        <w:jc w:val="both"/>
        <w:rPr>
          <w:rFonts w:cs="Times New Roman"/>
        </w:rPr>
      </w:pPr>
      <w:r>
        <w:rPr>
          <w:rFonts w:cs="Times New Roman"/>
          <w:szCs w:val="28"/>
        </w:rPr>
        <w:t xml:space="preserve">27 </w:t>
      </w:r>
      <w:r w:rsidRPr="003649E7">
        <w:rPr>
          <w:rFonts w:cs="Times New Roman"/>
          <w:szCs w:val="28"/>
        </w:rPr>
        <w:t>червня 2024 року</w:t>
      </w:r>
      <w:r w:rsidRPr="003649E7">
        <w:rPr>
          <w:rFonts w:cs="Times New Roman"/>
          <w:szCs w:val="28"/>
        </w:rPr>
        <w:tab/>
      </w:r>
      <w:r w:rsidRPr="003649E7">
        <w:rPr>
          <w:rFonts w:cs="Times New Roman"/>
          <w:szCs w:val="28"/>
        </w:rPr>
        <w:tab/>
      </w:r>
      <w:r w:rsidRPr="003649E7">
        <w:rPr>
          <w:rFonts w:cs="Times New Roman"/>
          <w:szCs w:val="28"/>
        </w:rPr>
        <w:tab/>
      </w:r>
      <w:r w:rsidR="00F854B3">
        <w:rPr>
          <w:rFonts w:cs="Times New Roman"/>
          <w:szCs w:val="28"/>
          <w:lang w:val="uk-UA"/>
        </w:rPr>
        <w:t xml:space="preserve">   м. Решетилівка</w:t>
      </w:r>
      <w:r w:rsidRPr="003649E7">
        <w:rPr>
          <w:rFonts w:cs="Times New Roman"/>
          <w:szCs w:val="28"/>
        </w:rPr>
        <w:tab/>
      </w:r>
      <w:r w:rsidRPr="003649E7">
        <w:rPr>
          <w:rFonts w:cs="Times New Roman"/>
          <w:szCs w:val="28"/>
        </w:rPr>
        <w:tab/>
      </w:r>
      <w:r w:rsidR="00E60475">
        <w:rPr>
          <w:rFonts w:cs="Times New Roman"/>
          <w:szCs w:val="28"/>
        </w:rPr>
        <w:tab/>
      </w:r>
      <w:r w:rsidR="00F854B3">
        <w:rPr>
          <w:rFonts w:cs="Times New Roman"/>
          <w:szCs w:val="28"/>
          <w:lang w:val="uk-UA"/>
        </w:rPr>
        <w:t xml:space="preserve"> </w:t>
      </w:r>
      <w:r w:rsidRPr="003649E7">
        <w:rPr>
          <w:rFonts w:cs="Times New Roman"/>
          <w:szCs w:val="28"/>
        </w:rPr>
        <w:t xml:space="preserve">№ </w:t>
      </w:r>
      <w:r w:rsidR="004A11CB">
        <w:rPr>
          <w:rFonts w:cs="Times New Roman"/>
          <w:szCs w:val="28"/>
          <w:lang w:val="uk-UA"/>
        </w:rPr>
        <w:t>1902</w:t>
      </w:r>
      <w:r w:rsidRPr="003649E7">
        <w:rPr>
          <w:rFonts w:cs="Times New Roman"/>
          <w:szCs w:val="28"/>
        </w:rPr>
        <w:t>-</w:t>
      </w:r>
      <w:r w:rsidR="00E60475">
        <w:rPr>
          <w:rFonts w:cs="Times New Roman"/>
          <w:szCs w:val="28"/>
        </w:rPr>
        <w:t>46</w:t>
      </w:r>
      <w:r w:rsidRPr="003649E7">
        <w:rPr>
          <w:rFonts w:cs="Times New Roman"/>
          <w:szCs w:val="28"/>
        </w:rPr>
        <w:t>-</w:t>
      </w:r>
      <w:r w:rsidRPr="003649E7">
        <w:rPr>
          <w:rFonts w:cs="Times New Roman"/>
          <w:szCs w:val="28"/>
          <w:lang w:val="en-US"/>
        </w:rPr>
        <w:t>VIII</w:t>
      </w:r>
    </w:p>
    <w:bookmarkEnd w:id="0"/>
    <w:p w14:paraId="225CF73E" w14:textId="77777777" w:rsidR="00E60475" w:rsidRDefault="00E60475" w:rsidP="003649E7">
      <w:pPr>
        <w:autoSpaceDE w:val="0"/>
        <w:autoSpaceDN w:val="0"/>
        <w:adjustRightInd w:val="0"/>
        <w:spacing w:after="0"/>
        <w:ind w:firstLine="709"/>
        <w:jc w:val="both"/>
        <w:rPr>
          <w:rFonts w:cs="Times New Roman"/>
          <w:color w:val="000000"/>
          <w:szCs w:val="28"/>
        </w:rPr>
      </w:pPr>
    </w:p>
    <w:p w14:paraId="399D14C7" w14:textId="6F5261E5" w:rsidR="00D86487" w:rsidRDefault="00D86487" w:rsidP="00D86487">
      <w:pPr>
        <w:autoSpaceDE w:val="0"/>
        <w:autoSpaceDN w:val="0"/>
        <w:adjustRightInd w:val="0"/>
        <w:spacing w:after="0"/>
        <w:jc w:val="both"/>
        <w:rPr>
          <w:rFonts w:cs="Times New Roman"/>
          <w:color w:val="000000"/>
          <w:szCs w:val="28"/>
          <w:lang w:val="uk-UA"/>
        </w:rPr>
      </w:pPr>
      <w:r>
        <w:rPr>
          <w:rFonts w:cs="Times New Roman"/>
          <w:color w:val="000000"/>
          <w:szCs w:val="28"/>
        </w:rPr>
        <w:t>Про змін</w:t>
      </w:r>
      <w:r>
        <w:rPr>
          <w:rFonts w:cs="Times New Roman"/>
          <w:color w:val="000000"/>
          <w:szCs w:val="28"/>
          <w:lang w:val="uk-UA"/>
        </w:rPr>
        <w:t xml:space="preserve">у назви </w:t>
      </w:r>
      <w:r w:rsidR="008521B2" w:rsidRPr="008521B2">
        <w:rPr>
          <w:rFonts w:cs="Times New Roman"/>
          <w:color w:val="000000"/>
          <w:szCs w:val="28"/>
          <w:lang w:val="uk-UA"/>
        </w:rPr>
        <w:t xml:space="preserve">М’якеньківського закладу загальної середньої освіти І-ІІ ступенів з дошкільним підрозділом Решетилівської  міської ради Полтавської області </w:t>
      </w:r>
      <w:r>
        <w:rPr>
          <w:rFonts w:cs="Times New Roman"/>
          <w:color w:val="000000"/>
          <w:szCs w:val="28"/>
          <w:lang w:val="uk-UA"/>
        </w:rPr>
        <w:t xml:space="preserve">та </w:t>
      </w:r>
      <w:r w:rsidR="008521B2">
        <w:rPr>
          <w:rFonts w:cs="Times New Roman"/>
          <w:color w:val="000000"/>
          <w:szCs w:val="28"/>
          <w:lang w:val="uk-UA"/>
        </w:rPr>
        <w:t xml:space="preserve">затвердження </w:t>
      </w:r>
      <w:r>
        <w:rPr>
          <w:rFonts w:cs="Times New Roman"/>
          <w:color w:val="000000"/>
          <w:szCs w:val="28"/>
        </w:rPr>
        <w:t xml:space="preserve"> </w:t>
      </w:r>
      <w:r>
        <w:rPr>
          <w:rFonts w:cs="Times New Roman"/>
          <w:color w:val="000000"/>
          <w:szCs w:val="28"/>
          <w:lang w:val="uk-UA"/>
        </w:rPr>
        <w:t>статуту</w:t>
      </w:r>
      <w:r>
        <w:rPr>
          <w:rFonts w:cs="Times New Roman"/>
          <w:color w:val="000000"/>
          <w:szCs w:val="28"/>
        </w:rPr>
        <w:t xml:space="preserve"> заклад</w:t>
      </w:r>
      <w:r>
        <w:rPr>
          <w:rFonts w:cs="Times New Roman"/>
          <w:color w:val="000000"/>
          <w:szCs w:val="28"/>
          <w:lang w:val="uk-UA"/>
        </w:rPr>
        <w:t>у</w:t>
      </w:r>
      <w:r>
        <w:rPr>
          <w:rFonts w:cs="Times New Roman"/>
          <w:color w:val="000000"/>
          <w:szCs w:val="28"/>
        </w:rPr>
        <w:t xml:space="preserve"> освіти  </w:t>
      </w:r>
    </w:p>
    <w:p w14:paraId="1C5908E0" w14:textId="77777777" w:rsidR="008521B2" w:rsidRPr="008521B2" w:rsidRDefault="008521B2" w:rsidP="00D86487">
      <w:pPr>
        <w:autoSpaceDE w:val="0"/>
        <w:autoSpaceDN w:val="0"/>
        <w:adjustRightInd w:val="0"/>
        <w:spacing w:after="0"/>
        <w:jc w:val="both"/>
        <w:rPr>
          <w:rFonts w:cs="Times New Roman"/>
          <w:color w:val="000000"/>
          <w:szCs w:val="28"/>
          <w:lang w:val="uk-UA"/>
        </w:rPr>
      </w:pPr>
    </w:p>
    <w:p w14:paraId="3FA2CE88" w14:textId="3C49649B" w:rsidR="00C93A87" w:rsidRPr="008521B2" w:rsidRDefault="003649E7" w:rsidP="001E0ED1">
      <w:pPr>
        <w:autoSpaceDE w:val="0"/>
        <w:autoSpaceDN w:val="0"/>
        <w:adjustRightInd w:val="0"/>
        <w:spacing w:after="0"/>
        <w:ind w:firstLine="567"/>
        <w:jc w:val="both"/>
        <w:rPr>
          <w:rFonts w:cs="Times New Roman"/>
          <w:color w:val="000000"/>
          <w:szCs w:val="28"/>
          <w:lang w:val="uk-UA"/>
        </w:rPr>
      </w:pPr>
      <w:r w:rsidRPr="008521B2">
        <w:rPr>
          <w:rFonts w:cs="Times New Roman"/>
          <w:color w:val="000000"/>
          <w:szCs w:val="28"/>
          <w:lang w:val="uk-UA"/>
        </w:rPr>
        <w:t xml:space="preserve">Керуючись статтею 26 Закону України </w:t>
      </w:r>
      <w:r w:rsidR="00C977F7" w:rsidRPr="00155542">
        <w:rPr>
          <w:rFonts w:cs="Times New Roman"/>
          <w:color w:val="000000"/>
          <w:szCs w:val="28"/>
          <w:lang w:val="uk-UA"/>
        </w:rPr>
        <w:t>,,</w:t>
      </w:r>
      <w:r w:rsidRPr="008521B2">
        <w:rPr>
          <w:rFonts w:cs="Times New Roman"/>
          <w:color w:val="000000"/>
          <w:szCs w:val="28"/>
          <w:lang w:val="uk-UA"/>
        </w:rPr>
        <w:t>Про місцеве самоврядування в Україні</w:t>
      </w:r>
      <w:r w:rsidR="00C977F7" w:rsidRPr="008521B2">
        <w:rPr>
          <w:rFonts w:cs="Times New Roman"/>
          <w:color w:val="000000"/>
          <w:szCs w:val="28"/>
          <w:lang w:val="uk-UA"/>
        </w:rPr>
        <w:t>”</w:t>
      </w:r>
      <w:r w:rsidRPr="008521B2">
        <w:rPr>
          <w:rFonts w:cs="Times New Roman"/>
          <w:color w:val="000000"/>
          <w:szCs w:val="28"/>
          <w:lang w:val="uk-UA"/>
        </w:rPr>
        <w:t>,</w:t>
      </w:r>
      <w:r w:rsidR="000421AB">
        <w:rPr>
          <w:rFonts w:cs="Times New Roman"/>
          <w:color w:val="000000"/>
          <w:szCs w:val="28"/>
          <w:lang w:val="uk-UA"/>
        </w:rPr>
        <w:t xml:space="preserve"> статтею 34, частиною першою</w:t>
      </w:r>
      <w:r w:rsidR="000421AB" w:rsidRPr="008521B2">
        <w:rPr>
          <w:rFonts w:cs="Times New Roman"/>
          <w:color w:val="000000"/>
          <w:szCs w:val="28"/>
          <w:lang w:val="uk-UA"/>
        </w:rPr>
        <w:t xml:space="preserve"> статті 35 Закону України </w:t>
      </w:r>
      <w:r w:rsidR="000421AB" w:rsidRPr="00155542">
        <w:rPr>
          <w:rFonts w:cs="Times New Roman"/>
          <w:color w:val="000000"/>
          <w:szCs w:val="28"/>
          <w:lang w:val="uk-UA"/>
        </w:rPr>
        <w:t>,,</w:t>
      </w:r>
      <w:r w:rsidR="000421AB" w:rsidRPr="008521B2">
        <w:rPr>
          <w:rFonts w:cs="Times New Roman"/>
          <w:color w:val="000000"/>
          <w:szCs w:val="28"/>
          <w:lang w:val="uk-UA"/>
        </w:rPr>
        <w:t>Про повну загальну середню освіту”</w:t>
      </w:r>
      <w:r w:rsidR="000421AB">
        <w:rPr>
          <w:rFonts w:cs="Times New Roman"/>
          <w:color w:val="000000"/>
          <w:szCs w:val="28"/>
          <w:lang w:val="uk-UA"/>
        </w:rPr>
        <w:t xml:space="preserve">, </w:t>
      </w:r>
      <w:r w:rsidR="000421AB">
        <w:rPr>
          <w:color w:val="000000"/>
          <w:szCs w:val="28"/>
          <w:lang w:val="uk-UA"/>
        </w:rPr>
        <w:t>статтями 15, 17 Закону України ,,Про державну реєстрацію юридичних осіб, фізичних осіб-підприємців та громадських формувань”</w:t>
      </w:r>
      <w:r w:rsidR="001E0ED1">
        <w:rPr>
          <w:rFonts w:cs="Times New Roman"/>
          <w:color w:val="000000"/>
          <w:szCs w:val="28"/>
          <w:lang w:val="uk-UA"/>
        </w:rPr>
        <w:t xml:space="preserve">, </w:t>
      </w:r>
      <w:r w:rsidR="001E0ED1">
        <w:rPr>
          <w:szCs w:val="28"/>
          <w:lang w:val="uk-UA"/>
        </w:rPr>
        <w:t xml:space="preserve"> </w:t>
      </w:r>
      <w:r w:rsidRPr="008521B2">
        <w:rPr>
          <w:rFonts w:cs="Times New Roman"/>
          <w:color w:val="000000"/>
          <w:szCs w:val="28"/>
          <w:lang w:val="uk-UA"/>
        </w:rPr>
        <w:t>з метою переоформлення установчих документів закладів освіти  та приведення їх у відповідність до</w:t>
      </w:r>
      <w:r w:rsidR="000421AB">
        <w:rPr>
          <w:rFonts w:cs="Times New Roman"/>
          <w:color w:val="000000"/>
          <w:szCs w:val="28"/>
          <w:lang w:val="uk-UA"/>
        </w:rPr>
        <w:t xml:space="preserve"> вимог</w:t>
      </w:r>
      <w:r w:rsidRPr="008521B2">
        <w:rPr>
          <w:rFonts w:cs="Times New Roman"/>
          <w:color w:val="000000"/>
          <w:szCs w:val="28"/>
          <w:lang w:val="uk-UA"/>
        </w:rPr>
        <w:t xml:space="preserve"> пункту 13 частини третьої Прикінцевих та перехідних положень Закону України </w:t>
      </w:r>
      <w:r w:rsidR="00155542" w:rsidRPr="00155542">
        <w:rPr>
          <w:rFonts w:cs="Times New Roman"/>
          <w:color w:val="000000"/>
          <w:szCs w:val="28"/>
          <w:lang w:val="uk-UA"/>
        </w:rPr>
        <w:t>,,</w:t>
      </w:r>
      <w:r w:rsidRPr="008521B2">
        <w:rPr>
          <w:rFonts w:cs="Times New Roman"/>
          <w:color w:val="000000"/>
          <w:szCs w:val="28"/>
          <w:lang w:val="uk-UA"/>
        </w:rPr>
        <w:t>Про освіту</w:t>
      </w:r>
      <w:r w:rsidR="00155542" w:rsidRPr="008521B2">
        <w:rPr>
          <w:rFonts w:cs="Times New Roman"/>
          <w:color w:val="000000"/>
          <w:szCs w:val="28"/>
          <w:lang w:val="uk-UA"/>
        </w:rPr>
        <w:t>”</w:t>
      </w:r>
      <w:r w:rsidRPr="008521B2">
        <w:rPr>
          <w:rFonts w:cs="Times New Roman"/>
          <w:color w:val="000000"/>
          <w:szCs w:val="28"/>
          <w:lang w:val="uk-UA"/>
        </w:rPr>
        <w:t xml:space="preserve">, </w:t>
      </w:r>
      <w:r w:rsidR="001E0ED1">
        <w:rPr>
          <w:rFonts w:cs="Times New Roman"/>
          <w:color w:val="000000"/>
          <w:szCs w:val="28"/>
          <w:lang w:val="uk-UA"/>
        </w:rPr>
        <w:t xml:space="preserve">Решетилівська </w:t>
      </w:r>
      <w:r w:rsidRPr="008521B2">
        <w:rPr>
          <w:rFonts w:cs="Times New Roman"/>
          <w:color w:val="000000"/>
          <w:szCs w:val="28"/>
          <w:lang w:val="uk-UA"/>
        </w:rPr>
        <w:t xml:space="preserve">міська рада </w:t>
      </w:r>
    </w:p>
    <w:p w14:paraId="63DA0149" w14:textId="77777777" w:rsidR="003649E7" w:rsidRPr="004D7551" w:rsidRDefault="003649E7" w:rsidP="00C93A87">
      <w:pPr>
        <w:autoSpaceDE w:val="0"/>
        <w:autoSpaceDN w:val="0"/>
        <w:adjustRightInd w:val="0"/>
        <w:spacing w:after="0"/>
        <w:jc w:val="both"/>
        <w:rPr>
          <w:rFonts w:cs="Times New Roman"/>
          <w:b/>
          <w:color w:val="000000"/>
          <w:szCs w:val="28"/>
          <w:lang w:val="uk-UA"/>
        </w:rPr>
      </w:pPr>
      <w:r w:rsidRPr="004D7551">
        <w:rPr>
          <w:rFonts w:cs="Times New Roman"/>
          <w:b/>
          <w:color w:val="000000"/>
          <w:szCs w:val="28"/>
          <w:lang w:val="uk-UA"/>
        </w:rPr>
        <w:t>ВИРІШИЛА:</w:t>
      </w:r>
    </w:p>
    <w:p w14:paraId="3D702B1B" w14:textId="77777777" w:rsidR="00155542" w:rsidRPr="004D7551" w:rsidRDefault="00155542" w:rsidP="003649E7">
      <w:pPr>
        <w:autoSpaceDE w:val="0"/>
        <w:autoSpaceDN w:val="0"/>
        <w:adjustRightInd w:val="0"/>
        <w:spacing w:after="0"/>
        <w:ind w:firstLine="709"/>
        <w:jc w:val="both"/>
        <w:rPr>
          <w:rFonts w:cs="Times New Roman"/>
          <w:b/>
          <w:color w:val="000000"/>
          <w:szCs w:val="28"/>
          <w:lang w:val="uk-UA"/>
        </w:rPr>
      </w:pPr>
    </w:p>
    <w:p w14:paraId="13327FA1" w14:textId="24062D5C" w:rsidR="006B37F8" w:rsidRPr="004D7551" w:rsidRDefault="003649E7" w:rsidP="001E0ED1">
      <w:pPr>
        <w:autoSpaceDE w:val="0"/>
        <w:autoSpaceDN w:val="0"/>
        <w:adjustRightInd w:val="0"/>
        <w:spacing w:after="0"/>
        <w:ind w:firstLine="567"/>
        <w:jc w:val="both"/>
        <w:rPr>
          <w:rFonts w:cs="Times New Roman"/>
          <w:color w:val="000000"/>
          <w:szCs w:val="28"/>
          <w:lang w:val="uk-UA"/>
        </w:rPr>
      </w:pPr>
      <w:r w:rsidRPr="004D7551">
        <w:rPr>
          <w:rFonts w:cs="Times New Roman"/>
          <w:color w:val="000000"/>
          <w:szCs w:val="28"/>
          <w:lang w:val="uk-UA"/>
        </w:rPr>
        <w:t xml:space="preserve">1. </w:t>
      </w:r>
      <w:bookmarkEnd w:id="1"/>
      <w:r w:rsidR="00D86487">
        <w:rPr>
          <w:rFonts w:cs="Times New Roman"/>
          <w:color w:val="000000"/>
          <w:szCs w:val="28"/>
          <w:lang w:val="uk-UA"/>
        </w:rPr>
        <w:t>Змінити назву</w:t>
      </w:r>
      <w:r w:rsidRPr="004D7551">
        <w:rPr>
          <w:rFonts w:cs="Times New Roman"/>
          <w:color w:val="000000"/>
          <w:szCs w:val="28"/>
          <w:lang w:val="uk-UA"/>
        </w:rPr>
        <w:t xml:space="preserve"> </w:t>
      </w:r>
      <w:r w:rsidR="00787C22">
        <w:rPr>
          <w:rFonts w:cs="Times New Roman"/>
          <w:color w:val="000000"/>
          <w:szCs w:val="28"/>
          <w:lang w:val="uk-UA"/>
        </w:rPr>
        <w:t>М</w:t>
      </w:r>
      <w:r w:rsidR="00787C22" w:rsidRPr="004D7551">
        <w:rPr>
          <w:rFonts w:cs="Times New Roman"/>
          <w:color w:val="000000"/>
          <w:szCs w:val="28"/>
          <w:lang w:val="uk-UA"/>
        </w:rPr>
        <w:t>’</w:t>
      </w:r>
      <w:r w:rsidR="0011723F">
        <w:rPr>
          <w:rFonts w:cs="Times New Roman"/>
          <w:color w:val="000000"/>
          <w:szCs w:val="28"/>
          <w:lang w:val="uk-UA"/>
        </w:rPr>
        <w:t>якеньківськ</w:t>
      </w:r>
      <w:r w:rsidR="00D86487">
        <w:rPr>
          <w:rFonts w:cs="Times New Roman"/>
          <w:color w:val="000000"/>
          <w:szCs w:val="28"/>
          <w:lang w:val="uk-UA"/>
        </w:rPr>
        <w:t>ого</w:t>
      </w:r>
      <w:r w:rsidR="0011723F">
        <w:rPr>
          <w:rFonts w:cs="Times New Roman"/>
          <w:color w:val="000000"/>
          <w:szCs w:val="28"/>
          <w:lang w:val="uk-UA"/>
        </w:rPr>
        <w:t xml:space="preserve"> заклад</w:t>
      </w:r>
      <w:r w:rsidR="00D86487">
        <w:rPr>
          <w:rFonts w:cs="Times New Roman"/>
          <w:color w:val="000000"/>
          <w:szCs w:val="28"/>
          <w:lang w:val="uk-UA"/>
        </w:rPr>
        <w:t>у</w:t>
      </w:r>
      <w:r w:rsidR="0011723F">
        <w:rPr>
          <w:rFonts w:cs="Times New Roman"/>
          <w:color w:val="000000"/>
          <w:szCs w:val="28"/>
          <w:lang w:val="uk-UA"/>
        </w:rPr>
        <w:t xml:space="preserve"> загальної середньої освіти І-ІІ ступенів з дошкільним підрозділом Решетилівської </w:t>
      </w:r>
      <w:r w:rsidRPr="004D7551">
        <w:rPr>
          <w:rFonts w:cs="Times New Roman"/>
          <w:color w:val="000000"/>
          <w:szCs w:val="28"/>
          <w:lang w:val="uk-UA"/>
        </w:rPr>
        <w:t xml:space="preserve"> міської ради </w:t>
      </w:r>
      <w:r w:rsidR="0011723F" w:rsidRPr="00907B2E">
        <w:rPr>
          <w:rFonts w:cs="Times New Roman"/>
          <w:color w:val="000000"/>
          <w:szCs w:val="28"/>
          <w:lang w:val="uk-UA"/>
        </w:rPr>
        <w:t xml:space="preserve">Полтавської </w:t>
      </w:r>
      <w:r w:rsidRPr="004D7551">
        <w:rPr>
          <w:rFonts w:cs="Times New Roman"/>
          <w:color w:val="000000"/>
          <w:szCs w:val="28"/>
          <w:lang w:val="uk-UA"/>
        </w:rPr>
        <w:t xml:space="preserve">області (ЄДРПОУ </w:t>
      </w:r>
      <w:r w:rsidR="00146C5F" w:rsidRPr="00146C5F">
        <w:rPr>
          <w:rFonts w:cs="Times New Roman"/>
          <w:color w:val="000000"/>
          <w:szCs w:val="28"/>
          <w:lang w:val="uk-UA"/>
        </w:rPr>
        <w:t>23542293</w:t>
      </w:r>
      <w:r w:rsidRPr="004D7551">
        <w:rPr>
          <w:rFonts w:cs="Times New Roman"/>
          <w:color w:val="000000"/>
          <w:szCs w:val="28"/>
          <w:lang w:val="uk-UA"/>
        </w:rPr>
        <w:t xml:space="preserve">) на </w:t>
      </w:r>
      <w:r w:rsidR="0011723F">
        <w:rPr>
          <w:rFonts w:cs="Times New Roman"/>
          <w:color w:val="000000"/>
          <w:szCs w:val="28"/>
          <w:lang w:val="uk-UA"/>
        </w:rPr>
        <w:t>М</w:t>
      </w:r>
      <w:r w:rsidR="0011723F" w:rsidRPr="004D7551">
        <w:rPr>
          <w:rFonts w:cs="Times New Roman"/>
          <w:color w:val="000000"/>
          <w:szCs w:val="28"/>
          <w:lang w:val="uk-UA"/>
        </w:rPr>
        <w:t>’</w:t>
      </w:r>
      <w:r w:rsidR="0011723F">
        <w:rPr>
          <w:rFonts w:cs="Times New Roman"/>
          <w:color w:val="000000"/>
          <w:szCs w:val="28"/>
          <w:lang w:val="uk-UA"/>
        </w:rPr>
        <w:t>якеньківську гімназію з дошкільним підрозділом Решетилівської міської ради Полтавської</w:t>
      </w:r>
      <w:r w:rsidRPr="004D7551">
        <w:rPr>
          <w:rFonts w:cs="Times New Roman"/>
          <w:color w:val="000000"/>
          <w:szCs w:val="28"/>
          <w:lang w:val="uk-UA"/>
        </w:rPr>
        <w:t xml:space="preserve"> області (скорочене найменування: </w:t>
      </w:r>
      <w:r w:rsidR="0011723F">
        <w:rPr>
          <w:rFonts w:cs="Times New Roman"/>
          <w:color w:val="000000"/>
          <w:szCs w:val="28"/>
          <w:lang w:val="uk-UA"/>
        </w:rPr>
        <w:t>М</w:t>
      </w:r>
      <w:r w:rsidR="00AA279D" w:rsidRPr="004D7551">
        <w:rPr>
          <w:rFonts w:cs="Times New Roman"/>
          <w:color w:val="000000"/>
          <w:szCs w:val="28"/>
          <w:lang w:val="uk-UA"/>
        </w:rPr>
        <w:t>’</w:t>
      </w:r>
      <w:r w:rsidR="00AA279D">
        <w:rPr>
          <w:rFonts w:cs="Times New Roman"/>
          <w:color w:val="000000"/>
          <w:szCs w:val="28"/>
          <w:lang w:val="uk-UA"/>
        </w:rPr>
        <w:t>якеньківська гімназія</w:t>
      </w:r>
      <w:r w:rsidRPr="004D7551">
        <w:rPr>
          <w:rFonts w:cs="Times New Roman"/>
          <w:color w:val="000000"/>
          <w:szCs w:val="28"/>
          <w:lang w:val="uk-UA"/>
        </w:rPr>
        <w:t xml:space="preserve">), що знаходиться за адресою: </w:t>
      </w:r>
      <w:r w:rsidR="00146C5F" w:rsidRPr="00146C5F">
        <w:rPr>
          <w:rFonts w:cs="Times New Roman"/>
          <w:color w:val="000000"/>
          <w:szCs w:val="28"/>
          <w:lang w:val="uk-UA"/>
        </w:rPr>
        <w:t>38433</w:t>
      </w:r>
      <w:r w:rsidRPr="004D7551">
        <w:rPr>
          <w:rFonts w:cs="Times New Roman"/>
          <w:color w:val="000000"/>
          <w:szCs w:val="28"/>
          <w:lang w:val="uk-UA"/>
        </w:rPr>
        <w:t xml:space="preserve">, </w:t>
      </w:r>
      <w:r w:rsidR="00AA279D" w:rsidRPr="00146C5F">
        <w:rPr>
          <w:rFonts w:cs="Times New Roman"/>
          <w:color w:val="000000"/>
          <w:szCs w:val="28"/>
          <w:lang w:val="uk-UA"/>
        </w:rPr>
        <w:t>Полтавська</w:t>
      </w:r>
      <w:r w:rsidRPr="004D7551">
        <w:rPr>
          <w:rFonts w:cs="Times New Roman"/>
          <w:color w:val="000000"/>
          <w:szCs w:val="28"/>
          <w:lang w:val="uk-UA"/>
        </w:rPr>
        <w:t xml:space="preserve"> область, </w:t>
      </w:r>
      <w:r w:rsidR="00AA279D" w:rsidRPr="00146C5F">
        <w:rPr>
          <w:rFonts w:cs="Times New Roman"/>
          <w:color w:val="000000"/>
          <w:szCs w:val="28"/>
          <w:lang w:val="uk-UA"/>
        </w:rPr>
        <w:t>Полтавський</w:t>
      </w:r>
      <w:r w:rsidRPr="004D7551">
        <w:rPr>
          <w:rFonts w:cs="Times New Roman"/>
          <w:color w:val="000000"/>
          <w:szCs w:val="28"/>
          <w:lang w:val="uk-UA"/>
        </w:rPr>
        <w:t xml:space="preserve"> район, село </w:t>
      </w:r>
      <w:r w:rsidR="00AA279D" w:rsidRPr="004D7551">
        <w:rPr>
          <w:rFonts w:cs="Times New Roman"/>
          <w:color w:val="000000"/>
          <w:szCs w:val="28"/>
          <w:lang w:val="uk-UA"/>
        </w:rPr>
        <w:t>М’</w:t>
      </w:r>
      <w:r w:rsidR="00AA279D" w:rsidRPr="00B54544">
        <w:rPr>
          <w:rFonts w:cs="Times New Roman"/>
          <w:color w:val="000000"/>
          <w:szCs w:val="28"/>
          <w:lang w:val="uk-UA"/>
        </w:rPr>
        <w:t>якеньківка</w:t>
      </w:r>
      <w:r w:rsidR="00B54544" w:rsidRPr="00B54544">
        <w:rPr>
          <w:rFonts w:cs="Times New Roman"/>
          <w:color w:val="000000"/>
          <w:szCs w:val="28"/>
          <w:lang w:val="uk-UA"/>
        </w:rPr>
        <w:t xml:space="preserve">, </w:t>
      </w:r>
      <w:r w:rsidR="00B54544" w:rsidRPr="004D7551">
        <w:rPr>
          <w:rFonts w:cs="Times New Roman"/>
          <w:szCs w:val="28"/>
          <w:lang w:val="uk-UA"/>
        </w:rPr>
        <w:t xml:space="preserve">вулиця Центральна, </w:t>
      </w:r>
      <w:r w:rsidR="004D7551">
        <w:rPr>
          <w:rFonts w:cs="Times New Roman"/>
          <w:szCs w:val="28"/>
          <w:lang w:val="uk-UA"/>
        </w:rPr>
        <w:t xml:space="preserve">будинок </w:t>
      </w:r>
      <w:r w:rsidR="00B54544" w:rsidRPr="004D7551">
        <w:rPr>
          <w:rFonts w:cs="Times New Roman"/>
          <w:szCs w:val="28"/>
          <w:lang w:val="uk-UA"/>
        </w:rPr>
        <w:t>7</w:t>
      </w:r>
      <w:r w:rsidRPr="004D7551">
        <w:rPr>
          <w:rFonts w:cs="Times New Roman"/>
          <w:color w:val="000000"/>
          <w:szCs w:val="28"/>
          <w:lang w:val="uk-UA"/>
        </w:rPr>
        <w:t xml:space="preserve">. </w:t>
      </w:r>
    </w:p>
    <w:p w14:paraId="13570EA5" w14:textId="5157E544" w:rsidR="00FE27E4" w:rsidRPr="004D7551" w:rsidRDefault="00305C7B" w:rsidP="001E0ED1">
      <w:pPr>
        <w:autoSpaceDE w:val="0"/>
        <w:autoSpaceDN w:val="0"/>
        <w:adjustRightInd w:val="0"/>
        <w:spacing w:after="0"/>
        <w:ind w:firstLine="567"/>
        <w:jc w:val="both"/>
        <w:rPr>
          <w:rFonts w:cs="Times New Roman"/>
          <w:color w:val="000000"/>
          <w:szCs w:val="28"/>
          <w:lang w:val="uk-UA"/>
        </w:rPr>
      </w:pPr>
      <w:r>
        <w:rPr>
          <w:rFonts w:cs="Times New Roman"/>
          <w:color w:val="000000"/>
          <w:szCs w:val="28"/>
          <w:lang w:val="uk-UA"/>
        </w:rPr>
        <w:t>2</w:t>
      </w:r>
      <w:r w:rsidR="003649E7" w:rsidRPr="004D7551">
        <w:rPr>
          <w:rFonts w:cs="Times New Roman"/>
          <w:color w:val="000000"/>
          <w:szCs w:val="28"/>
          <w:lang w:val="uk-UA"/>
        </w:rPr>
        <w:t xml:space="preserve">. Затвердити статут </w:t>
      </w:r>
      <w:r w:rsidR="00FE27E4">
        <w:rPr>
          <w:rFonts w:cs="Times New Roman"/>
          <w:color w:val="000000"/>
          <w:szCs w:val="28"/>
          <w:lang w:val="uk-UA"/>
        </w:rPr>
        <w:t>М</w:t>
      </w:r>
      <w:r w:rsidR="00FE27E4" w:rsidRPr="004D7551">
        <w:rPr>
          <w:rFonts w:cs="Times New Roman"/>
          <w:color w:val="000000"/>
          <w:szCs w:val="28"/>
          <w:lang w:val="uk-UA"/>
        </w:rPr>
        <w:t>’</w:t>
      </w:r>
      <w:r w:rsidR="00FE27E4">
        <w:rPr>
          <w:rFonts w:cs="Times New Roman"/>
          <w:color w:val="000000"/>
          <w:szCs w:val="28"/>
          <w:lang w:val="uk-UA"/>
        </w:rPr>
        <w:t>якеньківськ</w:t>
      </w:r>
      <w:r w:rsidR="000565A5">
        <w:rPr>
          <w:rFonts w:cs="Times New Roman"/>
          <w:color w:val="000000"/>
          <w:szCs w:val="28"/>
          <w:lang w:val="uk-UA"/>
        </w:rPr>
        <w:t>ої</w:t>
      </w:r>
      <w:r w:rsidR="00FE27E4">
        <w:rPr>
          <w:rFonts w:cs="Times New Roman"/>
          <w:color w:val="000000"/>
          <w:szCs w:val="28"/>
          <w:lang w:val="uk-UA"/>
        </w:rPr>
        <w:t xml:space="preserve"> гімназі</w:t>
      </w:r>
      <w:r w:rsidR="000565A5">
        <w:rPr>
          <w:rFonts w:cs="Times New Roman"/>
          <w:color w:val="000000"/>
          <w:szCs w:val="28"/>
          <w:lang w:val="uk-UA"/>
        </w:rPr>
        <w:t>ї</w:t>
      </w:r>
      <w:r w:rsidR="00FE27E4">
        <w:rPr>
          <w:rFonts w:cs="Times New Roman"/>
          <w:color w:val="000000"/>
          <w:szCs w:val="28"/>
          <w:lang w:val="uk-UA"/>
        </w:rPr>
        <w:t xml:space="preserve"> з дошкільним підрозділом Решетилівської міської ради</w:t>
      </w:r>
      <w:r w:rsidR="003C66AC">
        <w:rPr>
          <w:rFonts w:cs="Times New Roman"/>
          <w:color w:val="000000"/>
          <w:szCs w:val="28"/>
          <w:lang w:val="uk-UA"/>
        </w:rPr>
        <w:t xml:space="preserve"> Полтавської області</w:t>
      </w:r>
      <w:r w:rsidR="00FE27E4">
        <w:rPr>
          <w:rFonts w:cs="Times New Roman"/>
          <w:color w:val="000000"/>
          <w:szCs w:val="28"/>
          <w:lang w:val="uk-UA"/>
        </w:rPr>
        <w:t xml:space="preserve"> </w:t>
      </w:r>
      <w:r w:rsidR="003649E7" w:rsidRPr="004D7551">
        <w:rPr>
          <w:rFonts w:cs="Times New Roman"/>
          <w:color w:val="000000"/>
          <w:szCs w:val="28"/>
          <w:lang w:val="uk-UA"/>
        </w:rPr>
        <w:t xml:space="preserve">шляхом викладення  у новій редакції (додається). </w:t>
      </w:r>
    </w:p>
    <w:p w14:paraId="2848936F" w14:textId="4C2C690F" w:rsidR="00D86487" w:rsidRDefault="00305C7B" w:rsidP="001E0ED1">
      <w:pPr>
        <w:autoSpaceDE w:val="0"/>
        <w:autoSpaceDN w:val="0"/>
        <w:adjustRightInd w:val="0"/>
        <w:spacing w:after="0"/>
        <w:ind w:firstLine="567"/>
        <w:jc w:val="both"/>
        <w:rPr>
          <w:rFonts w:cs="Times New Roman"/>
          <w:color w:val="000000"/>
          <w:szCs w:val="28"/>
          <w:lang w:val="uk-UA"/>
        </w:rPr>
      </w:pPr>
      <w:bookmarkStart w:id="3" w:name="_Hlk168649143"/>
      <w:r>
        <w:rPr>
          <w:rFonts w:cs="Times New Roman"/>
          <w:color w:val="000000"/>
          <w:szCs w:val="28"/>
          <w:lang w:val="uk-UA"/>
        </w:rPr>
        <w:t>3</w:t>
      </w:r>
      <w:r w:rsidR="003649E7" w:rsidRPr="004D7551">
        <w:rPr>
          <w:rFonts w:cs="Times New Roman"/>
          <w:color w:val="000000"/>
          <w:szCs w:val="28"/>
          <w:lang w:val="uk-UA"/>
        </w:rPr>
        <w:t>. Директор</w:t>
      </w:r>
      <w:r>
        <w:rPr>
          <w:rFonts w:cs="Times New Roman"/>
          <w:color w:val="000000"/>
          <w:szCs w:val="28"/>
          <w:lang w:val="uk-UA"/>
        </w:rPr>
        <w:t>у</w:t>
      </w:r>
      <w:r w:rsidR="003649E7" w:rsidRPr="004D7551">
        <w:rPr>
          <w:rFonts w:cs="Times New Roman"/>
          <w:color w:val="000000"/>
          <w:szCs w:val="28"/>
          <w:lang w:val="uk-UA"/>
        </w:rPr>
        <w:t xml:space="preserve"> заклад</w:t>
      </w:r>
      <w:r w:rsidR="006B3514">
        <w:rPr>
          <w:rFonts w:cs="Times New Roman"/>
          <w:color w:val="000000"/>
          <w:szCs w:val="28"/>
          <w:lang w:val="uk-UA"/>
        </w:rPr>
        <w:t>у</w:t>
      </w:r>
      <w:r w:rsidR="00970293">
        <w:rPr>
          <w:rFonts w:cs="Times New Roman"/>
          <w:color w:val="000000"/>
          <w:szCs w:val="28"/>
          <w:lang w:val="uk-UA"/>
        </w:rPr>
        <w:t xml:space="preserve"> </w:t>
      </w:r>
      <w:r w:rsidR="004E3402">
        <w:rPr>
          <w:rFonts w:cs="Times New Roman"/>
          <w:color w:val="000000"/>
          <w:szCs w:val="28"/>
          <w:lang w:val="uk-UA"/>
        </w:rPr>
        <w:t>Тернієвській Олені</w:t>
      </w:r>
      <w:r w:rsidR="003649E7" w:rsidRPr="004D7551">
        <w:rPr>
          <w:rFonts w:cs="Times New Roman"/>
          <w:color w:val="000000"/>
          <w:szCs w:val="28"/>
          <w:lang w:val="uk-UA"/>
        </w:rPr>
        <w:t xml:space="preserve"> </w:t>
      </w:r>
      <w:r w:rsidR="00D86487" w:rsidRPr="004D7551">
        <w:rPr>
          <w:rFonts w:cs="Times New Roman"/>
          <w:color w:val="000000"/>
          <w:szCs w:val="28"/>
          <w:lang w:val="uk-UA"/>
        </w:rPr>
        <w:t xml:space="preserve">подати відповідні документи для державної реєстрації змін до відомостей про заклад, що містяться в Єдиному державному реєстрі юридичних осіб, фізичних осіб-підприємців та громадських формувань </w:t>
      </w:r>
      <w:r w:rsidR="00D86487">
        <w:rPr>
          <w:rFonts w:cs="Times New Roman"/>
          <w:color w:val="000000"/>
          <w:szCs w:val="28"/>
          <w:lang w:val="uk-UA"/>
        </w:rPr>
        <w:t>.</w:t>
      </w:r>
    </w:p>
    <w:p w14:paraId="1358921C" w14:textId="46828567" w:rsidR="003C66AC" w:rsidRPr="008521B2" w:rsidRDefault="00820445" w:rsidP="001E0ED1">
      <w:pPr>
        <w:autoSpaceDE w:val="0"/>
        <w:autoSpaceDN w:val="0"/>
        <w:adjustRightInd w:val="0"/>
        <w:spacing w:after="0"/>
        <w:ind w:firstLine="567"/>
        <w:jc w:val="both"/>
      </w:pPr>
      <w:r w:rsidRPr="00820445">
        <w:rPr>
          <w:rFonts w:cs="Times New Roman"/>
          <w:color w:val="000000"/>
          <w:szCs w:val="28"/>
        </w:rPr>
        <w:t>4.</w:t>
      </w:r>
      <w:r w:rsidR="003649E7" w:rsidRPr="00820445">
        <w:rPr>
          <w:rFonts w:cs="Times New Roman"/>
          <w:color w:val="000000"/>
          <w:szCs w:val="28"/>
        </w:rPr>
        <w:t xml:space="preserve"> </w:t>
      </w:r>
      <w:r w:rsidR="00F75DDE" w:rsidRPr="00820445">
        <w:rPr>
          <w:szCs w:val="28"/>
        </w:rPr>
        <w:t>Виконання даного рішення покласти на відділ освіти міської ради, а контроль за</w:t>
      </w:r>
      <w:r w:rsidR="00F75DDE">
        <w:rPr>
          <w:szCs w:val="28"/>
        </w:rPr>
        <w:t xml:space="preserve"> його виконанням – на постійну комісію з питань освіти, культури, спорту, соціального захисту та охорони здоров’я (Бережний Віктор).</w:t>
      </w:r>
      <w:bookmarkEnd w:id="3"/>
    </w:p>
    <w:p w14:paraId="78221C5D" w14:textId="77777777" w:rsidR="003C66AC" w:rsidRDefault="003C66AC" w:rsidP="003649E7">
      <w:pPr>
        <w:autoSpaceDE w:val="0"/>
        <w:autoSpaceDN w:val="0"/>
        <w:adjustRightInd w:val="0"/>
        <w:spacing w:after="0"/>
        <w:ind w:firstLine="709"/>
        <w:jc w:val="both"/>
        <w:rPr>
          <w:rFonts w:cs="Times New Roman"/>
          <w:color w:val="000000"/>
          <w:szCs w:val="28"/>
          <w:lang w:val="uk-UA"/>
        </w:rPr>
      </w:pPr>
    </w:p>
    <w:p w14:paraId="21A7A0AF" w14:textId="77777777" w:rsidR="00F854B3" w:rsidRPr="00F854B3" w:rsidRDefault="00F854B3" w:rsidP="003649E7">
      <w:pPr>
        <w:autoSpaceDE w:val="0"/>
        <w:autoSpaceDN w:val="0"/>
        <w:adjustRightInd w:val="0"/>
        <w:spacing w:after="0"/>
        <w:ind w:firstLine="709"/>
        <w:jc w:val="both"/>
        <w:rPr>
          <w:rFonts w:cs="Times New Roman"/>
          <w:color w:val="000000"/>
          <w:szCs w:val="28"/>
          <w:lang w:val="uk-UA"/>
        </w:rPr>
      </w:pPr>
    </w:p>
    <w:p w14:paraId="37364084" w14:textId="77777777" w:rsidR="00F854B3" w:rsidRDefault="003649E7" w:rsidP="00F854B3">
      <w:pPr>
        <w:tabs>
          <w:tab w:val="left" w:pos="6379"/>
        </w:tabs>
        <w:autoSpaceDE w:val="0"/>
        <w:autoSpaceDN w:val="0"/>
        <w:adjustRightInd w:val="0"/>
        <w:spacing w:after="0"/>
        <w:jc w:val="both"/>
        <w:rPr>
          <w:rFonts w:cs="Times New Roman"/>
          <w:color w:val="000000"/>
          <w:szCs w:val="28"/>
          <w:lang w:val="uk-UA"/>
        </w:rPr>
        <w:sectPr w:rsidR="00F854B3" w:rsidSect="00C93A87">
          <w:headerReference w:type="default" r:id="rId10"/>
          <w:pgSz w:w="12240" w:h="15840"/>
          <w:pgMar w:top="284" w:right="616" w:bottom="1134" w:left="1701" w:header="720" w:footer="720" w:gutter="0"/>
          <w:cols w:space="720"/>
          <w:noEndnote/>
        </w:sectPr>
      </w:pPr>
      <w:bookmarkStart w:id="4" w:name="_Hlk168649209"/>
      <w:r w:rsidRPr="003649E7">
        <w:rPr>
          <w:rFonts w:cs="Times New Roman"/>
          <w:color w:val="000000"/>
          <w:szCs w:val="28"/>
        </w:rPr>
        <w:t xml:space="preserve">Міський голова                                                              </w:t>
      </w:r>
      <w:r w:rsidR="00AA279D">
        <w:rPr>
          <w:rFonts w:cs="Times New Roman"/>
          <w:color w:val="000000"/>
          <w:szCs w:val="28"/>
          <w:lang w:val="uk-UA"/>
        </w:rPr>
        <w:t>Оксана ДЯДЮНОВА</w:t>
      </w:r>
    </w:p>
    <w:p w14:paraId="01753434" w14:textId="7F1E8DA5" w:rsidR="00CA00EB" w:rsidRDefault="00F854B3" w:rsidP="00F854B3">
      <w:pPr>
        <w:tabs>
          <w:tab w:val="left" w:pos="5670"/>
        </w:tabs>
        <w:autoSpaceDE w:val="0"/>
        <w:autoSpaceDN w:val="0"/>
        <w:adjustRightInd w:val="0"/>
        <w:spacing w:after="0"/>
        <w:jc w:val="both"/>
      </w:pPr>
      <w:r>
        <w:rPr>
          <w:szCs w:val="28"/>
        </w:rPr>
        <w:lastRenderedPageBreak/>
        <w:tab/>
      </w:r>
      <w:r w:rsidR="00CA00EB">
        <w:rPr>
          <w:szCs w:val="28"/>
        </w:rPr>
        <w:t>ЗАТВЕРДЖЕНО</w:t>
      </w:r>
    </w:p>
    <w:p w14:paraId="6489A62A" w14:textId="2FCEAFD4" w:rsidR="00CA00EB" w:rsidRDefault="00CA00EB" w:rsidP="00F854B3">
      <w:pPr>
        <w:pStyle w:val="a5"/>
        <w:tabs>
          <w:tab w:val="left" w:pos="5670"/>
        </w:tabs>
        <w:ind w:left="5670"/>
        <w:rPr>
          <w:rFonts w:ascii="Times New Roman" w:hAnsi="Times New Roman"/>
        </w:rPr>
      </w:pPr>
      <w:r>
        <w:rPr>
          <w:rFonts w:ascii="Times New Roman" w:hAnsi="Times New Roman"/>
          <w:sz w:val="28"/>
          <w:szCs w:val="28"/>
        </w:rPr>
        <w:t xml:space="preserve">рішення Решетилівської </w:t>
      </w:r>
      <w:r w:rsidR="001E0ED1">
        <w:rPr>
          <w:rFonts w:ascii="Times New Roman" w:hAnsi="Times New Roman"/>
          <w:sz w:val="28"/>
          <w:szCs w:val="28"/>
        </w:rPr>
        <w:t>міської</w:t>
      </w:r>
    </w:p>
    <w:p w14:paraId="0FB884A2" w14:textId="1CE902D5" w:rsidR="00CA00EB" w:rsidRDefault="00CA00EB" w:rsidP="00F854B3">
      <w:pPr>
        <w:pStyle w:val="a5"/>
        <w:tabs>
          <w:tab w:val="left" w:pos="5670"/>
        </w:tabs>
        <w:ind w:left="5670"/>
        <w:rPr>
          <w:rFonts w:ascii="Times New Roman" w:hAnsi="Times New Roman"/>
        </w:rPr>
      </w:pPr>
      <w:r>
        <w:rPr>
          <w:rFonts w:ascii="Times New Roman" w:hAnsi="Times New Roman"/>
          <w:sz w:val="28"/>
          <w:szCs w:val="28"/>
        </w:rPr>
        <w:t xml:space="preserve">ради </w:t>
      </w:r>
      <w:r w:rsidR="001E0ED1">
        <w:rPr>
          <w:rFonts w:ascii="Times New Roman" w:hAnsi="Times New Roman"/>
          <w:sz w:val="28"/>
          <w:szCs w:val="28"/>
        </w:rPr>
        <w:t>восьмого</w:t>
      </w:r>
      <w:r>
        <w:rPr>
          <w:rFonts w:ascii="Times New Roman" w:hAnsi="Times New Roman"/>
          <w:sz w:val="28"/>
          <w:szCs w:val="28"/>
        </w:rPr>
        <w:t xml:space="preserve"> скликання</w:t>
      </w:r>
    </w:p>
    <w:p w14:paraId="34C4F97E" w14:textId="77777777" w:rsidR="00CA00EB" w:rsidRDefault="00CA00EB" w:rsidP="00F854B3">
      <w:pPr>
        <w:pStyle w:val="a5"/>
        <w:tabs>
          <w:tab w:val="left" w:pos="5670"/>
        </w:tabs>
        <w:ind w:left="5670"/>
        <w:rPr>
          <w:rFonts w:ascii="Times New Roman" w:hAnsi="Times New Roman"/>
          <w:sz w:val="28"/>
          <w:szCs w:val="28"/>
        </w:rPr>
      </w:pPr>
      <w:r>
        <w:rPr>
          <w:rFonts w:ascii="Times New Roman" w:hAnsi="Times New Roman"/>
          <w:sz w:val="28"/>
          <w:szCs w:val="28"/>
        </w:rPr>
        <w:t xml:space="preserve">27 червня 2024 року </w:t>
      </w:r>
    </w:p>
    <w:p w14:paraId="03A42AEC" w14:textId="6E41FF5B" w:rsidR="00CA00EB" w:rsidRDefault="00CA00EB" w:rsidP="00F854B3">
      <w:pPr>
        <w:pStyle w:val="a5"/>
        <w:tabs>
          <w:tab w:val="left" w:pos="5670"/>
        </w:tabs>
        <w:ind w:left="5670"/>
        <w:rPr>
          <w:rFonts w:ascii="Times New Roman" w:hAnsi="Times New Roman"/>
        </w:rPr>
      </w:pPr>
      <w:r>
        <w:rPr>
          <w:rFonts w:ascii="Times New Roman" w:hAnsi="Times New Roman"/>
          <w:sz w:val="28"/>
          <w:szCs w:val="28"/>
        </w:rPr>
        <w:t xml:space="preserve">№ </w:t>
      </w:r>
      <w:r w:rsidR="004A11CB">
        <w:rPr>
          <w:rFonts w:ascii="Times New Roman" w:hAnsi="Times New Roman"/>
          <w:sz w:val="28"/>
          <w:szCs w:val="28"/>
          <w:lang w:val="ru-RU"/>
        </w:rPr>
        <w:t>1902</w:t>
      </w:r>
      <w:bookmarkStart w:id="5" w:name="_GoBack"/>
      <w:bookmarkEnd w:id="5"/>
      <w:r>
        <w:rPr>
          <w:rFonts w:ascii="Times New Roman" w:hAnsi="Times New Roman"/>
          <w:sz w:val="28"/>
          <w:szCs w:val="28"/>
        </w:rPr>
        <w:t>-46-</w:t>
      </w:r>
      <w:r>
        <w:rPr>
          <w:rFonts w:ascii="Times New Roman" w:hAnsi="Times New Roman"/>
          <w:sz w:val="28"/>
          <w:szCs w:val="28"/>
          <w:lang w:val="en-US"/>
        </w:rPr>
        <w:t>VIII</w:t>
      </w:r>
    </w:p>
    <w:p w14:paraId="4C0F5289" w14:textId="77777777" w:rsidR="00CA00EB" w:rsidRDefault="00CA00EB" w:rsidP="00F854B3">
      <w:pPr>
        <w:pStyle w:val="a5"/>
        <w:tabs>
          <w:tab w:val="left" w:pos="5670"/>
        </w:tabs>
        <w:ind w:left="5670"/>
        <w:rPr>
          <w:rFonts w:ascii="Times New Roman" w:hAnsi="Times New Roman"/>
          <w:sz w:val="28"/>
          <w:szCs w:val="28"/>
        </w:rPr>
      </w:pPr>
      <w:r>
        <w:rPr>
          <w:rFonts w:ascii="Times New Roman" w:hAnsi="Times New Roman"/>
          <w:sz w:val="28"/>
          <w:szCs w:val="28"/>
        </w:rPr>
        <w:t>(46 сесія)</w:t>
      </w:r>
    </w:p>
    <w:p w14:paraId="02DE3175" w14:textId="77777777" w:rsidR="00492571" w:rsidRDefault="00492571" w:rsidP="00F854B3">
      <w:pPr>
        <w:tabs>
          <w:tab w:val="left" w:pos="5670"/>
          <w:tab w:val="left" w:pos="9356"/>
          <w:tab w:val="right" w:pos="9638"/>
        </w:tabs>
        <w:ind w:left="5670"/>
        <w:rPr>
          <w:rFonts w:eastAsia="Times New Roman" w:cs="Times New Roman"/>
          <w:szCs w:val="28"/>
          <w:lang w:eastAsia="ru-RU"/>
        </w:rPr>
      </w:pPr>
    </w:p>
    <w:p w14:paraId="211C0742" w14:textId="77777777" w:rsidR="00CA00EB" w:rsidRDefault="00CA00EB" w:rsidP="00F854B3">
      <w:pPr>
        <w:tabs>
          <w:tab w:val="left" w:pos="5670"/>
          <w:tab w:val="left" w:pos="9356"/>
          <w:tab w:val="right" w:pos="9638"/>
        </w:tabs>
        <w:ind w:left="5670"/>
        <w:rPr>
          <w:rFonts w:eastAsia="Times New Roman" w:cs="Times New Roman"/>
          <w:lang w:eastAsia="ru-RU"/>
        </w:rPr>
      </w:pPr>
      <w:r>
        <w:rPr>
          <w:rFonts w:eastAsia="Times New Roman" w:cs="Times New Roman"/>
          <w:szCs w:val="28"/>
          <w:lang w:eastAsia="ru-RU"/>
        </w:rPr>
        <w:t>Міський голова</w:t>
      </w:r>
    </w:p>
    <w:p w14:paraId="4B4F39D5" w14:textId="13E23489" w:rsidR="00CA00EB" w:rsidRDefault="004D7551" w:rsidP="00F854B3">
      <w:pPr>
        <w:tabs>
          <w:tab w:val="left" w:pos="5670"/>
          <w:tab w:val="left" w:pos="9356"/>
          <w:tab w:val="right" w:pos="9638"/>
        </w:tabs>
        <w:spacing w:line="276" w:lineRule="auto"/>
        <w:ind w:left="5670"/>
        <w:rPr>
          <w:rFonts w:eastAsia="Times New Roman" w:cs="Times New Roman"/>
          <w:lang w:eastAsia="ru-RU"/>
        </w:rPr>
      </w:pPr>
      <w:bookmarkStart w:id="6" w:name="__DdeLink__743_560744483"/>
      <w:bookmarkEnd w:id="6"/>
      <w:r>
        <w:rPr>
          <w:rFonts w:eastAsia="Times New Roman" w:cs="Times New Roman"/>
          <w:szCs w:val="28"/>
          <w:lang w:val="uk-UA" w:eastAsia="ru-RU"/>
        </w:rPr>
        <w:t xml:space="preserve">                   </w:t>
      </w:r>
      <w:r w:rsidR="00CA00EB">
        <w:rPr>
          <w:rFonts w:eastAsia="Times New Roman" w:cs="Times New Roman"/>
          <w:szCs w:val="28"/>
          <w:lang w:eastAsia="ru-RU"/>
        </w:rPr>
        <w:t xml:space="preserve"> Оксана ДЯДЮНОВА</w:t>
      </w:r>
    </w:p>
    <w:p w14:paraId="396A7C77" w14:textId="77777777" w:rsidR="00CA00EB" w:rsidRDefault="00CA00EB" w:rsidP="00CA00EB">
      <w:pPr>
        <w:ind w:left="5272"/>
        <w:jc w:val="center"/>
        <w:rPr>
          <w:rFonts w:cs="Times New Roman"/>
          <w:b/>
          <w:szCs w:val="28"/>
          <w:lang w:eastAsia="uk-UA"/>
        </w:rPr>
      </w:pPr>
    </w:p>
    <w:p w14:paraId="4147DB7D" w14:textId="66CA1A77" w:rsidR="00CA00EB" w:rsidRDefault="00CA00EB" w:rsidP="00CA00EB">
      <w:pPr>
        <w:spacing w:line="360" w:lineRule="auto"/>
        <w:jc w:val="center"/>
        <w:rPr>
          <w:b/>
          <w:szCs w:val="28"/>
          <w:lang w:eastAsia="uk-UA"/>
        </w:rPr>
      </w:pPr>
    </w:p>
    <w:p w14:paraId="72663B11" w14:textId="77777777" w:rsidR="004D7551" w:rsidRDefault="004D7551" w:rsidP="00CA00EB">
      <w:pPr>
        <w:spacing w:line="360" w:lineRule="auto"/>
        <w:jc w:val="center"/>
        <w:rPr>
          <w:b/>
          <w:szCs w:val="28"/>
          <w:lang w:eastAsia="uk-UA"/>
        </w:rPr>
      </w:pPr>
    </w:p>
    <w:p w14:paraId="7CBC120A" w14:textId="77777777" w:rsidR="00CA00EB" w:rsidRDefault="00CA00EB" w:rsidP="00492571">
      <w:pPr>
        <w:spacing w:after="0"/>
        <w:jc w:val="center"/>
        <w:rPr>
          <w:rFonts w:cs="Times New Roman"/>
          <w:b/>
          <w:sz w:val="40"/>
          <w:szCs w:val="40"/>
          <w:lang w:eastAsia="uk-UA"/>
        </w:rPr>
      </w:pPr>
      <w:r>
        <w:rPr>
          <w:rFonts w:cs="Times New Roman"/>
          <w:b/>
          <w:sz w:val="40"/>
          <w:szCs w:val="40"/>
          <w:lang w:eastAsia="uk-UA"/>
        </w:rPr>
        <w:t>С Т А Т У Т</w:t>
      </w:r>
    </w:p>
    <w:p w14:paraId="4B39BFC4" w14:textId="4D7C4A79" w:rsidR="00CA00EB" w:rsidRPr="004D7551" w:rsidRDefault="00CA00EB" w:rsidP="00492571">
      <w:pPr>
        <w:spacing w:after="0"/>
        <w:ind w:left="284"/>
        <w:jc w:val="center"/>
        <w:rPr>
          <w:rFonts w:cs="Times New Roman"/>
          <w:b/>
          <w:color w:val="000000"/>
          <w:sz w:val="36"/>
          <w:szCs w:val="36"/>
          <w:lang w:val="uk-UA"/>
        </w:rPr>
      </w:pPr>
      <w:r>
        <w:rPr>
          <w:rFonts w:cs="Times New Roman"/>
          <w:b/>
          <w:sz w:val="36"/>
          <w:szCs w:val="36"/>
        </w:rPr>
        <w:t>М’якеньківськ</w:t>
      </w:r>
      <w:r w:rsidR="008521B2">
        <w:rPr>
          <w:rFonts w:cs="Times New Roman"/>
          <w:b/>
          <w:sz w:val="36"/>
          <w:szCs w:val="36"/>
          <w:lang w:val="uk-UA"/>
        </w:rPr>
        <w:t>ої</w:t>
      </w:r>
      <w:r w:rsidR="004D7551">
        <w:rPr>
          <w:rFonts w:cs="Times New Roman"/>
          <w:b/>
          <w:sz w:val="36"/>
          <w:szCs w:val="36"/>
          <w:lang w:val="uk-UA"/>
        </w:rPr>
        <w:t xml:space="preserve"> </w:t>
      </w:r>
      <w:r w:rsidRPr="004D7551">
        <w:rPr>
          <w:rFonts w:cs="Times New Roman"/>
          <w:b/>
          <w:sz w:val="36"/>
          <w:szCs w:val="36"/>
          <w:lang w:val="uk-UA"/>
        </w:rPr>
        <w:t>гімназії з дошкільним підрозділом Решетилівської міської ради Полтавської області</w:t>
      </w:r>
    </w:p>
    <w:p w14:paraId="017EAF74" w14:textId="77777777" w:rsidR="00CA00EB" w:rsidRDefault="00CA00EB" w:rsidP="0049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color w:val="000000"/>
          <w:sz w:val="32"/>
          <w:szCs w:val="32"/>
        </w:rPr>
      </w:pPr>
      <w:r>
        <w:rPr>
          <w:rFonts w:cs="Times New Roman"/>
          <w:color w:val="000000"/>
          <w:sz w:val="32"/>
          <w:szCs w:val="32"/>
        </w:rPr>
        <w:t>(нова редакція)</w:t>
      </w:r>
    </w:p>
    <w:p w14:paraId="741DA22B" w14:textId="77777777" w:rsidR="00CA00EB" w:rsidRDefault="00CA00EB" w:rsidP="00492571">
      <w:pPr>
        <w:spacing w:after="0"/>
        <w:jc w:val="both"/>
        <w:rPr>
          <w:rFonts w:cs="Times New Roman"/>
          <w:szCs w:val="28"/>
          <w:lang w:eastAsia="uk-UA"/>
        </w:rPr>
      </w:pPr>
    </w:p>
    <w:p w14:paraId="2FE35232" w14:textId="77777777" w:rsidR="00CA00EB" w:rsidRDefault="00CA00EB" w:rsidP="00CA00EB">
      <w:pPr>
        <w:jc w:val="both"/>
        <w:rPr>
          <w:rFonts w:cs="Times New Roman"/>
          <w:szCs w:val="28"/>
          <w:lang w:eastAsia="uk-UA"/>
        </w:rPr>
      </w:pPr>
    </w:p>
    <w:p w14:paraId="3ED50FDF" w14:textId="77777777" w:rsidR="00CA00EB" w:rsidRDefault="00CA00EB" w:rsidP="00CA00EB">
      <w:pPr>
        <w:jc w:val="center"/>
        <w:rPr>
          <w:szCs w:val="28"/>
          <w:lang w:eastAsia="uk-UA"/>
        </w:rPr>
      </w:pPr>
    </w:p>
    <w:p w14:paraId="0ECEB156" w14:textId="77777777" w:rsidR="00CA00EB" w:rsidRDefault="00CA00EB" w:rsidP="00CA00EB">
      <w:pPr>
        <w:jc w:val="center"/>
        <w:rPr>
          <w:szCs w:val="28"/>
          <w:lang w:eastAsia="uk-UA"/>
        </w:rPr>
      </w:pPr>
    </w:p>
    <w:p w14:paraId="2A75E31F" w14:textId="3441E07F" w:rsidR="00CA00EB" w:rsidRDefault="00CA00EB" w:rsidP="00CA00EB">
      <w:pPr>
        <w:jc w:val="both"/>
        <w:rPr>
          <w:szCs w:val="28"/>
          <w:highlight w:val="white"/>
          <w:lang w:eastAsia="uk-UA"/>
        </w:rPr>
      </w:pPr>
    </w:p>
    <w:p w14:paraId="5E4E2820" w14:textId="77777777" w:rsidR="004D7551" w:rsidRDefault="004D7551" w:rsidP="00CA00EB">
      <w:pPr>
        <w:jc w:val="both"/>
        <w:rPr>
          <w:szCs w:val="28"/>
          <w:highlight w:val="white"/>
          <w:lang w:eastAsia="uk-UA"/>
        </w:rPr>
      </w:pPr>
    </w:p>
    <w:p w14:paraId="0796DC8E" w14:textId="7766321B" w:rsidR="00CA00EB" w:rsidRDefault="00CA00EB" w:rsidP="00CA00EB">
      <w:pPr>
        <w:jc w:val="both"/>
        <w:rPr>
          <w:szCs w:val="28"/>
          <w:highlight w:val="white"/>
          <w:lang w:eastAsia="uk-UA"/>
        </w:rPr>
      </w:pPr>
    </w:p>
    <w:p w14:paraId="5841837F" w14:textId="645E76E0" w:rsidR="004D7551" w:rsidRDefault="004D7551" w:rsidP="00CA00EB">
      <w:pPr>
        <w:jc w:val="both"/>
        <w:rPr>
          <w:szCs w:val="28"/>
          <w:highlight w:val="white"/>
          <w:lang w:eastAsia="uk-UA"/>
        </w:rPr>
      </w:pPr>
    </w:p>
    <w:p w14:paraId="1703641E" w14:textId="78248639" w:rsidR="004D7551" w:rsidRDefault="004D7551" w:rsidP="00CA00EB">
      <w:pPr>
        <w:jc w:val="both"/>
        <w:rPr>
          <w:szCs w:val="28"/>
          <w:highlight w:val="white"/>
          <w:lang w:val="uk-UA" w:eastAsia="uk-UA"/>
        </w:rPr>
      </w:pPr>
    </w:p>
    <w:p w14:paraId="633F79CA" w14:textId="77777777" w:rsidR="00F854B3" w:rsidRDefault="00F854B3" w:rsidP="00CA00EB">
      <w:pPr>
        <w:jc w:val="both"/>
        <w:rPr>
          <w:szCs w:val="28"/>
          <w:highlight w:val="white"/>
          <w:lang w:val="uk-UA" w:eastAsia="uk-UA"/>
        </w:rPr>
      </w:pPr>
    </w:p>
    <w:p w14:paraId="7322623E" w14:textId="77777777" w:rsidR="00F854B3" w:rsidRPr="00F854B3" w:rsidRDefault="00F854B3" w:rsidP="00CA00EB">
      <w:pPr>
        <w:jc w:val="both"/>
        <w:rPr>
          <w:szCs w:val="28"/>
          <w:highlight w:val="white"/>
          <w:lang w:val="uk-UA" w:eastAsia="uk-UA"/>
        </w:rPr>
      </w:pPr>
    </w:p>
    <w:p w14:paraId="2C3E22CF" w14:textId="77777777" w:rsidR="004D7551" w:rsidRDefault="004D7551" w:rsidP="00CA00EB">
      <w:pPr>
        <w:jc w:val="both"/>
        <w:rPr>
          <w:szCs w:val="28"/>
          <w:highlight w:val="white"/>
          <w:lang w:eastAsia="uk-UA"/>
        </w:rPr>
      </w:pPr>
    </w:p>
    <w:p w14:paraId="4197E138" w14:textId="77777777" w:rsidR="00CA00EB" w:rsidRDefault="00CA00EB" w:rsidP="00492571">
      <w:pPr>
        <w:spacing w:after="0"/>
        <w:jc w:val="center"/>
        <w:rPr>
          <w:rFonts w:cs="Times New Roman"/>
          <w:szCs w:val="28"/>
        </w:rPr>
      </w:pPr>
      <w:r>
        <w:rPr>
          <w:rFonts w:cs="Times New Roman"/>
          <w:szCs w:val="28"/>
        </w:rPr>
        <w:t>м. Решетилівка</w:t>
      </w:r>
    </w:p>
    <w:p w14:paraId="7AA7EC92" w14:textId="77777777" w:rsidR="00CA00EB" w:rsidRDefault="00CA00EB" w:rsidP="00492571">
      <w:pPr>
        <w:spacing w:after="0"/>
        <w:jc w:val="center"/>
        <w:rPr>
          <w:rFonts w:cs="Times New Roman"/>
          <w:szCs w:val="28"/>
        </w:rPr>
      </w:pPr>
      <w:r>
        <w:rPr>
          <w:rFonts w:cs="Times New Roman"/>
          <w:szCs w:val="28"/>
        </w:rPr>
        <w:t>2024</w:t>
      </w:r>
    </w:p>
    <w:p w14:paraId="20AAA628" w14:textId="77777777" w:rsidR="00CA00EB" w:rsidRPr="00492571" w:rsidRDefault="00CA00EB" w:rsidP="00492571">
      <w:pPr>
        <w:tabs>
          <w:tab w:val="left" w:pos="709"/>
        </w:tabs>
        <w:spacing w:after="0"/>
        <w:jc w:val="center"/>
        <w:rPr>
          <w:rFonts w:cs="Times New Roman"/>
        </w:rPr>
      </w:pPr>
      <w:r w:rsidRPr="00492571">
        <w:rPr>
          <w:rFonts w:cs="Times New Roman"/>
          <w:b/>
          <w:color w:val="000000"/>
          <w:szCs w:val="28"/>
        </w:rPr>
        <w:lastRenderedPageBreak/>
        <w:t>І. ЗАГАЛЬНІ ПОЛОЖЕННЯ</w:t>
      </w:r>
    </w:p>
    <w:p w14:paraId="4DB51CB4" w14:textId="77777777" w:rsidR="00CA00EB" w:rsidRPr="00492571" w:rsidRDefault="00CA00EB" w:rsidP="00492571">
      <w:pPr>
        <w:spacing w:after="0"/>
        <w:jc w:val="both"/>
        <w:rPr>
          <w:rFonts w:cs="Times New Roman"/>
          <w:b/>
          <w:color w:val="000000"/>
          <w:szCs w:val="28"/>
        </w:rPr>
      </w:pPr>
    </w:p>
    <w:p w14:paraId="381B0CDE" w14:textId="77777777" w:rsidR="00CA00EB" w:rsidRPr="00492571" w:rsidRDefault="00CA00EB" w:rsidP="00F854B3">
      <w:pPr>
        <w:spacing w:after="0"/>
        <w:ind w:firstLine="567"/>
        <w:jc w:val="both"/>
        <w:rPr>
          <w:rFonts w:cs="Times New Roman"/>
          <w:color w:val="000000"/>
          <w:spacing w:val="9"/>
          <w:szCs w:val="28"/>
          <w:highlight w:val="white"/>
          <w:lang w:eastAsia="uk-UA"/>
        </w:rPr>
      </w:pPr>
      <w:r w:rsidRPr="00492571">
        <w:rPr>
          <w:rFonts w:cs="Times New Roman"/>
          <w:szCs w:val="28"/>
        </w:rPr>
        <w:t xml:space="preserve">1.1. М’якеньківська гімназія з дошкільним підрозділом Решетилівської міської ради Полтавської області </w:t>
      </w:r>
      <w:r w:rsidRPr="00492571">
        <w:rPr>
          <w:rStyle w:val="3"/>
          <w:rFonts w:cs="Times New Roman"/>
          <w:color w:val="000000"/>
          <w:szCs w:val="28"/>
          <w:lang w:eastAsia="uk-UA"/>
        </w:rPr>
        <w:t xml:space="preserve">(далі – </w:t>
      </w:r>
      <w:r w:rsidRPr="00492571">
        <w:rPr>
          <w:rFonts w:cs="Times New Roman"/>
          <w:szCs w:val="28"/>
        </w:rPr>
        <w:t>М’якеньківська</w:t>
      </w:r>
      <w:r w:rsidRPr="00492571">
        <w:rPr>
          <w:rStyle w:val="3"/>
          <w:rFonts w:cs="Times New Roman"/>
          <w:color w:val="000000"/>
          <w:szCs w:val="28"/>
          <w:lang w:eastAsia="uk-UA"/>
        </w:rPr>
        <w:t xml:space="preserve"> гімназія) </w:t>
      </w:r>
      <w:r w:rsidRPr="00492571">
        <w:rPr>
          <w:rFonts w:cs="Times New Roman"/>
          <w:szCs w:val="28"/>
        </w:rPr>
        <w:t>є комунальним закладом освіти, діяльність якого спрямована на реалізацію основних завдань дошкільної та загальної середньої освіти.</w:t>
      </w:r>
    </w:p>
    <w:p w14:paraId="00C97493" w14:textId="77777777" w:rsidR="00CA00EB" w:rsidRPr="00492571" w:rsidRDefault="00CA00EB" w:rsidP="00F854B3">
      <w:pPr>
        <w:spacing w:after="0"/>
        <w:ind w:firstLine="567"/>
        <w:jc w:val="both"/>
        <w:rPr>
          <w:rFonts w:cs="Times New Roman"/>
        </w:rPr>
      </w:pPr>
      <w:r w:rsidRPr="00492571">
        <w:rPr>
          <w:rFonts w:cs="Times New Roman"/>
          <w:szCs w:val="28"/>
        </w:rPr>
        <w:t>1.2. Засновником М’якеньківська гімназія з дошкільним підрозділом є Решетилівська міська рада (далі - Засновник).</w:t>
      </w:r>
    </w:p>
    <w:p w14:paraId="4B89C94C" w14:textId="77777777" w:rsidR="00CA00EB" w:rsidRPr="00492571" w:rsidRDefault="00CA00EB" w:rsidP="00F854B3">
      <w:pPr>
        <w:spacing w:after="0"/>
        <w:ind w:firstLine="567"/>
        <w:jc w:val="both"/>
        <w:rPr>
          <w:rFonts w:cs="Times New Roman"/>
        </w:rPr>
      </w:pPr>
      <w:r w:rsidRPr="00492571">
        <w:rPr>
          <w:rFonts w:cs="Times New Roman"/>
          <w:szCs w:val="28"/>
        </w:rPr>
        <w:t>1.3. М’якеньківська гімназія з дошкільним підрозділом підконтрольна Засновнику, а з питань основної діяльності підпорядкована, підзвітна і підконтрольна відділу освіти Решетилівської міської ради (далі -  Відділ освіти).</w:t>
      </w:r>
    </w:p>
    <w:p w14:paraId="7FFC54A7" w14:textId="77777777" w:rsidR="00CA00EB" w:rsidRPr="00492571" w:rsidRDefault="00CA00EB" w:rsidP="00F854B3">
      <w:pPr>
        <w:spacing w:after="0"/>
        <w:ind w:firstLine="567"/>
        <w:jc w:val="both"/>
        <w:rPr>
          <w:rFonts w:cs="Times New Roman"/>
          <w:szCs w:val="28"/>
        </w:rPr>
      </w:pPr>
      <w:r w:rsidRPr="00492571">
        <w:rPr>
          <w:rFonts w:cs="Times New Roman"/>
          <w:szCs w:val="28"/>
        </w:rPr>
        <w:t xml:space="preserve">1.4. М’якеньківська гімназія з дошкільним підрозділом у своїй діяльності керується Конституцією України, Конвенцією ООН про права дитини, законами України  “Про освіту”, “Про дошкільну освіту”, “Про повну загальну середню освіту”,  “Про місцеве самоврядування в Україні”, “Про охорону дитинства”,  іншими законами України, нормативно-правовими актами Президента України,  Кабінету Міністрів України, Верховної Ради України, наказами Міністерства освіти і науки України, нормативно-правовими актами Департаменту освіти і науки  Полтавської обласної державної адміністрації, рішеннями </w:t>
      </w:r>
      <w:r w:rsidRPr="00492571">
        <w:rPr>
          <w:rFonts w:cs="Times New Roman"/>
          <w:bCs/>
          <w:szCs w:val="28"/>
        </w:rPr>
        <w:t>Решетилів</w:t>
      </w:r>
      <w:r w:rsidRPr="00492571">
        <w:rPr>
          <w:rFonts w:cs="Times New Roman"/>
          <w:szCs w:val="28"/>
        </w:rPr>
        <w:t>ської міської ради та її виконавчого комітету, розпорядженнями міського голови, наказами та розпорядчими документами Відділу освіти, цим Статутом.</w:t>
      </w:r>
    </w:p>
    <w:p w14:paraId="0E48937E" w14:textId="77777777" w:rsidR="00CA00EB" w:rsidRPr="00492571" w:rsidRDefault="00CA00EB" w:rsidP="00F854B3">
      <w:pPr>
        <w:spacing w:after="0"/>
        <w:ind w:firstLine="567"/>
        <w:jc w:val="both"/>
        <w:rPr>
          <w:rFonts w:cs="Times New Roman"/>
        </w:rPr>
      </w:pPr>
      <w:r w:rsidRPr="00492571">
        <w:rPr>
          <w:rFonts w:cs="Times New Roman"/>
          <w:szCs w:val="28"/>
        </w:rPr>
        <w:t>1.5. М’якеньківська гімназія з дошкільним підрозділом належить до мережі закладів освіти Решетилівської міської територіальної громади.</w:t>
      </w:r>
    </w:p>
    <w:p w14:paraId="114EEFF7" w14:textId="77777777" w:rsidR="00CA00EB" w:rsidRPr="00492571" w:rsidRDefault="00CA00EB" w:rsidP="00F854B3">
      <w:pPr>
        <w:spacing w:after="0"/>
        <w:ind w:firstLine="567"/>
        <w:jc w:val="both"/>
        <w:rPr>
          <w:rStyle w:val="3"/>
          <w:rFonts w:cs="Times New Roman"/>
          <w:szCs w:val="28"/>
        </w:rPr>
      </w:pPr>
      <w:r w:rsidRPr="00492571">
        <w:rPr>
          <w:rFonts w:cs="Times New Roman"/>
          <w:szCs w:val="28"/>
        </w:rPr>
        <w:t>1.6. Повне найменування – М’якеньківська гімназія з дошкільним підрозділом Решетилівської міської ради Полтавської області.</w:t>
      </w:r>
    </w:p>
    <w:p w14:paraId="1C588A22" w14:textId="091FE328" w:rsidR="00CA00EB" w:rsidRPr="00492571" w:rsidRDefault="00CA00EB" w:rsidP="00F854B3">
      <w:pPr>
        <w:spacing w:after="0"/>
        <w:ind w:firstLine="567"/>
        <w:jc w:val="both"/>
        <w:rPr>
          <w:rFonts w:cs="Times New Roman"/>
        </w:rPr>
      </w:pPr>
      <w:r w:rsidRPr="00492571">
        <w:rPr>
          <w:rFonts w:cs="Times New Roman"/>
          <w:szCs w:val="28"/>
        </w:rPr>
        <w:t>Скорочене найменування</w:t>
      </w:r>
      <w:r w:rsidRPr="00492571">
        <w:rPr>
          <w:rStyle w:val="3"/>
          <w:rFonts w:cs="Times New Roman"/>
          <w:szCs w:val="28"/>
          <w:lang w:eastAsia="uk-UA"/>
        </w:rPr>
        <w:t xml:space="preserve"> </w:t>
      </w:r>
      <w:r w:rsidRPr="00492571">
        <w:rPr>
          <w:rFonts w:cs="Times New Roman"/>
          <w:szCs w:val="28"/>
        </w:rPr>
        <w:t>–</w:t>
      </w:r>
      <w:r w:rsidRPr="00492571">
        <w:rPr>
          <w:rFonts w:cs="Times New Roman"/>
        </w:rPr>
        <w:t xml:space="preserve"> </w:t>
      </w:r>
      <w:r w:rsidRPr="00492571">
        <w:rPr>
          <w:rFonts w:cs="Times New Roman"/>
          <w:szCs w:val="28"/>
        </w:rPr>
        <w:t>М’якеньківська гімназія.</w:t>
      </w:r>
    </w:p>
    <w:p w14:paraId="0BB8050F" w14:textId="77777777" w:rsidR="00CA00EB" w:rsidRPr="00492571" w:rsidRDefault="00CA00EB" w:rsidP="00F854B3">
      <w:pPr>
        <w:spacing w:after="0"/>
        <w:ind w:firstLine="567"/>
        <w:jc w:val="both"/>
        <w:rPr>
          <w:rFonts w:cs="Times New Roman"/>
          <w:szCs w:val="28"/>
        </w:rPr>
      </w:pPr>
      <w:r w:rsidRPr="00492571">
        <w:rPr>
          <w:rFonts w:cs="Times New Roman"/>
          <w:szCs w:val="28"/>
        </w:rPr>
        <w:t xml:space="preserve">1.7. Місце знаходження: вулиця Центральна, 7, с. М’якеньківка, Полтавський район, Полтавська область, 38433. </w:t>
      </w:r>
    </w:p>
    <w:p w14:paraId="2DA6C799" w14:textId="77777777" w:rsidR="00CA00EB" w:rsidRPr="00492571" w:rsidRDefault="00CA00EB" w:rsidP="00F854B3">
      <w:pPr>
        <w:spacing w:after="0"/>
        <w:ind w:firstLine="567"/>
        <w:jc w:val="both"/>
        <w:rPr>
          <w:rFonts w:cs="Times New Roman"/>
        </w:rPr>
      </w:pPr>
      <w:r w:rsidRPr="00492571">
        <w:rPr>
          <w:rFonts w:cs="Times New Roman"/>
          <w:szCs w:val="28"/>
        </w:rPr>
        <w:t>1.8. М’якеньківська гімназія з дошкільним підрозділом є юридичною особою публічного права з моменту його державної реєстрації в установленому законодавством порядку, діє на підставі Статуту, затвердженого Засновником, має печатку і штамп  встановленого зразка,   бланки   з   власними    реквізитами. Права та обов’язки юридичної особи М’якеньківська гімназія з дошкільним підрозділом набуває з дня його державної реєстрації в установленому законодавством України порядку.</w:t>
      </w:r>
    </w:p>
    <w:p w14:paraId="0E4E5625" w14:textId="77777777" w:rsidR="004D7551" w:rsidRDefault="004D7551" w:rsidP="00492571">
      <w:pPr>
        <w:spacing w:after="0"/>
        <w:jc w:val="center"/>
        <w:rPr>
          <w:rFonts w:cs="Times New Roman"/>
          <w:b/>
          <w:szCs w:val="28"/>
        </w:rPr>
      </w:pPr>
    </w:p>
    <w:p w14:paraId="7244066E" w14:textId="56F4F455" w:rsidR="00CA00EB" w:rsidRPr="00492571" w:rsidRDefault="00CA00EB" w:rsidP="00492571">
      <w:pPr>
        <w:spacing w:after="0"/>
        <w:jc w:val="center"/>
        <w:rPr>
          <w:rFonts w:cs="Times New Roman"/>
        </w:rPr>
      </w:pPr>
      <w:r w:rsidRPr="00492571">
        <w:rPr>
          <w:rFonts w:cs="Times New Roman"/>
          <w:b/>
          <w:szCs w:val="28"/>
        </w:rPr>
        <w:t xml:space="preserve">ІІ. ОСНОВНІ НАПРЯМКИ ДІЯЛЬНОСТІ </w:t>
      </w:r>
    </w:p>
    <w:p w14:paraId="36B79F99" w14:textId="77777777" w:rsidR="00CA00EB" w:rsidRPr="00492571" w:rsidRDefault="00CA00EB" w:rsidP="00492571">
      <w:pPr>
        <w:spacing w:after="0"/>
        <w:jc w:val="center"/>
        <w:rPr>
          <w:rFonts w:cs="Times New Roman"/>
          <w:b/>
          <w:szCs w:val="28"/>
        </w:rPr>
      </w:pPr>
    </w:p>
    <w:p w14:paraId="28D7059D" w14:textId="275A281C" w:rsidR="00492571" w:rsidRDefault="00CA00EB" w:rsidP="00F854B3">
      <w:pPr>
        <w:spacing w:after="0"/>
        <w:ind w:firstLine="567"/>
        <w:jc w:val="both"/>
        <w:rPr>
          <w:rFonts w:cs="Times New Roman"/>
          <w:szCs w:val="28"/>
        </w:rPr>
      </w:pPr>
      <w:r w:rsidRPr="00492571">
        <w:rPr>
          <w:rFonts w:cs="Times New Roman"/>
          <w:szCs w:val="28"/>
        </w:rPr>
        <w:t xml:space="preserve">2.1. Головною метою М’якеньківської гімназії є забезпечення реалізації права громадян на здобуття дошкільної та базової середньої освіти, забезпечення цілісного розвитку дитини, її фізичних, інтелектуальних і творчих здібностей </w:t>
      </w:r>
      <w:r w:rsidRPr="00492571">
        <w:rPr>
          <w:rFonts w:cs="Times New Roman"/>
          <w:szCs w:val="28"/>
        </w:rPr>
        <w:lastRenderedPageBreak/>
        <w:t xml:space="preserve">шляхом виховання, навчання, </w:t>
      </w:r>
      <w:proofErr w:type="gramStart"/>
      <w:r w:rsidRPr="00492571">
        <w:rPr>
          <w:rFonts w:cs="Times New Roman"/>
          <w:szCs w:val="28"/>
        </w:rPr>
        <w:t>соц</w:t>
      </w:r>
      <w:proofErr w:type="gramEnd"/>
      <w:r w:rsidRPr="00492571">
        <w:rPr>
          <w:rFonts w:cs="Times New Roman"/>
          <w:szCs w:val="28"/>
        </w:rPr>
        <w:t>іалізації та формування необхідних життєвих навичок.</w:t>
      </w:r>
    </w:p>
    <w:p w14:paraId="5BFF2270" w14:textId="77777777" w:rsidR="00CA00EB" w:rsidRPr="00492571" w:rsidRDefault="00CA00EB" w:rsidP="00F854B3">
      <w:pPr>
        <w:spacing w:after="0"/>
        <w:ind w:firstLine="567"/>
        <w:jc w:val="both"/>
        <w:rPr>
          <w:rFonts w:cs="Times New Roman"/>
          <w:szCs w:val="28"/>
        </w:rPr>
      </w:pPr>
      <w:r w:rsidRPr="00492571">
        <w:rPr>
          <w:rFonts w:cs="Times New Roman"/>
          <w:szCs w:val="28"/>
        </w:rPr>
        <w:t>2.2. Тривалість здобуття базової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65D90AB0" w14:textId="77777777" w:rsidR="00CA00EB" w:rsidRPr="00492571" w:rsidRDefault="00CA00EB" w:rsidP="00F854B3">
      <w:pPr>
        <w:spacing w:after="0"/>
        <w:ind w:firstLine="567"/>
        <w:jc w:val="both"/>
        <w:rPr>
          <w:rFonts w:cs="Times New Roman"/>
          <w:szCs w:val="28"/>
        </w:rPr>
      </w:pPr>
      <w:r w:rsidRPr="00492571">
        <w:rPr>
          <w:rFonts w:cs="Times New Roman"/>
          <w:szCs w:val="28"/>
        </w:rPr>
        <w:t>2.3. Здобуття базової середньої освіти може бути організовано за інституційною та індивідуальною формами.</w:t>
      </w:r>
    </w:p>
    <w:p w14:paraId="527BE045" w14:textId="77777777" w:rsidR="00CA00EB" w:rsidRPr="00492571" w:rsidRDefault="00CA00EB" w:rsidP="00F854B3">
      <w:pPr>
        <w:spacing w:after="0"/>
        <w:ind w:firstLine="567"/>
        <w:jc w:val="both"/>
        <w:rPr>
          <w:rFonts w:cs="Times New Roman"/>
          <w:szCs w:val="28"/>
        </w:rPr>
      </w:pPr>
      <w:r w:rsidRPr="00492571">
        <w:rPr>
          <w:rFonts w:cs="Times New Roman"/>
          <w:szCs w:val="28"/>
        </w:rPr>
        <w:t>2.4. У М’якеньківській гімназії мовою освітнього процесу є державна мова.</w:t>
      </w:r>
    </w:p>
    <w:p w14:paraId="7557AB34" w14:textId="77777777" w:rsidR="00CA00EB" w:rsidRPr="00492571" w:rsidRDefault="00CA00EB" w:rsidP="00F854B3">
      <w:pPr>
        <w:spacing w:after="0"/>
        <w:ind w:firstLine="567"/>
        <w:jc w:val="both"/>
        <w:rPr>
          <w:rFonts w:cs="Times New Roman"/>
          <w:szCs w:val="28"/>
        </w:rPr>
      </w:pPr>
      <w:r w:rsidRPr="00492571">
        <w:rPr>
          <w:rFonts w:cs="Times New Roman"/>
          <w:szCs w:val="28"/>
        </w:rPr>
        <w:t>2.5. Основними напрямками діяльності М’якеньківській гімназії є:</w:t>
      </w:r>
    </w:p>
    <w:p w14:paraId="3F4FD88F" w14:textId="77777777" w:rsidR="00CA00EB" w:rsidRPr="00492571" w:rsidRDefault="00CA00EB" w:rsidP="00F854B3">
      <w:pPr>
        <w:tabs>
          <w:tab w:val="left" w:pos="1134"/>
        </w:tabs>
        <w:spacing w:after="0"/>
        <w:ind w:firstLine="567"/>
        <w:jc w:val="both"/>
        <w:rPr>
          <w:rFonts w:cs="Times New Roman"/>
          <w:szCs w:val="28"/>
        </w:rPr>
      </w:pPr>
      <w:r w:rsidRPr="00492571">
        <w:rPr>
          <w:rFonts w:cs="Times New Roman"/>
          <w:szCs w:val="28"/>
        </w:rPr>
        <w:t>-  збереження та зміцнення фізичного і психічного здоров’я дітей;</w:t>
      </w:r>
    </w:p>
    <w:p w14:paraId="7533CABA"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формування особистості дитини, розвиток її творчих здібностей і нахилів;</w:t>
      </w:r>
    </w:p>
    <w:p w14:paraId="5EF5272C"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забезпечення реалізації права громадян на дошкільну та базову  середню освіту;</w:t>
      </w:r>
    </w:p>
    <w:p w14:paraId="7DECA882"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створення умов для оволодіння системою наукових знань про природу, людину і суспільство;</w:t>
      </w:r>
    </w:p>
    <w:p w14:paraId="7B098825"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розвиток особистості здобувача освіти, його здібностей і обдарувань, наукового світогляду;</w:t>
      </w:r>
    </w:p>
    <w:p w14:paraId="37B8FCA3" w14:textId="35410D92" w:rsidR="00CA00EB" w:rsidRPr="00492571" w:rsidRDefault="00CA00EB" w:rsidP="00F854B3">
      <w:pPr>
        <w:tabs>
          <w:tab w:val="left" w:pos="1134"/>
          <w:tab w:val="left" w:pos="1276"/>
        </w:tabs>
        <w:spacing w:after="0"/>
        <w:ind w:firstLine="567"/>
        <w:jc w:val="both"/>
        <w:rPr>
          <w:rFonts w:cs="Times New Roman"/>
        </w:rPr>
      </w:pPr>
      <w:r w:rsidRPr="00492571">
        <w:rPr>
          <w:rFonts w:cs="Times New Roman"/>
          <w:szCs w:val="28"/>
        </w:rPr>
        <w:t>- виховання громадянина України, шанобливого ставлення до родини, поваги до народних традицій, національних цінностей українського народу та інших народів і націй;</w:t>
      </w:r>
    </w:p>
    <w:p w14:paraId="4EC0C32B"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виховання у здобувачів освіти поваги до Конституції та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540C2D2D"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реалізація права здобувачів освіти на вільне формування політичних і світоглядних переконань;</w:t>
      </w:r>
    </w:p>
    <w:p w14:paraId="722DE80B"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xml:space="preserve">- виховання свідомого ставлення до свого життя, здоров’я, життя та здоров’я інших громадян як найвищої соціальної цінності; </w:t>
      </w:r>
    </w:p>
    <w:p w14:paraId="662BDFE3"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формування засад здорового способу життя, збереження та зміцнення фізичного та психічного здоров’я здобувачів освіти;</w:t>
      </w:r>
    </w:p>
    <w:p w14:paraId="3C38E4E7" w14:textId="77777777" w:rsidR="00CA00EB" w:rsidRPr="00492571" w:rsidRDefault="00CA00EB" w:rsidP="00F854B3">
      <w:pPr>
        <w:tabs>
          <w:tab w:val="left" w:pos="1134"/>
          <w:tab w:val="left" w:pos="1276"/>
        </w:tabs>
        <w:spacing w:after="0"/>
        <w:ind w:firstLine="567"/>
        <w:jc w:val="both"/>
        <w:rPr>
          <w:rFonts w:cs="Times New Roman"/>
          <w:szCs w:val="28"/>
        </w:rPr>
      </w:pPr>
      <w:r w:rsidRPr="00492571">
        <w:rPr>
          <w:rFonts w:cs="Times New Roman"/>
          <w:szCs w:val="28"/>
        </w:rPr>
        <w:t>- забезпечення соціальної адаптації та готовності продовжувати освіту;</w:t>
      </w:r>
    </w:p>
    <w:p w14:paraId="6DB238CC" w14:textId="77777777" w:rsidR="00CA00EB" w:rsidRPr="00492571" w:rsidRDefault="00CA00EB" w:rsidP="00F854B3">
      <w:pPr>
        <w:tabs>
          <w:tab w:val="left" w:pos="1134"/>
          <w:tab w:val="left" w:pos="1276"/>
        </w:tabs>
        <w:spacing w:after="0"/>
        <w:ind w:left="142" w:firstLine="567"/>
        <w:jc w:val="both"/>
        <w:rPr>
          <w:rFonts w:cs="Times New Roman"/>
        </w:rPr>
      </w:pPr>
      <w:r w:rsidRPr="00492571">
        <w:rPr>
          <w:rFonts w:cs="Times New Roman"/>
          <w:szCs w:val="28"/>
        </w:rPr>
        <w:t>- здійснення соціально-педагогічного патронату сімей з метою забезпечення умов для здобуття дошкільної освіти дітьми дошкільного віку, які не відвідують заклад дошкільної освіти та надання консультативної допомоги таким сім’ям.</w:t>
      </w:r>
    </w:p>
    <w:p w14:paraId="6939E3DE" w14:textId="77777777" w:rsidR="00CA00EB" w:rsidRPr="00492571" w:rsidRDefault="00CA00EB" w:rsidP="00492571">
      <w:pPr>
        <w:spacing w:after="0"/>
        <w:jc w:val="center"/>
        <w:rPr>
          <w:rFonts w:cs="Times New Roman"/>
          <w:b/>
          <w:szCs w:val="28"/>
        </w:rPr>
      </w:pPr>
    </w:p>
    <w:p w14:paraId="6CE79BEE" w14:textId="77777777" w:rsidR="00CA00EB" w:rsidRPr="00492571" w:rsidRDefault="00CA00EB" w:rsidP="00492571">
      <w:pPr>
        <w:spacing w:after="0"/>
        <w:jc w:val="center"/>
        <w:rPr>
          <w:rFonts w:cs="Times New Roman"/>
        </w:rPr>
      </w:pPr>
      <w:r w:rsidRPr="00492571">
        <w:rPr>
          <w:rFonts w:cs="Times New Roman"/>
          <w:b/>
          <w:szCs w:val="28"/>
        </w:rPr>
        <w:t>ІІІ. ОРГАНІЗАЦІЙНО-ПРАВОВІ ЗАСАДИ ДІЯЛЬНОСТІ</w:t>
      </w:r>
    </w:p>
    <w:p w14:paraId="0C55E2F7" w14:textId="77777777" w:rsidR="00CA00EB" w:rsidRPr="00492571" w:rsidRDefault="00CA00EB" w:rsidP="00492571">
      <w:pPr>
        <w:spacing w:after="0"/>
        <w:jc w:val="center"/>
        <w:rPr>
          <w:rFonts w:cs="Times New Roman"/>
          <w:b/>
          <w:szCs w:val="28"/>
        </w:rPr>
      </w:pPr>
    </w:p>
    <w:p w14:paraId="55F0C79D" w14:textId="77777777" w:rsidR="00CA00EB" w:rsidRPr="00492571" w:rsidRDefault="00CA00EB" w:rsidP="00B2240C">
      <w:pPr>
        <w:pStyle w:val="a4"/>
        <w:ind w:left="0" w:firstLine="567"/>
        <w:jc w:val="both"/>
        <w:rPr>
          <w:rFonts w:ascii="Times New Roman" w:hAnsi="Times New Roman" w:cs="Times New Roman"/>
          <w:sz w:val="28"/>
          <w:szCs w:val="28"/>
        </w:rPr>
      </w:pPr>
      <w:r w:rsidRPr="00492571">
        <w:rPr>
          <w:rFonts w:ascii="Times New Roman" w:hAnsi="Times New Roman" w:cs="Times New Roman"/>
          <w:sz w:val="28"/>
          <w:szCs w:val="28"/>
          <w:lang w:eastAsia="uk-UA"/>
        </w:rPr>
        <w:t>3.1.</w:t>
      </w:r>
      <w:r w:rsidRPr="00492571">
        <w:rPr>
          <w:rFonts w:ascii="Times New Roman" w:hAnsi="Times New Roman" w:cs="Times New Roman"/>
        </w:rPr>
        <w:t xml:space="preserve"> </w:t>
      </w:r>
      <w:r w:rsidRPr="00492571">
        <w:rPr>
          <w:rFonts w:ascii="Times New Roman" w:hAnsi="Times New Roman" w:cs="Times New Roman"/>
          <w:sz w:val="28"/>
          <w:szCs w:val="28"/>
        </w:rPr>
        <w:t>М’якеньківська</w:t>
      </w:r>
      <w:r w:rsidRPr="00492571">
        <w:rPr>
          <w:rFonts w:ascii="Times New Roman" w:hAnsi="Times New Roman" w:cs="Times New Roman"/>
          <w:sz w:val="28"/>
          <w:szCs w:val="28"/>
          <w:lang w:eastAsia="uk-UA"/>
        </w:rPr>
        <w:t xml:space="preserve"> гімназія</w:t>
      </w:r>
      <w:r w:rsidRPr="00492571">
        <w:rPr>
          <w:rFonts w:ascii="Times New Roman" w:hAnsi="Times New Roman" w:cs="Times New Roman"/>
          <w:sz w:val="28"/>
          <w:szCs w:val="28"/>
        </w:rPr>
        <w:t xml:space="preserve"> діє на підставі Статуту, затвердженого Засновником. </w:t>
      </w:r>
    </w:p>
    <w:p w14:paraId="1126C07C" w14:textId="77777777" w:rsidR="00CA00EB" w:rsidRPr="00492571" w:rsidRDefault="00CA00EB" w:rsidP="00B2240C">
      <w:pPr>
        <w:pStyle w:val="a4"/>
        <w:ind w:left="0" w:firstLine="567"/>
        <w:jc w:val="both"/>
        <w:rPr>
          <w:rFonts w:ascii="Times New Roman" w:hAnsi="Times New Roman" w:cs="Times New Roman"/>
          <w:sz w:val="28"/>
          <w:szCs w:val="28"/>
        </w:rPr>
      </w:pPr>
      <w:r w:rsidRPr="00492571">
        <w:rPr>
          <w:rFonts w:ascii="Times New Roman" w:hAnsi="Times New Roman" w:cs="Times New Roman"/>
          <w:sz w:val="28"/>
          <w:szCs w:val="28"/>
        </w:rPr>
        <w:lastRenderedPageBreak/>
        <w:t>3.2. М’якеньківська гімназія самостійно приймає рішення і здійснює діяльність в межах компетенції, передбаченої чинним законодавством України та даним Статутом.</w:t>
      </w:r>
    </w:p>
    <w:p w14:paraId="16B2FE7C" w14:textId="77777777" w:rsidR="00CA00EB" w:rsidRPr="00492571" w:rsidRDefault="00CA00EB" w:rsidP="00B2240C">
      <w:pPr>
        <w:pStyle w:val="2"/>
        <w:tabs>
          <w:tab w:val="left" w:pos="180"/>
        </w:tabs>
        <w:spacing w:after="0" w:line="240" w:lineRule="auto"/>
        <w:ind w:left="0" w:firstLine="567"/>
        <w:jc w:val="both"/>
        <w:rPr>
          <w:sz w:val="28"/>
          <w:szCs w:val="28"/>
        </w:rPr>
      </w:pPr>
      <w:r w:rsidRPr="00492571">
        <w:rPr>
          <w:sz w:val="28"/>
          <w:szCs w:val="28"/>
        </w:rPr>
        <w:t>3.3.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Pr="00492571">
        <w:rPr>
          <w:bCs/>
          <w:sz w:val="28"/>
          <w:szCs w:val="28"/>
        </w:rPr>
        <w:t>.</w:t>
      </w:r>
      <w:r w:rsidRPr="00492571">
        <w:rPr>
          <w:sz w:val="28"/>
          <w:szCs w:val="28"/>
        </w:rPr>
        <w:t xml:space="preserve"> </w:t>
      </w:r>
    </w:p>
    <w:p w14:paraId="6BD99FAE" w14:textId="77777777" w:rsidR="00CA00EB" w:rsidRPr="00492571" w:rsidRDefault="00CA00EB" w:rsidP="00B2240C">
      <w:pPr>
        <w:pStyle w:val="2"/>
        <w:tabs>
          <w:tab w:val="left" w:pos="180"/>
        </w:tabs>
        <w:spacing w:after="0" w:line="240" w:lineRule="auto"/>
        <w:ind w:left="0" w:firstLine="567"/>
        <w:jc w:val="both"/>
        <w:rPr>
          <w:sz w:val="28"/>
          <w:szCs w:val="28"/>
        </w:rPr>
      </w:pPr>
      <w:r w:rsidRPr="00492571">
        <w:rPr>
          <w:sz w:val="28"/>
          <w:szCs w:val="28"/>
        </w:rPr>
        <w:t>3.4. Освітній процес у М’якеньківській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6CFBEBD" w14:textId="77777777" w:rsidR="00CA00EB" w:rsidRPr="00492571" w:rsidRDefault="00CA00EB" w:rsidP="00B2240C">
      <w:pPr>
        <w:pStyle w:val="2"/>
        <w:tabs>
          <w:tab w:val="left" w:pos="180"/>
        </w:tabs>
        <w:spacing w:after="0" w:line="240" w:lineRule="auto"/>
        <w:ind w:left="0" w:firstLine="567"/>
        <w:jc w:val="both"/>
      </w:pPr>
      <w:r w:rsidRPr="00492571">
        <w:rPr>
          <w:sz w:val="28"/>
          <w:szCs w:val="28"/>
        </w:rPr>
        <w:t xml:space="preserve">Навчальний рік у М’якеньківській гімназії для дітей дошкільного віку починається 1 вересня і закінчується 31 травня наступного року. </w:t>
      </w:r>
    </w:p>
    <w:p w14:paraId="3AD51B1F" w14:textId="77777777" w:rsidR="00CA00EB" w:rsidRPr="00492571" w:rsidRDefault="00CA00EB" w:rsidP="00B2240C">
      <w:pPr>
        <w:pStyle w:val="2"/>
        <w:tabs>
          <w:tab w:val="left" w:pos="180"/>
        </w:tabs>
        <w:spacing w:after="0" w:line="240" w:lineRule="auto"/>
        <w:ind w:left="0" w:firstLine="567"/>
        <w:jc w:val="both"/>
      </w:pPr>
      <w:r w:rsidRPr="00492571">
        <w:rPr>
          <w:sz w:val="28"/>
          <w:szCs w:val="28"/>
        </w:rPr>
        <w:t>З 1 червня до 31 серпня (оздоровчий період) у М’якеньківській гімназії проводиться оздоровлення дітей.</w:t>
      </w:r>
    </w:p>
    <w:p w14:paraId="1C7E5286" w14:textId="77777777" w:rsidR="00CA00EB" w:rsidRPr="00492571" w:rsidRDefault="00CA00EB" w:rsidP="00B2240C">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rPr>
      </w:pPr>
      <w:r w:rsidRPr="00492571">
        <w:rPr>
          <w:rFonts w:cs="Times New Roman"/>
          <w:szCs w:val="28"/>
        </w:rPr>
        <w:t xml:space="preserve">3.5. Тривалість канікул протягом навчального року не повинна становити менш як 30 календарних днів. </w:t>
      </w:r>
    </w:p>
    <w:p w14:paraId="3530A57D" w14:textId="77777777" w:rsidR="00CA00EB" w:rsidRPr="00492571" w:rsidRDefault="00CA00EB" w:rsidP="00B2240C">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3.6. М’якеньківська гімназія здійснює свою діяльність відповідно до Програми розвитку закладу, освітньої програми, навчального та річного планів, плану на оздоровчий період, які приймаються, схвалюються  педагогічною радою закладу та затверджуються директором. У річному плані роботи М’якеньківської гімназії конкретизуються найважливіші питання діяльності закладу освіти, визначаються перспективи його розвитку.</w:t>
      </w:r>
    </w:p>
    <w:p w14:paraId="264978D7" w14:textId="099F26CA" w:rsidR="00CA00EB" w:rsidRPr="00492571" w:rsidRDefault="00CA00EB" w:rsidP="00B2240C">
      <w:pPr>
        <w:spacing w:after="0"/>
        <w:ind w:firstLine="567"/>
        <w:jc w:val="both"/>
        <w:rPr>
          <w:rFonts w:cs="Times New Roman"/>
          <w:szCs w:val="28"/>
        </w:rPr>
      </w:pPr>
      <w:r w:rsidRPr="00492571">
        <w:rPr>
          <w:rFonts w:cs="Times New Roman"/>
          <w:szCs w:val="28"/>
        </w:rPr>
        <w:t>3.7. Прийом дітей до М’якеньківської гімназії здійснюється відповідно до наказу директора впродовж календарного року на підставі документів:</w:t>
      </w:r>
    </w:p>
    <w:p w14:paraId="6BAD8E12" w14:textId="77777777" w:rsidR="00CA00EB" w:rsidRPr="00492571" w:rsidRDefault="00CA00EB" w:rsidP="00B2240C">
      <w:pPr>
        <w:spacing w:after="0"/>
        <w:ind w:firstLine="567"/>
        <w:jc w:val="both"/>
        <w:rPr>
          <w:rFonts w:cs="Times New Roman"/>
          <w:szCs w:val="28"/>
        </w:rPr>
      </w:pPr>
      <w:r w:rsidRPr="00492571">
        <w:rPr>
          <w:rFonts w:cs="Times New Roman"/>
          <w:szCs w:val="28"/>
        </w:rPr>
        <w:t>- заяви батьків або осіб, які їх замінюють,  поданої особисто (з пред’явленням документа, що посвідчує особу заявника);</w:t>
      </w:r>
    </w:p>
    <w:p w14:paraId="7C302AB1" w14:textId="77777777" w:rsidR="00CA00EB" w:rsidRPr="00492571" w:rsidRDefault="00CA00EB" w:rsidP="00B2240C">
      <w:pPr>
        <w:spacing w:after="0"/>
        <w:ind w:firstLine="567"/>
        <w:jc w:val="both"/>
        <w:rPr>
          <w:rFonts w:cs="Times New Roman"/>
          <w:szCs w:val="28"/>
        </w:rPr>
      </w:pPr>
      <w:r w:rsidRPr="00492571">
        <w:rPr>
          <w:rFonts w:cs="Times New Roman"/>
          <w:szCs w:val="28"/>
        </w:rPr>
        <w:t>- копії свідоцтва про народження або документа, що посвідчує особу здобувача освіти (під час подання копії пред’являється оригінал відповідного документа);</w:t>
      </w:r>
    </w:p>
    <w:p w14:paraId="5EE2C6B4" w14:textId="77777777" w:rsidR="00CA00EB" w:rsidRPr="00492571" w:rsidRDefault="00CA00EB" w:rsidP="00B2240C">
      <w:pPr>
        <w:tabs>
          <w:tab w:val="left" w:pos="1080"/>
        </w:tabs>
        <w:spacing w:after="0"/>
        <w:ind w:firstLine="567"/>
        <w:jc w:val="both"/>
        <w:rPr>
          <w:rFonts w:cs="Times New Roman"/>
          <w:color w:val="000000"/>
          <w:szCs w:val="28"/>
        </w:rPr>
      </w:pPr>
      <w:r w:rsidRPr="00492571">
        <w:rPr>
          <w:rFonts w:cs="Times New Roman"/>
          <w:szCs w:val="28"/>
        </w:rPr>
        <w:t>- оригіналу або копії медичної довідки встановленого зразка</w:t>
      </w:r>
      <w:r w:rsidRPr="00492571">
        <w:rPr>
          <w:rFonts w:cs="Times New Roman"/>
          <w:color w:val="000000"/>
          <w:szCs w:val="28"/>
        </w:rPr>
        <w:t xml:space="preserve"> з письмовим висновком лікаря про те, що дитина може відвідувати заклад дошкільної  та загальної середньої освіти;</w:t>
      </w:r>
    </w:p>
    <w:p w14:paraId="3CEDD1B7" w14:textId="77777777" w:rsidR="00CA00EB" w:rsidRPr="00492571" w:rsidRDefault="00CA00EB" w:rsidP="00B2240C">
      <w:pPr>
        <w:spacing w:after="0"/>
        <w:ind w:firstLine="567"/>
        <w:jc w:val="both"/>
        <w:rPr>
          <w:rFonts w:cs="Times New Roman"/>
          <w:szCs w:val="28"/>
        </w:rPr>
      </w:pPr>
      <w:r w:rsidRPr="00492571">
        <w:rPr>
          <w:rFonts w:cs="Times New Roman"/>
          <w:szCs w:val="28"/>
        </w:rPr>
        <w:t>- оригіналу або копії медичної довідки сімейного лікаря або лікаря-педіатра про епідеміологічне оточення;</w:t>
      </w:r>
    </w:p>
    <w:p w14:paraId="0A9329A8" w14:textId="77777777" w:rsidR="00CA00EB" w:rsidRPr="00492571" w:rsidRDefault="00CA00EB" w:rsidP="00B2240C">
      <w:pPr>
        <w:tabs>
          <w:tab w:val="left" w:pos="675"/>
        </w:tabs>
        <w:spacing w:after="0"/>
        <w:ind w:firstLine="567"/>
        <w:jc w:val="both"/>
        <w:rPr>
          <w:rFonts w:cs="Times New Roman"/>
          <w:szCs w:val="28"/>
        </w:rPr>
      </w:pPr>
      <w:r w:rsidRPr="00492571">
        <w:rPr>
          <w:rFonts w:cs="Times New Roman"/>
          <w:szCs w:val="28"/>
        </w:rPr>
        <w:t>- оригіналу або копії відповідного документа про освіту (у разі наявності).</w:t>
      </w:r>
    </w:p>
    <w:p w14:paraId="4AB1D325" w14:textId="77777777" w:rsidR="00CA00EB" w:rsidRPr="00492571" w:rsidRDefault="00CA00EB" w:rsidP="00B2240C">
      <w:pPr>
        <w:tabs>
          <w:tab w:val="left" w:pos="675"/>
        </w:tabs>
        <w:spacing w:after="0"/>
        <w:ind w:firstLine="567"/>
        <w:jc w:val="both"/>
        <w:rPr>
          <w:rFonts w:cs="Times New Roman"/>
          <w:szCs w:val="28"/>
        </w:rPr>
      </w:pPr>
      <w:r w:rsidRPr="00492571">
        <w:rPr>
          <w:rFonts w:cs="Times New Roman"/>
          <w:szCs w:val="28"/>
        </w:rPr>
        <w:lastRenderedPageBreak/>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w:t>
      </w:r>
    </w:p>
    <w:p w14:paraId="22FE065D" w14:textId="77777777" w:rsidR="00CA00EB" w:rsidRPr="00492571" w:rsidRDefault="00CA00EB" w:rsidP="00B2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rPr>
      </w:pPr>
      <w:r w:rsidRPr="00492571">
        <w:rPr>
          <w:rFonts w:cs="Times New Roman"/>
          <w:szCs w:val="28"/>
        </w:rPr>
        <w:t>У разі потреби здобувач базової середньої освіти може перейти протягом будь-якого року навчання до іншого закладу освіти. Переведення здобувачів освіти до іншого закладу освіти здійснюється відповідно до чинного законодавства.</w:t>
      </w:r>
    </w:p>
    <w:p w14:paraId="0646E20C" w14:textId="77777777" w:rsidR="00CA00EB" w:rsidRPr="00492571" w:rsidRDefault="00CA00EB" w:rsidP="00B2240C">
      <w:pPr>
        <w:tabs>
          <w:tab w:val="left" w:pos="540"/>
          <w:tab w:val="left" w:pos="709"/>
          <w:tab w:val="left" w:pos="900"/>
        </w:tabs>
        <w:spacing w:after="0"/>
        <w:ind w:firstLine="567"/>
        <w:jc w:val="both"/>
        <w:rPr>
          <w:rFonts w:cs="Times New Roman"/>
          <w:szCs w:val="28"/>
        </w:rPr>
      </w:pPr>
      <w:r w:rsidRPr="00492571">
        <w:rPr>
          <w:rFonts w:cs="Times New Roman"/>
          <w:szCs w:val="28"/>
        </w:rPr>
        <w:t>3.8. Із</w:t>
      </w:r>
      <w:r w:rsidRPr="00492571">
        <w:rPr>
          <w:rFonts w:cs="Times New Roman"/>
        </w:rPr>
        <w:t xml:space="preserve"> </w:t>
      </w:r>
      <w:r w:rsidRPr="00492571">
        <w:rPr>
          <w:rFonts w:cs="Times New Roman"/>
          <w:szCs w:val="28"/>
        </w:rPr>
        <w:t>М’якеньківської гімназії відраховуються учні, які:</w:t>
      </w:r>
    </w:p>
    <w:p w14:paraId="685AAC0A" w14:textId="77777777" w:rsidR="00CA00EB" w:rsidRDefault="00CA00EB" w:rsidP="00B2240C">
      <w:pPr>
        <w:tabs>
          <w:tab w:val="left" w:pos="540"/>
          <w:tab w:val="left" w:pos="709"/>
          <w:tab w:val="left" w:pos="900"/>
        </w:tabs>
        <w:spacing w:after="0"/>
        <w:ind w:firstLine="567"/>
        <w:jc w:val="both"/>
        <w:rPr>
          <w:rStyle w:val="rvts0"/>
          <w:rFonts w:cs="Times New Roman"/>
          <w:szCs w:val="28"/>
        </w:rPr>
      </w:pPr>
      <w:r w:rsidRPr="00492571">
        <w:rPr>
          <w:rFonts w:cs="Times New Roman"/>
          <w:szCs w:val="28"/>
        </w:rPr>
        <w:t xml:space="preserve">- </w:t>
      </w:r>
      <w:r w:rsidRPr="00492571">
        <w:rPr>
          <w:rFonts w:cs="Times New Roman"/>
          <w:szCs w:val="28"/>
          <w:shd w:val="clear" w:color="auto" w:fill="FFFFFF"/>
        </w:rPr>
        <w:t>здобули базову середню освіту та отримали відповідний документ про освіту;</w:t>
      </w:r>
      <w:r w:rsidRPr="00492571">
        <w:rPr>
          <w:rStyle w:val="rvts0"/>
          <w:rFonts w:cs="Times New Roman"/>
          <w:szCs w:val="28"/>
        </w:rPr>
        <w:t xml:space="preserve"> </w:t>
      </w:r>
    </w:p>
    <w:p w14:paraId="1CF38E0E" w14:textId="77777777" w:rsidR="00CA00EB" w:rsidRPr="00492571" w:rsidRDefault="00CA00EB" w:rsidP="00B2240C">
      <w:pPr>
        <w:pStyle w:val="rvps2"/>
        <w:shd w:val="clear" w:color="auto" w:fill="FFFFFF"/>
        <w:spacing w:beforeAutospacing="0" w:afterAutospacing="0"/>
        <w:ind w:firstLine="567"/>
        <w:jc w:val="both"/>
      </w:pPr>
      <w:r w:rsidRPr="00492571">
        <w:rPr>
          <w:sz w:val="28"/>
          <w:szCs w:val="28"/>
        </w:rPr>
        <w:t>- зараховані до іншого закладу освіти для здобуття повної загальної середньої освіти;</w:t>
      </w:r>
    </w:p>
    <w:p w14:paraId="469D6F13"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7" w:name="n170"/>
      <w:bookmarkEnd w:id="7"/>
      <w:r w:rsidRPr="00492571">
        <w:rPr>
          <w:sz w:val="28"/>
          <w:szCs w:val="28"/>
        </w:rPr>
        <w:t>-  переводяться до іншого закладу освіти ;</w:t>
      </w:r>
    </w:p>
    <w:p w14:paraId="20BB0A64"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8" w:name="n171"/>
      <w:bookmarkEnd w:id="8"/>
      <w:r w:rsidRPr="00492571">
        <w:rPr>
          <w:sz w:val="28"/>
          <w:szCs w:val="28"/>
        </w:rPr>
        <w:t>- вибувають на постійне місце проживання за межі України.</w:t>
      </w:r>
    </w:p>
    <w:p w14:paraId="428A53AD" w14:textId="77777777" w:rsidR="00CA00EB" w:rsidRPr="00492571" w:rsidRDefault="00CA00EB" w:rsidP="00B2240C">
      <w:pPr>
        <w:tabs>
          <w:tab w:val="left" w:pos="540"/>
          <w:tab w:val="left" w:pos="709"/>
          <w:tab w:val="left" w:pos="900"/>
          <w:tab w:val="left" w:pos="1305"/>
        </w:tabs>
        <w:spacing w:after="0"/>
        <w:ind w:firstLine="567"/>
        <w:jc w:val="both"/>
        <w:rPr>
          <w:rFonts w:cs="Times New Roman"/>
        </w:rPr>
      </w:pPr>
      <w:r w:rsidRPr="00492571">
        <w:rPr>
          <w:rFonts w:cs="Times New Roman"/>
          <w:szCs w:val="28"/>
        </w:rPr>
        <w:t>Відрахування вихованців дошкільного підрозділу може здійснюватися:</w:t>
      </w:r>
    </w:p>
    <w:p w14:paraId="4FB8FA46" w14:textId="77777777" w:rsidR="00CA00EB" w:rsidRPr="00492571" w:rsidRDefault="00CA00EB" w:rsidP="00B2240C">
      <w:pPr>
        <w:tabs>
          <w:tab w:val="left" w:pos="540"/>
          <w:tab w:val="left" w:pos="709"/>
          <w:tab w:val="left" w:pos="900"/>
        </w:tabs>
        <w:spacing w:after="0"/>
        <w:ind w:firstLine="567"/>
        <w:jc w:val="both"/>
        <w:rPr>
          <w:rFonts w:cs="Times New Roman"/>
          <w:szCs w:val="28"/>
          <w:highlight w:val="white"/>
        </w:rPr>
      </w:pPr>
      <w:r w:rsidRPr="00492571">
        <w:rPr>
          <w:rStyle w:val="rvts0"/>
          <w:rFonts w:cs="Times New Roman"/>
          <w:szCs w:val="28"/>
        </w:rPr>
        <w:t xml:space="preserve">- </w:t>
      </w:r>
      <w:r w:rsidRPr="00492571">
        <w:rPr>
          <w:rFonts w:cs="Times New Roman"/>
          <w:szCs w:val="28"/>
          <w:shd w:val="clear" w:color="auto" w:fill="FFFFFF"/>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66634E3" w14:textId="77777777" w:rsidR="00CA00EB" w:rsidRPr="00492571" w:rsidRDefault="00CA00EB" w:rsidP="00B2240C">
      <w:pPr>
        <w:tabs>
          <w:tab w:val="left" w:pos="540"/>
          <w:tab w:val="left" w:pos="709"/>
          <w:tab w:val="left" w:pos="900"/>
        </w:tabs>
        <w:spacing w:after="0"/>
        <w:ind w:firstLine="567"/>
        <w:jc w:val="both"/>
        <w:rPr>
          <w:rFonts w:cs="Times New Roman"/>
          <w:szCs w:val="28"/>
        </w:rPr>
      </w:pPr>
      <w:r w:rsidRPr="00492571">
        <w:rPr>
          <w:rFonts w:cs="Times New Roman"/>
          <w:szCs w:val="28"/>
        </w:rPr>
        <w:t>- на підставі медичного висновку про стан здоров’я дитини, що виключає можливість її подальшого перебування в закладі та отримання дошкільної освіти;</w:t>
      </w:r>
    </w:p>
    <w:p w14:paraId="1A0799B2" w14:textId="77777777" w:rsidR="00CA00EB" w:rsidRPr="00492571" w:rsidRDefault="00CA00EB" w:rsidP="00B2240C">
      <w:pPr>
        <w:pStyle w:val="rvps2"/>
        <w:shd w:val="clear" w:color="auto" w:fill="FFFFFF"/>
        <w:spacing w:beforeAutospacing="0" w:afterAutospacing="0"/>
        <w:ind w:firstLine="567"/>
        <w:jc w:val="both"/>
        <w:rPr>
          <w:sz w:val="28"/>
          <w:szCs w:val="28"/>
        </w:rPr>
      </w:pPr>
      <w:r w:rsidRPr="00492571">
        <w:rPr>
          <w:sz w:val="28"/>
          <w:szCs w:val="28"/>
        </w:rPr>
        <w:t>-  у разі переведення вихованця дошкільного підрозділу до іншого закладу дошкільної освіти;</w:t>
      </w:r>
    </w:p>
    <w:p w14:paraId="30A0021B" w14:textId="77777777" w:rsidR="00CA00EB" w:rsidRPr="00492571" w:rsidRDefault="00CA00EB" w:rsidP="00B2240C">
      <w:pPr>
        <w:pStyle w:val="rvps2"/>
        <w:shd w:val="clear" w:color="auto" w:fill="FFFFFF"/>
        <w:spacing w:beforeAutospacing="0" w:afterAutospacing="0"/>
        <w:ind w:firstLine="567"/>
        <w:jc w:val="both"/>
      </w:pPr>
      <w:bookmarkStart w:id="9" w:name="n71"/>
      <w:bookmarkEnd w:id="9"/>
      <w:r w:rsidRPr="00492571">
        <w:rPr>
          <w:sz w:val="28"/>
          <w:szCs w:val="28"/>
        </w:rPr>
        <w:t>- у разі невідвідування дитиною дошкільного підрозділу закладу протягом двох місяців підряд впродовж навчального року без поважних причин.</w:t>
      </w:r>
    </w:p>
    <w:p w14:paraId="057D8161" w14:textId="77777777" w:rsidR="00CA00EB" w:rsidRPr="00492571" w:rsidRDefault="00CA00EB" w:rsidP="00B2240C">
      <w:pPr>
        <w:pStyle w:val="rvps2"/>
        <w:shd w:val="clear" w:color="auto" w:fill="FFFFFF"/>
        <w:tabs>
          <w:tab w:val="left" w:pos="675"/>
        </w:tabs>
        <w:spacing w:beforeAutospacing="0" w:afterAutospacing="0"/>
        <w:ind w:firstLine="567"/>
        <w:jc w:val="both"/>
      </w:pPr>
      <w:bookmarkStart w:id="10" w:name="n72"/>
      <w:bookmarkEnd w:id="10"/>
      <w:r w:rsidRPr="00492571">
        <w:rPr>
          <w:sz w:val="28"/>
          <w:szCs w:val="28"/>
        </w:rPr>
        <w:t>3.9 Керівник закладу письмово із зазначенням причин повідомляє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3AD9293A"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11" w:name="n73"/>
      <w:bookmarkEnd w:id="11"/>
      <w:r w:rsidRPr="00492571">
        <w:rPr>
          <w:sz w:val="28"/>
          <w:szCs w:val="28"/>
        </w:rPr>
        <w:t xml:space="preserve">Забороняється відрахування дитини дошкільного підрозділу закладу освіти з інших підстав. </w:t>
      </w:r>
    </w:p>
    <w:p w14:paraId="380F5862" w14:textId="77777777" w:rsidR="00CA00EB" w:rsidRPr="00492571" w:rsidRDefault="00CA00EB" w:rsidP="00B2240C">
      <w:pPr>
        <w:pStyle w:val="rvps2"/>
        <w:shd w:val="clear" w:color="auto" w:fill="FFFFFF"/>
        <w:spacing w:beforeAutospacing="0" w:afterAutospacing="0"/>
        <w:ind w:firstLine="567"/>
        <w:jc w:val="both"/>
        <w:rPr>
          <w:sz w:val="28"/>
          <w:szCs w:val="28"/>
        </w:rPr>
      </w:pPr>
      <w:r w:rsidRPr="00492571">
        <w:rPr>
          <w:sz w:val="28"/>
          <w:szCs w:val="28"/>
          <w:shd w:val="clear" w:color="auto" w:fill="FFFFFF"/>
        </w:rPr>
        <w:t>Рішення про відрахування дітей-сиріт та дітей, позбавлених батьківського піклування, приймається лише за згодою органів опіки та піклування.</w:t>
      </w:r>
    </w:p>
    <w:p w14:paraId="3FBE77ED" w14:textId="77777777" w:rsidR="00CA00EB" w:rsidRPr="00492571" w:rsidRDefault="00CA00EB" w:rsidP="00B2240C">
      <w:pPr>
        <w:spacing w:after="0"/>
        <w:ind w:firstLine="567"/>
        <w:jc w:val="both"/>
        <w:rPr>
          <w:rFonts w:cs="Times New Roman"/>
        </w:rPr>
      </w:pPr>
      <w:r w:rsidRPr="00492571">
        <w:rPr>
          <w:rFonts w:cs="Times New Roman"/>
          <w:szCs w:val="28"/>
        </w:rPr>
        <w:t>3.10. Забороняється безпідставне відрахування дитини із закладу освіти.</w:t>
      </w:r>
    </w:p>
    <w:p w14:paraId="090B8E27" w14:textId="77777777" w:rsidR="00CA00EB" w:rsidRPr="00492571" w:rsidRDefault="00CA00EB" w:rsidP="00B2240C">
      <w:pPr>
        <w:spacing w:after="0"/>
        <w:ind w:firstLine="567"/>
        <w:jc w:val="both"/>
        <w:rPr>
          <w:rFonts w:cs="Times New Roman"/>
          <w:szCs w:val="28"/>
        </w:rPr>
      </w:pPr>
      <w:r w:rsidRPr="00492571">
        <w:rPr>
          <w:rFonts w:cs="Times New Roman"/>
          <w:szCs w:val="28"/>
        </w:rPr>
        <w:t>3.11. Підвезення до М’якеньківської гімназії з дошкільним підрозділом та у зворотному напрямку (до місця проживання) учнів і педагогічних працівників забезпечують органи місцевого самоврядування за рахунок місцевого бюджету шкільним автобусом.</w:t>
      </w:r>
    </w:p>
    <w:p w14:paraId="1B59137C" w14:textId="77777777" w:rsidR="00CA00EB" w:rsidRPr="00492571" w:rsidRDefault="00CA00EB" w:rsidP="00492571">
      <w:pPr>
        <w:pStyle w:val="2"/>
        <w:tabs>
          <w:tab w:val="left" w:pos="180"/>
        </w:tabs>
        <w:spacing w:after="0" w:line="240" w:lineRule="auto"/>
        <w:ind w:left="0" w:firstLine="709"/>
        <w:rPr>
          <w:szCs w:val="28"/>
        </w:rPr>
      </w:pPr>
    </w:p>
    <w:p w14:paraId="434D410E" w14:textId="77777777" w:rsidR="00CA00EB" w:rsidRPr="00492571" w:rsidRDefault="00CA00EB" w:rsidP="00492571">
      <w:pPr>
        <w:spacing w:after="0"/>
        <w:jc w:val="center"/>
        <w:rPr>
          <w:rFonts w:cs="Times New Roman"/>
          <w:szCs w:val="28"/>
          <w:lang w:val="uk-UA"/>
        </w:rPr>
      </w:pPr>
      <w:r w:rsidRPr="00492571">
        <w:rPr>
          <w:rFonts w:cs="Times New Roman"/>
          <w:b/>
          <w:szCs w:val="28"/>
        </w:rPr>
        <w:t>IV</w:t>
      </w:r>
      <w:r w:rsidRPr="00492571">
        <w:rPr>
          <w:rFonts w:cs="Times New Roman"/>
          <w:b/>
          <w:szCs w:val="28"/>
          <w:lang w:val="uk-UA"/>
        </w:rPr>
        <w:t>. ОРГАНІЗАЦІЯ ЗДОБУТТЯ ДОШКІЛЬНОЇ ОСВІТИ</w:t>
      </w:r>
      <w:r w:rsidRPr="00492571">
        <w:rPr>
          <w:rFonts w:cs="Times New Roman"/>
          <w:szCs w:val="28"/>
          <w:lang w:val="uk-UA"/>
        </w:rPr>
        <w:t xml:space="preserve"> </w:t>
      </w:r>
    </w:p>
    <w:p w14:paraId="05C59B18" w14:textId="77777777" w:rsidR="00CA00EB" w:rsidRPr="00492571" w:rsidRDefault="00CA00EB" w:rsidP="00492571">
      <w:pPr>
        <w:pStyle w:val="2"/>
        <w:tabs>
          <w:tab w:val="left" w:pos="180"/>
        </w:tabs>
        <w:spacing w:after="0" w:line="240" w:lineRule="auto"/>
        <w:ind w:left="0" w:firstLine="709"/>
        <w:rPr>
          <w:szCs w:val="28"/>
        </w:rPr>
      </w:pPr>
    </w:p>
    <w:p w14:paraId="08DB9581" w14:textId="77777777" w:rsidR="00CA00EB" w:rsidRPr="00492571" w:rsidRDefault="00CA00EB" w:rsidP="00B2240C">
      <w:pPr>
        <w:tabs>
          <w:tab w:val="left" w:pos="180"/>
        </w:tabs>
        <w:spacing w:after="0"/>
        <w:ind w:firstLine="567"/>
        <w:jc w:val="both"/>
        <w:rPr>
          <w:rFonts w:cs="Times New Roman"/>
          <w:szCs w:val="28"/>
        </w:rPr>
      </w:pPr>
      <w:r w:rsidRPr="00492571">
        <w:rPr>
          <w:rFonts w:cs="Times New Roman"/>
          <w:szCs w:val="28"/>
          <w:lang w:val="uk-UA"/>
        </w:rPr>
        <w:t xml:space="preserve">4.1. Дошкільний підрозділ М’якеньківської гімназії розраховано на одну  вікову групу, </w:t>
      </w:r>
      <w:r w:rsidRPr="00492571">
        <w:rPr>
          <w:rFonts w:cs="Times New Roman"/>
          <w:color w:val="000000"/>
          <w:szCs w:val="28"/>
          <w:lang w:val="uk-UA"/>
        </w:rPr>
        <w:t>яка</w:t>
      </w:r>
      <w:r w:rsidRPr="00492571">
        <w:rPr>
          <w:rFonts w:cs="Times New Roman"/>
          <w:color w:val="000000"/>
          <w:lang w:val="uk-UA"/>
        </w:rPr>
        <w:t xml:space="preserve"> комплектується за різновіковими ознаками.</w:t>
      </w:r>
      <w:r w:rsidRPr="00492571">
        <w:rPr>
          <w:rFonts w:cs="Times New Roman"/>
          <w:szCs w:val="28"/>
          <w:lang w:val="uk-UA"/>
        </w:rPr>
        <w:t xml:space="preserve"> </w:t>
      </w:r>
      <w:r w:rsidRPr="00492571">
        <w:rPr>
          <w:rFonts w:cs="Times New Roman"/>
          <w:szCs w:val="28"/>
        </w:rPr>
        <w:t xml:space="preserve">На кожний </w:t>
      </w:r>
      <w:r w:rsidRPr="00492571">
        <w:rPr>
          <w:rFonts w:cs="Times New Roman"/>
          <w:szCs w:val="28"/>
        </w:rPr>
        <w:lastRenderedPageBreak/>
        <w:t xml:space="preserve">навчальний рік мережа груп, режим роботи груп та тривалість перебування в них дітей встановлюється Засновником, згідно законодавства України.  </w:t>
      </w:r>
    </w:p>
    <w:p w14:paraId="6B0328AA" w14:textId="77777777" w:rsidR="00CA00EB" w:rsidRPr="00492571" w:rsidRDefault="00CA00EB" w:rsidP="00B2240C">
      <w:pPr>
        <w:tabs>
          <w:tab w:val="left" w:pos="180"/>
        </w:tabs>
        <w:spacing w:after="0"/>
        <w:ind w:firstLine="567"/>
        <w:jc w:val="both"/>
        <w:rPr>
          <w:rFonts w:cs="Times New Roman"/>
          <w:szCs w:val="28"/>
        </w:rPr>
      </w:pPr>
      <w:r w:rsidRPr="00492571">
        <w:rPr>
          <w:rFonts w:cs="Times New Roman"/>
          <w:szCs w:val="28"/>
        </w:rPr>
        <w:t>4.2. У закладі функціонує група загального розвитку.</w:t>
      </w:r>
    </w:p>
    <w:p w14:paraId="733BE170" w14:textId="77777777" w:rsidR="00CA00EB" w:rsidRPr="00492571" w:rsidRDefault="00CA00EB" w:rsidP="00B2240C">
      <w:pPr>
        <w:pStyle w:val="2"/>
        <w:spacing w:after="0" w:line="240" w:lineRule="auto"/>
        <w:ind w:left="0" w:firstLine="567"/>
        <w:jc w:val="both"/>
        <w:rPr>
          <w:sz w:val="28"/>
          <w:szCs w:val="28"/>
        </w:rPr>
      </w:pPr>
      <w:r w:rsidRPr="00492571">
        <w:rPr>
          <w:sz w:val="28"/>
          <w:szCs w:val="28"/>
        </w:rPr>
        <w:t xml:space="preserve">4.3. </w:t>
      </w:r>
      <w:r w:rsidRPr="00492571">
        <w:rPr>
          <w:sz w:val="28"/>
          <w:szCs w:val="28"/>
          <w:shd w:val="clear" w:color="auto" w:fill="FFFFFF"/>
        </w:rPr>
        <w:t xml:space="preserve">Керівник закладу освіти на підставі заяви одного з батьків (інших законних представників) дитини та висновку про комплексну психолого-педагогічну оцінку розвитку дитини, що надається інклюзивно-ресурсним центром (далі - висновок), утворює інклюзивний клас та організовує інклюзивне навчання з урахуванням рівня підтримки, рекомендованого інклюзивно-ресурсним центром. </w:t>
      </w:r>
    </w:p>
    <w:p w14:paraId="351E2800" w14:textId="50D5E0BD" w:rsidR="00492571" w:rsidRPr="00492571" w:rsidRDefault="00CA00EB" w:rsidP="00B2240C">
      <w:pPr>
        <w:pStyle w:val="2"/>
        <w:spacing w:after="0" w:line="240" w:lineRule="auto"/>
        <w:ind w:left="0" w:firstLine="567"/>
        <w:jc w:val="both"/>
        <w:rPr>
          <w:sz w:val="28"/>
          <w:szCs w:val="28"/>
        </w:rPr>
      </w:pPr>
      <w:r w:rsidRPr="00492571">
        <w:rPr>
          <w:sz w:val="28"/>
          <w:szCs w:val="28"/>
        </w:rPr>
        <w:t>4.4. М’якеньківська гімназія має одну групу з денним режимом перебування дітей.</w:t>
      </w:r>
    </w:p>
    <w:p w14:paraId="60F15061" w14:textId="77777777" w:rsidR="00CA00EB" w:rsidRPr="00492571" w:rsidRDefault="00CA00EB" w:rsidP="00B2240C">
      <w:pPr>
        <w:pStyle w:val="2"/>
        <w:spacing w:after="0" w:line="240" w:lineRule="auto"/>
        <w:ind w:left="0" w:firstLine="567"/>
        <w:jc w:val="both"/>
        <w:rPr>
          <w:sz w:val="28"/>
          <w:szCs w:val="28"/>
        </w:rPr>
      </w:pPr>
      <w:r w:rsidRPr="00492571">
        <w:rPr>
          <w:sz w:val="28"/>
          <w:szCs w:val="28"/>
        </w:rPr>
        <w:t>4.5. Група комплектується за віковими ознаками, відповідно до нормативів наповнюваності, санітарно-гігієнічних норм і правил утримання дітей у закладі дошкільної освіти. До закладу  зараховуються діти віком від 2 до 6(7)  років.</w:t>
      </w:r>
    </w:p>
    <w:p w14:paraId="24A584EA" w14:textId="77777777" w:rsidR="00CA00EB" w:rsidRPr="00492571" w:rsidRDefault="00CA00EB" w:rsidP="00B2240C">
      <w:pPr>
        <w:pStyle w:val="2"/>
        <w:spacing w:after="0" w:line="240" w:lineRule="auto"/>
        <w:ind w:left="0" w:firstLine="567"/>
        <w:jc w:val="both"/>
        <w:rPr>
          <w:sz w:val="28"/>
          <w:szCs w:val="28"/>
        </w:rPr>
      </w:pPr>
      <w:r w:rsidRPr="00492571">
        <w:rPr>
          <w:sz w:val="28"/>
          <w:szCs w:val="28"/>
        </w:rPr>
        <w:t>4.6. Прийом дітей дошкільного віку здійснюється на безконкурсній основі, як правило, відповідно до території обслуговування з 2-го року (якщо діти підготовлені, то приймаються, як виняток, віком з 1 року) протягом календарного року на підставі заяви батьків або осіб, які їх замінюють, свідоцтва про народження (копії), медичної довідки встановленого зразка, документів на встановлення батьківської плати.</w:t>
      </w:r>
    </w:p>
    <w:p w14:paraId="7CE8B928" w14:textId="77777777" w:rsidR="00CA00EB" w:rsidRPr="00492571" w:rsidRDefault="00CA00EB" w:rsidP="00B2240C">
      <w:pPr>
        <w:pStyle w:val="2"/>
        <w:spacing w:after="0" w:line="240" w:lineRule="auto"/>
        <w:ind w:left="0" w:firstLine="567"/>
        <w:jc w:val="both"/>
        <w:rPr>
          <w:sz w:val="28"/>
          <w:szCs w:val="28"/>
        </w:rPr>
      </w:pPr>
      <w:r w:rsidRPr="00492571">
        <w:rPr>
          <w:sz w:val="28"/>
          <w:szCs w:val="28"/>
        </w:rPr>
        <w:t xml:space="preserve">4.7. Наповнюваність груп здійснюється згідно з чинним законодавством та може становити: </w:t>
      </w:r>
    </w:p>
    <w:p w14:paraId="07141D8F" w14:textId="77777777" w:rsidR="00CA00EB" w:rsidRPr="00492571" w:rsidRDefault="00CA00EB" w:rsidP="00B2240C">
      <w:pPr>
        <w:pStyle w:val="2"/>
        <w:tabs>
          <w:tab w:val="left" w:pos="567"/>
        </w:tabs>
        <w:spacing w:after="0" w:line="240" w:lineRule="auto"/>
        <w:ind w:left="0" w:firstLine="567"/>
        <w:jc w:val="both"/>
        <w:rPr>
          <w:sz w:val="28"/>
          <w:szCs w:val="28"/>
        </w:rPr>
      </w:pPr>
      <w:r w:rsidRPr="00492571">
        <w:rPr>
          <w:sz w:val="28"/>
          <w:szCs w:val="28"/>
        </w:rPr>
        <w:t>- для дітей віком від 3 до 6 (7) років – до 20 осіб, в оздоровчий період – до 15 осіб;</w:t>
      </w:r>
    </w:p>
    <w:p w14:paraId="29BEAB53" w14:textId="77777777" w:rsidR="00CA00EB" w:rsidRPr="00492571" w:rsidRDefault="00CA00EB" w:rsidP="00B2240C">
      <w:pPr>
        <w:pStyle w:val="2"/>
        <w:spacing w:after="0" w:line="240" w:lineRule="auto"/>
        <w:ind w:firstLine="284"/>
        <w:jc w:val="both"/>
        <w:rPr>
          <w:sz w:val="28"/>
          <w:szCs w:val="28"/>
        </w:rPr>
      </w:pPr>
      <w:r w:rsidRPr="00492571">
        <w:rPr>
          <w:sz w:val="28"/>
          <w:szCs w:val="28"/>
        </w:rPr>
        <w:t>- різновікові групи – до 15 осіб;</w:t>
      </w:r>
    </w:p>
    <w:p w14:paraId="12BF67B8" w14:textId="77777777" w:rsidR="00CA00EB" w:rsidRPr="00492571" w:rsidRDefault="00CA00EB" w:rsidP="00B2240C">
      <w:pPr>
        <w:pStyle w:val="2"/>
        <w:tabs>
          <w:tab w:val="left" w:pos="567"/>
        </w:tabs>
        <w:spacing w:after="0" w:line="240" w:lineRule="auto"/>
        <w:ind w:left="0" w:firstLine="567"/>
        <w:jc w:val="both"/>
        <w:rPr>
          <w:sz w:val="28"/>
          <w:szCs w:val="28"/>
        </w:rPr>
      </w:pPr>
      <w:r w:rsidRPr="00492571">
        <w:rPr>
          <w:sz w:val="28"/>
          <w:szCs w:val="28"/>
        </w:rPr>
        <w:t>- інклюзивні групи – до 15 осіб (з них 1-3 дитини з особливими</w:t>
      </w:r>
      <w:r w:rsidRPr="00492571">
        <w:rPr>
          <w:b/>
          <w:i/>
          <w:sz w:val="28"/>
          <w:szCs w:val="28"/>
        </w:rPr>
        <w:t xml:space="preserve"> </w:t>
      </w:r>
      <w:r w:rsidRPr="00492571">
        <w:rPr>
          <w:sz w:val="28"/>
          <w:szCs w:val="28"/>
        </w:rPr>
        <w:t>освітніми потребами, у тому числі з інвалідністю, в залежності від складності порушення).</w:t>
      </w:r>
    </w:p>
    <w:p w14:paraId="53FACC25" w14:textId="77777777" w:rsidR="00CA00EB" w:rsidRPr="00492571" w:rsidRDefault="00CA00EB" w:rsidP="00B2240C">
      <w:pPr>
        <w:pStyle w:val="2"/>
        <w:spacing w:after="0" w:line="240" w:lineRule="auto"/>
        <w:ind w:left="0" w:firstLine="567"/>
        <w:jc w:val="both"/>
        <w:rPr>
          <w:sz w:val="28"/>
          <w:szCs w:val="28"/>
        </w:rPr>
      </w:pPr>
      <w:r w:rsidRPr="00492571">
        <w:rPr>
          <w:sz w:val="28"/>
          <w:szCs w:val="28"/>
        </w:rPr>
        <w:t>4.8. За дитиною зберігається місце у закладі у разі її хвороби, карантину, санаторного лікування та реабілітації, на час відпустки батьків або осіб, які їх замінюють, а також у літній оздоровчий період (75 днів).</w:t>
      </w:r>
    </w:p>
    <w:p w14:paraId="57767A29" w14:textId="77777777" w:rsidR="00CA00EB" w:rsidRPr="00492571" w:rsidRDefault="00CA00EB" w:rsidP="00B2240C">
      <w:pPr>
        <w:tabs>
          <w:tab w:val="left" w:pos="540"/>
        </w:tabs>
        <w:spacing w:after="0"/>
        <w:ind w:firstLine="567"/>
        <w:jc w:val="both"/>
        <w:rPr>
          <w:rFonts w:cs="Times New Roman"/>
          <w:szCs w:val="28"/>
          <w:lang w:val="uk-UA"/>
        </w:rPr>
      </w:pPr>
      <w:r w:rsidRPr="00492571">
        <w:rPr>
          <w:rFonts w:cs="Times New Roman"/>
          <w:bCs/>
          <w:szCs w:val="28"/>
          <w:lang w:val="uk-UA"/>
        </w:rPr>
        <w:t xml:space="preserve">4.9. </w:t>
      </w:r>
      <w:r w:rsidRPr="00492571">
        <w:rPr>
          <w:rFonts w:cs="Times New Roman"/>
          <w:szCs w:val="28"/>
          <w:lang w:val="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14:paraId="7739651C" w14:textId="77777777" w:rsidR="00CA00EB" w:rsidRPr="00492571" w:rsidRDefault="00CA00EB" w:rsidP="00B2240C">
      <w:pPr>
        <w:pStyle w:val="HTML"/>
        <w:widowControl w:val="0"/>
        <w:ind w:firstLine="567"/>
        <w:jc w:val="both"/>
        <w:rPr>
          <w:rFonts w:ascii="Times New Roman" w:hAnsi="Times New Roman"/>
          <w:sz w:val="28"/>
          <w:szCs w:val="28"/>
        </w:rPr>
      </w:pPr>
      <w:r w:rsidRPr="00492571">
        <w:rPr>
          <w:rFonts w:ascii="Times New Roman" w:hAnsi="Times New Roman"/>
          <w:sz w:val="28"/>
          <w:szCs w:val="28"/>
        </w:rPr>
        <w:t>4.10. Освітня програма схвалюється педагогічною радою закладу та затверджується його керівником.</w:t>
      </w:r>
    </w:p>
    <w:p w14:paraId="6FE8EACA" w14:textId="77777777" w:rsidR="00CA00EB" w:rsidRPr="00492571" w:rsidRDefault="00CA00EB" w:rsidP="00B2240C">
      <w:pPr>
        <w:pStyle w:val="HTML"/>
        <w:widowControl w:val="0"/>
        <w:ind w:firstLine="567"/>
        <w:jc w:val="both"/>
        <w:rPr>
          <w:rFonts w:ascii="Times New Roman" w:hAnsi="Times New Roman"/>
          <w:sz w:val="28"/>
          <w:szCs w:val="28"/>
        </w:rPr>
      </w:pPr>
      <w:r w:rsidRPr="00492571">
        <w:rPr>
          <w:rFonts w:ascii="Times New Roman" w:hAnsi="Times New Roman"/>
          <w:sz w:val="28"/>
          <w:szCs w:val="28"/>
        </w:rPr>
        <w:t>4.11. На основі освітньої програми заклад освіти складає та затверджує план роботи, що конкретизує організацію освітнього процесу.</w:t>
      </w:r>
    </w:p>
    <w:p w14:paraId="55843EE4" w14:textId="77777777" w:rsidR="00CA00EB" w:rsidRPr="00492571" w:rsidRDefault="00CA00EB" w:rsidP="00B2240C">
      <w:pPr>
        <w:spacing w:after="0"/>
        <w:ind w:firstLine="567"/>
        <w:jc w:val="both"/>
        <w:rPr>
          <w:rFonts w:cs="Times New Roman"/>
          <w:szCs w:val="28"/>
        </w:rPr>
      </w:pPr>
      <w:r w:rsidRPr="00492571">
        <w:rPr>
          <w:rFonts w:cs="Times New Roman"/>
          <w:szCs w:val="28"/>
          <w:lang w:val="uk-UA"/>
        </w:rPr>
        <w:t xml:space="preserve">4.12. М’якеньківська гімназія  може надавати додаткові освітні послуги (у тому числі платні)  згідно з чинним законодавством та лише за згодою батьків або осіб, які їх замінюють, на підставі угоди між батьками та закладом освіти у межах допустимого навантаження дитини дошкільного віку. </w:t>
      </w:r>
      <w:r w:rsidRPr="00492571">
        <w:rPr>
          <w:rFonts w:cs="Times New Roman"/>
          <w:szCs w:val="28"/>
        </w:rPr>
        <w:t xml:space="preserve">Платні послуги не можуть </w:t>
      </w:r>
      <w:r w:rsidRPr="00492571">
        <w:rPr>
          <w:rFonts w:cs="Times New Roman"/>
          <w:szCs w:val="28"/>
        </w:rPr>
        <w:lastRenderedPageBreak/>
        <w:t>надаватися замість або в рамках чинної програми. Відмова батьків або осіб, які їх замінюють, від запропонованих додаткових освітніх послуг не може бути підставою для відрахування дитини дошкільного віку із закладу освіти.</w:t>
      </w:r>
    </w:p>
    <w:p w14:paraId="4D6DA63E" w14:textId="77777777" w:rsidR="00CA00EB" w:rsidRPr="00492571" w:rsidRDefault="00CA00EB" w:rsidP="00492571">
      <w:pPr>
        <w:spacing w:after="0"/>
        <w:rPr>
          <w:rFonts w:cs="Times New Roman"/>
        </w:rPr>
      </w:pPr>
    </w:p>
    <w:p w14:paraId="028F6435" w14:textId="77777777" w:rsidR="00CA00EB" w:rsidRPr="00492571" w:rsidRDefault="00CA00EB" w:rsidP="00492571">
      <w:pPr>
        <w:spacing w:after="0"/>
        <w:jc w:val="center"/>
        <w:rPr>
          <w:rFonts w:cs="Times New Roman"/>
        </w:rPr>
      </w:pPr>
      <w:r w:rsidRPr="00492571">
        <w:rPr>
          <w:rFonts w:cs="Times New Roman"/>
          <w:b/>
          <w:szCs w:val="28"/>
        </w:rPr>
        <w:t>V.</w:t>
      </w:r>
      <w:r w:rsidRPr="00492571">
        <w:rPr>
          <w:rFonts w:cs="Times New Roman"/>
          <w:szCs w:val="28"/>
        </w:rPr>
        <w:t xml:space="preserve"> </w:t>
      </w:r>
      <w:r w:rsidRPr="00492571">
        <w:rPr>
          <w:rFonts w:cs="Times New Roman"/>
          <w:b/>
          <w:szCs w:val="28"/>
        </w:rPr>
        <w:t>ОРГАНІЗАЦІЯ ЗДОБУТТЯ БАЗОВОЇ СЕРЕДНЬОЇ ОСВІТИ</w:t>
      </w:r>
    </w:p>
    <w:p w14:paraId="5203E3E6" w14:textId="77777777" w:rsidR="00CA00EB" w:rsidRPr="00492571" w:rsidRDefault="00CA00EB" w:rsidP="0049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rPr>
      </w:pPr>
      <w:bookmarkStart w:id="12" w:name="o57"/>
      <w:bookmarkEnd w:id="12"/>
      <w:r w:rsidRPr="00492571">
        <w:rPr>
          <w:rFonts w:cs="Times New Roman"/>
          <w:szCs w:val="28"/>
        </w:rPr>
        <w:t xml:space="preserve">    </w:t>
      </w:r>
    </w:p>
    <w:p w14:paraId="7A4AD38F" w14:textId="77777777" w:rsidR="00CA00EB" w:rsidRPr="00492571" w:rsidRDefault="00CA00EB" w:rsidP="00B2240C">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5.1. М’якеньківська гімназія розробляє та використовує в освітній діяльності одну освітню програму на кожному рівні (циклі) базової загальної середньої освіти.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 Освітня програма закладу освіти схвалюється педагогічною радою закладу освіти та затверджується його керівником.</w:t>
      </w:r>
    </w:p>
    <w:p w14:paraId="23A30019" w14:textId="77777777" w:rsidR="00CA00EB" w:rsidRPr="00492571" w:rsidRDefault="00CA00EB" w:rsidP="00B2240C">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5.2.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3F478F55"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bookmarkStart w:id="13" w:name="o63"/>
      <w:bookmarkStart w:id="14" w:name="o62"/>
      <w:bookmarkStart w:id="15" w:name="o61"/>
      <w:bookmarkEnd w:id="13"/>
      <w:bookmarkEnd w:id="14"/>
      <w:bookmarkEnd w:id="15"/>
      <w:r w:rsidRPr="00492571">
        <w:rPr>
          <w:rFonts w:cs="Times New Roman"/>
          <w:szCs w:val="28"/>
        </w:rPr>
        <w:t>5.3. Відповідно до навчального плану, педагогічні працівники М’якеньківської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375277F6" w14:textId="77777777" w:rsidR="00CA00EB" w:rsidRPr="00492571" w:rsidRDefault="00CA00EB" w:rsidP="00B2240C">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492571">
        <w:rPr>
          <w:rFonts w:cs="Times New Roman"/>
          <w:szCs w:val="28"/>
        </w:rPr>
        <w:t>5.4. М’якеньківська гімназія з дошкільним підрозділом може проводити освітній процес за  інституційною (очною (денною), дистанційною, мережевою) та  індивідуальною (екстернат, сімейна (домашня), педагогічний патронаж) формами навчання.</w:t>
      </w:r>
    </w:p>
    <w:p w14:paraId="71D0E82A" w14:textId="77777777" w:rsidR="00CA00EB" w:rsidRPr="00492571" w:rsidRDefault="00CA00EB" w:rsidP="00B2240C">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492571">
        <w:rPr>
          <w:rFonts w:cs="Times New Roman"/>
          <w:szCs w:val="28"/>
        </w:rPr>
        <w:t>5.5. Мережа класів у М’якеньківській гімназії формується на підставі нормативів їх наповнюваності відповідно до кількості поданих заяв та санітарно-гігієнічних умов для здійснення освітнього процесу.</w:t>
      </w:r>
    </w:p>
    <w:p w14:paraId="76677E41" w14:textId="77777777" w:rsidR="00CA00EB" w:rsidRPr="00492571" w:rsidRDefault="00CA00EB" w:rsidP="00B2240C">
      <w:pPr>
        <w:tabs>
          <w:tab w:val="left" w:pos="675"/>
        </w:tabs>
        <w:spacing w:after="0"/>
        <w:ind w:firstLine="567"/>
        <w:jc w:val="both"/>
        <w:rPr>
          <w:rFonts w:cs="Times New Roman"/>
        </w:rPr>
      </w:pPr>
      <w:r w:rsidRPr="00492571">
        <w:rPr>
          <w:rFonts w:cs="Times New Roman"/>
          <w:szCs w:val="28"/>
        </w:rPr>
        <w:t>5.6. У М’якеньківській гімназії для здобувачів освіти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w:t>
      </w:r>
    </w:p>
    <w:p w14:paraId="7B636C23"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rPr>
      </w:pPr>
      <w:r w:rsidRPr="00492571">
        <w:rPr>
          <w:rFonts w:cs="Times New Roman"/>
          <w:szCs w:val="28"/>
        </w:rPr>
        <w:t>Зарахування до груп продовженого дня і відрахування дітей із них здійснюється наказом директора на підставі заяви батьків або осіб, які їх замінюють.</w:t>
      </w:r>
    </w:p>
    <w:p w14:paraId="3038638A"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492571">
        <w:rPr>
          <w:rFonts w:cs="Times New Roman"/>
          <w:szCs w:val="28"/>
        </w:rPr>
        <w:lastRenderedPageBreak/>
        <w:t>5.7. Відволікання здобувачів освіти та працівників від навчальних занять на інші види діяльності забороняються (крім випадків, передбачених законодавством України).</w:t>
      </w:r>
    </w:p>
    <w:p w14:paraId="7E4F8377"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492571">
        <w:rPr>
          <w:rFonts w:cs="Times New Roman"/>
          <w:szCs w:val="28"/>
        </w:rPr>
        <w:t xml:space="preserve">5.8. Тривалість уроків у М’якеньківській гімназії становить у перших класах - 35 хвилин, у других - четвертих класах - 40 хвилин, у п'ятих – дев’ятих класах - 45 хвилин. М’якеньківська гімназія </w:t>
      </w:r>
      <w:r w:rsidRPr="00492571">
        <w:rPr>
          <w:rStyle w:val="rvts0"/>
          <w:rFonts w:cs="Times New Roman"/>
          <w:szCs w:val="28"/>
        </w:rPr>
        <w:t>може обрати інші, крім уроку, форми організації освітнього процесу.</w:t>
      </w:r>
    </w:p>
    <w:p w14:paraId="4B73605E" w14:textId="77777777" w:rsidR="00CA00EB" w:rsidRPr="00492571" w:rsidRDefault="00CA00EB" w:rsidP="00B2240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567"/>
        <w:jc w:val="both"/>
        <w:rPr>
          <w:rFonts w:cs="Times New Roman"/>
        </w:rPr>
      </w:pPr>
      <w:r w:rsidRPr="00492571">
        <w:rPr>
          <w:rFonts w:cs="Times New Roman"/>
          <w:szCs w:val="28"/>
        </w:rPr>
        <w:t>Тривалість перерв між уроками встановлюється з урахуванням потреб в організації активного відпочинку і харчування учнів, але не менш як 10 хвилин, великої перерви (після другого та третього уроку) - 20 хвилин.</w:t>
      </w:r>
      <w:r w:rsidRPr="00492571">
        <w:rPr>
          <w:rFonts w:cs="Times New Roman"/>
          <w:szCs w:val="28"/>
        </w:rPr>
        <w:br/>
      </w:r>
      <w:r w:rsidRPr="00492571">
        <w:rPr>
          <w:rFonts w:cs="Times New Roman"/>
          <w:szCs w:val="28"/>
        </w:rPr>
        <w:tab/>
        <w:t>5.9.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з профспілковим комітетом  та  затверджується директором.</w:t>
      </w:r>
    </w:p>
    <w:p w14:paraId="2444E4F8"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492571">
        <w:rPr>
          <w:rFonts w:cs="Times New Roman"/>
          <w:szCs w:val="28"/>
        </w:rPr>
        <w:t>5.10. Тижневий режим роботи М’якеньківської гімназії затверджується у розкладі навчальних занять. Крім різних форм обов’язкових навчальних занять, у закладі освіти можуть проводитися індивідуальні, групові, факультативні, гурткові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М’якеньківська гімназія може надавати додаткові освітні послуги (у тому числі платні) згідно з чинним законодавством.</w:t>
      </w:r>
    </w:p>
    <w:p w14:paraId="0210CA60"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492571">
        <w:rPr>
          <w:rFonts w:cs="Times New Roman"/>
          <w:szCs w:val="28"/>
        </w:rPr>
        <w:t>5.11. Зміст, обсяг і характер домашніх завдань з кожного предмету визначаються вчителем  відповідно до вимог діючого законодавства України.</w:t>
      </w:r>
    </w:p>
    <w:p w14:paraId="593074E7"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492571">
        <w:rPr>
          <w:rFonts w:cs="Times New Roman"/>
          <w:szCs w:val="28"/>
        </w:rPr>
        <w:t xml:space="preserve">5.12. У М’якеньківській гімназії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p>
    <w:p w14:paraId="3301AC52"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492571">
        <w:rPr>
          <w:rFonts w:cs="Times New Roman"/>
          <w:szCs w:val="28"/>
        </w:rPr>
        <w:t xml:space="preserve">5.13. Результати оцінювання доводяться до відома здобувачів освіти та батьків або осіб, які їх замінюють, класним керівником. </w:t>
      </w:r>
    </w:p>
    <w:p w14:paraId="623C8D92" w14:textId="77777777" w:rsidR="00CA00EB" w:rsidRPr="00492571" w:rsidRDefault="00CA00EB" w:rsidP="00B224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492571">
        <w:rPr>
          <w:rFonts w:cs="Times New Roman"/>
          <w:szCs w:val="28"/>
        </w:rPr>
        <w:t>5.14. Контроль за відповідністю освітнього рівня здобувачів освіти, які закінчили певний ступінь навчання, вимогам Державного стандарту базової середньої освіти здійснюється шляхом їх державної підсумкової атестації. Порядок проведення державної підсумкової атестації визначається чинним законодавством України.</w:t>
      </w:r>
    </w:p>
    <w:p w14:paraId="480FF454" w14:textId="77777777" w:rsidR="00CA00EB" w:rsidRPr="00492571" w:rsidRDefault="00CA00EB" w:rsidP="00B2240C">
      <w:pPr>
        <w:pStyle w:val="HTML"/>
        <w:ind w:firstLine="567"/>
        <w:jc w:val="both"/>
        <w:rPr>
          <w:rFonts w:ascii="Times New Roman" w:hAnsi="Times New Roman"/>
        </w:rPr>
      </w:pPr>
      <w:r w:rsidRPr="00492571">
        <w:rPr>
          <w:rFonts w:ascii="Times New Roman" w:hAnsi="Times New Roman"/>
          <w:sz w:val="28"/>
          <w:szCs w:val="28"/>
        </w:rPr>
        <w:t>5.15.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документи про освіту.</w:t>
      </w:r>
    </w:p>
    <w:p w14:paraId="271D0FA3" w14:textId="77777777" w:rsidR="00CA00EB" w:rsidRPr="00492571" w:rsidRDefault="00CA00EB" w:rsidP="00B2240C">
      <w:pPr>
        <w:pStyle w:val="HTML"/>
        <w:ind w:firstLine="567"/>
        <w:jc w:val="both"/>
        <w:rPr>
          <w:rFonts w:ascii="Times New Roman" w:hAnsi="Times New Roman"/>
        </w:rPr>
      </w:pPr>
      <w:r w:rsidRPr="00492571">
        <w:rPr>
          <w:rFonts w:ascii="Times New Roman" w:hAnsi="Times New Roman"/>
          <w:sz w:val="28"/>
          <w:szCs w:val="28"/>
        </w:rPr>
        <w:t xml:space="preserve">5.16.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w:t>
      </w:r>
      <w:r w:rsidRPr="00492571">
        <w:rPr>
          <w:rFonts w:ascii="Times New Roman" w:hAnsi="Times New Roman"/>
          <w:sz w:val="28"/>
          <w:szCs w:val="28"/>
        </w:rPr>
        <w:lastRenderedPageBreak/>
        <w:t>відзначення. Рішення про заохочення (відзначення) учня приймає педагогічна рада закладу освіти.</w:t>
      </w:r>
    </w:p>
    <w:p w14:paraId="20EDA0E1" w14:textId="77777777" w:rsidR="00CA00EB" w:rsidRPr="00492571" w:rsidRDefault="00CA00EB" w:rsidP="004925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5741A836" w14:textId="77777777" w:rsidR="00CA00EB" w:rsidRPr="00492571" w:rsidRDefault="00CA00EB" w:rsidP="004925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rPr>
      </w:pPr>
      <w:r w:rsidRPr="00492571">
        <w:rPr>
          <w:rFonts w:cs="Times New Roman"/>
          <w:b/>
          <w:szCs w:val="28"/>
        </w:rPr>
        <w:t>VI. УЧАСНИКИ ОСВІТНЬОГО ПРОЦЕСУ</w:t>
      </w:r>
    </w:p>
    <w:p w14:paraId="0CDEFC9B" w14:textId="77777777" w:rsidR="00CA00EB" w:rsidRPr="00492571" w:rsidRDefault="00CA00EB" w:rsidP="004925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618D89BE" w14:textId="77777777" w:rsidR="00CA00EB" w:rsidRPr="00492571" w:rsidRDefault="00CA00EB" w:rsidP="00B2240C">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6.1. Учасниками  освітнього процесу в М’якеньківської гімназії з дошкільним підрозділом є діти дошкільного віку, учні, адміністрація, педагогічні працівники, інші працівники та  спеціалісти закладу, батьки або особи, які їх замінюють</w:t>
      </w:r>
      <w:bookmarkStart w:id="16" w:name="o118"/>
      <w:bookmarkEnd w:id="16"/>
      <w:r w:rsidRPr="00492571">
        <w:rPr>
          <w:rFonts w:cs="Times New Roman"/>
          <w:szCs w:val="28"/>
        </w:rPr>
        <w:t>.</w:t>
      </w:r>
    </w:p>
    <w:p w14:paraId="0DEA2A26" w14:textId="77777777" w:rsidR="00CA00EB" w:rsidRPr="00492571" w:rsidRDefault="00CA00EB" w:rsidP="00B2240C">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6.2. Статус, права та обов'язки учасників освітнього процесу визначаються  чинним законодавством України та цим Статутом.</w:t>
      </w:r>
    </w:p>
    <w:p w14:paraId="6B5FAB66" w14:textId="77777777" w:rsidR="00CA00EB" w:rsidRPr="00492571" w:rsidRDefault="00CA00EB" w:rsidP="00B2240C">
      <w:pPr>
        <w:tabs>
          <w:tab w:val="left" w:pos="0"/>
        </w:tabs>
        <w:spacing w:after="0"/>
        <w:ind w:firstLine="567"/>
        <w:jc w:val="both"/>
        <w:rPr>
          <w:rFonts w:cs="Times New Roman"/>
          <w:szCs w:val="28"/>
        </w:rPr>
      </w:pPr>
      <w:r w:rsidRPr="00492571">
        <w:rPr>
          <w:rFonts w:cs="Times New Roman"/>
          <w:szCs w:val="28"/>
        </w:rPr>
        <w:t>6.3.  Діти у сфері дошкільної освіти мають право на:</w:t>
      </w:r>
    </w:p>
    <w:p w14:paraId="503F5FB7" w14:textId="77777777" w:rsidR="00CA00EB" w:rsidRPr="00492571" w:rsidRDefault="00CA00EB" w:rsidP="00B2240C">
      <w:pPr>
        <w:widowControl w:val="0"/>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  безоплатну дошкільну освіту;</w:t>
      </w:r>
    </w:p>
    <w:p w14:paraId="2A47CC78" w14:textId="77777777" w:rsidR="00CA00EB" w:rsidRPr="00492571" w:rsidRDefault="00CA00EB" w:rsidP="00B2240C">
      <w:pPr>
        <w:widowControl w:val="0"/>
        <w:tabs>
          <w:tab w:val="left" w:pos="1843"/>
        </w:tabs>
        <w:spacing w:after="0"/>
        <w:ind w:firstLine="567"/>
        <w:jc w:val="both"/>
        <w:rPr>
          <w:rFonts w:cs="Times New Roman"/>
          <w:szCs w:val="28"/>
        </w:rPr>
      </w:pPr>
      <w:r w:rsidRPr="00492571">
        <w:rPr>
          <w:rFonts w:cs="Times New Roman"/>
          <w:szCs w:val="28"/>
        </w:rPr>
        <w:t>- безпечні та нешкідливі для здоров’я умови утримання, розвитку, виховання і навчання;</w:t>
      </w:r>
    </w:p>
    <w:p w14:paraId="1F7BDB08" w14:textId="77777777" w:rsidR="00CA00EB" w:rsidRPr="00492571" w:rsidRDefault="00CA00EB" w:rsidP="00B2240C">
      <w:pPr>
        <w:widowControl w:val="0"/>
        <w:tabs>
          <w:tab w:val="left" w:pos="1843"/>
        </w:tabs>
        <w:spacing w:after="0"/>
        <w:ind w:firstLine="567"/>
        <w:jc w:val="both"/>
        <w:rPr>
          <w:rFonts w:cs="Times New Roman"/>
          <w:szCs w:val="28"/>
        </w:rPr>
      </w:pPr>
      <w:r w:rsidRPr="00492571">
        <w:rPr>
          <w:rFonts w:cs="Times New Roman"/>
          <w:szCs w:val="28"/>
        </w:rPr>
        <w:t>- захист від будь-якої інформації, пропаганди та агітації, що завдає шкоди їх здоров’ю, моральному та духовному розвитку;</w:t>
      </w:r>
    </w:p>
    <w:p w14:paraId="6D8E87A9" w14:textId="77777777" w:rsidR="00CA00EB" w:rsidRPr="00492571" w:rsidRDefault="00CA00EB" w:rsidP="00B2240C">
      <w:pPr>
        <w:widowControl w:val="0"/>
        <w:tabs>
          <w:tab w:val="left" w:pos="1843"/>
        </w:tabs>
        <w:spacing w:after="0"/>
        <w:ind w:firstLine="567"/>
        <w:jc w:val="both"/>
        <w:rPr>
          <w:rFonts w:cs="Times New Roman"/>
          <w:szCs w:val="28"/>
        </w:rPr>
      </w:pPr>
      <w:r w:rsidRPr="00492571">
        <w:rPr>
          <w:rFonts w:cs="Times New Roman"/>
          <w:szCs w:val="28"/>
        </w:rPr>
        <w:t>- захист від будь-яких форм насильства та експлуатації, у тому числі булінгу (цькування), дискримінації за будь-якою ознакою, що шкодять здоров’ю дітей;</w:t>
      </w:r>
    </w:p>
    <w:p w14:paraId="0FF762B9" w14:textId="77777777" w:rsidR="00CA00EB" w:rsidRPr="00492571" w:rsidRDefault="00CA00EB" w:rsidP="00B2240C">
      <w:pPr>
        <w:widowControl w:val="0"/>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 здоровий спосіб життя;</w:t>
      </w:r>
    </w:p>
    <w:p w14:paraId="2092FE4B" w14:textId="77777777" w:rsidR="00CA00EB" w:rsidRPr="00492571" w:rsidRDefault="00CA00EB" w:rsidP="00B2240C">
      <w:pPr>
        <w:widowControl w:val="0"/>
        <w:tabs>
          <w:tab w:val="left" w:pos="1832"/>
        </w:tabs>
        <w:spacing w:after="0"/>
        <w:ind w:firstLine="567"/>
        <w:jc w:val="both"/>
        <w:rPr>
          <w:rFonts w:cs="Times New Roman"/>
          <w:szCs w:val="28"/>
        </w:rPr>
      </w:pPr>
      <w:r w:rsidRPr="00492571">
        <w:rPr>
          <w:rFonts w:cs="Times New Roman"/>
          <w:szCs w:val="28"/>
        </w:rPr>
        <w:t>- безоплатне медичне обслуговування;</w:t>
      </w:r>
    </w:p>
    <w:p w14:paraId="423247BB" w14:textId="77777777" w:rsidR="00CA00EB" w:rsidRPr="00492571" w:rsidRDefault="00CA00EB" w:rsidP="00B2240C">
      <w:pPr>
        <w:widowControl w:val="0"/>
        <w:tabs>
          <w:tab w:val="left" w:pos="1832"/>
        </w:tabs>
        <w:spacing w:after="0"/>
        <w:ind w:firstLine="567"/>
        <w:jc w:val="both"/>
        <w:rPr>
          <w:rFonts w:cs="Times New Roman"/>
          <w:szCs w:val="28"/>
        </w:rPr>
      </w:pPr>
      <w:r w:rsidRPr="00492571">
        <w:rPr>
          <w:rFonts w:cs="Times New Roman"/>
          <w:szCs w:val="28"/>
        </w:rPr>
        <w:t>-  інші права, передбачені чинним законодавством України.</w:t>
      </w:r>
    </w:p>
    <w:p w14:paraId="1DF6AB86" w14:textId="77777777" w:rsidR="00CA00EB" w:rsidRPr="00492571" w:rsidRDefault="00CA00EB" w:rsidP="00B2240C">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492571">
        <w:rPr>
          <w:rFonts w:cs="Times New Roman"/>
          <w:szCs w:val="28"/>
        </w:rPr>
        <w:t>6.4. Учні М’якеньківської гімназії з дошкільним підрозділом мають право на:</w:t>
      </w:r>
    </w:p>
    <w:p w14:paraId="1B1EFE50" w14:textId="77777777" w:rsidR="00CA00EB" w:rsidRPr="00492571" w:rsidRDefault="00CA00EB" w:rsidP="00B2240C">
      <w:pPr>
        <w:tabs>
          <w:tab w:val="left" w:pos="1134"/>
        </w:tabs>
        <w:spacing w:after="0"/>
        <w:ind w:firstLine="567"/>
        <w:jc w:val="both"/>
        <w:rPr>
          <w:rFonts w:cs="Times New Roman"/>
          <w:szCs w:val="28"/>
        </w:rPr>
      </w:pPr>
      <w:bookmarkStart w:id="17" w:name="o132"/>
      <w:bookmarkEnd w:id="17"/>
      <w:r w:rsidRPr="00492571">
        <w:rPr>
          <w:rFonts w:cs="Times New Roman"/>
          <w:szCs w:val="28"/>
        </w:rPr>
        <w:t>- 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0F0EF33F"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якісні освітні послуги;</w:t>
      </w:r>
    </w:p>
    <w:p w14:paraId="4B96637F"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справедливе та об’єктивне оцінювання результатів навчання;</w:t>
      </w:r>
    </w:p>
    <w:p w14:paraId="6373CE09"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відзначення успіхів у своїй діяльності;</w:t>
      </w:r>
    </w:p>
    <w:p w14:paraId="6CB4135F"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свободу творчої, спортивної, оздоровчої, культурної, просвітницької, наукової і науково-технічної діяльності тощо;</w:t>
      </w:r>
    </w:p>
    <w:p w14:paraId="53581720"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безпечні та нешкідливі умови навчання, утримання і праці;</w:t>
      </w:r>
    </w:p>
    <w:p w14:paraId="757C0AF3"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повагу людської гідності;</w:t>
      </w:r>
    </w:p>
    <w:p w14:paraId="32BD14CC"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14:paraId="1AD3AE27"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45CCD20E"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xml:space="preserve">- користування бібліотекою, навчальною, науковою, виробничою, культурною, спортивною, побутовою, оздоровчою інфраструктурою закладу </w:t>
      </w:r>
      <w:r w:rsidRPr="00492571">
        <w:rPr>
          <w:rFonts w:cs="Times New Roman"/>
          <w:szCs w:val="28"/>
        </w:rPr>
        <w:lastRenderedPageBreak/>
        <w:t>освіти у порядку, встановленому закладом освіти відповідно до спеціальних законів;</w:t>
      </w:r>
    </w:p>
    <w:p w14:paraId="5DA32C4A"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доступ до інформаційних ресурсів і комунікацій, що використовуються в освітньому процесі;</w:t>
      </w:r>
    </w:p>
    <w:p w14:paraId="57E6FE7B"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особисту або через своїх законних представників участь у громадському самоврядуванні та управлінні закладом освіти;</w:t>
      </w:r>
    </w:p>
    <w:p w14:paraId="53BD883A"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9200737"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6.5. Учні</w:t>
      </w:r>
      <w:r w:rsidRPr="00492571">
        <w:rPr>
          <w:rFonts w:cs="Times New Roman"/>
        </w:rPr>
        <w:t xml:space="preserve"> </w:t>
      </w:r>
      <w:r w:rsidRPr="00492571">
        <w:rPr>
          <w:rFonts w:cs="Times New Roman"/>
          <w:szCs w:val="28"/>
        </w:rPr>
        <w:t>М’якеньківської гімназії з дошкільним підрозділом зобов'язані:</w:t>
      </w:r>
      <w:bookmarkStart w:id="18" w:name="o133"/>
      <w:bookmarkEnd w:id="18"/>
    </w:p>
    <w:p w14:paraId="4CC1A345" w14:textId="77777777" w:rsidR="00CA00EB" w:rsidRPr="00492571" w:rsidRDefault="00CA00EB" w:rsidP="00B2240C">
      <w:pPr>
        <w:tabs>
          <w:tab w:val="left" w:pos="1134"/>
        </w:tabs>
        <w:spacing w:after="0"/>
        <w:ind w:firstLine="567"/>
        <w:jc w:val="both"/>
        <w:rPr>
          <w:rFonts w:cs="Times New Roman"/>
          <w:color w:val="000000" w:themeColor="text1"/>
          <w:szCs w:val="28"/>
          <w:lang w:eastAsia="uk-UA"/>
        </w:rPr>
      </w:pPr>
      <w:r w:rsidRPr="00492571">
        <w:rPr>
          <w:rFonts w:cs="Times New Roman"/>
          <w:szCs w:val="28"/>
        </w:rPr>
        <w:t xml:space="preserve">- </w:t>
      </w:r>
      <w:r w:rsidRPr="00492571">
        <w:rPr>
          <w:rFonts w:cs="Times New Roman"/>
          <w:color w:val="000000" w:themeColor="text1"/>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BA1632F" w14:textId="77777777" w:rsidR="00CA00EB" w:rsidRPr="00492571" w:rsidRDefault="00CA00EB" w:rsidP="00B2240C">
      <w:pPr>
        <w:tabs>
          <w:tab w:val="left" w:pos="1134"/>
        </w:tabs>
        <w:spacing w:after="0"/>
        <w:ind w:firstLine="567"/>
        <w:jc w:val="both"/>
        <w:rPr>
          <w:rFonts w:cs="Times New Roman"/>
          <w:color w:val="000000" w:themeColor="text1"/>
          <w:szCs w:val="28"/>
          <w:lang w:eastAsia="uk-UA"/>
        </w:rPr>
      </w:pPr>
      <w:r w:rsidRPr="00492571">
        <w:rPr>
          <w:rFonts w:cs="Times New Roman"/>
          <w:color w:val="000000" w:themeColor="text1"/>
          <w:szCs w:val="28"/>
          <w:lang w:eastAsia="uk-UA"/>
        </w:rPr>
        <w:t xml:space="preserve">- </w:t>
      </w:r>
      <w:bookmarkStart w:id="19" w:name="n761"/>
      <w:bookmarkEnd w:id="19"/>
      <w:r w:rsidRPr="00492571">
        <w:rPr>
          <w:rFonts w:cs="Times New Roman"/>
          <w:color w:val="000000" w:themeColor="text1"/>
          <w:szCs w:val="28"/>
          <w:lang w:eastAsia="uk-UA"/>
        </w:rPr>
        <w:t>поважати гідність, права, свободи та законні інтереси всіх учасників освітнього процесу, дотримуватися етичних норм;</w:t>
      </w:r>
    </w:p>
    <w:p w14:paraId="3966E91A" w14:textId="77777777" w:rsidR="00CA00EB" w:rsidRPr="00492571" w:rsidRDefault="00CA00EB" w:rsidP="00B2240C">
      <w:pPr>
        <w:tabs>
          <w:tab w:val="left" w:pos="1134"/>
        </w:tabs>
        <w:spacing w:after="0"/>
        <w:ind w:firstLine="567"/>
        <w:jc w:val="both"/>
        <w:rPr>
          <w:rFonts w:cs="Times New Roman"/>
          <w:color w:val="000000" w:themeColor="text1"/>
          <w:szCs w:val="28"/>
          <w:lang w:eastAsia="uk-UA"/>
        </w:rPr>
      </w:pPr>
      <w:r w:rsidRPr="00492571">
        <w:rPr>
          <w:rFonts w:cs="Times New Roman"/>
          <w:color w:val="000000" w:themeColor="text1"/>
          <w:szCs w:val="28"/>
          <w:lang w:eastAsia="uk-UA"/>
        </w:rPr>
        <w:t xml:space="preserve">- </w:t>
      </w:r>
      <w:bookmarkStart w:id="20" w:name="n762"/>
      <w:bookmarkEnd w:id="20"/>
      <w:r w:rsidRPr="00492571">
        <w:rPr>
          <w:rFonts w:cs="Times New Roman"/>
          <w:color w:val="000000" w:themeColor="text1"/>
          <w:szCs w:val="28"/>
          <w:lang w:eastAsia="uk-UA"/>
        </w:rPr>
        <w:t>відповідально та дбайливо ставитися до власного здоров’я, здоров’я оточуючих, довкілля;</w:t>
      </w:r>
    </w:p>
    <w:p w14:paraId="3C095AEB" w14:textId="77777777" w:rsidR="00CA00EB" w:rsidRPr="00492571" w:rsidRDefault="00CA00EB" w:rsidP="00B2240C">
      <w:pPr>
        <w:tabs>
          <w:tab w:val="left" w:pos="1134"/>
        </w:tabs>
        <w:spacing w:after="0"/>
        <w:ind w:firstLine="567"/>
        <w:jc w:val="both"/>
        <w:rPr>
          <w:rFonts w:cs="Times New Roman"/>
          <w:color w:val="000000" w:themeColor="text1"/>
          <w:szCs w:val="28"/>
          <w:lang w:eastAsia="uk-UA"/>
        </w:rPr>
      </w:pPr>
      <w:r w:rsidRPr="00492571">
        <w:rPr>
          <w:rFonts w:cs="Times New Roman"/>
          <w:color w:val="000000" w:themeColor="text1"/>
          <w:szCs w:val="28"/>
          <w:lang w:eastAsia="uk-UA"/>
        </w:rPr>
        <w:t>-</w:t>
      </w:r>
      <w:bookmarkStart w:id="21" w:name="n763"/>
      <w:bookmarkEnd w:id="21"/>
      <w:r w:rsidRPr="00492571">
        <w:rPr>
          <w:rFonts w:cs="Times New Roman"/>
          <w:color w:val="000000" w:themeColor="text1"/>
          <w:szCs w:val="28"/>
          <w:lang w:eastAsia="uk-UA"/>
        </w:rPr>
        <w:t xml:space="preserve"> дотримуватися установчих документів, правил внутрішнього розпорядку закладу освіти;</w:t>
      </w:r>
    </w:p>
    <w:p w14:paraId="4DF1C65B" w14:textId="77777777" w:rsidR="00CA00EB" w:rsidRPr="00492571" w:rsidRDefault="00CA00EB" w:rsidP="00B2240C">
      <w:pPr>
        <w:tabs>
          <w:tab w:val="left" w:pos="1134"/>
        </w:tabs>
        <w:spacing w:after="0"/>
        <w:ind w:firstLine="567"/>
        <w:jc w:val="both"/>
        <w:rPr>
          <w:rFonts w:cs="Times New Roman"/>
          <w:color w:val="000000" w:themeColor="text1"/>
          <w:szCs w:val="28"/>
          <w:lang w:eastAsia="uk-UA"/>
        </w:rPr>
      </w:pPr>
      <w:r w:rsidRPr="00492571">
        <w:rPr>
          <w:rFonts w:cs="Times New Roman"/>
          <w:color w:val="000000" w:themeColor="text1"/>
          <w:szCs w:val="28"/>
          <w:lang w:eastAsia="uk-UA"/>
        </w:rPr>
        <w:t xml:space="preserve">- </w:t>
      </w:r>
      <w:bookmarkStart w:id="22" w:name="n2156"/>
      <w:bookmarkEnd w:id="22"/>
      <w:r w:rsidRPr="00492571">
        <w:rPr>
          <w:rFonts w:cs="Times New Roman"/>
          <w:color w:val="000000" w:themeColor="text1"/>
          <w:szCs w:val="28"/>
          <w:lang w:eastAsia="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14:paraId="4F537ADB"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color w:val="000000" w:themeColor="text1"/>
          <w:szCs w:val="28"/>
          <w:lang w:eastAsia="uk-UA"/>
        </w:rPr>
        <w:t xml:space="preserve">- </w:t>
      </w:r>
      <w:r w:rsidRPr="00492571">
        <w:rPr>
          <w:rFonts w:cs="Times New Roman"/>
          <w:szCs w:val="28"/>
        </w:rPr>
        <w:t>брати участь у пошуковій та науковій діяльності, передбаченій освітніми програмами та навчальним планом закладу, цим Статутом;</w:t>
      </w:r>
      <w:bookmarkStart w:id="23" w:name="o136"/>
      <w:bookmarkEnd w:id="23"/>
    </w:p>
    <w:p w14:paraId="509D0FAE"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шанобливо ставитися до державних символів, бути готовими до виконання громадянських і конституційних обов’язків, до успадкування мовних, духовних і культурних надбань українського народу, толерантно ставитись до інших народів, культур і традицій;</w:t>
      </w:r>
    </w:p>
    <w:p w14:paraId="346F642C"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брати посильну участь у різних видах трудової діяльності;</w:t>
      </w:r>
      <w:bookmarkStart w:id="24" w:name="o139"/>
      <w:bookmarkEnd w:id="24"/>
    </w:p>
    <w:p w14:paraId="3062BD48" w14:textId="77777777" w:rsidR="00CA00EB" w:rsidRPr="00492571" w:rsidRDefault="00CA00EB" w:rsidP="00B2240C">
      <w:pPr>
        <w:tabs>
          <w:tab w:val="left" w:pos="1134"/>
        </w:tabs>
        <w:spacing w:after="0"/>
        <w:ind w:firstLine="567"/>
        <w:jc w:val="both"/>
        <w:rPr>
          <w:rFonts w:cs="Times New Roman"/>
          <w:szCs w:val="28"/>
        </w:rPr>
      </w:pPr>
      <w:r w:rsidRPr="00492571">
        <w:rPr>
          <w:rFonts w:cs="Times New Roman"/>
          <w:szCs w:val="28"/>
        </w:rPr>
        <w:t>- підвищувати свій загальний культурний рівень;</w:t>
      </w:r>
      <w:bookmarkStart w:id="25" w:name="o140"/>
      <w:bookmarkEnd w:id="25"/>
    </w:p>
    <w:p w14:paraId="57045011" w14:textId="77777777" w:rsidR="00CA00EB" w:rsidRPr="00492571" w:rsidRDefault="00CA00EB" w:rsidP="00B2240C">
      <w:pPr>
        <w:tabs>
          <w:tab w:val="left" w:pos="1134"/>
        </w:tabs>
        <w:spacing w:after="0"/>
        <w:ind w:firstLine="567"/>
        <w:jc w:val="both"/>
        <w:rPr>
          <w:rFonts w:cs="Times New Roman"/>
        </w:rPr>
      </w:pPr>
      <w:r w:rsidRPr="00492571">
        <w:rPr>
          <w:rFonts w:cs="Times New Roman"/>
          <w:szCs w:val="28"/>
        </w:rPr>
        <w:t>- дбайливо ставитися до державного, громадського і особистого майна, майна інших учасників освітнього процесу.</w:t>
      </w:r>
    </w:p>
    <w:p w14:paraId="5B807F01" w14:textId="77777777" w:rsidR="00CA00EB" w:rsidRPr="00492571" w:rsidRDefault="00CA00EB" w:rsidP="00B2240C">
      <w:pPr>
        <w:spacing w:after="0"/>
        <w:ind w:firstLine="567"/>
        <w:jc w:val="both"/>
        <w:rPr>
          <w:rFonts w:cs="Times New Roman"/>
        </w:rPr>
      </w:pPr>
      <w:r w:rsidRPr="00492571">
        <w:rPr>
          <w:rFonts w:cs="Times New Roman"/>
          <w:szCs w:val="28"/>
        </w:rPr>
        <w:t>6.6.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bookmarkStart w:id="26" w:name="o143"/>
      <w:bookmarkEnd w:id="26"/>
    </w:p>
    <w:p w14:paraId="6B95399B"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6.7. Педагогічними працівниками М’якеньківської гімназії з дошкільним підрозділом можуть бути особи з високими моральними якостями, які мають відповідну педагогічну освіту, належний рівень професійної підготовки, </w:t>
      </w:r>
      <w:r w:rsidRPr="00492571">
        <w:rPr>
          <w:rFonts w:cs="Times New Roman"/>
          <w:szCs w:val="28"/>
        </w:rPr>
        <w:lastRenderedPageBreak/>
        <w:t>забезпечують результативність та якість своєї роботи, фізичний та психічний стан здоров'я яких дає змогу виконувати професійні обов'язки.</w:t>
      </w:r>
      <w:bookmarkStart w:id="27" w:name="o154"/>
      <w:bookmarkStart w:id="28" w:name="o146"/>
      <w:bookmarkStart w:id="29" w:name="o145"/>
      <w:bookmarkEnd w:id="27"/>
      <w:bookmarkEnd w:id="28"/>
      <w:bookmarkEnd w:id="29"/>
    </w:p>
    <w:p w14:paraId="56CFCCE5" w14:textId="77777777" w:rsidR="00CA00EB" w:rsidRPr="00492571" w:rsidRDefault="00CA00EB" w:rsidP="00B2240C">
      <w:pPr>
        <w:spacing w:after="0"/>
        <w:ind w:firstLine="567"/>
        <w:jc w:val="both"/>
        <w:rPr>
          <w:rFonts w:cs="Times New Roman"/>
          <w:szCs w:val="28"/>
        </w:rPr>
      </w:pPr>
      <w:r w:rsidRPr="00492571">
        <w:rPr>
          <w:rFonts w:cs="Times New Roman"/>
          <w:szCs w:val="28"/>
        </w:rPr>
        <w:t>6.8. Педагогічні працівники М’якеньківської гімназії з дошкільним підрозділом мають право:</w:t>
      </w:r>
    </w:p>
    <w:p w14:paraId="7CF44215" w14:textId="77777777" w:rsidR="00CA00EB" w:rsidRPr="00492571" w:rsidRDefault="00CA00EB" w:rsidP="00B2240C">
      <w:pPr>
        <w:spacing w:after="0"/>
        <w:ind w:firstLine="567"/>
        <w:jc w:val="both"/>
        <w:rPr>
          <w:rFonts w:cs="Times New Roman"/>
          <w:szCs w:val="28"/>
        </w:rPr>
      </w:pPr>
      <w:r w:rsidRPr="00492571">
        <w:rPr>
          <w:rFonts w:cs="Times New Roman"/>
          <w:szCs w:val="28"/>
        </w:rPr>
        <w:t>- на захист професійної честі та гідності;</w:t>
      </w:r>
    </w:p>
    <w:p w14:paraId="4198181D" w14:textId="77777777" w:rsidR="00CA00EB" w:rsidRPr="00492571" w:rsidRDefault="00CA00EB" w:rsidP="00B2240C">
      <w:pPr>
        <w:spacing w:after="0"/>
        <w:ind w:firstLine="567"/>
        <w:jc w:val="both"/>
        <w:rPr>
          <w:rFonts w:cs="Times New Roman"/>
          <w:szCs w:val="28"/>
        </w:rPr>
      </w:pPr>
      <w:r w:rsidRPr="00492571">
        <w:rPr>
          <w:rFonts w:cs="Times New Roman"/>
          <w:szCs w:val="28"/>
        </w:rPr>
        <w:t>- на академічну свободу, педагогічну ініціативу, вільний вибір педагогічно доцільних форм, методів і засобів роботи з дітьми;</w:t>
      </w:r>
    </w:p>
    <w:p w14:paraId="02E1ED60" w14:textId="77777777" w:rsidR="00CA00EB" w:rsidRPr="00492571" w:rsidRDefault="00CA00EB" w:rsidP="00B2240C">
      <w:pPr>
        <w:spacing w:after="0"/>
        <w:ind w:firstLine="567"/>
        <w:jc w:val="both"/>
        <w:rPr>
          <w:rFonts w:cs="Times New Roman"/>
          <w:szCs w:val="28"/>
        </w:rPr>
      </w:pPr>
      <w:r w:rsidRPr="00492571">
        <w:rPr>
          <w:rFonts w:cs="Times New Roman"/>
          <w:szCs w:val="28"/>
        </w:rPr>
        <w:t>- самостійно обирати способи навчальної роботи,</w:t>
      </w:r>
      <w:bookmarkStart w:id="30" w:name="o157"/>
      <w:bookmarkEnd w:id="30"/>
      <w:r w:rsidRPr="00492571">
        <w:rPr>
          <w:rFonts w:cs="Times New Roman"/>
          <w:szCs w:val="28"/>
        </w:rPr>
        <w:t xml:space="preserve"> нешкідливі для здоров'я уч</w:t>
      </w:r>
      <w:bookmarkStart w:id="31" w:name="o158"/>
      <w:bookmarkEnd w:id="31"/>
      <w:r w:rsidRPr="00492571">
        <w:rPr>
          <w:rFonts w:cs="Times New Roman"/>
          <w:szCs w:val="28"/>
        </w:rPr>
        <w:t>асників освітнього процесу;</w:t>
      </w:r>
    </w:p>
    <w:p w14:paraId="305C3160" w14:textId="77777777" w:rsidR="00CA00EB" w:rsidRPr="00492571" w:rsidRDefault="00CA00EB" w:rsidP="00B2240C">
      <w:pPr>
        <w:spacing w:after="0"/>
        <w:ind w:firstLine="567"/>
        <w:jc w:val="both"/>
        <w:rPr>
          <w:rFonts w:cs="Times New Roman"/>
          <w:szCs w:val="28"/>
        </w:rPr>
      </w:pPr>
      <w:r w:rsidRPr="00492571">
        <w:rPr>
          <w:rFonts w:cs="Times New Roman"/>
          <w:szCs w:val="28"/>
        </w:rPr>
        <w:t>- брати участь у роботі методичних об'єднань, нарад, зборів закладу,  колегіальних та інших органів самоврядування  закладу, в заходах,  пов'язаних з організацією  освітнього процесу;</w:t>
      </w:r>
      <w:bookmarkStart w:id="32" w:name="o159"/>
      <w:bookmarkEnd w:id="32"/>
    </w:p>
    <w:p w14:paraId="5BDEFDE0" w14:textId="77777777" w:rsidR="00CA00EB" w:rsidRPr="00492571" w:rsidRDefault="00CA00EB" w:rsidP="00B2240C">
      <w:pPr>
        <w:spacing w:after="0"/>
        <w:ind w:firstLine="567"/>
        <w:jc w:val="both"/>
        <w:rPr>
          <w:rFonts w:cs="Times New Roman"/>
          <w:szCs w:val="28"/>
        </w:rPr>
      </w:pPr>
      <w:r w:rsidRPr="00492571">
        <w:rPr>
          <w:rFonts w:cs="Times New Roman"/>
          <w:szCs w:val="28"/>
        </w:rPr>
        <w:t>- обирати форми підвищення своєї кваліфікації; навчатися у закладах вищої освіти і закладах системи підготовки та підвищення кваліфікації педагогічних працівників;</w:t>
      </w:r>
    </w:p>
    <w:p w14:paraId="14BE6E97"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33" w:name="o161"/>
      <w:bookmarkStart w:id="34" w:name="o160"/>
      <w:bookmarkEnd w:id="33"/>
      <w:bookmarkEnd w:id="34"/>
      <w:r w:rsidRPr="00492571">
        <w:rPr>
          <w:rFonts w:cs="Times New Roman"/>
          <w:szCs w:val="28"/>
        </w:rPr>
        <w:t>проводити в установленому порядку науково-дослідну, експериментальну, пошукову роботу;</w:t>
      </w:r>
    </w:p>
    <w:p w14:paraId="68A56621" w14:textId="77777777" w:rsidR="00CA00EB" w:rsidRPr="00492571" w:rsidRDefault="00CA00EB" w:rsidP="00B2240C">
      <w:pPr>
        <w:spacing w:after="0"/>
        <w:ind w:firstLine="567"/>
        <w:jc w:val="both"/>
        <w:rPr>
          <w:rFonts w:cs="Times New Roman"/>
          <w:szCs w:val="28"/>
        </w:rPr>
      </w:pPr>
      <w:r w:rsidRPr="00492571">
        <w:rPr>
          <w:rFonts w:cs="Times New Roman"/>
          <w:szCs w:val="28"/>
        </w:rPr>
        <w:t>- на доступ до інформаційних ресурсів і комунікацій, що використовуються в освітньому процесі та науковій діяльності;</w:t>
      </w:r>
    </w:p>
    <w:p w14:paraId="2C4BE093"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35" w:name="o162"/>
      <w:bookmarkEnd w:id="35"/>
      <w:r w:rsidRPr="00492571">
        <w:rPr>
          <w:rFonts w:cs="Times New Roman"/>
          <w:szCs w:val="28"/>
        </w:rPr>
        <w:t>вносити керівництву закладу і органам управління освітою пропозиції щодо поліпшення освітнього процесу;</w:t>
      </w:r>
    </w:p>
    <w:p w14:paraId="75F3200C" w14:textId="77777777" w:rsidR="00CA00EB" w:rsidRPr="00492571" w:rsidRDefault="00CA00EB" w:rsidP="00B2240C">
      <w:pPr>
        <w:spacing w:after="0"/>
        <w:ind w:firstLine="567"/>
        <w:jc w:val="both"/>
        <w:rPr>
          <w:rFonts w:cs="Times New Roman"/>
          <w:szCs w:val="28"/>
        </w:rPr>
      </w:pPr>
      <w:r w:rsidRPr="00492571">
        <w:rPr>
          <w:rFonts w:cs="Times New Roman"/>
          <w:szCs w:val="28"/>
        </w:rPr>
        <w:t>- на відзначення успіхів у своїй професійній діяльності;</w:t>
      </w:r>
    </w:p>
    <w:p w14:paraId="0B21527D" w14:textId="77777777" w:rsidR="00CA00EB" w:rsidRPr="00492571" w:rsidRDefault="00CA00EB" w:rsidP="00B2240C">
      <w:pPr>
        <w:spacing w:after="0"/>
        <w:ind w:firstLine="567"/>
        <w:jc w:val="both"/>
        <w:rPr>
          <w:rFonts w:cs="Times New Roman"/>
          <w:szCs w:val="28"/>
        </w:rPr>
      </w:pPr>
      <w:r w:rsidRPr="00492571">
        <w:rPr>
          <w:rFonts w:cs="Times New Roman"/>
          <w:szCs w:val="28"/>
        </w:rPr>
        <w:t>- на справедливе та об’єктивне оцінювання своєї професійної діяльності;</w:t>
      </w:r>
    </w:p>
    <w:p w14:paraId="18664F11" w14:textId="77777777" w:rsidR="00CA00EB" w:rsidRPr="00492571" w:rsidRDefault="00CA00EB" w:rsidP="00B2240C">
      <w:pPr>
        <w:spacing w:after="0"/>
        <w:ind w:firstLine="567"/>
        <w:jc w:val="both"/>
        <w:rPr>
          <w:rFonts w:cs="Times New Roman"/>
          <w:szCs w:val="28"/>
        </w:rPr>
      </w:pPr>
      <w:r w:rsidRPr="00492571">
        <w:rPr>
          <w:rFonts w:cs="Times New Roman"/>
          <w:szCs w:val="28"/>
        </w:rPr>
        <w:t>-</w:t>
      </w:r>
      <w:bookmarkStart w:id="36" w:name="o163"/>
      <w:bookmarkEnd w:id="36"/>
      <w:r w:rsidRPr="00492571">
        <w:rPr>
          <w:rFonts w:cs="Times New Roman"/>
          <w:szCs w:val="28"/>
        </w:rPr>
        <w:t xml:space="preserve"> на соціальне і матеріальне забезпечення відповідно до законодавства України;</w:t>
      </w:r>
      <w:bookmarkStart w:id="37" w:name="o164"/>
      <w:bookmarkEnd w:id="37"/>
    </w:p>
    <w:p w14:paraId="27F407DC"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об'єднуватися у професійні спілки та бути членами інших громадських об'єднань, діяльність яких не заборонена законодавством України; </w:t>
      </w:r>
    </w:p>
    <w:p w14:paraId="57DE3DBD" w14:textId="77777777" w:rsidR="00CA00EB" w:rsidRPr="00492571" w:rsidRDefault="00CA00EB" w:rsidP="00B2240C">
      <w:pPr>
        <w:spacing w:after="0"/>
        <w:ind w:firstLine="567"/>
        <w:jc w:val="both"/>
        <w:rPr>
          <w:rFonts w:cs="Times New Roman"/>
        </w:rPr>
      </w:pPr>
      <w:r w:rsidRPr="00492571">
        <w:rPr>
          <w:rFonts w:cs="Times New Roman"/>
          <w:szCs w:val="28"/>
        </w:rPr>
        <w:t xml:space="preserve">- </w:t>
      </w:r>
      <w:bookmarkStart w:id="38" w:name="o165"/>
      <w:bookmarkEnd w:id="38"/>
      <w:r w:rsidRPr="00492571">
        <w:rPr>
          <w:rFonts w:cs="Times New Roman"/>
          <w:szCs w:val="28"/>
        </w:rPr>
        <w:t>порушувати питання захисту прав, професійної та людської честі і гідності.</w:t>
      </w:r>
    </w:p>
    <w:p w14:paraId="03F36C0E" w14:textId="77777777" w:rsidR="00CA00EB" w:rsidRPr="00492571" w:rsidRDefault="00CA00EB" w:rsidP="00B2240C">
      <w:pPr>
        <w:spacing w:after="0"/>
        <w:ind w:firstLine="567"/>
        <w:jc w:val="both"/>
        <w:rPr>
          <w:rFonts w:cs="Times New Roman"/>
          <w:szCs w:val="28"/>
        </w:rPr>
      </w:pPr>
      <w:r w:rsidRPr="00492571">
        <w:rPr>
          <w:rFonts w:cs="Times New Roman"/>
          <w:szCs w:val="28"/>
        </w:rPr>
        <w:t>6.9. Педагогічні працівники М’якеньківської гімназії з дошкільним підрозділом зобов'язані:</w:t>
      </w:r>
    </w:p>
    <w:p w14:paraId="2C851A3F" w14:textId="77777777" w:rsidR="00CA00EB" w:rsidRPr="00492571" w:rsidRDefault="00CA00EB" w:rsidP="00B2240C">
      <w:pPr>
        <w:spacing w:after="0"/>
        <w:ind w:firstLine="567"/>
        <w:jc w:val="both"/>
        <w:rPr>
          <w:rFonts w:cs="Times New Roman"/>
          <w:szCs w:val="28"/>
        </w:rPr>
      </w:pPr>
      <w:r w:rsidRPr="00492571">
        <w:rPr>
          <w:rFonts w:cs="Times New Roman"/>
          <w:szCs w:val="28"/>
        </w:rPr>
        <w:t>- забезпечувати емоційний комфорт,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та вихованців;</w:t>
      </w:r>
    </w:p>
    <w:p w14:paraId="094CAF78" w14:textId="77777777" w:rsidR="00CA00EB" w:rsidRPr="00492571" w:rsidRDefault="00CA00EB" w:rsidP="00B2240C">
      <w:pPr>
        <w:spacing w:after="0"/>
        <w:ind w:firstLine="567"/>
        <w:jc w:val="both"/>
        <w:rPr>
          <w:rFonts w:cs="Times New Roman"/>
          <w:szCs w:val="28"/>
        </w:rPr>
      </w:pPr>
      <w:r w:rsidRPr="00492571">
        <w:rPr>
          <w:rFonts w:cs="Times New Roman"/>
          <w:szCs w:val="28"/>
        </w:rPr>
        <w:t>- забезпечувати належний рівень формування основ соціальної адаптації та життєвої компетентності дитини, емоційно - цілісного ставлення до довкілля, практичної та духовної діяльності людини з дотриманням вимог Державного стандарту дошкільної освіти;</w:t>
      </w:r>
    </w:p>
    <w:p w14:paraId="5DF43422" w14:textId="77777777" w:rsidR="00CA00EB" w:rsidRPr="00492571" w:rsidRDefault="00CA00EB" w:rsidP="00B2240C">
      <w:pPr>
        <w:spacing w:after="0"/>
        <w:ind w:firstLine="567"/>
        <w:jc w:val="both"/>
        <w:rPr>
          <w:rFonts w:cs="Times New Roman"/>
          <w:szCs w:val="28"/>
        </w:rPr>
      </w:pPr>
      <w:r w:rsidRPr="00492571">
        <w:rPr>
          <w:rFonts w:cs="Times New Roman"/>
          <w:szCs w:val="28"/>
        </w:rPr>
        <w:t>- виконувати освітню програму для досягнення здобувачами освіти передбачених нею результатів навчання;</w:t>
      </w:r>
    </w:p>
    <w:p w14:paraId="7C80D643" w14:textId="77777777" w:rsidR="00CA00EB" w:rsidRPr="00492571" w:rsidRDefault="00CA00EB" w:rsidP="00B2240C">
      <w:pPr>
        <w:spacing w:after="0"/>
        <w:ind w:firstLine="567"/>
        <w:jc w:val="both"/>
        <w:rPr>
          <w:rFonts w:cs="Times New Roman"/>
          <w:szCs w:val="28"/>
        </w:rPr>
      </w:pPr>
      <w:r w:rsidRPr="00492571">
        <w:rPr>
          <w:rFonts w:cs="Times New Roman"/>
          <w:szCs w:val="28"/>
        </w:rPr>
        <w:lastRenderedPageBreak/>
        <w:t>- сприяти розвитку інтересів, нахилів та здібностей дітей, а також збереженню їх здоров'я;</w:t>
      </w:r>
    </w:p>
    <w:p w14:paraId="75A8C757" w14:textId="77777777" w:rsidR="00CA00EB" w:rsidRPr="00492571" w:rsidRDefault="00CA00EB" w:rsidP="00B2240C">
      <w:pPr>
        <w:spacing w:after="0"/>
        <w:ind w:firstLine="567"/>
        <w:jc w:val="both"/>
        <w:rPr>
          <w:rFonts w:cs="Times New Roman"/>
          <w:szCs w:val="28"/>
        </w:rPr>
      </w:pPr>
      <w:r w:rsidRPr="00492571">
        <w:rPr>
          <w:rFonts w:cs="Times New Roman"/>
          <w:szCs w:val="28"/>
        </w:rPr>
        <w:t>- виховувати особистим прикладом повагу до державної символіки, принципів загальнолюдської моралі: правди, справедливості, патріотизму, гуманізму, доброти, стриманості, працелюбства та інших;</w:t>
      </w:r>
    </w:p>
    <w:p w14:paraId="66F4504F"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39" w:name="o170"/>
      <w:bookmarkStart w:id="40" w:name="o169"/>
      <w:bookmarkEnd w:id="39"/>
      <w:bookmarkEnd w:id="40"/>
      <w:r w:rsidRPr="00492571">
        <w:rPr>
          <w:rFonts w:cs="Times New Roman"/>
          <w:szCs w:val="28"/>
        </w:rPr>
        <w:t>нести відповідальність за відповідність оцінювання навчальних досягнень здобувачів освіти критеріям оцінювання, затверджених Міністерством освіти і науки України, доводити результати навчальних досягнень до відома здобувачів освіти, їх батьків або осіб, які їх замінюють, керівника освітнього закладу;</w:t>
      </w:r>
    </w:p>
    <w:p w14:paraId="45B9E2B5"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41" w:name="o171"/>
      <w:bookmarkEnd w:id="41"/>
      <w:r w:rsidRPr="00492571">
        <w:rPr>
          <w:rFonts w:cs="Times New Roman"/>
          <w:szCs w:val="28"/>
        </w:rPr>
        <w:t>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w:t>
      </w:r>
    </w:p>
    <w:p w14:paraId="073B04D6"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42" w:name="o172"/>
      <w:bookmarkStart w:id="43" w:name="o173"/>
      <w:bookmarkEnd w:id="42"/>
      <w:bookmarkEnd w:id="43"/>
      <w:r w:rsidRPr="00492571">
        <w:rPr>
          <w:rFonts w:cs="Times New Roman"/>
          <w:szCs w:val="28"/>
        </w:rPr>
        <w:t>виховувати у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w:t>
      </w:r>
    </w:p>
    <w:p w14:paraId="7E35395D" w14:textId="77777777" w:rsidR="00CA00EB" w:rsidRPr="00492571" w:rsidRDefault="00CA00EB" w:rsidP="00B2240C">
      <w:pPr>
        <w:spacing w:after="0"/>
        <w:ind w:firstLine="567"/>
        <w:jc w:val="both"/>
        <w:rPr>
          <w:rFonts w:cs="Times New Roman"/>
          <w:szCs w:val="28"/>
        </w:rPr>
      </w:pPr>
      <w:r w:rsidRPr="00492571">
        <w:rPr>
          <w:rFonts w:cs="Times New Roman"/>
          <w:szCs w:val="28"/>
        </w:rPr>
        <w:t>- проходити підвищення кваліфікації та атестацію та/або сертифікацію для здобуття відповідної кваліфікаційної категорії відповідно до вимог чинного законодавства;</w:t>
      </w:r>
    </w:p>
    <w:p w14:paraId="5AE6AAC1"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44" w:name="o175"/>
      <w:bookmarkEnd w:id="44"/>
      <w:r w:rsidRPr="00492571">
        <w:rPr>
          <w:rFonts w:cs="Times New Roman"/>
          <w:szCs w:val="28"/>
        </w:rPr>
        <w:t>постійно підвищувати свій професійний рівень, педагогічну майстерність, рівень загальної культури;</w:t>
      </w:r>
    </w:p>
    <w:p w14:paraId="5E31A59F" w14:textId="77777777" w:rsidR="00CA00EB" w:rsidRPr="00492571" w:rsidRDefault="00CA00EB" w:rsidP="00B2240C">
      <w:pPr>
        <w:spacing w:after="0"/>
        <w:ind w:firstLine="567"/>
        <w:jc w:val="both"/>
        <w:rPr>
          <w:rFonts w:cs="Times New Roman"/>
          <w:szCs w:val="28"/>
        </w:rPr>
      </w:pPr>
      <w:r w:rsidRPr="00492571">
        <w:rPr>
          <w:rFonts w:cs="Times New Roman"/>
          <w:szCs w:val="28"/>
        </w:rPr>
        <w:t>- брати участь у роботі педагогічної ради та інших заходах, пов’язаних з підвищенням професійного рівня, педагогічної майстерності;</w:t>
      </w:r>
      <w:bookmarkStart w:id="45" w:name="o174"/>
      <w:bookmarkEnd w:id="45"/>
    </w:p>
    <w:p w14:paraId="31ABBA1A" w14:textId="77777777" w:rsidR="00CA00EB" w:rsidRPr="00492571" w:rsidRDefault="00CA00EB" w:rsidP="00B2240C">
      <w:pPr>
        <w:spacing w:after="0"/>
        <w:ind w:firstLine="567"/>
        <w:jc w:val="both"/>
        <w:rPr>
          <w:rFonts w:cs="Times New Roman"/>
          <w:szCs w:val="28"/>
        </w:rPr>
      </w:pPr>
      <w:r w:rsidRPr="00492571">
        <w:rPr>
          <w:rFonts w:cs="Times New Roman"/>
          <w:szCs w:val="28"/>
        </w:rPr>
        <w:t>- виконувати накази і розпорядження директора М’якеньківської гімназії з дошкільним підрозділом;</w:t>
      </w:r>
    </w:p>
    <w:p w14:paraId="240F3C28" w14:textId="77777777" w:rsidR="00CA00EB" w:rsidRPr="00492571" w:rsidRDefault="00CA00EB" w:rsidP="00B2240C">
      <w:pPr>
        <w:spacing w:after="0"/>
        <w:ind w:firstLine="567"/>
        <w:jc w:val="both"/>
        <w:rPr>
          <w:rFonts w:cs="Times New Roman"/>
          <w:szCs w:val="28"/>
        </w:rPr>
      </w:pPr>
      <w:r w:rsidRPr="00492571">
        <w:rPr>
          <w:rFonts w:cs="Times New Roman"/>
          <w:szCs w:val="28"/>
        </w:rPr>
        <w:t>- дотримуватись Статуту закладу, правил внутрішнього розпорядку, виконувати умови трудового договору;</w:t>
      </w:r>
    </w:p>
    <w:p w14:paraId="778393A8" w14:textId="77777777" w:rsidR="00CA00EB" w:rsidRPr="00492571" w:rsidRDefault="00CA00EB" w:rsidP="00B2240C">
      <w:pPr>
        <w:spacing w:after="0"/>
        <w:ind w:firstLine="567"/>
        <w:jc w:val="both"/>
        <w:rPr>
          <w:rFonts w:cs="Times New Roman"/>
          <w:szCs w:val="28"/>
        </w:rPr>
      </w:pPr>
      <w:r w:rsidRPr="00492571">
        <w:rPr>
          <w:rFonts w:cs="Times New Roman"/>
          <w:szCs w:val="28"/>
        </w:rPr>
        <w:t xml:space="preserve">- </w:t>
      </w:r>
      <w:bookmarkStart w:id="46" w:name="o179"/>
      <w:bookmarkEnd w:id="46"/>
      <w:r w:rsidRPr="00492571">
        <w:rPr>
          <w:rFonts w:cs="Times New Roman"/>
          <w:szCs w:val="28"/>
        </w:rPr>
        <w:t>вести відповідну документацію;</w:t>
      </w:r>
    </w:p>
    <w:p w14:paraId="0DC49F07" w14:textId="77777777" w:rsidR="00CA00EB" w:rsidRPr="00492571" w:rsidRDefault="00CA00EB" w:rsidP="00B2240C">
      <w:pPr>
        <w:spacing w:after="0"/>
        <w:ind w:firstLine="567"/>
        <w:jc w:val="both"/>
        <w:rPr>
          <w:rFonts w:cs="Times New Roman"/>
        </w:rPr>
      </w:pPr>
      <w:r w:rsidRPr="00492571">
        <w:rPr>
          <w:rFonts w:cs="Times New Roman"/>
          <w:szCs w:val="28"/>
        </w:rPr>
        <w:t>- дотримуватися академічної доброчесності, педагогічної етики, моралі, поважати особисту гідність здобувачів освіти та їх батьків</w:t>
      </w:r>
      <w:bookmarkStart w:id="47" w:name="o177"/>
      <w:bookmarkEnd w:id="47"/>
      <w:r w:rsidRPr="00492571">
        <w:rPr>
          <w:rFonts w:cs="Times New Roman"/>
          <w:szCs w:val="28"/>
        </w:rPr>
        <w:t xml:space="preserve"> або осіб, які їх замінюють.</w:t>
      </w:r>
    </w:p>
    <w:p w14:paraId="4B1580EC" w14:textId="77777777" w:rsidR="00CA00EB" w:rsidRPr="00492571" w:rsidRDefault="00CA00EB" w:rsidP="00B2240C">
      <w:pPr>
        <w:spacing w:after="0"/>
        <w:ind w:firstLine="567"/>
        <w:jc w:val="both"/>
        <w:rPr>
          <w:rFonts w:cs="Times New Roman"/>
        </w:rPr>
      </w:pPr>
      <w:bookmarkStart w:id="48" w:name="o156"/>
      <w:bookmarkStart w:id="49" w:name="o155"/>
      <w:bookmarkEnd w:id="48"/>
      <w:bookmarkEnd w:id="49"/>
      <w:r w:rsidRPr="00492571">
        <w:rPr>
          <w:rFonts w:cs="Times New Roman"/>
          <w:szCs w:val="28"/>
        </w:rPr>
        <w:t>6.10. Призначення   на   посаду   та   звільнення   з   посади педагогічних та  інших  працівників  й  інші  трудові   відносини регулюються законодавством України про працю та у галузі освіти.</w:t>
      </w:r>
    </w:p>
    <w:p w14:paraId="12FFAC1D" w14:textId="77777777" w:rsidR="00CA00EB" w:rsidRPr="00492571" w:rsidRDefault="00CA00EB" w:rsidP="00B2240C">
      <w:pPr>
        <w:spacing w:after="0"/>
        <w:ind w:firstLine="567"/>
        <w:jc w:val="both"/>
        <w:rPr>
          <w:rFonts w:cs="Times New Roman"/>
        </w:rPr>
      </w:pPr>
      <w:bookmarkStart w:id="50" w:name="o166"/>
      <w:bookmarkStart w:id="51" w:name="o180"/>
      <w:bookmarkEnd w:id="50"/>
      <w:bookmarkEnd w:id="51"/>
      <w:r w:rsidRPr="00492571">
        <w:rPr>
          <w:rFonts w:cs="Times New Roman"/>
          <w:szCs w:val="28"/>
        </w:rPr>
        <w:t>6.11. На педагогічних працівників, які систематично порушують Статут, правила внутрішнього розпорядку, не виконують посадових обов'язків, умови трудового договору (контракту) або за результатами атестації не відповідають займаній посаді, можуть накладатись стягнення відповідно до законодавства України.</w:t>
      </w:r>
    </w:p>
    <w:p w14:paraId="757A87DC" w14:textId="77777777" w:rsidR="00CA00EB" w:rsidRPr="00492571" w:rsidRDefault="00CA00EB" w:rsidP="00B2240C">
      <w:pPr>
        <w:spacing w:after="0"/>
        <w:ind w:firstLine="567"/>
        <w:jc w:val="both"/>
        <w:rPr>
          <w:rFonts w:cs="Times New Roman"/>
          <w:szCs w:val="28"/>
        </w:rPr>
      </w:pPr>
      <w:r w:rsidRPr="00492571">
        <w:rPr>
          <w:rFonts w:cs="Times New Roman"/>
          <w:szCs w:val="28"/>
        </w:rPr>
        <w:t>6.12. Не допускається відволікання педагогічних працівників від виконання професійних обов'язків, крім випадків, передбачених законодавством</w:t>
      </w:r>
      <w:bookmarkStart w:id="52" w:name="o181"/>
      <w:bookmarkEnd w:id="52"/>
      <w:r w:rsidRPr="00492571">
        <w:rPr>
          <w:rFonts w:cs="Times New Roman"/>
          <w:szCs w:val="28"/>
        </w:rPr>
        <w:t xml:space="preserve"> України.</w:t>
      </w:r>
    </w:p>
    <w:p w14:paraId="78BAED04" w14:textId="77777777" w:rsidR="00CA00EB" w:rsidRPr="00492571" w:rsidRDefault="00CA00EB" w:rsidP="00B2240C">
      <w:pPr>
        <w:spacing w:after="0"/>
        <w:ind w:firstLine="567"/>
        <w:jc w:val="both"/>
        <w:rPr>
          <w:rFonts w:cs="Times New Roman"/>
        </w:rPr>
      </w:pPr>
      <w:r w:rsidRPr="00492571">
        <w:rPr>
          <w:rFonts w:cs="Times New Roman"/>
          <w:szCs w:val="28"/>
        </w:rPr>
        <w:lastRenderedPageBreak/>
        <w:t>6.13. Права і обов'язки інших працівників та технічного персоналу регулюються трудовим законодавством України та правилами внутрішнього розпорядку</w:t>
      </w:r>
      <w:r w:rsidRPr="00492571">
        <w:rPr>
          <w:rFonts w:cs="Times New Roman"/>
        </w:rPr>
        <w:t xml:space="preserve"> </w:t>
      </w:r>
      <w:r w:rsidRPr="00492571">
        <w:rPr>
          <w:rFonts w:cs="Times New Roman"/>
          <w:szCs w:val="28"/>
        </w:rPr>
        <w:t>М’якеньківської гімназії з дошкільним підрозділом.</w:t>
      </w:r>
    </w:p>
    <w:p w14:paraId="3623BA73" w14:textId="77777777" w:rsidR="00CA00EB" w:rsidRPr="00492571" w:rsidRDefault="00CA00EB" w:rsidP="00B2240C">
      <w:pPr>
        <w:spacing w:after="0"/>
        <w:ind w:firstLine="567"/>
        <w:jc w:val="both"/>
        <w:rPr>
          <w:rFonts w:cs="Times New Roman"/>
          <w:szCs w:val="28"/>
        </w:rPr>
      </w:pPr>
      <w:r w:rsidRPr="00492571">
        <w:rPr>
          <w:rFonts w:cs="Times New Roman"/>
          <w:szCs w:val="28"/>
        </w:rPr>
        <w:t>6.14. Батьки здобувачів освіти або особи, які їх замінюють, мають право:</w:t>
      </w:r>
      <w:bookmarkStart w:id="53" w:name="o183"/>
      <w:bookmarkEnd w:id="53"/>
    </w:p>
    <w:p w14:paraId="13B49B55" w14:textId="77777777" w:rsidR="00CA00EB" w:rsidRPr="00492571" w:rsidRDefault="00CA00EB" w:rsidP="00B2240C">
      <w:pPr>
        <w:pStyle w:val="rvps2"/>
        <w:shd w:val="clear" w:color="auto" w:fill="FFFFFF"/>
        <w:spacing w:beforeAutospacing="0" w:afterAutospacing="0"/>
        <w:ind w:firstLine="567"/>
        <w:jc w:val="both"/>
        <w:rPr>
          <w:sz w:val="28"/>
          <w:szCs w:val="28"/>
        </w:rPr>
      </w:pPr>
      <w:r w:rsidRPr="00492571">
        <w:rPr>
          <w:sz w:val="28"/>
          <w:szCs w:val="28"/>
        </w:rPr>
        <w:t>- захищати відповідно до законодавства права та законні інтереси здобувачів освіти;</w:t>
      </w:r>
    </w:p>
    <w:p w14:paraId="12B7BF48"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54" w:name="n807"/>
      <w:bookmarkEnd w:id="54"/>
      <w:r w:rsidRPr="00492571">
        <w:rPr>
          <w:sz w:val="28"/>
          <w:szCs w:val="28"/>
        </w:rPr>
        <w:t>- звертатися до закладів освіти, органів управління освітою з питань освіти;</w:t>
      </w:r>
    </w:p>
    <w:p w14:paraId="2E31F7DC"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55" w:name="n808"/>
      <w:bookmarkEnd w:id="55"/>
      <w:r w:rsidRPr="00492571">
        <w:rPr>
          <w:sz w:val="28"/>
          <w:szCs w:val="28"/>
        </w:rPr>
        <w:t>- обирати заклад освіти, освітню програму, вид і форму здобуття дітьми відповідної освіти;</w:t>
      </w:r>
    </w:p>
    <w:p w14:paraId="4DFE906F"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56" w:name="n809"/>
      <w:bookmarkEnd w:id="56"/>
      <w:r w:rsidRPr="00492571">
        <w:rPr>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39F7C02D"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57" w:name="n810"/>
      <w:bookmarkEnd w:id="57"/>
      <w:r w:rsidRPr="00492571">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0944D9F"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58" w:name="n811"/>
      <w:bookmarkEnd w:id="58"/>
      <w:r w:rsidRPr="00492571">
        <w:rPr>
          <w:sz w:val="28"/>
          <w:szCs w:val="28"/>
        </w:rPr>
        <w:t>- брати участь у розробленні індивідуальної програми розвитку дитини та/або індивідуального навчального плану;</w:t>
      </w:r>
    </w:p>
    <w:p w14:paraId="0472AD59"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59" w:name="n812"/>
      <w:bookmarkEnd w:id="59"/>
      <w:r w:rsidRPr="00492571">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3E70E80E"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60" w:name="n2163"/>
      <w:bookmarkStart w:id="61" w:name="n2161"/>
      <w:bookmarkEnd w:id="60"/>
      <w:bookmarkEnd w:id="61"/>
      <w:r w:rsidRPr="00492571">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14:paraId="0C8327D2"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62" w:name="n2164"/>
      <w:bookmarkStart w:id="63" w:name="n2165"/>
      <w:bookmarkEnd w:id="62"/>
      <w:bookmarkEnd w:id="63"/>
      <w:r w:rsidRPr="00492571">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1E9B68C0" w14:textId="77777777" w:rsidR="00CA00EB" w:rsidRPr="00492571" w:rsidRDefault="00CA00EB" w:rsidP="00B2240C">
      <w:pPr>
        <w:tabs>
          <w:tab w:val="left" w:pos="709"/>
        </w:tabs>
        <w:spacing w:after="0"/>
        <w:ind w:firstLine="567"/>
        <w:jc w:val="both"/>
        <w:rPr>
          <w:rFonts w:cs="Times New Roman"/>
          <w:szCs w:val="28"/>
          <w:lang w:val="uk-UA"/>
        </w:rPr>
      </w:pPr>
      <w:r w:rsidRPr="00492571">
        <w:rPr>
          <w:rFonts w:cs="Times New Roman"/>
          <w:szCs w:val="28"/>
          <w:lang w:val="uk-UA"/>
        </w:rPr>
        <w:t>6.15. Батьки  або особи, які їх замінюють, зобов'язані:</w:t>
      </w:r>
    </w:p>
    <w:p w14:paraId="4B0E4FD6" w14:textId="77777777" w:rsidR="00CA00EB" w:rsidRPr="00492571" w:rsidRDefault="00CA00EB" w:rsidP="00B2240C">
      <w:pPr>
        <w:pStyle w:val="rvps2"/>
        <w:shd w:val="clear" w:color="auto" w:fill="FFFFFF"/>
        <w:spacing w:beforeAutospacing="0" w:afterAutospacing="0"/>
        <w:ind w:firstLine="567"/>
        <w:jc w:val="both"/>
        <w:rPr>
          <w:sz w:val="28"/>
          <w:szCs w:val="28"/>
        </w:rPr>
      </w:pPr>
      <w:r w:rsidRPr="00492571">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F19A685"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64" w:name="n815"/>
      <w:bookmarkEnd w:id="64"/>
      <w:r w:rsidRPr="00492571">
        <w:rPr>
          <w:sz w:val="28"/>
          <w:szCs w:val="28"/>
        </w:rPr>
        <w:t>- сприяти виконанню дитиною освітньої програми та досягненню дитиною передбачених нею результатів навчання;</w:t>
      </w:r>
    </w:p>
    <w:p w14:paraId="16163E18"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65" w:name="n816"/>
      <w:bookmarkEnd w:id="65"/>
      <w:r w:rsidRPr="00492571">
        <w:rPr>
          <w:sz w:val="28"/>
          <w:szCs w:val="28"/>
        </w:rPr>
        <w:t>- поважати гідність, права, свободи і законні інтереси дитини та інших учасників освітнього процесу;</w:t>
      </w:r>
    </w:p>
    <w:p w14:paraId="6E58E945"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66" w:name="n817"/>
      <w:bookmarkEnd w:id="66"/>
      <w:r w:rsidRPr="00492571">
        <w:rPr>
          <w:sz w:val="28"/>
          <w:szCs w:val="28"/>
        </w:rPr>
        <w:t>- дбати про фізичне і психічне здоров’я дитини, сприяти розвитку її здібностей, формувати навички здорового способу життя;</w:t>
      </w:r>
    </w:p>
    <w:p w14:paraId="63F9F200"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67" w:name="n818"/>
      <w:bookmarkEnd w:id="67"/>
      <w:r w:rsidRPr="00492571">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6C5E69C" w14:textId="77777777" w:rsidR="00CA00EB" w:rsidRPr="00492571" w:rsidRDefault="00CA00EB" w:rsidP="00B2240C">
      <w:pPr>
        <w:pStyle w:val="rvps2"/>
        <w:shd w:val="clear" w:color="auto" w:fill="FFFFFF"/>
        <w:tabs>
          <w:tab w:val="left" w:pos="993"/>
          <w:tab w:val="left" w:pos="1134"/>
          <w:tab w:val="left" w:pos="1276"/>
        </w:tabs>
        <w:spacing w:beforeAutospacing="0" w:afterAutospacing="0"/>
        <w:ind w:firstLine="567"/>
        <w:jc w:val="both"/>
        <w:rPr>
          <w:sz w:val="28"/>
          <w:szCs w:val="28"/>
        </w:rPr>
      </w:pPr>
      <w:bookmarkStart w:id="68" w:name="n819"/>
      <w:bookmarkEnd w:id="68"/>
      <w:r w:rsidRPr="00492571">
        <w:rPr>
          <w:sz w:val="28"/>
          <w:szCs w:val="28"/>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12CA4C4" w14:textId="399FCE34" w:rsidR="00CA00EB" w:rsidRPr="00492571" w:rsidRDefault="00CA00EB" w:rsidP="00B2240C">
      <w:pPr>
        <w:pStyle w:val="rvps2"/>
        <w:shd w:val="clear" w:color="auto" w:fill="FFFFFF"/>
        <w:tabs>
          <w:tab w:val="left" w:pos="709"/>
          <w:tab w:val="left" w:pos="993"/>
          <w:tab w:val="left" w:pos="1134"/>
          <w:tab w:val="left" w:pos="1276"/>
        </w:tabs>
        <w:spacing w:beforeAutospacing="0" w:afterAutospacing="0"/>
        <w:ind w:firstLine="567"/>
        <w:jc w:val="both"/>
      </w:pPr>
      <w:bookmarkStart w:id="69" w:name="n820"/>
      <w:bookmarkEnd w:id="69"/>
      <w:r w:rsidRPr="00492571">
        <w:rPr>
          <w:sz w:val="28"/>
          <w:szCs w:val="28"/>
        </w:rPr>
        <w:t>- формувати у дітей усвідомлення необхідності додержуватися </w:t>
      </w:r>
      <w:hyperlink r:id="rId11" w:tgtFrame="_blank">
        <w:r w:rsidRPr="008521B2">
          <w:rPr>
            <w:rStyle w:val="-"/>
            <w:color w:val="auto"/>
            <w:sz w:val="28"/>
            <w:szCs w:val="28"/>
            <w:u w:val="none"/>
          </w:rPr>
          <w:t>Конституції</w:t>
        </w:r>
      </w:hyperlink>
      <w:r w:rsidRPr="008521B2">
        <w:rPr>
          <w:sz w:val="28"/>
          <w:szCs w:val="28"/>
        </w:rPr>
        <w:t> </w:t>
      </w:r>
      <w:r w:rsidRPr="00492571">
        <w:rPr>
          <w:sz w:val="28"/>
          <w:szCs w:val="28"/>
        </w:rPr>
        <w:t>та законів України, захищати суверенітет і територіальну цілісність України;</w:t>
      </w:r>
    </w:p>
    <w:p w14:paraId="58B9F8F3"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70" w:name="n821"/>
      <w:bookmarkEnd w:id="70"/>
      <w:r w:rsidRPr="00492571">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19064F5"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71" w:name="n822"/>
      <w:bookmarkEnd w:id="71"/>
      <w:r w:rsidRPr="00492571">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4B7DED4F" w14:textId="77777777" w:rsidR="00CA00EB" w:rsidRPr="00492571" w:rsidRDefault="00CA00EB" w:rsidP="00B2240C">
      <w:pPr>
        <w:pStyle w:val="rvps2"/>
        <w:shd w:val="clear" w:color="auto" w:fill="FFFFFF"/>
        <w:spacing w:beforeAutospacing="0" w:afterAutospacing="0"/>
        <w:ind w:firstLine="567"/>
        <w:jc w:val="both"/>
        <w:rPr>
          <w:sz w:val="28"/>
          <w:szCs w:val="28"/>
          <w:lang w:val="ru-RU"/>
        </w:rPr>
      </w:pPr>
      <w:bookmarkStart w:id="72" w:name="n2167"/>
      <w:bookmarkEnd w:id="72"/>
      <w:r w:rsidRPr="00492571">
        <w:rPr>
          <w:sz w:val="28"/>
          <w:szCs w:val="28"/>
        </w:rPr>
        <w:t>- сприяти керівництву закладу освіти у проведенні розслідування щодо випадків булінгу (цькування);</w:t>
      </w:r>
    </w:p>
    <w:p w14:paraId="3905D587" w14:textId="77777777" w:rsidR="00CA00EB" w:rsidRPr="00492571" w:rsidRDefault="00CA00EB" w:rsidP="00B2240C">
      <w:pPr>
        <w:pStyle w:val="rvps2"/>
        <w:shd w:val="clear" w:color="auto" w:fill="FFFFFF"/>
        <w:spacing w:beforeAutospacing="0" w:afterAutospacing="0"/>
        <w:ind w:firstLine="567"/>
        <w:jc w:val="both"/>
        <w:rPr>
          <w:sz w:val="28"/>
          <w:szCs w:val="28"/>
        </w:rPr>
      </w:pPr>
      <w:bookmarkStart w:id="73" w:name="n2168"/>
      <w:bookmarkStart w:id="74" w:name="n2169"/>
      <w:bookmarkEnd w:id="73"/>
      <w:bookmarkEnd w:id="74"/>
      <w:r w:rsidRPr="00492571">
        <w:rPr>
          <w:sz w:val="28"/>
          <w:szCs w:val="28"/>
        </w:rPr>
        <w:t>- виконувати рішення та рекомендації комісії з розгляду випадків булінгу (цькування) в закладі освіти.</w:t>
      </w:r>
    </w:p>
    <w:p w14:paraId="2FDD701D" w14:textId="77777777" w:rsidR="00CA00EB" w:rsidRPr="00492571" w:rsidRDefault="00CA00EB" w:rsidP="00B2240C">
      <w:pPr>
        <w:tabs>
          <w:tab w:val="left" w:pos="709"/>
        </w:tabs>
        <w:spacing w:after="0"/>
        <w:ind w:firstLine="567"/>
        <w:jc w:val="both"/>
        <w:rPr>
          <w:rFonts w:cs="Times New Roman"/>
          <w:szCs w:val="28"/>
        </w:rPr>
      </w:pPr>
      <w:r w:rsidRPr="00492571">
        <w:rPr>
          <w:rFonts w:cs="Times New Roman"/>
          <w:szCs w:val="28"/>
        </w:rPr>
        <w:t>- своєчасно вносити плату за харчування дитини дошкільного віку у встановленому порядку;</w:t>
      </w:r>
    </w:p>
    <w:p w14:paraId="5D22DABB" w14:textId="77777777" w:rsidR="00CA00EB" w:rsidRPr="00492571" w:rsidRDefault="00CA00EB" w:rsidP="00B2240C">
      <w:pPr>
        <w:tabs>
          <w:tab w:val="left" w:pos="709"/>
        </w:tabs>
        <w:spacing w:after="0"/>
        <w:ind w:firstLine="567"/>
        <w:jc w:val="both"/>
        <w:rPr>
          <w:rFonts w:cs="Times New Roman"/>
          <w:szCs w:val="28"/>
        </w:rPr>
      </w:pPr>
      <w:r w:rsidRPr="00492571">
        <w:rPr>
          <w:rFonts w:cs="Times New Roman"/>
          <w:szCs w:val="28"/>
        </w:rPr>
        <w:t>- своєчасно повідомляти про можливість відсутності або хворобу дитини;</w:t>
      </w:r>
    </w:p>
    <w:p w14:paraId="1D2E1BBE" w14:textId="77777777" w:rsidR="00CA00EB" w:rsidRPr="00492571" w:rsidRDefault="00CA00EB" w:rsidP="00B2240C">
      <w:pPr>
        <w:tabs>
          <w:tab w:val="left" w:pos="709"/>
        </w:tabs>
        <w:spacing w:after="0"/>
        <w:ind w:firstLine="567"/>
        <w:jc w:val="both"/>
        <w:rPr>
          <w:rFonts w:cs="Times New Roman"/>
          <w:szCs w:val="28"/>
        </w:rPr>
      </w:pPr>
      <w:r w:rsidRPr="00492571">
        <w:rPr>
          <w:rFonts w:cs="Times New Roman"/>
          <w:szCs w:val="28"/>
        </w:rPr>
        <w:t>- здійснювати інші обов’язки, що передбачені законодавством України.</w:t>
      </w:r>
    </w:p>
    <w:p w14:paraId="0CEAF968" w14:textId="77777777" w:rsidR="00CA00EB" w:rsidRPr="00492571" w:rsidRDefault="00CA00EB" w:rsidP="00B2240C">
      <w:pPr>
        <w:tabs>
          <w:tab w:val="left" w:pos="720"/>
          <w:tab w:val="left" w:pos="1080"/>
        </w:tabs>
        <w:spacing w:after="0"/>
        <w:ind w:firstLine="567"/>
        <w:jc w:val="both"/>
        <w:rPr>
          <w:rFonts w:cs="Times New Roman"/>
          <w:szCs w:val="28"/>
        </w:rPr>
      </w:pPr>
      <w:r w:rsidRPr="00492571">
        <w:rPr>
          <w:rFonts w:cs="Times New Roman"/>
          <w:szCs w:val="28"/>
        </w:rPr>
        <w:t>Відвідування дитиною М’якеньківської гімназії не звільняє сім'ю від обов'язку виховувати, розвивати і навчати її в родинному колі.</w:t>
      </w:r>
    </w:p>
    <w:p w14:paraId="2D6EB2CB" w14:textId="77777777" w:rsidR="00CA00EB" w:rsidRPr="00492571" w:rsidRDefault="00CA00EB" w:rsidP="00B2240C">
      <w:pPr>
        <w:spacing w:after="0"/>
        <w:ind w:firstLine="567"/>
        <w:jc w:val="both"/>
        <w:rPr>
          <w:rFonts w:cs="Times New Roman"/>
          <w:szCs w:val="28"/>
        </w:rPr>
      </w:pPr>
      <w:r w:rsidRPr="00492571">
        <w:rPr>
          <w:rFonts w:cs="Times New Roman"/>
          <w:szCs w:val="28"/>
        </w:rPr>
        <w:t>6.16. У разі невиконання батьками або особами, які їх замінюють, обов'язків, передбачених законодавством України, М’якеньківська гімназія може порушувати в установленому порядку клопотання про відповідальність таких осіб, у тому числі позбавлення їх батьківських прав.</w:t>
      </w:r>
    </w:p>
    <w:p w14:paraId="0ACDEF70" w14:textId="77777777" w:rsidR="00CA00EB" w:rsidRPr="00492571" w:rsidRDefault="00CA00EB" w:rsidP="00B2240C">
      <w:pPr>
        <w:spacing w:after="0"/>
        <w:ind w:firstLine="567"/>
        <w:jc w:val="both"/>
        <w:rPr>
          <w:rFonts w:cs="Times New Roman"/>
          <w:szCs w:val="28"/>
        </w:rPr>
      </w:pPr>
      <w:r w:rsidRPr="00492571">
        <w:rPr>
          <w:rFonts w:cs="Times New Roman"/>
          <w:szCs w:val="28"/>
        </w:rPr>
        <w:t>6.17. Представники громадськості мають право:</w:t>
      </w:r>
    </w:p>
    <w:p w14:paraId="19675F6D" w14:textId="77777777" w:rsidR="00CA00EB" w:rsidRPr="00492571" w:rsidRDefault="00CA00EB" w:rsidP="00B2240C">
      <w:pPr>
        <w:spacing w:after="0"/>
        <w:ind w:firstLine="567"/>
        <w:jc w:val="both"/>
        <w:rPr>
          <w:rFonts w:cs="Times New Roman"/>
          <w:szCs w:val="28"/>
        </w:rPr>
      </w:pPr>
      <w:r w:rsidRPr="00492571">
        <w:rPr>
          <w:rFonts w:cs="Times New Roman"/>
          <w:szCs w:val="28"/>
        </w:rPr>
        <w:t>- обирати і бути обраними до органів громадського самоврядування  М’якеньківської гімназії з дошкільним підрозділом;</w:t>
      </w:r>
    </w:p>
    <w:p w14:paraId="2DC493DE" w14:textId="77777777" w:rsidR="00CA00EB" w:rsidRPr="00492571" w:rsidRDefault="00CA00EB" w:rsidP="00B2240C">
      <w:pPr>
        <w:spacing w:after="0"/>
        <w:ind w:firstLine="567"/>
        <w:jc w:val="both"/>
        <w:rPr>
          <w:rFonts w:cs="Times New Roman"/>
          <w:szCs w:val="28"/>
        </w:rPr>
      </w:pPr>
      <w:r w:rsidRPr="00492571">
        <w:rPr>
          <w:rFonts w:cs="Times New Roman"/>
          <w:szCs w:val="28"/>
        </w:rPr>
        <w:t>- сприяти покращенню  матеріально-технічної  бази, фінансовому забезпеченню закладу освіти;</w:t>
      </w:r>
    </w:p>
    <w:p w14:paraId="6969791F" w14:textId="77777777" w:rsidR="00CA00EB" w:rsidRPr="00492571" w:rsidRDefault="00CA00EB" w:rsidP="00B2240C">
      <w:pPr>
        <w:spacing w:after="0"/>
        <w:ind w:firstLine="567"/>
        <w:jc w:val="both"/>
        <w:rPr>
          <w:rFonts w:cs="Times New Roman"/>
        </w:rPr>
      </w:pPr>
      <w:r w:rsidRPr="00492571">
        <w:rPr>
          <w:rFonts w:cs="Times New Roman"/>
          <w:szCs w:val="28"/>
        </w:rPr>
        <w:t>- надавати рекомендації директору щодо покращення освітнього процесу.</w:t>
      </w:r>
    </w:p>
    <w:p w14:paraId="0E58936D" w14:textId="77777777" w:rsidR="00CA00EB" w:rsidRPr="00492571" w:rsidRDefault="00CA00EB" w:rsidP="00B2240C">
      <w:pPr>
        <w:spacing w:after="0"/>
        <w:ind w:firstLine="567"/>
        <w:jc w:val="both"/>
        <w:rPr>
          <w:rFonts w:cs="Times New Roman"/>
          <w:szCs w:val="28"/>
        </w:rPr>
      </w:pPr>
      <w:r w:rsidRPr="00492571">
        <w:rPr>
          <w:rFonts w:cs="Times New Roman"/>
          <w:szCs w:val="28"/>
        </w:rPr>
        <w:t>6.18. Представники громадськості зобов'язані:</w:t>
      </w:r>
    </w:p>
    <w:p w14:paraId="771C650E" w14:textId="77777777" w:rsidR="00CA00EB" w:rsidRPr="00492571" w:rsidRDefault="00CA00EB" w:rsidP="00B2240C">
      <w:pPr>
        <w:spacing w:after="0"/>
        <w:ind w:firstLine="567"/>
        <w:jc w:val="both"/>
        <w:rPr>
          <w:rFonts w:cs="Times New Roman"/>
          <w:szCs w:val="28"/>
        </w:rPr>
      </w:pPr>
      <w:r w:rsidRPr="00492571">
        <w:rPr>
          <w:rFonts w:cs="Times New Roman"/>
          <w:szCs w:val="28"/>
        </w:rPr>
        <w:t>- дотримуватися Статуту М’якеньківської гімназії з дошкільним підрозділом;</w:t>
      </w:r>
    </w:p>
    <w:p w14:paraId="175DCD97" w14:textId="77777777" w:rsidR="00CA00EB" w:rsidRPr="00492571" w:rsidRDefault="00CA00EB" w:rsidP="00B2240C">
      <w:pPr>
        <w:spacing w:after="0"/>
        <w:ind w:firstLine="567"/>
        <w:jc w:val="both"/>
        <w:rPr>
          <w:rFonts w:cs="Times New Roman"/>
          <w:szCs w:val="28"/>
        </w:rPr>
      </w:pPr>
      <w:r w:rsidRPr="00492571">
        <w:rPr>
          <w:rFonts w:cs="Times New Roman"/>
          <w:szCs w:val="28"/>
        </w:rPr>
        <w:t>- захищати  учнів  від  всіляких форм фізичного та психічного насильства;</w:t>
      </w:r>
    </w:p>
    <w:p w14:paraId="04A4C4F1" w14:textId="77777777" w:rsidR="00CA00EB" w:rsidRPr="00492571" w:rsidRDefault="00CA00EB" w:rsidP="00B2240C">
      <w:pPr>
        <w:spacing w:after="0"/>
        <w:ind w:firstLine="567"/>
        <w:jc w:val="both"/>
        <w:rPr>
          <w:rFonts w:cs="Times New Roman"/>
          <w:szCs w:val="28"/>
        </w:rPr>
      </w:pPr>
      <w:r w:rsidRPr="00492571">
        <w:rPr>
          <w:rFonts w:cs="Times New Roman"/>
          <w:szCs w:val="28"/>
        </w:rPr>
        <w:t>- пропагувати  здоровий  спосіб життя.</w:t>
      </w:r>
    </w:p>
    <w:p w14:paraId="40241609" w14:textId="77777777" w:rsidR="00CA00EB" w:rsidRPr="00492571" w:rsidRDefault="00CA00EB" w:rsidP="00492571">
      <w:pPr>
        <w:spacing w:after="0"/>
        <w:ind w:firstLine="708"/>
        <w:jc w:val="both"/>
        <w:rPr>
          <w:rFonts w:cs="Times New Roman"/>
        </w:rPr>
      </w:pPr>
    </w:p>
    <w:p w14:paraId="436E31DC" w14:textId="77777777" w:rsidR="00CA00EB" w:rsidRPr="00492571" w:rsidRDefault="00CA00EB" w:rsidP="00492571">
      <w:pPr>
        <w:spacing w:after="0"/>
        <w:jc w:val="center"/>
        <w:rPr>
          <w:rFonts w:cs="Times New Roman"/>
        </w:rPr>
      </w:pPr>
      <w:r w:rsidRPr="00492571">
        <w:rPr>
          <w:rFonts w:cs="Times New Roman"/>
          <w:b/>
          <w:szCs w:val="28"/>
        </w:rPr>
        <w:t>VII. ОРГАНІЗАЦІЯ ХАРЧУВАННЯ ДІТЕЙ</w:t>
      </w:r>
    </w:p>
    <w:p w14:paraId="757B8F8C" w14:textId="77777777" w:rsidR="00CA00EB" w:rsidRPr="00492571" w:rsidRDefault="00CA00EB" w:rsidP="00492571">
      <w:pPr>
        <w:spacing w:after="0"/>
        <w:jc w:val="center"/>
        <w:rPr>
          <w:rFonts w:cs="Times New Roman"/>
          <w:b/>
          <w:szCs w:val="28"/>
        </w:rPr>
      </w:pPr>
    </w:p>
    <w:p w14:paraId="203EEAC4" w14:textId="77777777" w:rsidR="00CA00EB" w:rsidRPr="00492571" w:rsidRDefault="00CA00EB" w:rsidP="00B56B2F">
      <w:pPr>
        <w:spacing w:after="0"/>
        <w:ind w:firstLine="567"/>
        <w:jc w:val="both"/>
        <w:rPr>
          <w:rFonts w:cs="Times New Roman"/>
          <w:color w:val="000000"/>
          <w:szCs w:val="28"/>
        </w:rPr>
      </w:pPr>
      <w:r w:rsidRPr="00492571">
        <w:rPr>
          <w:rFonts w:cs="Times New Roman"/>
          <w:color w:val="000000"/>
        </w:rPr>
        <w:t xml:space="preserve">7.1. </w:t>
      </w:r>
      <w:r w:rsidRPr="00492571">
        <w:rPr>
          <w:rFonts w:cs="Times New Roman"/>
          <w:szCs w:val="28"/>
        </w:rPr>
        <w:t xml:space="preserve">М’якеньківської </w:t>
      </w:r>
      <w:r w:rsidRPr="00492571">
        <w:rPr>
          <w:rFonts w:cs="Times New Roman"/>
          <w:color w:val="000000"/>
        </w:rPr>
        <w:t>гімназії з дошкільним підрозділом</w:t>
      </w:r>
      <w:r w:rsidRPr="00492571">
        <w:rPr>
          <w:rFonts w:cs="Times New Roman"/>
          <w:szCs w:val="28"/>
        </w:rPr>
        <w:t xml:space="preserve"> </w:t>
      </w:r>
      <w:r w:rsidRPr="00492571">
        <w:rPr>
          <w:rFonts w:cs="Times New Roman"/>
          <w:color w:val="000000"/>
          <w:szCs w:val="28"/>
        </w:rPr>
        <w:t>забезпечується продуктами харчування відповідно до санітарно-гігієнічних правил і норм харчування дітей дошкільного віку у порядку, визначеному</w:t>
      </w:r>
      <w:r w:rsidRPr="00492571">
        <w:rPr>
          <w:rFonts w:cs="Times New Roman"/>
          <w:color w:val="000000"/>
        </w:rPr>
        <w:t xml:space="preserve"> законодавством України.   </w:t>
      </w:r>
    </w:p>
    <w:p w14:paraId="28C13340"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rPr>
        <w:lastRenderedPageBreak/>
        <w:t xml:space="preserve">7.2. </w:t>
      </w:r>
      <w:r w:rsidRPr="00492571">
        <w:rPr>
          <w:rFonts w:cs="Times New Roman"/>
          <w:color w:val="000000"/>
          <w:szCs w:val="28"/>
        </w:rPr>
        <w:t>Режим харчування дітей дошкільного віку у закладі</w:t>
      </w:r>
      <w:r w:rsidRPr="00492571">
        <w:rPr>
          <w:rFonts w:cs="Times New Roman"/>
          <w:szCs w:val="28"/>
        </w:rPr>
        <w:t xml:space="preserve"> </w:t>
      </w:r>
      <w:r w:rsidRPr="00492571">
        <w:rPr>
          <w:rFonts w:cs="Times New Roman"/>
          <w:color w:val="000000"/>
          <w:szCs w:val="28"/>
        </w:rPr>
        <w:t>та його кратність залежить від режиму роботи закладу та тривалості перебування в ньому дітей.</w:t>
      </w:r>
    </w:p>
    <w:p w14:paraId="16D7F41F" w14:textId="77777777" w:rsidR="00CA00EB" w:rsidRPr="00492571" w:rsidRDefault="00CA00EB" w:rsidP="00B56B2F">
      <w:pPr>
        <w:tabs>
          <w:tab w:val="left" w:pos="180"/>
          <w:tab w:val="left" w:pos="540"/>
        </w:tabs>
        <w:spacing w:after="0"/>
        <w:ind w:firstLine="567"/>
        <w:jc w:val="both"/>
        <w:rPr>
          <w:rFonts w:cs="Times New Roman"/>
        </w:rPr>
      </w:pPr>
      <w:r w:rsidRPr="00492571">
        <w:rPr>
          <w:rFonts w:cs="Times New Roman"/>
          <w:color w:val="000000"/>
        </w:rPr>
        <w:t xml:space="preserve">7.3. Контроль за організацією та якістю харчування дітей дошкільного віку покладається на медичного працівника та директора </w:t>
      </w:r>
      <w:r w:rsidRPr="00492571">
        <w:rPr>
          <w:rFonts w:cs="Times New Roman"/>
          <w:szCs w:val="28"/>
        </w:rPr>
        <w:t xml:space="preserve">М’якеньківської </w:t>
      </w:r>
      <w:r w:rsidRPr="00492571">
        <w:rPr>
          <w:rFonts w:cs="Times New Roman"/>
          <w:color w:val="000000"/>
        </w:rPr>
        <w:t>гімназії з дошкільним підрозділом.</w:t>
      </w:r>
    </w:p>
    <w:p w14:paraId="75BD02E1" w14:textId="77777777" w:rsidR="00CA00EB" w:rsidRPr="00492571" w:rsidRDefault="00CA00EB" w:rsidP="00B56B2F">
      <w:pPr>
        <w:spacing w:after="0"/>
        <w:ind w:firstLine="567"/>
        <w:jc w:val="both"/>
        <w:rPr>
          <w:rFonts w:cs="Times New Roman"/>
          <w:szCs w:val="28"/>
        </w:rPr>
      </w:pPr>
      <w:r w:rsidRPr="00492571">
        <w:rPr>
          <w:rFonts w:cs="Times New Roman"/>
          <w:color w:val="000000"/>
          <w:szCs w:val="28"/>
        </w:rPr>
        <w:t>7.4</w:t>
      </w:r>
      <w:r w:rsidRPr="00492571">
        <w:rPr>
          <w:rFonts w:cs="Times New Roman"/>
          <w:szCs w:val="28"/>
        </w:rPr>
        <w:t xml:space="preserve">. </w:t>
      </w:r>
      <w:r w:rsidRPr="00492571">
        <w:rPr>
          <w:rFonts w:cs="Times New Roman"/>
          <w:szCs w:val="28"/>
          <w:shd w:val="clear" w:color="auto" w:fill="FFFFFF"/>
        </w:rPr>
        <w:t xml:space="preserve">За організацію </w:t>
      </w:r>
      <w:r w:rsidRPr="00492571">
        <w:rPr>
          <w:rFonts w:cs="Times New Roman"/>
          <w:szCs w:val="28"/>
        </w:rPr>
        <w:t>харчування</w:t>
      </w:r>
      <w:r w:rsidRPr="00492571">
        <w:rPr>
          <w:rFonts w:cs="Times New Roman"/>
          <w:szCs w:val="28"/>
          <w:shd w:val="clear" w:color="auto" w:fill="FFFFFF"/>
        </w:rPr>
        <w:t xml:space="preserve"> та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w:t>
      </w:r>
    </w:p>
    <w:p w14:paraId="6F2465BA" w14:textId="77777777" w:rsidR="00CA00EB" w:rsidRPr="00492571" w:rsidRDefault="00CA00EB" w:rsidP="00B56B2F">
      <w:pPr>
        <w:spacing w:after="0"/>
        <w:ind w:firstLine="567"/>
        <w:jc w:val="both"/>
        <w:rPr>
          <w:rFonts w:cs="Times New Roman"/>
        </w:rPr>
      </w:pPr>
      <w:r w:rsidRPr="00492571">
        <w:rPr>
          <w:rFonts w:cs="Times New Roman"/>
          <w:color w:val="000000"/>
          <w:szCs w:val="28"/>
        </w:rPr>
        <w:t xml:space="preserve">7.5. Для дітей дошкільного віку, які перебувають у </w:t>
      </w:r>
      <w:r w:rsidRPr="00492571">
        <w:rPr>
          <w:rFonts w:cs="Times New Roman"/>
          <w:szCs w:val="28"/>
        </w:rPr>
        <w:t xml:space="preserve">М’якеньківській </w:t>
      </w:r>
      <w:r w:rsidRPr="00492571">
        <w:rPr>
          <w:rFonts w:cs="Times New Roman"/>
          <w:color w:val="000000"/>
          <w:szCs w:val="28"/>
        </w:rPr>
        <w:t>гімназії з дошкільним підрозділом</w:t>
      </w:r>
      <w:r w:rsidRPr="00492571">
        <w:rPr>
          <w:rFonts w:cs="Times New Roman"/>
          <w:szCs w:val="28"/>
        </w:rPr>
        <w:t xml:space="preserve"> </w:t>
      </w:r>
      <w:r w:rsidRPr="00492571">
        <w:rPr>
          <w:rFonts w:cs="Times New Roman"/>
          <w:color w:val="000000"/>
          <w:szCs w:val="28"/>
        </w:rPr>
        <w:t>менше шести годин, організація харчування, його форми і кратність визначаються за домовленістю з батьками або особами, які їх замінюють.</w:t>
      </w:r>
    </w:p>
    <w:p w14:paraId="625F714D" w14:textId="77777777" w:rsidR="00CA00EB" w:rsidRPr="00492571" w:rsidRDefault="00CA00EB" w:rsidP="00492571">
      <w:pPr>
        <w:spacing w:after="0"/>
        <w:ind w:firstLine="709"/>
        <w:jc w:val="both"/>
        <w:rPr>
          <w:rFonts w:cs="Times New Roman"/>
          <w:color w:val="000000"/>
          <w:szCs w:val="28"/>
        </w:rPr>
      </w:pPr>
    </w:p>
    <w:p w14:paraId="028A83FF" w14:textId="77777777" w:rsidR="00CA00EB" w:rsidRPr="00492571" w:rsidRDefault="00CA00EB" w:rsidP="00492571">
      <w:pPr>
        <w:tabs>
          <w:tab w:val="left" w:pos="540"/>
        </w:tabs>
        <w:spacing w:after="0"/>
        <w:ind w:left="142"/>
        <w:jc w:val="center"/>
        <w:rPr>
          <w:rFonts w:cs="Times New Roman"/>
        </w:rPr>
      </w:pPr>
      <w:r w:rsidRPr="00492571">
        <w:rPr>
          <w:rFonts w:cs="Times New Roman"/>
          <w:b/>
          <w:bCs/>
        </w:rPr>
        <w:t>VIII. МЕДИЧНЕ ОБСЛУГОВУВАННЯ ДІТЕЙ</w:t>
      </w:r>
    </w:p>
    <w:p w14:paraId="16F68C21" w14:textId="77777777" w:rsidR="00CA00EB" w:rsidRPr="00492571" w:rsidRDefault="00CA00EB" w:rsidP="00492571">
      <w:pPr>
        <w:tabs>
          <w:tab w:val="left" w:pos="540"/>
        </w:tabs>
        <w:spacing w:after="0"/>
        <w:ind w:left="142"/>
        <w:jc w:val="center"/>
        <w:rPr>
          <w:rFonts w:cs="Times New Roman"/>
          <w:b/>
          <w:bCs/>
        </w:rPr>
      </w:pPr>
    </w:p>
    <w:p w14:paraId="0B6A9434" w14:textId="77777777" w:rsidR="00CA00EB" w:rsidRPr="00492571" w:rsidRDefault="00CA00EB" w:rsidP="00B56B2F">
      <w:pPr>
        <w:spacing w:after="0"/>
        <w:ind w:firstLine="567"/>
        <w:jc w:val="both"/>
        <w:rPr>
          <w:rFonts w:cs="Times New Roman"/>
          <w:color w:val="000000"/>
          <w:szCs w:val="28"/>
        </w:rPr>
      </w:pPr>
      <w:r w:rsidRPr="00492571">
        <w:rPr>
          <w:rFonts w:cs="Times New Roman"/>
          <w:color w:val="000000"/>
          <w:szCs w:val="28"/>
        </w:rPr>
        <w:t xml:space="preserve">8.1. </w:t>
      </w:r>
      <w:r w:rsidRPr="00492571">
        <w:rPr>
          <w:rFonts w:cs="Times New Roman"/>
          <w:szCs w:val="28"/>
        </w:rPr>
        <w:t>Медичне</w:t>
      </w:r>
      <w:r w:rsidRPr="00492571">
        <w:rPr>
          <w:rFonts w:cs="Times New Roman"/>
        </w:rPr>
        <w:t xml:space="preserve"> </w:t>
      </w:r>
      <w:r w:rsidRPr="00492571">
        <w:rPr>
          <w:rFonts w:cs="Times New Roman"/>
          <w:szCs w:val="28"/>
        </w:rPr>
        <w:t xml:space="preserve">обслуговування дітей у М’якеньківській гімназії з дошкільним підрозділом має здійснюватися  медичним працівником. </w:t>
      </w:r>
    </w:p>
    <w:p w14:paraId="12C43A94"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rPr>
        <w:t xml:space="preserve">8.2. </w:t>
      </w:r>
      <w:r w:rsidRPr="00492571">
        <w:rPr>
          <w:rFonts w:cs="Times New Roman"/>
          <w:color w:val="000000"/>
          <w:szCs w:val="28"/>
        </w:rPr>
        <w:t>До основних обов'язків медичного працівника належать:</w:t>
      </w:r>
    </w:p>
    <w:p w14:paraId="0D07EF46"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szCs w:val="28"/>
        </w:rPr>
        <w:t>- моніторинг стану здоров'я, фізичного та психічного розвитку дітей;</w:t>
      </w:r>
    </w:p>
    <w:p w14:paraId="04730A0E"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szCs w:val="28"/>
        </w:rPr>
        <w:t xml:space="preserve">- </w:t>
      </w:r>
      <w:r w:rsidRPr="00492571">
        <w:rPr>
          <w:rFonts w:cs="Times New Roman"/>
          <w:color w:val="000000"/>
        </w:rPr>
        <w:t>п</w:t>
      </w:r>
      <w:r w:rsidRPr="00492571">
        <w:rPr>
          <w:rFonts w:cs="Times New Roman"/>
          <w:color w:val="000000"/>
          <w:szCs w:val="28"/>
        </w:rPr>
        <w:t>роведення оздоровчих заходів (за погодженням із сімейним лікарем);</w:t>
      </w:r>
    </w:p>
    <w:p w14:paraId="4C556259"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szCs w:val="28"/>
        </w:rPr>
        <w:t>- о</w:t>
      </w:r>
      <w:r w:rsidRPr="00492571">
        <w:rPr>
          <w:rFonts w:cs="Times New Roman"/>
          <w:color w:val="000000"/>
        </w:rPr>
        <w:t>р</w:t>
      </w:r>
      <w:r w:rsidRPr="00492571">
        <w:rPr>
          <w:rFonts w:cs="Times New Roman"/>
          <w:color w:val="000000"/>
          <w:szCs w:val="28"/>
        </w:rPr>
        <w:t>ганізація медичних оглядів, у тому числі, поглиблених, профілактичних, оцінка їх ефективності;</w:t>
      </w:r>
    </w:p>
    <w:p w14:paraId="02AAD112"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szCs w:val="28"/>
        </w:rPr>
        <w:t>- здійснення контролю за організацією та якістю харчування, дотриманням раціонального режиму освітньої діяльності, навчального навантаження, профілактикою травматизму;</w:t>
      </w:r>
    </w:p>
    <w:p w14:paraId="6E233FC1"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szCs w:val="28"/>
        </w:rPr>
        <w:t xml:space="preserve">- </w:t>
      </w:r>
      <w:r w:rsidRPr="00492571">
        <w:rPr>
          <w:rFonts w:cs="Times New Roman"/>
          <w:color w:val="000000"/>
        </w:rPr>
        <w:t>м</w:t>
      </w:r>
      <w:r w:rsidRPr="00492571">
        <w:rPr>
          <w:rFonts w:cs="Times New Roman"/>
          <w:color w:val="000000"/>
          <w:szCs w:val="28"/>
        </w:rPr>
        <w:t>едичний  контроль  за виконанням  санітарно-гігієнічного та протиепідемічного режиму;</w:t>
      </w:r>
    </w:p>
    <w:p w14:paraId="5951D35D" w14:textId="77777777" w:rsidR="00CA00EB" w:rsidRPr="00492571" w:rsidRDefault="00CA00EB" w:rsidP="00B56B2F">
      <w:pPr>
        <w:tabs>
          <w:tab w:val="left" w:pos="180"/>
          <w:tab w:val="left" w:pos="540"/>
        </w:tabs>
        <w:spacing w:after="0"/>
        <w:ind w:firstLine="567"/>
        <w:jc w:val="both"/>
        <w:rPr>
          <w:rFonts w:cs="Times New Roman"/>
          <w:color w:val="000000"/>
          <w:szCs w:val="28"/>
        </w:rPr>
      </w:pPr>
      <w:r w:rsidRPr="00492571">
        <w:rPr>
          <w:rFonts w:cs="Times New Roman"/>
          <w:color w:val="000000"/>
          <w:szCs w:val="28"/>
        </w:rPr>
        <w:t xml:space="preserve">- </w:t>
      </w:r>
      <w:r w:rsidRPr="00492571">
        <w:rPr>
          <w:rFonts w:cs="Times New Roman"/>
          <w:color w:val="000000"/>
        </w:rPr>
        <w:t>н</w:t>
      </w:r>
      <w:r w:rsidRPr="00492571">
        <w:rPr>
          <w:rFonts w:cs="Times New Roman"/>
          <w:color w:val="000000"/>
          <w:szCs w:val="28"/>
        </w:rPr>
        <w:t>адання невідкладної медичної допомоги на догоспітальному</w:t>
      </w:r>
      <w:r w:rsidRPr="00492571">
        <w:rPr>
          <w:rFonts w:cs="Times New Roman"/>
          <w:color w:val="000000"/>
        </w:rPr>
        <w:t xml:space="preserve"> </w:t>
      </w:r>
      <w:r w:rsidRPr="00492571">
        <w:rPr>
          <w:rFonts w:cs="Times New Roman"/>
          <w:color w:val="000000"/>
          <w:szCs w:val="28"/>
        </w:rPr>
        <w:t>етапі, організація заходів для госпіталізації (у разі показань) та інформування про це батьків або осіб, які їх замінюють, та Відділ освіти Решетилівської міської ради;</w:t>
      </w:r>
    </w:p>
    <w:p w14:paraId="3326781E" w14:textId="77777777" w:rsidR="00CA00EB" w:rsidRPr="00492571" w:rsidRDefault="00CA00EB" w:rsidP="00B56B2F">
      <w:pPr>
        <w:tabs>
          <w:tab w:val="left" w:pos="180"/>
          <w:tab w:val="left" w:pos="540"/>
        </w:tabs>
        <w:spacing w:after="0"/>
        <w:ind w:firstLine="567"/>
        <w:jc w:val="both"/>
        <w:rPr>
          <w:rFonts w:cs="Times New Roman"/>
          <w:color w:val="000000"/>
        </w:rPr>
      </w:pPr>
      <w:r w:rsidRPr="00492571">
        <w:rPr>
          <w:rFonts w:cs="Times New Roman"/>
          <w:color w:val="000000"/>
          <w:szCs w:val="28"/>
        </w:rPr>
        <w:t xml:space="preserve">- </w:t>
      </w:r>
      <w:r w:rsidRPr="00492571">
        <w:rPr>
          <w:rFonts w:cs="Times New Roman"/>
          <w:color w:val="000000"/>
        </w:rPr>
        <w:t>п</w:t>
      </w:r>
      <w:r w:rsidRPr="00492571">
        <w:rPr>
          <w:rFonts w:cs="Times New Roman"/>
          <w:color w:val="000000"/>
          <w:szCs w:val="28"/>
        </w:rPr>
        <w:t>роведення санітарно-просвітницької роботи серед дітей, батьків або осіб, які їх замінюють, та працівників закладу тощо.</w:t>
      </w:r>
    </w:p>
    <w:p w14:paraId="65DAEEDD" w14:textId="77777777" w:rsidR="00CA00EB" w:rsidRPr="00492571" w:rsidRDefault="00CA00EB" w:rsidP="00B56B2F">
      <w:pPr>
        <w:shd w:val="clear" w:color="auto" w:fill="FFFFFF"/>
        <w:tabs>
          <w:tab w:val="left" w:pos="720"/>
        </w:tabs>
        <w:spacing w:after="0"/>
        <w:ind w:right="40" w:firstLine="567"/>
        <w:jc w:val="both"/>
        <w:rPr>
          <w:rFonts w:cs="Times New Roman"/>
        </w:rPr>
      </w:pPr>
      <w:r w:rsidRPr="00492571">
        <w:rPr>
          <w:rFonts w:cs="Times New Roman"/>
        </w:rPr>
        <w:t xml:space="preserve">8.3. </w:t>
      </w:r>
      <w:r w:rsidRPr="00492571">
        <w:rPr>
          <w:rFonts w:cs="Times New Roman"/>
          <w:szCs w:val="28"/>
        </w:rPr>
        <w:t>М’якеньківська</w:t>
      </w:r>
      <w:r w:rsidRPr="00492571">
        <w:rPr>
          <w:rFonts w:cs="Times New Roman"/>
        </w:rPr>
        <w:t xml:space="preserve"> гімназія з дошкільним підрозділом</w:t>
      </w:r>
      <w:r w:rsidRPr="00492571">
        <w:rPr>
          <w:rFonts w:cs="Times New Roman"/>
          <w:szCs w:val="28"/>
        </w:rPr>
        <w:t xml:space="preserve"> </w:t>
      </w:r>
      <w:r w:rsidRPr="00492571">
        <w:rPr>
          <w:rFonts w:cs="Times New Roman"/>
        </w:rPr>
        <w:t xml:space="preserve">надає приміщення і забезпечує належні умови для роботи медичного персоналу та проведення лікувально-профілактичних заходів. </w:t>
      </w:r>
    </w:p>
    <w:p w14:paraId="1B0A7791" w14:textId="77777777" w:rsidR="00CA00EB" w:rsidRPr="00492571" w:rsidRDefault="00CA00EB" w:rsidP="00492571">
      <w:pPr>
        <w:shd w:val="clear" w:color="auto" w:fill="FFFFFF"/>
        <w:tabs>
          <w:tab w:val="left" w:pos="720"/>
        </w:tabs>
        <w:spacing w:after="0"/>
        <w:ind w:right="40"/>
        <w:jc w:val="both"/>
        <w:rPr>
          <w:rFonts w:cs="Times New Roman"/>
        </w:rPr>
      </w:pPr>
    </w:p>
    <w:p w14:paraId="7B99C300" w14:textId="77777777" w:rsidR="00CA00EB" w:rsidRPr="00492571" w:rsidRDefault="00CA00EB" w:rsidP="00492571">
      <w:pPr>
        <w:spacing w:after="0"/>
        <w:jc w:val="center"/>
        <w:rPr>
          <w:rFonts w:cs="Times New Roman"/>
        </w:rPr>
      </w:pPr>
      <w:r w:rsidRPr="00492571">
        <w:rPr>
          <w:rFonts w:cs="Times New Roman"/>
          <w:b/>
          <w:szCs w:val="28"/>
        </w:rPr>
        <w:t>IX. УПРАВЛІННЯ ЗАКЛАДОМ ОСВІТИ</w:t>
      </w:r>
    </w:p>
    <w:p w14:paraId="54DAC239" w14:textId="77777777" w:rsidR="00CA00EB" w:rsidRPr="00492571" w:rsidRDefault="00CA00EB" w:rsidP="00492571">
      <w:pPr>
        <w:spacing w:after="0"/>
        <w:jc w:val="center"/>
        <w:rPr>
          <w:rFonts w:cs="Times New Roman"/>
          <w:b/>
          <w:szCs w:val="28"/>
        </w:rPr>
      </w:pPr>
    </w:p>
    <w:p w14:paraId="6759DBD9" w14:textId="77777777" w:rsidR="00CA00EB" w:rsidRPr="00492571" w:rsidRDefault="00CA00EB" w:rsidP="00B56B2F">
      <w:pPr>
        <w:spacing w:after="0"/>
        <w:ind w:firstLine="567"/>
        <w:jc w:val="both"/>
        <w:rPr>
          <w:rFonts w:cs="Times New Roman"/>
          <w:color w:val="000000"/>
          <w:szCs w:val="28"/>
        </w:rPr>
      </w:pPr>
      <w:r w:rsidRPr="00492571">
        <w:rPr>
          <w:rFonts w:cs="Times New Roman"/>
          <w:szCs w:val="28"/>
        </w:rPr>
        <w:t>9</w:t>
      </w:r>
      <w:r w:rsidRPr="00492571">
        <w:rPr>
          <w:rFonts w:cs="Times New Roman"/>
          <w:color w:val="000000"/>
          <w:szCs w:val="28"/>
        </w:rPr>
        <w:t>.1</w:t>
      </w:r>
      <w:r w:rsidRPr="00492571">
        <w:rPr>
          <w:rFonts w:cs="Times New Roman"/>
          <w:color w:val="000000" w:themeColor="text1"/>
          <w:szCs w:val="28"/>
        </w:rPr>
        <w:t xml:space="preserve">. Управління </w:t>
      </w:r>
      <w:r w:rsidRPr="00492571">
        <w:rPr>
          <w:rFonts w:cs="Times New Roman"/>
          <w:szCs w:val="28"/>
        </w:rPr>
        <w:t>М’якеньківською гімназією з дошкільним підрозділом здійснюється відділом освіти. Б</w:t>
      </w:r>
      <w:r w:rsidRPr="00492571">
        <w:rPr>
          <w:rFonts w:cs="Times New Roman"/>
          <w:color w:val="000000"/>
          <w:szCs w:val="28"/>
        </w:rPr>
        <w:t xml:space="preserve">езпосереднє керівництво у закладі здійснює </w:t>
      </w:r>
      <w:r w:rsidRPr="00492571">
        <w:rPr>
          <w:rFonts w:cs="Times New Roman"/>
          <w:color w:val="000000"/>
          <w:szCs w:val="28"/>
        </w:rPr>
        <w:lastRenderedPageBreak/>
        <w:t>директор</w:t>
      </w:r>
      <w:bookmarkStart w:id="75" w:name="o201"/>
      <w:bookmarkStart w:id="76" w:name="o202"/>
      <w:bookmarkEnd w:id="75"/>
      <w:bookmarkEnd w:id="76"/>
      <w:r w:rsidRPr="00492571">
        <w:rPr>
          <w:rFonts w:cs="Times New Roman"/>
          <w:color w:val="000000"/>
          <w:szCs w:val="28"/>
        </w:rPr>
        <w:t>, який призначається і звільняється з посади у порядку, визначеному діючим законодавством.</w:t>
      </w:r>
    </w:p>
    <w:p w14:paraId="7D53F72F" w14:textId="77777777" w:rsidR="00CA00EB" w:rsidRPr="00492571" w:rsidRDefault="00CA00EB" w:rsidP="00B56B2F">
      <w:pPr>
        <w:shd w:val="clear" w:color="auto" w:fill="FFFFFF"/>
        <w:spacing w:after="0"/>
        <w:ind w:firstLine="567"/>
        <w:jc w:val="both"/>
        <w:rPr>
          <w:rFonts w:cs="Times New Roman"/>
        </w:rPr>
      </w:pPr>
      <w:r w:rsidRPr="00492571">
        <w:rPr>
          <w:rFonts w:cs="Times New Roman"/>
          <w:color w:val="000000"/>
          <w:szCs w:val="28"/>
        </w:rPr>
        <w:t xml:space="preserve">9.2. </w:t>
      </w:r>
      <w:r w:rsidRPr="00492571">
        <w:rPr>
          <w:rFonts w:cs="Times New Roman"/>
          <w:szCs w:val="28"/>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193EC0BC" w14:textId="77777777" w:rsidR="00CA00EB" w:rsidRPr="00492571" w:rsidRDefault="00CA00EB" w:rsidP="00B56B2F">
      <w:pPr>
        <w:shd w:val="clear" w:color="auto" w:fill="FFFFFF"/>
        <w:spacing w:after="0"/>
        <w:ind w:firstLine="567"/>
        <w:jc w:val="both"/>
        <w:rPr>
          <w:rFonts w:cs="Times New Roman"/>
        </w:rPr>
      </w:pPr>
      <w:r w:rsidRPr="00492571">
        <w:rPr>
          <w:rFonts w:cs="Times New Roman"/>
          <w:szCs w:val="28"/>
        </w:rPr>
        <w:t>Керівник закладу загальної середньої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w:t>
      </w:r>
    </w:p>
    <w:p w14:paraId="1774AD1D" w14:textId="77777777" w:rsidR="00CA00EB" w:rsidRPr="00492571" w:rsidRDefault="00CA00EB" w:rsidP="00B56B2F">
      <w:pPr>
        <w:shd w:val="clear" w:color="auto" w:fill="FFFFFF"/>
        <w:spacing w:after="0"/>
        <w:ind w:firstLine="567"/>
        <w:jc w:val="both"/>
        <w:rPr>
          <w:rFonts w:cs="Times New Roman"/>
        </w:rPr>
      </w:pPr>
      <w:r w:rsidRPr="00492571">
        <w:rPr>
          <w:rFonts w:cs="Times New Roman"/>
          <w:szCs w:val="28"/>
        </w:rPr>
        <w:t>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w:t>
      </w:r>
    </w:p>
    <w:p w14:paraId="7221E994" w14:textId="77777777" w:rsidR="00CA00EB" w:rsidRPr="00492571" w:rsidRDefault="00CA00EB" w:rsidP="00B56B2F">
      <w:pPr>
        <w:shd w:val="clear" w:color="auto" w:fill="FFFFFF"/>
        <w:spacing w:after="0"/>
        <w:ind w:firstLine="567"/>
        <w:jc w:val="both"/>
        <w:rPr>
          <w:rFonts w:cs="Times New Roman"/>
        </w:rPr>
      </w:pPr>
      <w:bookmarkStart w:id="77" w:name="n660"/>
      <w:bookmarkEnd w:id="77"/>
      <w:r w:rsidRPr="00492571">
        <w:rPr>
          <w:rFonts w:cs="Times New Roman"/>
          <w:szCs w:val="28"/>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14:paraId="1A0ACDE0" w14:textId="77777777" w:rsidR="00CA00EB" w:rsidRPr="00492571" w:rsidRDefault="00CA00EB" w:rsidP="00B56B2F">
      <w:pPr>
        <w:shd w:val="clear" w:color="auto" w:fill="FFFFFF"/>
        <w:spacing w:after="0"/>
        <w:ind w:firstLine="567"/>
        <w:jc w:val="both"/>
        <w:rPr>
          <w:rFonts w:cs="Times New Roman"/>
        </w:rPr>
      </w:pPr>
      <w:r w:rsidRPr="00492571">
        <w:rPr>
          <w:rFonts w:cs="Times New Roman"/>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2B88CEA3" w14:textId="77777777" w:rsidR="00CA00EB" w:rsidRPr="00492571" w:rsidRDefault="00CA00EB" w:rsidP="00B56B2F">
      <w:pPr>
        <w:shd w:val="clear" w:color="auto" w:fill="FFFFFF"/>
        <w:spacing w:after="0"/>
        <w:ind w:firstLine="567"/>
        <w:jc w:val="both"/>
        <w:rPr>
          <w:rFonts w:cs="Times New Roman"/>
        </w:rPr>
      </w:pPr>
      <w:bookmarkStart w:id="78" w:name="n662"/>
      <w:bookmarkStart w:id="79" w:name="_Hlk69682685"/>
      <w:bookmarkEnd w:id="78"/>
      <w:r w:rsidRPr="00492571">
        <w:rPr>
          <w:rFonts w:cs="Times New Roman"/>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bookmarkStart w:id="80" w:name="_Hlk69716440"/>
      <w:bookmarkEnd w:id="79"/>
      <w:bookmarkEnd w:id="80"/>
    </w:p>
    <w:p w14:paraId="3A6C08E6" w14:textId="77777777" w:rsidR="00CA00EB" w:rsidRPr="00492571" w:rsidRDefault="00CA00EB" w:rsidP="00B56B2F">
      <w:pPr>
        <w:spacing w:after="0"/>
        <w:ind w:firstLine="567"/>
        <w:jc w:val="both"/>
        <w:rPr>
          <w:rFonts w:cs="Times New Roman"/>
        </w:rPr>
      </w:pPr>
      <w:r w:rsidRPr="00492571">
        <w:rPr>
          <w:rFonts w:cs="Times New Roman"/>
          <w:color w:val="000000"/>
          <w:szCs w:val="28"/>
        </w:rPr>
        <w:t xml:space="preserve">9.3. Директор </w:t>
      </w:r>
      <w:r w:rsidRPr="00492571">
        <w:rPr>
          <w:rFonts w:cs="Times New Roman"/>
          <w:szCs w:val="28"/>
        </w:rPr>
        <w:t xml:space="preserve">М’якеньківської </w:t>
      </w:r>
      <w:r w:rsidRPr="00492571">
        <w:rPr>
          <w:rStyle w:val="rvts0"/>
          <w:rFonts w:cs="Times New Roman"/>
          <w:color w:val="000000"/>
          <w:szCs w:val="28"/>
          <w:lang w:eastAsia="uk-UA"/>
        </w:rPr>
        <w:t>гімназії з дошкільним підрозділом</w:t>
      </w:r>
      <w:r w:rsidRPr="00492571">
        <w:rPr>
          <w:rFonts w:cs="Times New Roman"/>
          <w:color w:val="000000"/>
          <w:szCs w:val="28"/>
        </w:rPr>
        <w:t>:</w:t>
      </w:r>
    </w:p>
    <w:p w14:paraId="5D9E368C" w14:textId="77777777" w:rsidR="00CA00EB" w:rsidRPr="00492571" w:rsidRDefault="00CA00EB" w:rsidP="00B56B2F">
      <w:pPr>
        <w:spacing w:after="0"/>
        <w:ind w:firstLine="567"/>
        <w:jc w:val="both"/>
        <w:rPr>
          <w:rFonts w:cs="Times New Roman"/>
        </w:rPr>
      </w:pPr>
      <w:r w:rsidRPr="00492571">
        <w:rPr>
          <w:rFonts w:cs="Times New Roman"/>
          <w:color w:val="000000"/>
          <w:szCs w:val="28"/>
        </w:rPr>
        <w:t xml:space="preserve">- </w:t>
      </w:r>
      <w:r w:rsidRPr="00492571">
        <w:rPr>
          <w:rFonts w:cs="Times New Roman"/>
          <w:color w:val="000000"/>
          <w:szCs w:val="28"/>
          <w:lang w:eastAsia="uk-UA"/>
        </w:rPr>
        <w:t>забезпечує розроблення та виконання стратегії розвитку закладу освіти;</w:t>
      </w:r>
    </w:p>
    <w:p w14:paraId="199F6E48" w14:textId="77777777" w:rsidR="00CA00EB" w:rsidRPr="00492571" w:rsidRDefault="00CA00EB" w:rsidP="00B56B2F">
      <w:pPr>
        <w:spacing w:after="0"/>
        <w:ind w:firstLine="567"/>
        <w:jc w:val="both"/>
        <w:rPr>
          <w:rFonts w:cs="Times New Roman"/>
        </w:rPr>
      </w:pPr>
      <w:r w:rsidRPr="00492571">
        <w:rPr>
          <w:rFonts w:cs="Times New Roman"/>
          <w:color w:val="000000"/>
          <w:szCs w:val="28"/>
          <w:lang w:eastAsia="uk-UA"/>
        </w:rPr>
        <w:t>- затверджує правила внутрішнього розпорядку закладу;</w:t>
      </w:r>
    </w:p>
    <w:p w14:paraId="14567655" w14:textId="77777777" w:rsidR="00CA00EB" w:rsidRPr="00492571" w:rsidRDefault="00CA00EB" w:rsidP="00B56B2F">
      <w:pPr>
        <w:spacing w:after="0"/>
        <w:ind w:firstLine="567"/>
        <w:jc w:val="both"/>
        <w:rPr>
          <w:rFonts w:cs="Times New Roman"/>
        </w:rPr>
      </w:pPr>
      <w:r w:rsidRPr="00492571">
        <w:rPr>
          <w:rFonts w:cs="Times New Roman"/>
          <w:color w:val="000000"/>
          <w:szCs w:val="28"/>
          <w:lang w:eastAsia="uk-UA"/>
        </w:rPr>
        <w:t>- затверджує освітню (освітні) програму (програми) закладу освіти;</w:t>
      </w:r>
    </w:p>
    <w:p w14:paraId="54065ADE" w14:textId="77777777" w:rsidR="00CA00EB" w:rsidRPr="00492571" w:rsidRDefault="00CA00EB" w:rsidP="00B56B2F">
      <w:pPr>
        <w:spacing w:after="0"/>
        <w:ind w:firstLine="567"/>
        <w:jc w:val="both"/>
        <w:rPr>
          <w:rFonts w:cs="Times New Roman"/>
        </w:rPr>
      </w:pPr>
      <w:r w:rsidRPr="00492571">
        <w:rPr>
          <w:rFonts w:cs="Times New Roman"/>
          <w:color w:val="000000"/>
          <w:szCs w:val="28"/>
          <w:lang w:eastAsia="uk-UA"/>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2D8D523" w14:textId="77777777" w:rsidR="00CA00EB" w:rsidRPr="00492571" w:rsidRDefault="00CA00EB" w:rsidP="00B56B2F">
      <w:pPr>
        <w:spacing w:after="0"/>
        <w:ind w:firstLine="567"/>
        <w:jc w:val="both"/>
        <w:rPr>
          <w:rFonts w:cs="Times New Roman"/>
        </w:rPr>
      </w:pPr>
      <w:r w:rsidRPr="00492571">
        <w:rPr>
          <w:rFonts w:cs="Times New Roman"/>
          <w:color w:val="000000"/>
          <w:szCs w:val="28"/>
          <w:lang w:eastAsia="uk-UA"/>
        </w:rPr>
        <w:t>- затверджує положення про внутрішню систему забезпечення якості освіти в закладі, забезпечує її створення та функціонування;</w:t>
      </w:r>
    </w:p>
    <w:p w14:paraId="23755511" w14:textId="77777777" w:rsidR="00CA00EB" w:rsidRPr="00492571" w:rsidRDefault="00CA00EB" w:rsidP="00B56B2F">
      <w:pPr>
        <w:spacing w:after="0"/>
        <w:ind w:firstLine="567"/>
        <w:jc w:val="both"/>
        <w:rPr>
          <w:rFonts w:cs="Times New Roman"/>
        </w:rPr>
      </w:pPr>
      <w:r w:rsidRPr="00492571">
        <w:rPr>
          <w:rFonts w:cs="Times New Roman"/>
          <w:szCs w:val="28"/>
          <w:lang w:eastAsia="uk-UA"/>
        </w:rPr>
        <w:t xml:space="preserve">- </w:t>
      </w:r>
      <w:r w:rsidRPr="00492571">
        <w:rPr>
          <w:rFonts w:cs="Times New Roman"/>
          <w:szCs w:val="28"/>
        </w:rPr>
        <w:t xml:space="preserve">організовує </w:t>
      </w:r>
      <w:r w:rsidRPr="00492571">
        <w:rPr>
          <w:rFonts w:cs="Times New Roman"/>
          <w:color w:val="000000"/>
          <w:szCs w:val="28"/>
        </w:rPr>
        <w:t>освітній процес у закладі;</w:t>
      </w:r>
    </w:p>
    <w:p w14:paraId="674D2D3D" w14:textId="77777777" w:rsidR="00CA00EB" w:rsidRPr="00492571" w:rsidRDefault="00CA00EB" w:rsidP="00B56B2F">
      <w:pPr>
        <w:spacing w:after="0"/>
        <w:ind w:firstLine="567"/>
        <w:jc w:val="both"/>
        <w:rPr>
          <w:rFonts w:cs="Times New Roman"/>
        </w:rPr>
      </w:pPr>
      <w:r w:rsidRPr="00492571">
        <w:rPr>
          <w:rFonts w:cs="Times New Roman"/>
          <w:color w:val="000000"/>
          <w:szCs w:val="28"/>
        </w:rPr>
        <w:lastRenderedPageBreak/>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16CD629E" w14:textId="77777777" w:rsidR="00CA00EB" w:rsidRPr="00492571" w:rsidRDefault="00CA00EB" w:rsidP="00B56B2F">
      <w:pPr>
        <w:shd w:val="clear" w:color="auto" w:fill="FFFFFF"/>
        <w:spacing w:after="0"/>
        <w:ind w:firstLine="567"/>
        <w:jc w:val="both"/>
        <w:rPr>
          <w:rFonts w:cs="Times New Roman"/>
        </w:rPr>
      </w:pPr>
      <w:r w:rsidRPr="00492571">
        <w:rPr>
          <w:rFonts w:cs="Times New Roman"/>
          <w:szCs w:val="28"/>
        </w:rPr>
        <w:t>- призначає на посаду, переводить на іншу посаду та звільняє з посади працівників закладу освіти,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604CF8A0" w14:textId="77777777" w:rsidR="00CA00EB" w:rsidRPr="00492571" w:rsidRDefault="00CA00EB" w:rsidP="00B56B2F">
      <w:pPr>
        <w:shd w:val="clear" w:color="auto" w:fill="FFFFFF"/>
        <w:spacing w:after="0"/>
        <w:ind w:firstLine="567"/>
        <w:jc w:val="both"/>
        <w:rPr>
          <w:rFonts w:cs="Times New Roman"/>
        </w:rPr>
      </w:pPr>
      <w:bookmarkStart w:id="81" w:name="n555"/>
      <w:bookmarkEnd w:id="81"/>
      <w:r w:rsidRPr="00492571">
        <w:rPr>
          <w:rFonts w:cs="Times New Roman"/>
          <w:szCs w:val="28"/>
        </w:rPr>
        <w:t>- визначає режим роботи закладу;</w:t>
      </w:r>
    </w:p>
    <w:p w14:paraId="03EAF8EE" w14:textId="77777777" w:rsidR="00CA00EB" w:rsidRPr="00492571" w:rsidRDefault="00CA00EB" w:rsidP="00B56B2F">
      <w:pPr>
        <w:shd w:val="clear" w:color="auto" w:fill="FFFFFF"/>
        <w:spacing w:after="0"/>
        <w:ind w:firstLine="567"/>
        <w:jc w:val="both"/>
        <w:rPr>
          <w:rFonts w:cs="Times New Roman"/>
        </w:rPr>
      </w:pPr>
      <w:bookmarkStart w:id="82" w:name="n556"/>
      <w:bookmarkStart w:id="83" w:name="n557"/>
      <w:bookmarkEnd w:id="82"/>
      <w:bookmarkEnd w:id="83"/>
      <w:r w:rsidRPr="00492571">
        <w:rPr>
          <w:rFonts w:cs="Times New Roman"/>
          <w:szCs w:val="28"/>
        </w:rPr>
        <w:t>- видає відповідно до своєї компетенції накази і контролює їх виконання;</w:t>
      </w:r>
    </w:p>
    <w:p w14:paraId="685C7E07" w14:textId="77777777" w:rsidR="00CA00EB" w:rsidRPr="00492571" w:rsidRDefault="00CA00EB" w:rsidP="00B56B2F">
      <w:pPr>
        <w:shd w:val="clear" w:color="auto" w:fill="FFFFFF"/>
        <w:spacing w:after="0"/>
        <w:ind w:firstLine="567"/>
        <w:jc w:val="both"/>
        <w:rPr>
          <w:rFonts w:cs="Times New Roman"/>
        </w:rPr>
      </w:pPr>
      <w:bookmarkStart w:id="84" w:name="n558"/>
      <w:bookmarkEnd w:id="84"/>
      <w:r w:rsidRPr="00492571">
        <w:rPr>
          <w:rFonts w:cs="Times New Roman"/>
          <w:szCs w:val="28"/>
        </w:rPr>
        <w:t>- укладає угоди (договори, контракти) з фізичними та/або юридичними особами відповідно до своєї компетенції;</w:t>
      </w:r>
    </w:p>
    <w:p w14:paraId="3F5BBBE4" w14:textId="77777777" w:rsidR="00CA00EB" w:rsidRPr="00492571" w:rsidRDefault="00CA00EB" w:rsidP="00B56B2F">
      <w:pPr>
        <w:spacing w:after="0"/>
        <w:ind w:firstLine="567"/>
        <w:jc w:val="both"/>
        <w:rPr>
          <w:rFonts w:cs="Times New Roman"/>
        </w:rPr>
      </w:pPr>
      <w:r w:rsidRPr="00492571">
        <w:rPr>
          <w:rFonts w:cs="Times New Roman"/>
          <w:szCs w:val="28"/>
        </w:rPr>
        <w:t xml:space="preserve">- </w:t>
      </w:r>
      <w:r w:rsidRPr="00492571">
        <w:rPr>
          <w:rFonts w:cs="Times New Roman"/>
          <w:color w:val="000000"/>
          <w:szCs w:val="28"/>
        </w:rPr>
        <w:t>забезпечує контроль за виконанням навчальних планів і програм, якістю знань, умінь та навичок здобувачів освіти;</w:t>
      </w:r>
    </w:p>
    <w:p w14:paraId="3D440281" w14:textId="77777777" w:rsidR="00CA00EB" w:rsidRPr="00492571" w:rsidRDefault="00CA00EB" w:rsidP="00B56B2F">
      <w:pPr>
        <w:spacing w:after="0"/>
        <w:ind w:firstLine="567"/>
        <w:jc w:val="both"/>
        <w:rPr>
          <w:rFonts w:cs="Times New Roman"/>
        </w:rPr>
      </w:pPr>
      <w:r w:rsidRPr="00492571">
        <w:rPr>
          <w:rFonts w:cs="Times New Roman"/>
          <w:color w:val="000000"/>
          <w:szCs w:val="28"/>
        </w:rPr>
        <w:t xml:space="preserve">- відповідає за дотримання вимог Державного стандарту </w:t>
      </w:r>
      <w:r w:rsidRPr="00492571">
        <w:rPr>
          <w:rFonts w:cs="Times New Roman"/>
          <w:szCs w:val="28"/>
        </w:rPr>
        <w:t>повної загальної</w:t>
      </w:r>
      <w:r w:rsidRPr="00492571">
        <w:rPr>
          <w:rFonts w:cs="Times New Roman"/>
          <w:color w:val="000000"/>
          <w:szCs w:val="28"/>
        </w:rPr>
        <w:t xml:space="preserve"> середньої освіти, за якість і ефективність роботи колективу закладу;</w:t>
      </w:r>
    </w:p>
    <w:p w14:paraId="7520DF2F" w14:textId="77777777" w:rsidR="00CA00EB" w:rsidRPr="00492571" w:rsidRDefault="00CA00EB" w:rsidP="00B56B2F">
      <w:pPr>
        <w:spacing w:after="0"/>
        <w:ind w:firstLine="567"/>
        <w:jc w:val="both"/>
        <w:rPr>
          <w:rFonts w:cs="Times New Roman"/>
        </w:rPr>
      </w:pPr>
      <w:r w:rsidRPr="00492571">
        <w:rPr>
          <w:rFonts w:cs="Times New Roman"/>
          <w:color w:val="000000"/>
          <w:szCs w:val="28"/>
        </w:rPr>
        <w:t>- контролює організацію харчування і медичного обслуговування здобувачів освіти, організацію літнього оздоровлення;</w:t>
      </w:r>
    </w:p>
    <w:p w14:paraId="091F037E" w14:textId="77777777" w:rsidR="00CA00EB" w:rsidRPr="00492571" w:rsidRDefault="00CA00EB" w:rsidP="00B56B2F">
      <w:pPr>
        <w:spacing w:after="0"/>
        <w:ind w:firstLine="567"/>
        <w:jc w:val="both"/>
        <w:rPr>
          <w:rFonts w:cs="Times New Roman"/>
        </w:rPr>
      </w:pPr>
      <w:r w:rsidRPr="00492571">
        <w:rPr>
          <w:rFonts w:cs="Times New Roman"/>
          <w:color w:val="000000"/>
          <w:szCs w:val="28"/>
        </w:rPr>
        <w:t>- створює необхідні умови для участі здобувачів освіти у позакласній та позашкільній роботі, проведення виховної роботи;</w:t>
      </w:r>
    </w:p>
    <w:p w14:paraId="05D59E2B" w14:textId="77777777" w:rsidR="00CA00EB" w:rsidRPr="00492571" w:rsidRDefault="00CA00EB" w:rsidP="00B56B2F">
      <w:pPr>
        <w:spacing w:after="0"/>
        <w:ind w:firstLine="567"/>
        <w:jc w:val="both"/>
        <w:rPr>
          <w:rFonts w:cs="Times New Roman"/>
        </w:rPr>
      </w:pPr>
      <w:r w:rsidRPr="00492571">
        <w:rPr>
          <w:rFonts w:cs="Times New Roman"/>
          <w:color w:val="000000"/>
          <w:szCs w:val="28"/>
        </w:rPr>
        <w:t>- забезпечує дотримання вимог щодо охорони дитинства, санітарно-гігієнічних та протипожежних норм, вимог охорони праці та безпеки життєдіяльності;</w:t>
      </w:r>
    </w:p>
    <w:p w14:paraId="6F217D3C" w14:textId="77777777" w:rsidR="00CA00EB" w:rsidRPr="00492571" w:rsidRDefault="00CA00EB" w:rsidP="00B56B2F">
      <w:pPr>
        <w:spacing w:after="0"/>
        <w:ind w:firstLine="567"/>
        <w:jc w:val="both"/>
        <w:rPr>
          <w:rFonts w:cs="Times New Roman"/>
        </w:rPr>
      </w:pPr>
      <w:r w:rsidRPr="00492571">
        <w:rPr>
          <w:rFonts w:cs="Times New Roman"/>
          <w:color w:val="000000"/>
          <w:szCs w:val="28"/>
        </w:rPr>
        <w:t>- підтримує ініціативи щодо вдосконалення системи навчання та виховання, заохочення творчих пошуків, дослідницько-експериментальної роботи педагогів;</w:t>
      </w:r>
    </w:p>
    <w:p w14:paraId="72CE47AD" w14:textId="77777777" w:rsidR="00CA00EB" w:rsidRPr="00492571" w:rsidRDefault="00CA00EB" w:rsidP="00B56B2F">
      <w:pPr>
        <w:spacing w:after="0"/>
        <w:ind w:firstLine="567"/>
        <w:jc w:val="both"/>
        <w:rPr>
          <w:rFonts w:cs="Times New Roman"/>
        </w:rPr>
      </w:pPr>
      <w:r w:rsidRPr="00492571">
        <w:rPr>
          <w:rFonts w:cs="Times New Roman"/>
          <w:color w:val="000000"/>
          <w:szCs w:val="28"/>
        </w:rPr>
        <w:t>- забезпечує реалізацію права здобувачів освіти на захист від будь-яких форм фізичного або психічного насильства;</w:t>
      </w:r>
    </w:p>
    <w:p w14:paraId="6EA0B2CD" w14:textId="77777777" w:rsidR="00CA00EB" w:rsidRPr="00492571" w:rsidRDefault="00CA00EB" w:rsidP="00B56B2F">
      <w:pPr>
        <w:spacing w:after="0"/>
        <w:ind w:firstLine="567"/>
        <w:jc w:val="both"/>
        <w:rPr>
          <w:rFonts w:cs="Times New Roman"/>
        </w:rPr>
      </w:pPr>
      <w:r w:rsidRPr="00492571">
        <w:rPr>
          <w:rFonts w:cs="Times New Roman"/>
          <w:color w:val="000000"/>
          <w:szCs w:val="28"/>
        </w:rPr>
        <w:t xml:space="preserve">- </w:t>
      </w:r>
      <w:r w:rsidRPr="00492571">
        <w:rPr>
          <w:rFonts w:cs="Times New Roman"/>
          <w:szCs w:val="28"/>
        </w:rPr>
        <w:t>діє від імені закладу, представляє його в усіх державних та інших органах, установах і організаціях;</w:t>
      </w:r>
    </w:p>
    <w:p w14:paraId="25F86586" w14:textId="77777777" w:rsidR="00CA00EB" w:rsidRPr="00492571" w:rsidRDefault="00CA00EB" w:rsidP="00B56B2F">
      <w:pPr>
        <w:spacing w:after="0"/>
        <w:ind w:firstLine="567"/>
        <w:jc w:val="both"/>
        <w:rPr>
          <w:rFonts w:cs="Times New Roman"/>
        </w:rPr>
      </w:pPr>
      <w:r w:rsidRPr="00492571">
        <w:rPr>
          <w:rFonts w:cs="Times New Roman"/>
          <w:szCs w:val="28"/>
        </w:rPr>
        <w:t xml:space="preserve">- </w:t>
      </w:r>
      <w:r w:rsidRPr="00492571">
        <w:rPr>
          <w:rFonts w:cs="Times New Roman"/>
          <w:color w:val="000000"/>
          <w:szCs w:val="28"/>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14:paraId="455B93AE" w14:textId="77777777" w:rsidR="00CA00EB" w:rsidRPr="00492571" w:rsidRDefault="00CA00EB" w:rsidP="00B56B2F">
      <w:pPr>
        <w:spacing w:after="0"/>
        <w:ind w:firstLine="567"/>
        <w:jc w:val="both"/>
        <w:rPr>
          <w:rFonts w:cs="Times New Roman"/>
        </w:rPr>
      </w:pPr>
      <w:r w:rsidRPr="00492571">
        <w:rPr>
          <w:rFonts w:cs="Times New Roman"/>
          <w:color w:val="000000"/>
          <w:szCs w:val="28"/>
        </w:rPr>
        <w:t>- з</w:t>
      </w:r>
      <w:r w:rsidRPr="00492571">
        <w:rPr>
          <w:rFonts w:cs="Times New Roman"/>
          <w:szCs w:val="28"/>
        </w:rPr>
        <w:t>атверджує посадові інструкції працівників закладу, забезпечує ознайомлення їх з умовами праці, правилами внутрішнього трудового розпорядку;</w:t>
      </w:r>
    </w:p>
    <w:p w14:paraId="653D576B" w14:textId="77777777" w:rsidR="00CA00EB" w:rsidRPr="00492571" w:rsidRDefault="00CA00EB" w:rsidP="00B56B2F">
      <w:pPr>
        <w:spacing w:after="0"/>
        <w:ind w:firstLine="567"/>
        <w:jc w:val="both"/>
        <w:rPr>
          <w:rFonts w:cs="Times New Roman"/>
        </w:rPr>
      </w:pPr>
      <w:r w:rsidRPr="00492571">
        <w:rPr>
          <w:rFonts w:cs="Times New Roman"/>
          <w:szCs w:val="28"/>
        </w:rPr>
        <w:t xml:space="preserve">- </w:t>
      </w:r>
      <w:r w:rsidRPr="00492571">
        <w:rPr>
          <w:rFonts w:cs="Times New Roman"/>
          <w:color w:val="000000"/>
          <w:szCs w:val="28"/>
        </w:rPr>
        <w:t xml:space="preserve">організовує інструктажі працівників </w:t>
      </w:r>
      <w:r w:rsidRPr="00492571">
        <w:rPr>
          <w:rStyle w:val="rvts0"/>
          <w:rFonts w:cs="Times New Roman"/>
          <w:color w:val="000000"/>
          <w:szCs w:val="28"/>
          <w:lang w:eastAsia="uk-UA"/>
        </w:rPr>
        <w:t>закладу</w:t>
      </w:r>
      <w:r w:rsidRPr="00492571">
        <w:rPr>
          <w:rFonts w:cs="Times New Roman"/>
          <w:szCs w:val="28"/>
        </w:rPr>
        <w:t xml:space="preserve"> </w:t>
      </w:r>
      <w:r w:rsidRPr="00492571">
        <w:rPr>
          <w:rFonts w:cs="Times New Roman"/>
          <w:color w:val="000000"/>
          <w:szCs w:val="28"/>
        </w:rPr>
        <w:t>з охорони праці, безпеки життєдіяльності, пожежної, цивільної та техногенної безпеки, а також надання першої невідкладної допомоги;</w:t>
      </w:r>
    </w:p>
    <w:p w14:paraId="7D4FA292" w14:textId="77777777" w:rsidR="00CA00EB" w:rsidRPr="00492571" w:rsidRDefault="00CA00EB" w:rsidP="00B56B2F">
      <w:pPr>
        <w:tabs>
          <w:tab w:val="left" w:pos="1134"/>
        </w:tabs>
        <w:spacing w:after="0"/>
        <w:ind w:firstLine="567"/>
        <w:jc w:val="both"/>
        <w:rPr>
          <w:rFonts w:cs="Times New Roman"/>
        </w:rPr>
      </w:pPr>
      <w:r w:rsidRPr="00492571">
        <w:rPr>
          <w:rFonts w:cs="Times New Roman"/>
          <w:color w:val="000000"/>
          <w:szCs w:val="28"/>
        </w:rPr>
        <w:t xml:space="preserve">- щороку звітує про свою роботу на загальних зборах (конференціях) педагогічного </w:t>
      </w:r>
      <w:r w:rsidRPr="00492571">
        <w:rPr>
          <w:rFonts w:cs="Times New Roman"/>
          <w:szCs w:val="28"/>
        </w:rPr>
        <w:t xml:space="preserve">колективу </w:t>
      </w:r>
      <w:r w:rsidRPr="00492571">
        <w:rPr>
          <w:rFonts w:cs="Times New Roman"/>
          <w:color w:val="000000"/>
          <w:szCs w:val="28"/>
        </w:rPr>
        <w:t>та батьківської громадськості;</w:t>
      </w:r>
    </w:p>
    <w:p w14:paraId="731CC128" w14:textId="77777777" w:rsidR="00CA00EB" w:rsidRPr="00492571" w:rsidRDefault="00CA00EB" w:rsidP="00B56B2F">
      <w:pPr>
        <w:tabs>
          <w:tab w:val="left" w:pos="1134"/>
        </w:tabs>
        <w:spacing w:after="0"/>
        <w:ind w:firstLine="567"/>
        <w:jc w:val="both"/>
        <w:rPr>
          <w:rFonts w:cs="Times New Roman"/>
        </w:rPr>
      </w:pPr>
      <w:r w:rsidRPr="00492571">
        <w:rPr>
          <w:rFonts w:cs="Times New Roman"/>
          <w:color w:val="000000"/>
          <w:szCs w:val="28"/>
        </w:rPr>
        <w:t>- несе відповідальність за свою діяльність перед здобувачами освіти, їх батьками або особами, що їх замінюють, педагогічними працівниками, загальними зборами, Засновником та Відділом освіти;</w:t>
      </w:r>
    </w:p>
    <w:p w14:paraId="312B2121" w14:textId="77777777" w:rsidR="00CA00EB" w:rsidRPr="00492571" w:rsidRDefault="00CA00EB" w:rsidP="00B56B2F">
      <w:pPr>
        <w:tabs>
          <w:tab w:val="left" w:pos="1134"/>
        </w:tabs>
        <w:spacing w:after="0"/>
        <w:ind w:firstLine="567"/>
        <w:jc w:val="both"/>
        <w:rPr>
          <w:rFonts w:cs="Times New Roman"/>
        </w:rPr>
      </w:pPr>
      <w:r w:rsidRPr="00492571">
        <w:rPr>
          <w:rFonts w:cs="Times New Roman"/>
          <w:color w:val="000000"/>
          <w:szCs w:val="28"/>
        </w:rPr>
        <w:lastRenderedPageBreak/>
        <w:t>- формує відкриті загальнодоступні ресурси з інформацією про свою діяльність та оприлюднює таку інформацію.</w:t>
      </w:r>
    </w:p>
    <w:p w14:paraId="5EA2C3BB" w14:textId="77777777" w:rsidR="00CA00EB" w:rsidRPr="00492571" w:rsidRDefault="00CA00EB" w:rsidP="00B56B2F">
      <w:pPr>
        <w:spacing w:after="0"/>
        <w:ind w:firstLine="567"/>
        <w:jc w:val="both"/>
        <w:rPr>
          <w:rFonts w:cs="Times New Roman"/>
        </w:rPr>
      </w:pPr>
      <w:r w:rsidRPr="00492571">
        <w:rPr>
          <w:rFonts w:cs="Times New Roman"/>
          <w:color w:val="000000"/>
          <w:szCs w:val="28"/>
        </w:rPr>
        <w:t xml:space="preserve">9.4. Директор </w:t>
      </w:r>
      <w:r w:rsidRPr="00492571">
        <w:rPr>
          <w:rFonts w:cs="Times New Roman"/>
          <w:szCs w:val="28"/>
        </w:rPr>
        <w:t xml:space="preserve">М’якеньківської </w:t>
      </w:r>
      <w:r w:rsidRPr="00492571">
        <w:rPr>
          <w:rStyle w:val="rvts0"/>
          <w:rFonts w:cs="Times New Roman"/>
          <w:color w:val="000000"/>
          <w:szCs w:val="28"/>
          <w:lang w:eastAsia="uk-UA"/>
        </w:rPr>
        <w:t>гімназії з дошкільним підрозділом</w:t>
      </w:r>
      <w:r w:rsidRPr="00492571">
        <w:rPr>
          <w:rFonts w:cs="Times New Roman"/>
          <w:szCs w:val="28"/>
        </w:rPr>
        <w:t xml:space="preserve"> </w:t>
      </w:r>
      <w:r w:rsidRPr="00492571">
        <w:rPr>
          <w:rFonts w:cs="Times New Roman"/>
          <w:color w:val="000000"/>
          <w:szCs w:val="28"/>
        </w:rPr>
        <w:t>є головою педагогічної ради – постійно  діючого колегіального органу управління закладом.</w:t>
      </w:r>
    </w:p>
    <w:p w14:paraId="253BC77C" w14:textId="77777777" w:rsidR="00CA00EB" w:rsidRPr="00492571" w:rsidRDefault="00CA00EB" w:rsidP="00B56B2F">
      <w:pPr>
        <w:spacing w:after="0"/>
        <w:ind w:firstLine="567"/>
        <w:jc w:val="both"/>
        <w:rPr>
          <w:rFonts w:cs="Times New Roman"/>
        </w:rPr>
      </w:pPr>
      <w:bookmarkStart w:id="85" w:name="o218"/>
      <w:bookmarkEnd w:id="85"/>
      <w:r w:rsidRPr="00492571">
        <w:rPr>
          <w:rFonts w:cs="Times New Roman"/>
          <w:color w:val="000000"/>
          <w:szCs w:val="28"/>
        </w:rPr>
        <w:t>9.5. Засідання педагогічної ради проводяться за потребою, але не менш, як чотири рази на рік.</w:t>
      </w:r>
      <w:bookmarkStart w:id="86" w:name="o219"/>
      <w:bookmarkEnd w:id="86"/>
    </w:p>
    <w:p w14:paraId="01609EC4" w14:textId="77777777" w:rsidR="00CA00EB" w:rsidRPr="00492571" w:rsidRDefault="00CA00EB" w:rsidP="00B56B2F">
      <w:pPr>
        <w:spacing w:after="0"/>
        <w:ind w:firstLine="567"/>
        <w:jc w:val="both"/>
        <w:rPr>
          <w:rFonts w:cs="Times New Roman"/>
          <w:color w:val="000000"/>
          <w:szCs w:val="28"/>
        </w:rPr>
      </w:pPr>
      <w:r w:rsidRPr="00492571">
        <w:rPr>
          <w:rFonts w:cs="Times New Roman"/>
          <w:color w:val="000000"/>
          <w:szCs w:val="28"/>
        </w:rPr>
        <w:t>9.6. Педагогічна рада розглядає питання:</w:t>
      </w:r>
      <w:bookmarkStart w:id="87" w:name="o220"/>
      <w:bookmarkEnd w:id="87"/>
    </w:p>
    <w:p w14:paraId="72B779F3" w14:textId="77777777" w:rsidR="00CA00EB" w:rsidRPr="00492571" w:rsidRDefault="00CA00EB" w:rsidP="00B56B2F">
      <w:pPr>
        <w:spacing w:after="0"/>
        <w:ind w:firstLine="567"/>
        <w:jc w:val="both"/>
        <w:rPr>
          <w:rFonts w:cs="Times New Roman"/>
          <w:szCs w:val="28"/>
          <w:lang w:eastAsia="ar-SA"/>
        </w:rPr>
      </w:pPr>
      <w:r w:rsidRPr="00492571">
        <w:rPr>
          <w:rFonts w:cs="Times New Roman"/>
          <w:color w:val="000000"/>
          <w:szCs w:val="28"/>
        </w:rPr>
        <w:t xml:space="preserve">- </w:t>
      </w:r>
      <w:r w:rsidRPr="00492571">
        <w:rPr>
          <w:rFonts w:cs="Times New Roman"/>
          <w:szCs w:val="28"/>
          <w:lang w:eastAsia="ar-SA"/>
        </w:rPr>
        <w:t>схвалює стратегію розвитку закладу освіти та річний план роботи;</w:t>
      </w:r>
    </w:p>
    <w:p w14:paraId="03CE5AB0"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схвалює освітню (освітні) програму (програми), зміни до неї (них) та оцінює результати її (їх) виконання;</w:t>
      </w:r>
    </w:p>
    <w:p w14:paraId="1E79D740"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схвалює правила внутрішнього розпорядку, положення про внутрішню систему забезпечення якості освіти;</w:t>
      </w:r>
    </w:p>
    <w:p w14:paraId="43436666"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приймає рішення щодо вдосконалення і методичного забезпечення освітнього процесу;</w:t>
      </w:r>
    </w:p>
    <w:p w14:paraId="0BBC4115"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01976EE"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7BF45A0E"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682FC3DE"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B7A145D" w14:textId="77777777" w:rsidR="00CA00EB" w:rsidRPr="00492571" w:rsidRDefault="00CA00EB" w:rsidP="00B56B2F">
      <w:pPr>
        <w:spacing w:after="0"/>
        <w:ind w:firstLine="567"/>
        <w:jc w:val="both"/>
        <w:rPr>
          <w:rFonts w:cs="Times New Roman"/>
          <w:szCs w:val="28"/>
          <w:lang w:eastAsia="ar-SA"/>
        </w:rPr>
      </w:pPr>
      <w:r w:rsidRPr="00492571">
        <w:rPr>
          <w:rFonts w:cs="Times New Roman"/>
          <w:szCs w:val="28"/>
          <w:lang w:eastAsia="ar-S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14:paraId="656BD8CC" w14:textId="77777777" w:rsidR="00CA00EB" w:rsidRPr="00492571" w:rsidRDefault="00CA00EB" w:rsidP="00B56B2F">
      <w:pPr>
        <w:spacing w:after="0"/>
        <w:ind w:firstLine="567"/>
        <w:jc w:val="both"/>
        <w:rPr>
          <w:rFonts w:cs="Times New Roman"/>
          <w:szCs w:val="28"/>
        </w:rPr>
      </w:pPr>
      <w:r w:rsidRPr="00492571">
        <w:rPr>
          <w:rFonts w:cs="Times New Roman"/>
          <w:szCs w:val="28"/>
          <w:lang w:eastAsia="ar-SA"/>
        </w:rPr>
        <w:t>- розглядає інші питання, віднесені законом та/або Статутом закладу освіти до її повноважень.</w:t>
      </w:r>
      <w:r w:rsidRPr="00492571">
        <w:rPr>
          <w:rFonts w:cs="Times New Roman"/>
          <w:szCs w:val="28"/>
        </w:rPr>
        <w:tab/>
      </w:r>
    </w:p>
    <w:p w14:paraId="7568FFF8" w14:textId="77777777" w:rsidR="00CA00EB" w:rsidRPr="00492571" w:rsidRDefault="00CA00EB" w:rsidP="00B56B2F">
      <w:pPr>
        <w:spacing w:after="0"/>
        <w:ind w:firstLine="567"/>
        <w:jc w:val="both"/>
        <w:rPr>
          <w:rFonts w:cs="Times New Roman"/>
        </w:rPr>
      </w:pPr>
      <w:r w:rsidRPr="00492571">
        <w:rPr>
          <w:rFonts w:cs="Times New Roman"/>
          <w:szCs w:val="28"/>
        </w:rPr>
        <w:t>9.7. Органом громадського  самоврядування М’якеньківської гімназії з дошкільним підрозділом є загальні збори (конференція) його колективу</w:t>
      </w:r>
      <w:r w:rsidRPr="00492571">
        <w:rPr>
          <w:rFonts w:cs="Times New Roman"/>
          <w:color w:val="000000"/>
          <w:szCs w:val="28"/>
        </w:rPr>
        <w:t>, що скликаються не менш як один раз на рік.</w:t>
      </w:r>
      <w:bookmarkStart w:id="88" w:name="o231"/>
      <w:bookmarkStart w:id="89" w:name="o232"/>
      <w:bookmarkEnd w:id="88"/>
      <w:bookmarkEnd w:id="89"/>
      <w:r w:rsidRPr="00492571">
        <w:rPr>
          <w:rFonts w:cs="Times New Roman"/>
          <w:color w:val="000000"/>
          <w:szCs w:val="28"/>
        </w:rPr>
        <w:t xml:space="preserve"> Делегати загальних зборів (конференції) обираються від працівників закладу, батьків та учнів в однаковій кількості делегатів. Термін повноважень становить 1 навчальний рік.</w:t>
      </w:r>
    </w:p>
    <w:p w14:paraId="5830C295" w14:textId="77777777" w:rsidR="00CA00EB" w:rsidRPr="00492571" w:rsidRDefault="00CA00EB" w:rsidP="00B56B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color w:val="000000"/>
          <w:szCs w:val="28"/>
        </w:rPr>
      </w:pPr>
      <w:r w:rsidRPr="00492571">
        <w:rPr>
          <w:rFonts w:cs="Times New Roman"/>
          <w:color w:val="000000"/>
          <w:szCs w:val="28"/>
        </w:rPr>
        <w:t>9.8. Загальні збори (конференція):</w:t>
      </w:r>
    </w:p>
    <w:p w14:paraId="61A5A0C6" w14:textId="77777777" w:rsidR="00CA00EB" w:rsidRPr="00492571" w:rsidRDefault="00CA00EB" w:rsidP="00B56B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color w:val="000000"/>
          <w:szCs w:val="28"/>
        </w:rPr>
      </w:pPr>
      <w:r w:rsidRPr="00492571">
        <w:rPr>
          <w:rFonts w:cs="Times New Roman"/>
          <w:color w:val="000000"/>
          <w:szCs w:val="28"/>
        </w:rPr>
        <w:lastRenderedPageBreak/>
        <w:t>- заслуховують звіт директора про здійснення керівництва, оцінюють його діяльність і за результатами оцінки можуть ініціювати проведення позапланового інституційного аудиту закладу освіти;</w:t>
      </w:r>
    </w:p>
    <w:p w14:paraId="2A15B32F" w14:textId="77777777" w:rsidR="00CA00EB" w:rsidRPr="00492571" w:rsidRDefault="00CA00EB" w:rsidP="00B56B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color w:val="000000"/>
          <w:szCs w:val="28"/>
        </w:rPr>
        <w:t xml:space="preserve">- </w:t>
      </w:r>
      <w:r w:rsidRPr="00492571">
        <w:rPr>
          <w:rFonts w:cs="Times New Roman"/>
          <w:szCs w:val="28"/>
        </w:rPr>
        <w:t>обирають раду закладу освіти, її голову, встановлюють термін їх повноважень;</w:t>
      </w:r>
    </w:p>
    <w:p w14:paraId="1D87D117" w14:textId="77777777" w:rsidR="00CA00EB" w:rsidRPr="00492571" w:rsidRDefault="00CA00EB" w:rsidP="00B56B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  затверджують основні напрями вдосконалення освітнього процесу;</w:t>
      </w:r>
    </w:p>
    <w:p w14:paraId="7E6D2FFA" w14:textId="77777777" w:rsidR="00CA00EB" w:rsidRPr="00492571" w:rsidRDefault="00CA00EB" w:rsidP="00B56B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 розглядають інші найважливіші напрями діяльності закладу;</w:t>
      </w:r>
    </w:p>
    <w:p w14:paraId="3DD674BE" w14:textId="77777777" w:rsidR="00CA00EB" w:rsidRPr="00492571" w:rsidRDefault="00CA00EB" w:rsidP="00B56B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 xml:space="preserve">- </w:t>
      </w:r>
      <w:r w:rsidRPr="00492571">
        <w:rPr>
          <w:rFonts w:cs="Times New Roman"/>
          <w:color w:val="000000"/>
          <w:szCs w:val="28"/>
        </w:rPr>
        <w:t>розглядають питання освітньої, методичної, економічної і фінансово-господарської діяльності</w:t>
      </w:r>
      <w:r w:rsidRPr="00492571">
        <w:rPr>
          <w:rFonts w:cs="Times New Roman"/>
          <w:szCs w:val="28"/>
        </w:rPr>
        <w:t xml:space="preserve"> закладу.</w:t>
      </w:r>
    </w:p>
    <w:p w14:paraId="67497EA7" w14:textId="77777777" w:rsidR="00CA00EB" w:rsidRPr="00492571" w:rsidRDefault="00CA00EB" w:rsidP="00B56B2F">
      <w:pPr>
        <w:tabs>
          <w:tab w:val="left" w:pos="709"/>
          <w:tab w:val="left" w:pos="1134"/>
        </w:tabs>
        <w:spacing w:after="0"/>
        <w:ind w:firstLine="567"/>
        <w:jc w:val="both"/>
        <w:rPr>
          <w:rFonts w:cs="Times New Roman"/>
          <w:szCs w:val="28"/>
        </w:rPr>
      </w:pPr>
      <w:bookmarkStart w:id="90" w:name="o233"/>
      <w:bookmarkEnd w:id="90"/>
      <w:r w:rsidRPr="00492571">
        <w:rPr>
          <w:rFonts w:cs="Times New Roman"/>
          <w:szCs w:val="28"/>
        </w:rPr>
        <w:t xml:space="preserve">9.9. У закладі може діяти учнівське самоврядування, батьківське самоврядування,  можуть створюватися і діяти методичні об'єднання, комісії, асоціації, відповідно до положень </w:t>
      </w:r>
      <w:bookmarkStart w:id="91" w:name="o234"/>
      <w:bookmarkEnd w:id="91"/>
      <w:r w:rsidRPr="00492571">
        <w:rPr>
          <w:rFonts w:cs="Times New Roman"/>
          <w:szCs w:val="28"/>
        </w:rPr>
        <w:t>у межах чинного законодавства України.</w:t>
      </w:r>
    </w:p>
    <w:p w14:paraId="098CC083" w14:textId="77777777" w:rsidR="00CA00EB" w:rsidRPr="00492571" w:rsidRDefault="00CA00EB" w:rsidP="00B56B2F">
      <w:pPr>
        <w:tabs>
          <w:tab w:val="left" w:pos="709"/>
          <w:tab w:val="left" w:pos="1134"/>
        </w:tabs>
        <w:spacing w:after="0"/>
        <w:ind w:firstLine="567"/>
        <w:jc w:val="both"/>
        <w:rPr>
          <w:rFonts w:cs="Times New Roman"/>
          <w:szCs w:val="28"/>
        </w:rPr>
      </w:pPr>
      <w:r w:rsidRPr="00492571">
        <w:rPr>
          <w:rFonts w:cs="Times New Roman"/>
          <w:szCs w:val="28"/>
        </w:rPr>
        <w:t>9.10.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77C20E05" w14:textId="77777777" w:rsidR="00CA00EB" w:rsidRPr="00492571" w:rsidRDefault="00CA00EB" w:rsidP="00B56B2F">
      <w:pPr>
        <w:tabs>
          <w:tab w:val="left" w:pos="709"/>
          <w:tab w:val="left" w:pos="1134"/>
        </w:tabs>
        <w:spacing w:after="0"/>
        <w:ind w:firstLine="567"/>
        <w:jc w:val="both"/>
        <w:rPr>
          <w:rFonts w:cs="Times New Roman"/>
          <w:szCs w:val="28"/>
        </w:rPr>
      </w:pPr>
      <w:r w:rsidRPr="00492571">
        <w:rPr>
          <w:rFonts w:cs="Times New Roman"/>
          <w:szCs w:val="28"/>
        </w:rPr>
        <w:t>9.11. Працівники М’якеньківської гімназії з дошкільним підрозділом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AA0CB01" w14:textId="77777777" w:rsidR="00CA00EB" w:rsidRPr="00492571" w:rsidRDefault="00CA00EB" w:rsidP="00B56B2F">
      <w:pPr>
        <w:tabs>
          <w:tab w:val="left" w:pos="960"/>
        </w:tabs>
        <w:spacing w:after="0"/>
        <w:ind w:firstLine="567"/>
        <w:jc w:val="both"/>
        <w:rPr>
          <w:rFonts w:cs="Times New Roman"/>
        </w:rPr>
      </w:pPr>
      <w:bookmarkStart w:id="92" w:name="o235"/>
      <w:bookmarkEnd w:id="92"/>
      <w:r w:rsidRPr="00492571">
        <w:rPr>
          <w:rFonts w:cs="Times New Roman"/>
          <w:szCs w:val="28"/>
        </w:rPr>
        <w:t>9.12. Рішенням засновника створена Піклувальна  рада закладів освіти  Решетилівської міської ради.</w:t>
      </w:r>
    </w:p>
    <w:p w14:paraId="3598C280" w14:textId="4432B1C5" w:rsidR="00CA00EB" w:rsidRPr="00492571" w:rsidRDefault="00CA00EB" w:rsidP="00B56B2F">
      <w:pPr>
        <w:tabs>
          <w:tab w:val="left" w:pos="709"/>
        </w:tabs>
        <w:spacing w:after="0"/>
        <w:ind w:firstLine="567"/>
        <w:jc w:val="both"/>
        <w:rPr>
          <w:rFonts w:eastAsia="Times New Roman" w:cs="Times New Roman"/>
          <w:szCs w:val="28"/>
        </w:rPr>
      </w:pPr>
      <w:r w:rsidRPr="00492571">
        <w:rPr>
          <w:rFonts w:eastAsia="Times New Roman" w:cs="Times New Roman"/>
          <w:szCs w:val="28"/>
        </w:rPr>
        <w:t>9.13. Піклувальна рада є колегіальним органом. Персональний склад та строк повноважень Піклувальної ради затверджується рішенням Решетилівської міської ради.</w:t>
      </w:r>
    </w:p>
    <w:p w14:paraId="406A79DF" w14:textId="77777777" w:rsidR="00CA00EB" w:rsidRPr="00492571" w:rsidRDefault="00CA00EB" w:rsidP="00B56B2F">
      <w:pPr>
        <w:spacing w:after="0"/>
        <w:ind w:firstLine="567"/>
        <w:jc w:val="both"/>
        <w:rPr>
          <w:rFonts w:eastAsia="Times New Roman" w:cs="Times New Roman"/>
          <w:szCs w:val="28"/>
        </w:rPr>
      </w:pPr>
      <w:r w:rsidRPr="00492571">
        <w:rPr>
          <w:rFonts w:eastAsia="Times New Roman" w:cs="Times New Roman"/>
          <w:szCs w:val="28"/>
        </w:rPr>
        <w:t xml:space="preserve">9.14. Піклувальна рада створена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 </w:t>
      </w:r>
    </w:p>
    <w:p w14:paraId="4FD243E4" w14:textId="77777777" w:rsidR="00CA00EB" w:rsidRPr="00492571" w:rsidRDefault="00CA00EB" w:rsidP="00B56B2F">
      <w:pPr>
        <w:spacing w:after="0"/>
        <w:ind w:firstLine="567"/>
        <w:jc w:val="both"/>
        <w:rPr>
          <w:rFonts w:cs="Times New Roman"/>
        </w:rPr>
      </w:pPr>
      <w:r w:rsidRPr="00492571">
        <w:rPr>
          <w:rFonts w:eastAsia="Times New Roman" w:cs="Times New Roman"/>
          <w:szCs w:val="28"/>
        </w:rPr>
        <w:t>9.15. При здійсненні власної діяльності  Піклувальна рада не може втручатися  в освітній процес, порушувати  автономію закладів освіти  та  академічну свободу учасників освітнього процесу.</w:t>
      </w:r>
    </w:p>
    <w:p w14:paraId="50836089" w14:textId="77777777" w:rsidR="00CA00EB" w:rsidRPr="00492571" w:rsidRDefault="00CA00EB" w:rsidP="00B56B2F">
      <w:pPr>
        <w:spacing w:after="0"/>
        <w:ind w:firstLine="567"/>
        <w:jc w:val="both"/>
        <w:rPr>
          <w:rFonts w:eastAsia="Times New Roman" w:cs="Times New Roman"/>
          <w:szCs w:val="28"/>
        </w:rPr>
      </w:pPr>
      <w:r w:rsidRPr="00492571">
        <w:rPr>
          <w:rFonts w:eastAsia="Times New Roman" w:cs="Times New Roman"/>
          <w:szCs w:val="28"/>
        </w:rPr>
        <w:t>9.16. Діяльність Піклувальної ради  полягає у:</w:t>
      </w:r>
    </w:p>
    <w:p w14:paraId="5B1B5863" w14:textId="77777777" w:rsidR="00CA00EB" w:rsidRPr="00492571" w:rsidRDefault="00CA00EB" w:rsidP="00B56B2F">
      <w:pPr>
        <w:pStyle w:val="a4"/>
        <w:numPr>
          <w:ilvl w:val="0"/>
          <w:numId w:val="1"/>
        </w:numPr>
        <w:shd w:val="clear" w:color="auto" w:fill="FFFFFF"/>
        <w:tabs>
          <w:tab w:val="left" w:pos="851"/>
          <w:tab w:val="left" w:pos="1134"/>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аналізі  та оцінці діяльності закладів  освіти і їх керівників у сфері освітньої та фінансово-господарської діяльності;</w:t>
      </w:r>
    </w:p>
    <w:p w14:paraId="431AA807"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проведенні моніторингу виконання кошторису закладу  освіти і внесенні  відповідних рекомендацій та пропозиції, що є обов’язковими для розгляду  керівником закладу освіти;</w:t>
      </w:r>
    </w:p>
    <w:p w14:paraId="70ACFB1E"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розробці пропозиції до стратегій та перспективних планів розвитку закладів освіти, аналізі стану їх виконання;</w:t>
      </w:r>
    </w:p>
    <w:p w14:paraId="372AA14A" w14:textId="77777777" w:rsidR="00CA00EB" w:rsidRPr="00492571" w:rsidRDefault="00CA00EB" w:rsidP="00B56B2F">
      <w:pPr>
        <w:pStyle w:val="a4"/>
        <w:numPr>
          <w:ilvl w:val="0"/>
          <w:numId w:val="1"/>
        </w:numPr>
        <w:shd w:val="clear" w:color="auto" w:fill="FFFFFF"/>
        <w:tabs>
          <w:tab w:val="left" w:pos="1134"/>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lastRenderedPageBreak/>
        <w:t>сприянні залученню  до закладів освіти додаткових джерел фінансування, що не заборонені законом;</w:t>
      </w:r>
    </w:p>
    <w:p w14:paraId="797A633B" w14:textId="77777777" w:rsidR="00CA00EB" w:rsidRPr="00492571" w:rsidRDefault="00CA00EB" w:rsidP="00B56B2F">
      <w:pPr>
        <w:pStyle w:val="a4"/>
        <w:numPr>
          <w:ilvl w:val="0"/>
          <w:numId w:val="1"/>
        </w:numPr>
        <w:shd w:val="clear" w:color="auto" w:fill="FFFFFF"/>
        <w:tabs>
          <w:tab w:val="left" w:pos="1134"/>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сприянні  залученню закладів освіти до кращих практик освітньої діяльності, налагодженню зв’язків з провідними  установами у освітній та наукових галузях згідно до визначених закладами освіти пріоритетів.</w:t>
      </w:r>
    </w:p>
    <w:p w14:paraId="673DB5FC" w14:textId="77777777" w:rsidR="00CA00EB" w:rsidRPr="00492571" w:rsidRDefault="00CA00EB" w:rsidP="00B56B2F">
      <w:pPr>
        <w:pStyle w:val="a4"/>
        <w:shd w:val="clear" w:color="auto" w:fill="FFFFFF"/>
        <w:tabs>
          <w:tab w:val="left" w:pos="1134"/>
        </w:tabs>
        <w:ind w:left="0" w:firstLine="567"/>
        <w:jc w:val="both"/>
        <w:rPr>
          <w:rFonts w:ascii="Times New Roman" w:hAnsi="Times New Roman" w:cs="Times New Roman"/>
          <w:sz w:val="28"/>
          <w:szCs w:val="28"/>
        </w:rPr>
      </w:pPr>
      <w:r w:rsidRPr="00492571">
        <w:rPr>
          <w:rFonts w:ascii="Times New Roman" w:hAnsi="Times New Roman" w:cs="Times New Roman"/>
          <w:sz w:val="28"/>
          <w:szCs w:val="28"/>
        </w:rPr>
        <w:t>Для забезпечення реалізації  визначених повноважень  Піклувальна рада має право:</w:t>
      </w:r>
    </w:p>
    <w:p w14:paraId="457B5F96" w14:textId="77777777" w:rsidR="00CA00EB" w:rsidRPr="00492571" w:rsidRDefault="00CA00EB" w:rsidP="00B56B2F">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 xml:space="preserve"> отримувати з усіх незаборонених законами джерел інформацію для виконання  своїх повноважень, у тому числі  направляти до розпорядників  інформації запити на публічну інформацію;</w:t>
      </w:r>
    </w:p>
    <w:p w14:paraId="290ECB92"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здійснювати широку комунікацію із учасниками освітнього процесу, громадськістю, меценатами, органом управління освітою, суб’єктами підвищення кваліфікації, управлінням Державної служби якості освіти України тощо з метою підвищення якості освіти;</w:t>
      </w:r>
    </w:p>
    <w:p w14:paraId="37A45DDB"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звернутися до Державної служби якості освіти України щодо проведення позапланового інституційного аудиту  певного закладу освіти;</w:t>
      </w:r>
    </w:p>
    <w:p w14:paraId="37B16EC7"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на підставі проведеної оцінки діяльності закладу освіти вносити пропозиції засновнику подання про відзначення або заохочення керівника закладу освіти;</w:t>
      </w:r>
    </w:p>
    <w:p w14:paraId="2CF3A86D"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за наявності підтверджених грунтовних підстав  вносити Засновнику  закладу освіти подання  про притягнення керівника закладу освіти до дисциплінарної відповідальності з підстав, визначених законом;</w:t>
      </w:r>
    </w:p>
    <w:p w14:paraId="1A91392A"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звертатися до третіх осіб з метою залучення додаткових  ресурсів (фінансових, інформаційних,  організаційних тощо) до закладу освіти;</w:t>
      </w:r>
    </w:p>
    <w:p w14:paraId="504AB262"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заслуховувати на загальних зборах трудового колективу звіт керівника закладу освіти;</w:t>
      </w:r>
    </w:p>
    <w:p w14:paraId="5CAA474C"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брати участь у роботі колегіальних органів управління закладом освіти з правом дорадчого голосу;</w:t>
      </w:r>
    </w:p>
    <w:p w14:paraId="0B7E0574"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color w:val="000000"/>
          <w:sz w:val="28"/>
          <w:szCs w:val="28"/>
          <w:shd w:val="clear" w:color="auto" w:fill="FFFFFF"/>
        </w:rPr>
        <w:t>сприяти стимулюванню творчої праці педагогічних працівників, учнів;</w:t>
      </w:r>
    </w:p>
    <w:p w14:paraId="7CA3FA9E" w14:textId="77777777" w:rsidR="00CA00EB" w:rsidRPr="00492571" w:rsidRDefault="00CA00EB" w:rsidP="00B56B2F">
      <w:pPr>
        <w:pStyle w:val="a4"/>
        <w:numPr>
          <w:ilvl w:val="0"/>
          <w:numId w:val="1"/>
        </w:numPr>
        <w:shd w:val="clear" w:color="auto" w:fill="FFFFFF"/>
        <w:tabs>
          <w:tab w:val="left" w:pos="993"/>
        </w:tabs>
        <w:suppressAutoHyphens w:val="0"/>
        <w:ind w:left="0" w:firstLine="567"/>
        <w:contextualSpacing/>
        <w:jc w:val="both"/>
        <w:rPr>
          <w:rFonts w:ascii="Times New Roman" w:hAnsi="Times New Roman" w:cs="Times New Roman"/>
          <w:sz w:val="28"/>
          <w:szCs w:val="28"/>
        </w:rPr>
      </w:pPr>
      <w:r w:rsidRPr="00492571">
        <w:rPr>
          <w:rFonts w:ascii="Times New Roman" w:hAnsi="Times New Roman" w:cs="Times New Roman"/>
          <w:sz w:val="28"/>
          <w:szCs w:val="28"/>
        </w:rPr>
        <w:t>здійснювати інші повноваження, визначені установчими документами закладу освіти.</w:t>
      </w:r>
    </w:p>
    <w:p w14:paraId="39D28A8A" w14:textId="77777777" w:rsidR="00CA00EB" w:rsidRPr="00492571" w:rsidRDefault="00CA00EB" w:rsidP="00B56B2F">
      <w:pPr>
        <w:shd w:val="clear" w:color="auto" w:fill="FFFFFF"/>
        <w:spacing w:after="0"/>
        <w:ind w:firstLine="567"/>
        <w:jc w:val="both"/>
        <w:rPr>
          <w:rFonts w:cs="Times New Roman"/>
        </w:rPr>
      </w:pPr>
      <w:r w:rsidRPr="00492571">
        <w:rPr>
          <w:rFonts w:eastAsia="Times New Roman" w:cs="Times New Roman"/>
          <w:szCs w:val="28"/>
        </w:rPr>
        <w:t>- брати участь у засіданнях конкурсної комісії з правом дорадчого голосу, під час конкурсного відбору керівника закладу освіти, директора інклюзивно-ресурсного центру та центру професійного розвитку педагогічних працівників;</w:t>
      </w:r>
    </w:p>
    <w:p w14:paraId="5D19B5CF" w14:textId="77777777" w:rsidR="00CA00EB" w:rsidRPr="00492571" w:rsidRDefault="00CA00EB" w:rsidP="00B56B2F">
      <w:pPr>
        <w:shd w:val="clear" w:color="auto" w:fill="FFFFFF"/>
        <w:spacing w:after="0"/>
        <w:ind w:firstLine="567"/>
        <w:jc w:val="both"/>
        <w:rPr>
          <w:rFonts w:eastAsia="Times New Roman" w:cs="Times New Roman"/>
          <w:szCs w:val="28"/>
        </w:rPr>
      </w:pPr>
      <w:r w:rsidRPr="00492571">
        <w:rPr>
          <w:rFonts w:eastAsia="Times New Roman" w:cs="Times New Roman"/>
          <w:szCs w:val="28"/>
        </w:rPr>
        <w:t>- розробляти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14:paraId="3E60B2B2" w14:textId="77777777" w:rsidR="00CA00EB" w:rsidRPr="00492571" w:rsidRDefault="00CA00EB" w:rsidP="00B56B2F">
      <w:pPr>
        <w:shd w:val="clear" w:color="auto" w:fill="FFFFFF"/>
        <w:spacing w:after="0"/>
        <w:ind w:firstLine="567"/>
        <w:jc w:val="both"/>
        <w:rPr>
          <w:rFonts w:cs="Times New Roman"/>
        </w:rPr>
      </w:pPr>
      <w:r w:rsidRPr="00492571">
        <w:rPr>
          <w:rFonts w:eastAsia="Times New Roman" w:cs="Times New Roman"/>
          <w:szCs w:val="28"/>
        </w:rPr>
        <w:lastRenderedPageBreak/>
        <w:t>- брати участь у сесіях міської ради при розгляді питань, що стосуються закладів освіти з правом дорадчого голосу.</w:t>
      </w:r>
    </w:p>
    <w:p w14:paraId="1EB4311B" w14:textId="77777777" w:rsidR="00CA00EB" w:rsidRPr="00492571" w:rsidRDefault="00CA00EB" w:rsidP="00B56B2F">
      <w:pPr>
        <w:shd w:val="clear" w:color="auto" w:fill="FFFFFF"/>
        <w:spacing w:after="0"/>
        <w:ind w:firstLine="567"/>
        <w:jc w:val="both"/>
        <w:rPr>
          <w:rFonts w:cs="Times New Roman"/>
        </w:rPr>
      </w:pPr>
      <w:r w:rsidRPr="00492571">
        <w:rPr>
          <w:rFonts w:eastAsia="Times New Roman" w:cs="Times New Roman"/>
          <w:szCs w:val="28"/>
        </w:rPr>
        <w:t>Піклувальний раді не можуть бути передані повноваження засновника або відділу (управління) освітою.</w:t>
      </w:r>
    </w:p>
    <w:p w14:paraId="01CC9581" w14:textId="77777777" w:rsidR="00CA00EB" w:rsidRPr="00492571" w:rsidRDefault="00CA00EB" w:rsidP="00B56B2F">
      <w:pPr>
        <w:shd w:val="clear" w:color="auto" w:fill="FFFFFF"/>
        <w:spacing w:after="0"/>
        <w:ind w:firstLine="567"/>
        <w:jc w:val="both"/>
        <w:rPr>
          <w:rFonts w:eastAsia="Times New Roman" w:cs="Times New Roman"/>
          <w:szCs w:val="28"/>
        </w:rPr>
      </w:pPr>
      <w:r w:rsidRPr="00492571">
        <w:rPr>
          <w:rFonts w:eastAsia="Times New Roman" w:cs="Times New Roman"/>
          <w:szCs w:val="28"/>
        </w:rPr>
        <w:t>Заклад освіти не може перешкоджати піклувальній раді здійснювати свої повноваження передбачені Положенням про Піклувальну раду закладів освіти Решетилівської міської ради та установчими документами закладу освіти.</w:t>
      </w:r>
    </w:p>
    <w:p w14:paraId="0CBEA56C" w14:textId="77777777" w:rsidR="004D7551" w:rsidRDefault="004D7551" w:rsidP="0049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20902E49" w14:textId="2556C48A" w:rsidR="00CA00EB" w:rsidRPr="00492571" w:rsidRDefault="00CA00EB" w:rsidP="0049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bCs/>
          <w:szCs w:val="28"/>
        </w:rPr>
      </w:pPr>
      <w:r w:rsidRPr="00492571">
        <w:rPr>
          <w:rFonts w:cs="Times New Roman"/>
          <w:b/>
          <w:szCs w:val="28"/>
        </w:rPr>
        <w:t>X.</w:t>
      </w:r>
      <w:r w:rsidRPr="00492571">
        <w:rPr>
          <w:rFonts w:cs="Times New Roman"/>
          <w:szCs w:val="28"/>
        </w:rPr>
        <w:t xml:space="preserve"> </w:t>
      </w:r>
      <w:r w:rsidRPr="00492571">
        <w:rPr>
          <w:rFonts w:cs="Times New Roman"/>
          <w:b/>
          <w:bCs/>
          <w:szCs w:val="28"/>
        </w:rPr>
        <w:t>ФІНАНСОВО-ГОСПОДАРСЬКА ДІЯЛЬНІСТЬ</w:t>
      </w:r>
    </w:p>
    <w:p w14:paraId="564C77BE" w14:textId="77777777" w:rsidR="00CA00EB" w:rsidRPr="00492571" w:rsidRDefault="00CA00EB" w:rsidP="0049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rPr>
      </w:pPr>
      <w:r w:rsidRPr="00492571">
        <w:rPr>
          <w:rFonts w:cs="Times New Roman"/>
          <w:b/>
          <w:bCs/>
          <w:szCs w:val="28"/>
        </w:rPr>
        <w:t xml:space="preserve"> ТА МАТЕРІАЛЬНО-ТЕХНІЧНА БАЗА  </w:t>
      </w:r>
    </w:p>
    <w:p w14:paraId="4E9AA0F8" w14:textId="77777777" w:rsidR="00CA00EB" w:rsidRPr="00492571" w:rsidRDefault="00CA00EB" w:rsidP="00B56B2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bCs/>
          <w:szCs w:val="28"/>
        </w:rPr>
      </w:pPr>
    </w:p>
    <w:p w14:paraId="1D1E27FB" w14:textId="77777777" w:rsidR="00CA00EB" w:rsidRPr="00492571" w:rsidRDefault="00CA00EB" w:rsidP="00B56B2F">
      <w:pPr>
        <w:pStyle w:val="HTML"/>
        <w:tabs>
          <w:tab w:val="left" w:pos="567"/>
        </w:tabs>
        <w:ind w:firstLine="567"/>
        <w:jc w:val="both"/>
        <w:rPr>
          <w:rFonts w:ascii="Times New Roman" w:hAnsi="Times New Roman"/>
        </w:rPr>
      </w:pPr>
      <w:r w:rsidRPr="00492571">
        <w:rPr>
          <w:rFonts w:ascii="Times New Roman" w:hAnsi="Times New Roman"/>
          <w:bCs/>
          <w:sz w:val="28"/>
          <w:szCs w:val="28"/>
        </w:rPr>
        <w:t>10.1.</w:t>
      </w:r>
      <w:r w:rsidRPr="00492571">
        <w:rPr>
          <w:rFonts w:ascii="Times New Roman" w:hAnsi="Times New Roman"/>
          <w:sz w:val="28"/>
          <w:szCs w:val="28"/>
        </w:rPr>
        <w:t xml:space="preserve"> Фінансово-господарська діяльність М’якеньківської гімназії з дошкільним підрозділом проводиться відповідно до цього Статуту та діючого законодавства  України. </w:t>
      </w:r>
      <w:bookmarkStart w:id="93" w:name="o242"/>
      <w:bookmarkEnd w:id="93"/>
    </w:p>
    <w:p w14:paraId="28F09284" w14:textId="77777777" w:rsidR="00CA00EB" w:rsidRPr="00492571" w:rsidRDefault="00CA00EB" w:rsidP="00B56B2F">
      <w:pPr>
        <w:pStyle w:val="HTML"/>
        <w:tabs>
          <w:tab w:val="left" w:pos="567"/>
        </w:tabs>
        <w:ind w:right="-143" w:firstLine="567"/>
        <w:jc w:val="both"/>
        <w:rPr>
          <w:rFonts w:ascii="Times New Roman" w:hAnsi="Times New Roman"/>
          <w:sz w:val="28"/>
          <w:szCs w:val="28"/>
        </w:rPr>
      </w:pPr>
      <w:r w:rsidRPr="00492571">
        <w:rPr>
          <w:rFonts w:ascii="Times New Roman" w:hAnsi="Times New Roman"/>
          <w:sz w:val="28"/>
          <w:szCs w:val="28"/>
        </w:rPr>
        <w:t>10.2. Джерелом фінансування закладу є: кошти відповідних бюджетів у розмірі, передбаченому нормативами фінансування дошкільної та загальної середньої освіти  та інших джерел.</w:t>
      </w:r>
    </w:p>
    <w:p w14:paraId="30318CA0" w14:textId="77777777" w:rsidR="00CA00EB" w:rsidRPr="00492571" w:rsidRDefault="00CA00EB" w:rsidP="00B56B2F">
      <w:pPr>
        <w:pStyle w:val="HTML"/>
        <w:tabs>
          <w:tab w:val="left" w:pos="567"/>
        </w:tabs>
        <w:ind w:right="-143" w:firstLine="567"/>
        <w:jc w:val="both"/>
        <w:rPr>
          <w:rFonts w:ascii="Times New Roman" w:hAnsi="Times New Roman"/>
          <w:sz w:val="28"/>
          <w:szCs w:val="28"/>
        </w:rPr>
      </w:pPr>
      <w:r w:rsidRPr="00492571">
        <w:rPr>
          <w:rFonts w:ascii="Times New Roman" w:hAnsi="Times New Roman"/>
          <w:sz w:val="28"/>
          <w:szCs w:val="28"/>
        </w:rPr>
        <w:t>10.3. Додатковими джерелами фінансування М’якеньківської гімназії з дошкільним підрозділом є:</w:t>
      </w:r>
    </w:p>
    <w:p w14:paraId="77EC9237" w14:textId="77777777" w:rsidR="00CA00EB" w:rsidRPr="00492571" w:rsidRDefault="00CA00EB" w:rsidP="00B56B2F">
      <w:pPr>
        <w:pStyle w:val="HTML"/>
        <w:tabs>
          <w:tab w:val="left" w:pos="567"/>
        </w:tabs>
        <w:ind w:right="-143" w:firstLine="567"/>
        <w:jc w:val="both"/>
        <w:rPr>
          <w:rFonts w:ascii="Times New Roman" w:hAnsi="Times New Roman"/>
          <w:sz w:val="28"/>
          <w:szCs w:val="28"/>
        </w:rPr>
      </w:pPr>
      <w:r w:rsidRPr="00492571">
        <w:rPr>
          <w:rFonts w:ascii="Times New Roman" w:hAnsi="Times New Roman"/>
          <w:sz w:val="28"/>
          <w:szCs w:val="28"/>
        </w:rPr>
        <w:t xml:space="preserve">-  кошти, отримані за надання платних послуг; </w:t>
      </w:r>
    </w:p>
    <w:p w14:paraId="49B23BBF" w14:textId="77777777" w:rsidR="00CA00EB" w:rsidRPr="00492571" w:rsidRDefault="00CA00EB" w:rsidP="00B56B2F">
      <w:pPr>
        <w:pStyle w:val="HTML"/>
        <w:tabs>
          <w:tab w:val="left" w:pos="567"/>
        </w:tabs>
        <w:ind w:right="-143" w:firstLine="567"/>
        <w:jc w:val="both"/>
        <w:rPr>
          <w:rFonts w:ascii="Times New Roman" w:hAnsi="Times New Roman"/>
          <w:sz w:val="28"/>
          <w:szCs w:val="28"/>
        </w:rPr>
      </w:pPr>
      <w:r w:rsidRPr="00492571">
        <w:rPr>
          <w:rFonts w:ascii="Times New Roman" w:hAnsi="Times New Roman"/>
          <w:sz w:val="28"/>
          <w:szCs w:val="28"/>
        </w:rPr>
        <w:t>-  благодійні внески юридичних та фізичних осіб;</w:t>
      </w:r>
    </w:p>
    <w:p w14:paraId="55AADA4A" w14:textId="77777777" w:rsidR="00CA00EB" w:rsidRPr="00492571" w:rsidRDefault="00CA00EB" w:rsidP="00B56B2F">
      <w:pPr>
        <w:pStyle w:val="HTML"/>
        <w:tabs>
          <w:tab w:val="left" w:pos="567"/>
        </w:tabs>
        <w:ind w:right="-143" w:firstLine="567"/>
        <w:jc w:val="both"/>
        <w:rPr>
          <w:rFonts w:ascii="Times New Roman" w:hAnsi="Times New Roman"/>
        </w:rPr>
      </w:pPr>
      <w:r w:rsidRPr="00492571">
        <w:rPr>
          <w:rFonts w:ascii="Times New Roman" w:hAnsi="Times New Roman"/>
          <w:sz w:val="28"/>
          <w:szCs w:val="28"/>
        </w:rPr>
        <w:t xml:space="preserve">- інші надходження, не заборонені законодавством України. </w:t>
      </w:r>
    </w:p>
    <w:p w14:paraId="168522CD" w14:textId="77777777" w:rsidR="00CA00EB" w:rsidRPr="00492571" w:rsidRDefault="00CA00EB" w:rsidP="00B56B2F">
      <w:pPr>
        <w:tabs>
          <w:tab w:val="left" w:pos="567"/>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492571">
        <w:rPr>
          <w:rFonts w:cs="Times New Roman"/>
          <w:szCs w:val="28"/>
          <w:lang w:val="uk-UA"/>
        </w:rPr>
        <w:t>10.4. Кошти, отримані М’якеньківською гімназією з дошкільним підрозділом з додаткових джерел фінансування, використовуються для впровадження діяльності, передбаченої цим Статутом.</w:t>
      </w:r>
    </w:p>
    <w:p w14:paraId="0C94C4C1" w14:textId="77777777" w:rsidR="00CA00EB" w:rsidRPr="00492571" w:rsidRDefault="00CA00EB" w:rsidP="00B56B2F">
      <w:pPr>
        <w:tabs>
          <w:tab w:val="left" w:pos="567"/>
          <w:tab w:val="left" w:pos="675"/>
        </w:tabs>
        <w:spacing w:after="0"/>
        <w:ind w:firstLine="567"/>
        <w:jc w:val="both"/>
        <w:rPr>
          <w:rFonts w:cs="Times New Roman"/>
          <w:szCs w:val="28"/>
          <w:lang w:val="uk-UA"/>
        </w:rPr>
      </w:pPr>
      <w:r w:rsidRPr="00492571">
        <w:rPr>
          <w:rFonts w:cs="Times New Roman"/>
          <w:szCs w:val="28"/>
          <w:lang w:val="uk-UA"/>
        </w:rPr>
        <w:t xml:space="preserve">10.5. Розмір коштів, що надходять 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можуть використовуватися виключно на здійснення діяльності М’якеньківської гімназії з дошкільним підрозділом. </w:t>
      </w:r>
    </w:p>
    <w:p w14:paraId="424CCF05" w14:textId="77777777" w:rsidR="00CA00EB" w:rsidRPr="00492571" w:rsidRDefault="00CA00EB" w:rsidP="00B56B2F">
      <w:pPr>
        <w:tabs>
          <w:tab w:val="left" w:pos="567"/>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492571">
        <w:rPr>
          <w:rFonts w:cs="Times New Roman"/>
          <w:szCs w:val="28"/>
          <w:lang w:val="uk-UA"/>
        </w:rPr>
        <w:t>10.6. Збитки, завдані М’якеньківській гімназії з дошкільним підрозділом внаслідок  порушення її майнових прав іншими юридичними та фізичними  особами,  відшкодовуються  відповідно до чинного законодавства України.</w:t>
      </w:r>
    </w:p>
    <w:p w14:paraId="17AEC16B" w14:textId="77777777" w:rsidR="00CA00EB" w:rsidRPr="00492571" w:rsidRDefault="00CA00EB" w:rsidP="00B56B2F">
      <w:pPr>
        <w:pStyle w:val="HTML"/>
        <w:tabs>
          <w:tab w:val="left" w:pos="567"/>
        </w:tabs>
        <w:ind w:firstLine="567"/>
        <w:jc w:val="both"/>
        <w:rPr>
          <w:rFonts w:ascii="Times New Roman" w:hAnsi="Times New Roman"/>
        </w:rPr>
      </w:pPr>
      <w:r w:rsidRPr="00492571">
        <w:rPr>
          <w:rFonts w:ascii="Times New Roman" w:hAnsi="Times New Roman"/>
          <w:sz w:val="28"/>
          <w:szCs w:val="28"/>
        </w:rPr>
        <w:t>10.7. Матеріально-технічна база М’якеньківської гімназії з дошкільним підрозділом включає будівлі, споруди, земельну ділянку, комунікації, інвентар, обладнання, інші матеріальні цінності, що перебувають у її користуванні та закріплені за нею на правах оперативного управління.</w:t>
      </w:r>
    </w:p>
    <w:p w14:paraId="263EEE1B" w14:textId="77777777" w:rsidR="00CA00EB" w:rsidRPr="00492571" w:rsidRDefault="00CA00EB" w:rsidP="00B56B2F">
      <w:pPr>
        <w:pStyle w:val="HTML"/>
        <w:tabs>
          <w:tab w:val="left" w:pos="567"/>
        </w:tabs>
        <w:ind w:firstLine="567"/>
        <w:jc w:val="both"/>
        <w:rPr>
          <w:rFonts w:ascii="Times New Roman" w:hAnsi="Times New Roman"/>
        </w:rPr>
      </w:pPr>
      <w:r w:rsidRPr="00492571">
        <w:rPr>
          <w:rFonts w:ascii="Times New Roman" w:hAnsi="Times New Roman"/>
          <w:sz w:val="28"/>
          <w:szCs w:val="28"/>
        </w:rPr>
        <w:t>10.8. Для забезпечення освітнього процесу база закладу освіти складається   із групових приміщень, навчальних кабінетів, майстерень, а також  спортивної зали,  бібліотеки, медичного, комп'ютерних кабінетів, їдальні та інші.</w:t>
      </w:r>
    </w:p>
    <w:p w14:paraId="5741392E" w14:textId="77777777" w:rsidR="00CA00EB" w:rsidRPr="00492571" w:rsidRDefault="00CA00EB" w:rsidP="00B56B2F">
      <w:pPr>
        <w:pStyle w:val="HTML"/>
        <w:tabs>
          <w:tab w:val="left" w:pos="567"/>
        </w:tabs>
        <w:ind w:firstLine="567"/>
        <w:jc w:val="both"/>
        <w:rPr>
          <w:rFonts w:ascii="Times New Roman" w:hAnsi="Times New Roman"/>
        </w:rPr>
      </w:pPr>
      <w:r w:rsidRPr="00492571">
        <w:rPr>
          <w:rFonts w:ascii="Times New Roman" w:hAnsi="Times New Roman"/>
          <w:sz w:val="28"/>
          <w:szCs w:val="28"/>
        </w:rPr>
        <w:lastRenderedPageBreak/>
        <w:t>10.9. Ведення в М’якеньківській гімназії бухгалтерського обліку та звітності здійснюється службою бухгалтерського обліку та економічного планування  Відділу освіти.</w:t>
      </w:r>
    </w:p>
    <w:p w14:paraId="7C3B7C77" w14:textId="77777777" w:rsidR="00CA00EB" w:rsidRPr="00492571" w:rsidRDefault="00CA00EB" w:rsidP="00492571">
      <w:pPr>
        <w:pStyle w:val="HTML"/>
        <w:ind w:firstLine="709"/>
        <w:jc w:val="both"/>
        <w:rPr>
          <w:rFonts w:ascii="Times New Roman" w:hAnsi="Times New Roman"/>
          <w:sz w:val="24"/>
          <w:szCs w:val="24"/>
        </w:rPr>
      </w:pPr>
    </w:p>
    <w:p w14:paraId="1122CA82" w14:textId="77777777" w:rsidR="00CA00EB" w:rsidRPr="00492571" w:rsidRDefault="00CA00EB" w:rsidP="00492571">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center"/>
        <w:rPr>
          <w:rFonts w:cs="Times New Roman"/>
          <w:lang w:val="uk-UA"/>
        </w:rPr>
      </w:pPr>
      <w:bookmarkStart w:id="94" w:name="o241"/>
      <w:bookmarkEnd w:id="94"/>
      <w:r w:rsidRPr="00492571">
        <w:rPr>
          <w:rFonts w:cs="Times New Roman"/>
          <w:b/>
          <w:szCs w:val="28"/>
        </w:rPr>
        <w:t>XI</w:t>
      </w:r>
      <w:r w:rsidRPr="00492571">
        <w:rPr>
          <w:rFonts w:cs="Times New Roman"/>
          <w:b/>
          <w:szCs w:val="28"/>
          <w:lang w:val="uk-UA"/>
        </w:rPr>
        <w:t>. МІЖНАРОДНЕ СПІВРОБІТНИЦТВО</w:t>
      </w:r>
    </w:p>
    <w:p w14:paraId="7EBF98A4" w14:textId="77777777" w:rsidR="00CA00EB" w:rsidRPr="00492571" w:rsidRDefault="00CA00EB" w:rsidP="00492571">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center"/>
        <w:rPr>
          <w:rFonts w:cs="Times New Roman"/>
          <w:b/>
          <w:szCs w:val="28"/>
          <w:lang w:val="uk-UA"/>
        </w:rPr>
      </w:pPr>
    </w:p>
    <w:p w14:paraId="174FCD5B" w14:textId="77777777" w:rsidR="00CA00EB" w:rsidRPr="00492571" w:rsidRDefault="00CA00EB" w:rsidP="00B5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492571">
        <w:rPr>
          <w:rFonts w:cs="Times New Roman"/>
          <w:szCs w:val="28"/>
          <w:lang w:val="uk-UA"/>
        </w:rPr>
        <w:t>11.1. М’якеньківська гімназія з дошкільним підрозділом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України прямі зв'язки з міжнародними організаціями та освітніми асоціаціями.</w:t>
      </w:r>
    </w:p>
    <w:p w14:paraId="6B85E69C" w14:textId="77777777" w:rsidR="00CA00EB" w:rsidRPr="00492571" w:rsidRDefault="00CA00EB" w:rsidP="00B5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11.2. Заклад має  право  відповідно  до   чинного законодавства України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14:paraId="0AECE49D" w14:textId="77777777" w:rsidR="00CA00EB" w:rsidRPr="00492571" w:rsidRDefault="00CA00EB" w:rsidP="00492571">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8"/>
        </w:rPr>
      </w:pPr>
    </w:p>
    <w:p w14:paraId="3D0B0AEA" w14:textId="77777777" w:rsidR="00CA00EB" w:rsidRPr="00492571" w:rsidRDefault="00CA00EB" w:rsidP="00492571">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rPr>
      </w:pPr>
      <w:r w:rsidRPr="00492571">
        <w:rPr>
          <w:rFonts w:cs="Times New Roman"/>
          <w:b/>
          <w:bCs/>
          <w:szCs w:val="28"/>
        </w:rPr>
        <w:t xml:space="preserve">XII. </w:t>
      </w:r>
      <w:r w:rsidRPr="00492571">
        <w:rPr>
          <w:rFonts w:cs="Times New Roman"/>
          <w:b/>
          <w:szCs w:val="28"/>
        </w:rPr>
        <w:t>КОНТРОЛЬ ТА ПЕРЕВІРКА ДІЯЛЬНОСТІ</w:t>
      </w:r>
    </w:p>
    <w:p w14:paraId="6BAE8F78" w14:textId="77777777" w:rsidR="00CA00EB" w:rsidRPr="00492571" w:rsidRDefault="00CA00EB" w:rsidP="00492571">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22C2CDFB" w14:textId="77777777" w:rsidR="00CA00EB" w:rsidRPr="00492571" w:rsidRDefault="00CA00EB" w:rsidP="00B56B2F">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492571">
        <w:rPr>
          <w:rFonts w:cs="Times New Roman"/>
          <w:szCs w:val="28"/>
        </w:rPr>
        <w:t>12.1. Державний контроль за діяльністю М’якеньківської гімназії з дошкільним підрозділом здійснюється з метою забезпечення реалізації єдиної державної політики у сфері дошкільної та базової загальної середньої освіти.</w:t>
      </w:r>
    </w:p>
    <w:p w14:paraId="2664D281" w14:textId="77777777" w:rsidR="00CA00EB" w:rsidRPr="00492571" w:rsidRDefault="00CA00EB" w:rsidP="00B56B2F">
      <w:pPr>
        <w:pStyle w:val="2"/>
        <w:spacing w:after="0" w:line="240" w:lineRule="auto"/>
        <w:ind w:left="0" w:firstLine="567"/>
        <w:jc w:val="both"/>
        <w:rPr>
          <w:sz w:val="28"/>
          <w:szCs w:val="28"/>
        </w:rPr>
      </w:pPr>
      <w:r w:rsidRPr="00492571">
        <w:rPr>
          <w:sz w:val="28"/>
          <w:szCs w:val="28"/>
        </w:rPr>
        <w:t>12.2. Державний нагляд (контроль) за діяльністю М’якеньківської гімназії з дошкільним підрозділом здійснюється Державною службою якості освіти України.</w:t>
      </w:r>
    </w:p>
    <w:p w14:paraId="04EC5ACF" w14:textId="77777777" w:rsidR="00CA00EB" w:rsidRPr="00492571" w:rsidRDefault="00CA00EB" w:rsidP="00B56B2F">
      <w:pPr>
        <w:pStyle w:val="2"/>
        <w:spacing w:after="0" w:line="240" w:lineRule="auto"/>
        <w:ind w:left="0" w:firstLine="567"/>
        <w:jc w:val="both"/>
        <w:rPr>
          <w:sz w:val="28"/>
          <w:szCs w:val="28"/>
        </w:rPr>
      </w:pPr>
      <w:r w:rsidRPr="00492571">
        <w:rPr>
          <w:sz w:val="28"/>
          <w:szCs w:val="28"/>
        </w:rPr>
        <w:t>12.3. Основною формою контролю за діяльністю закладу є інституційний аудит, що проводиться відповідно до діючого законодавства.</w:t>
      </w:r>
    </w:p>
    <w:p w14:paraId="7A6476A9" w14:textId="77777777" w:rsidR="00CA00EB" w:rsidRPr="00492571" w:rsidRDefault="00CA00EB" w:rsidP="00B56B2F">
      <w:pPr>
        <w:pStyle w:val="2"/>
        <w:tabs>
          <w:tab w:val="left" w:pos="0"/>
        </w:tabs>
        <w:spacing w:after="0" w:line="240" w:lineRule="auto"/>
        <w:ind w:left="0" w:firstLine="567"/>
        <w:jc w:val="both"/>
        <w:rPr>
          <w:sz w:val="28"/>
          <w:szCs w:val="28"/>
        </w:rPr>
      </w:pPr>
      <w:r w:rsidRPr="00492571">
        <w:rPr>
          <w:sz w:val="28"/>
          <w:szCs w:val="28"/>
        </w:rPr>
        <w:t xml:space="preserve">12.4. Відділом освіти Решетилівської міської ради та Засновником в закладі освіти здійснюється контроль за: </w:t>
      </w:r>
    </w:p>
    <w:p w14:paraId="7B292BD3" w14:textId="77777777" w:rsidR="00CA00EB" w:rsidRPr="00492571" w:rsidRDefault="00CA00EB" w:rsidP="00B56B2F">
      <w:pPr>
        <w:pStyle w:val="2"/>
        <w:tabs>
          <w:tab w:val="left" w:pos="426"/>
        </w:tabs>
        <w:spacing w:after="0" w:line="240" w:lineRule="auto"/>
        <w:ind w:left="0" w:firstLine="567"/>
        <w:jc w:val="both"/>
        <w:rPr>
          <w:sz w:val="28"/>
          <w:szCs w:val="28"/>
        </w:rPr>
      </w:pPr>
      <w:r w:rsidRPr="00492571">
        <w:rPr>
          <w:sz w:val="28"/>
          <w:szCs w:val="28"/>
        </w:rPr>
        <w:t>- фінансово-господарською діяльністю;</w:t>
      </w:r>
    </w:p>
    <w:p w14:paraId="7583365C" w14:textId="77777777" w:rsidR="00CA00EB" w:rsidRPr="00492571" w:rsidRDefault="00CA00EB" w:rsidP="00B56B2F">
      <w:pPr>
        <w:pStyle w:val="2"/>
        <w:tabs>
          <w:tab w:val="left" w:pos="426"/>
        </w:tabs>
        <w:spacing w:after="0" w:line="240" w:lineRule="auto"/>
        <w:ind w:left="0" w:firstLine="567"/>
        <w:jc w:val="both"/>
        <w:rPr>
          <w:sz w:val="28"/>
          <w:szCs w:val="28"/>
        </w:rPr>
      </w:pPr>
      <w:r w:rsidRPr="00492571">
        <w:rPr>
          <w:sz w:val="28"/>
          <w:szCs w:val="28"/>
        </w:rPr>
        <w:t>- дотриманням установчих документів;</w:t>
      </w:r>
    </w:p>
    <w:p w14:paraId="45C9593D" w14:textId="77777777" w:rsidR="00CA00EB" w:rsidRPr="00492571" w:rsidRDefault="00CA00EB" w:rsidP="00B56B2F">
      <w:pPr>
        <w:pStyle w:val="2"/>
        <w:tabs>
          <w:tab w:val="left" w:pos="1276"/>
        </w:tabs>
        <w:spacing w:after="0" w:line="240" w:lineRule="auto"/>
        <w:ind w:left="0" w:firstLine="567"/>
        <w:jc w:val="both"/>
        <w:rPr>
          <w:sz w:val="28"/>
          <w:szCs w:val="28"/>
        </w:rPr>
      </w:pPr>
      <w:r w:rsidRPr="00492571">
        <w:rPr>
          <w:sz w:val="28"/>
          <w:szCs w:val="28"/>
        </w:rPr>
        <w:t>-</w:t>
      </w:r>
      <w:r w:rsidRPr="00492571">
        <w:rPr>
          <w:color w:val="FF0000"/>
          <w:sz w:val="28"/>
          <w:szCs w:val="28"/>
        </w:rPr>
        <w:t xml:space="preserve"> </w:t>
      </w:r>
      <w:r w:rsidRPr="00492571">
        <w:rPr>
          <w:sz w:val="28"/>
          <w:szCs w:val="28"/>
        </w:rPr>
        <w:t>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8714FB3" w14:textId="77777777" w:rsidR="00CA00EB" w:rsidRPr="00492571" w:rsidRDefault="00CA00EB" w:rsidP="00B56B2F">
      <w:pPr>
        <w:pStyle w:val="2"/>
        <w:tabs>
          <w:tab w:val="left" w:pos="1276"/>
        </w:tabs>
        <w:spacing w:after="0" w:line="240" w:lineRule="auto"/>
        <w:ind w:left="0" w:firstLine="567"/>
        <w:jc w:val="both"/>
        <w:rPr>
          <w:sz w:val="28"/>
          <w:szCs w:val="28"/>
        </w:rPr>
      </w:pPr>
      <w:r w:rsidRPr="00492571">
        <w:rPr>
          <w:sz w:val="28"/>
          <w:szCs w:val="28"/>
        </w:rPr>
        <w:t>- виконанням плану заходів, спрямованих на запобігання та протидію булінгу (цькуванню).</w:t>
      </w:r>
    </w:p>
    <w:p w14:paraId="0E0B7E5E" w14:textId="77777777" w:rsidR="00CA00EB" w:rsidRPr="00492571" w:rsidRDefault="00CA00EB" w:rsidP="00492571">
      <w:pPr>
        <w:pStyle w:val="2"/>
        <w:tabs>
          <w:tab w:val="left" w:pos="1276"/>
        </w:tabs>
        <w:spacing w:after="0" w:line="240" w:lineRule="auto"/>
        <w:ind w:left="0" w:firstLine="283"/>
      </w:pPr>
    </w:p>
    <w:p w14:paraId="69FB84AF" w14:textId="77777777" w:rsidR="00CA00EB" w:rsidRPr="00492571" w:rsidRDefault="00CA00EB" w:rsidP="00492571">
      <w:pPr>
        <w:spacing w:after="0"/>
        <w:jc w:val="center"/>
        <w:rPr>
          <w:rFonts w:cs="Times New Roman"/>
          <w:lang w:val="uk-UA"/>
        </w:rPr>
      </w:pPr>
      <w:r w:rsidRPr="00492571">
        <w:rPr>
          <w:rFonts w:cs="Times New Roman"/>
          <w:b/>
          <w:color w:val="000000"/>
          <w:szCs w:val="28"/>
        </w:rPr>
        <w:t>XIII</w:t>
      </w:r>
      <w:r w:rsidRPr="00492571">
        <w:rPr>
          <w:rFonts w:cs="Times New Roman"/>
          <w:b/>
          <w:color w:val="000000"/>
          <w:szCs w:val="28"/>
          <w:lang w:val="uk-UA"/>
        </w:rPr>
        <w:t>. ПРИПИНЕННЯ ДІЯЛЬНОСТІ</w:t>
      </w:r>
    </w:p>
    <w:p w14:paraId="711E11AD" w14:textId="77777777" w:rsidR="00CA00EB" w:rsidRPr="00492571" w:rsidRDefault="00CA00EB" w:rsidP="00492571">
      <w:pPr>
        <w:spacing w:after="0"/>
        <w:jc w:val="center"/>
        <w:rPr>
          <w:rFonts w:cs="Times New Roman"/>
          <w:b/>
          <w:color w:val="000000"/>
          <w:sz w:val="16"/>
          <w:szCs w:val="16"/>
          <w:lang w:val="uk-UA"/>
        </w:rPr>
      </w:pPr>
    </w:p>
    <w:p w14:paraId="29990D77" w14:textId="77777777" w:rsidR="00CA00EB" w:rsidRPr="00492571" w:rsidRDefault="00CA00EB" w:rsidP="00B56B2F">
      <w:pPr>
        <w:pStyle w:val="a4"/>
        <w:ind w:left="0" w:firstLine="567"/>
        <w:jc w:val="both"/>
        <w:rPr>
          <w:rFonts w:ascii="Times New Roman" w:hAnsi="Times New Roman" w:cs="Times New Roman"/>
          <w:sz w:val="28"/>
          <w:szCs w:val="28"/>
        </w:rPr>
      </w:pPr>
      <w:r w:rsidRPr="00492571">
        <w:rPr>
          <w:rFonts w:ascii="Times New Roman" w:hAnsi="Times New Roman" w:cs="Times New Roman"/>
          <w:color w:val="000000"/>
          <w:sz w:val="28"/>
          <w:szCs w:val="28"/>
        </w:rPr>
        <w:t xml:space="preserve">13.1. Припинення діяльності </w:t>
      </w:r>
      <w:r w:rsidRPr="00492571">
        <w:rPr>
          <w:rFonts w:ascii="Times New Roman" w:hAnsi="Times New Roman" w:cs="Times New Roman"/>
          <w:sz w:val="28"/>
          <w:szCs w:val="28"/>
        </w:rPr>
        <w:t xml:space="preserve">М’якеньківської </w:t>
      </w:r>
      <w:r w:rsidRPr="00492571">
        <w:rPr>
          <w:rFonts w:ascii="Times New Roman" w:hAnsi="Times New Roman" w:cs="Times New Roman"/>
          <w:color w:val="000000"/>
          <w:sz w:val="28"/>
          <w:szCs w:val="28"/>
        </w:rPr>
        <w:t xml:space="preserve">гімназії з дошкільним підрозділом </w:t>
      </w:r>
      <w:r w:rsidRPr="00492571">
        <w:rPr>
          <w:rFonts w:ascii="Times New Roman" w:hAnsi="Times New Roman" w:cs="Times New Roman"/>
          <w:sz w:val="28"/>
          <w:szCs w:val="28"/>
        </w:rPr>
        <w:t xml:space="preserve">відбувається шляхом його реорганізації (злиття, приєднання, поділу, </w:t>
      </w:r>
      <w:r w:rsidRPr="00492571">
        <w:rPr>
          <w:rFonts w:ascii="Times New Roman" w:hAnsi="Times New Roman" w:cs="Times New Roman"/>
          <w:sz w:val="28"/>
          <w:szCs w:val="28"/>
        </w:rPr>
        <w:lastRenderedPageBreak/>
        <w:t>перетворення) або ліквідації проводиться за рішенням Засновника або за рішенням суду відповідно до чинного законодавства України.</w:t>
      </w:r>
    </w:p>
    <w:p w14:paraId="6FA64C32" w14:textId="77777777" w:rsidR="00CA00EB" w:rsidRPr="00492571" w:rsidRDefault="00CA00EB" w:rsidP="00B56B2F">
      <w:pPr>
        <w:pStyle w:val="a4"/>
        <w:ind w:left="0" w:firstLine="567"/>
        <w:jc w:val="both"/>
        <w:rPr>
          <w:rFonts w:ascii="Times New Roman" w:hAnsi="Times New Roman" w:cs="Times New Roman"/>
          <w:color w:val="000000"/>
          <w:sz w:val="28"/>
          <w:szCs w:val="28"/>
        </w:rPr>
      </w:pPr>
      <w:r w:rsidRPr="00492571">
        <w:rPr>
          <w:rFonts w:ascii="Times New Roman" w:hAnsi="Times New Roman" w:cs="Times New Roman"/>
          <w:color w:val="000000"/>
          <w:sz w:val="28"/>
          <w:szCs w:val="28"/>
        </w:rPr>
        <w:t xml:space="preserve">13.2. У разі ліквідації </w:t>
      </w:r>
      <w:r w:rsidRPr="00492571">
        <w:rPr>
          <w:rFonts w:ascii="Times New Roman" w:hAnsi="Times New Roman" w:cs="Times New Roman"/>
          <w:sz w:val="28"/>
          <w:szCs w:val="28"/>
        </w:rPr>
        <w:t xml:space="preserve">М’якеньківської </w:t>
      </w:r>
      <w:r w:rsidRPr="00492571">
        <w:rPr>
          <w:rFonts w:ascii="Times New Roman" w:hAnsi="Times New Roman" w:cs="Times New Roman"/>
          <w:color w:val="000000"/>
          <w:sz w:val="28"/>
          <w:szCs w:val="28"/>
        </w:rPr>
        <w:t>гімназії з дошкільним підрозділом її основні фонди і майно використовуються за рішенням Засновника.</w:t>
      </w:r>
    </w:p>
    <w:p w14:paraId="59C5FC52" w14:textId="77777777" w:rsidR="00CA00EB" w:rsidRPr="00492571" w:rsidRDefault="00CA00EB" w:rsidP="00B56B2F">
      <w:pPr>
        <w:pStyle w:val="a4"/>
        <w:ind w:left="0" w:firstLine="567"/>
        <w:jc w:val="both"/>
        <w:rPr>
          <w:rFonts w:ascii="Times New Roman" w:hAnsi="Times New Roman" w:cs="Times New Roman"/>
          <w:color w:val="000000"/>
          <w:sz w:val="28"/>
          <w:szCs w:val="28"/>
        </w:rPr>
      </w:pPr>
      <w:r w:rsidRPr="00492571">
        <w:rPr>
          <w:rFonts w:ascii="Times New Roman" w:hAnsi="Times New Roman" w:cs="Times New Roman"/>
          <w:color w:val="000000"/>
          <w:sz w:val="28"/>
          <w:szCs w:val="28"/>
        </w:rPr>
        <w:t xml:space="preserve">13.3. </w:t>
      </w:r>
      <w:r w:rsidRPr="00492571">
        <w:rPr>
          <w:rFonts w:ascii="Times New Roman" w:hAnsi="Times New Roman" w:cs="Times New Roman"/>
          <w:sz w:val="28"/>
          <w:szCs w:val="28"/>
        </w:rPr>
        <w:t>М’якеньківська гімназія з дошкільним підрозділом</w:t>
      </w:r>
      <w:r w:rsidRPr="00492571">
        <w:rPr>
          <w:rFonts w:ascii="Times New Roman" w:hAnsi="Times New Roman" w:cs="Times New Roman"/>
          <w:color w:val="000000"/>
          <w:sz w:val="28"/>
          <w:szCs w:val="28"/>
        </w:rPr>
        <w:t xml:space="preserve"> припиняє свою діяльність у встановленому законодавством порядку і вважається реорганізованою або  ліквідованою з моменту внесення відповідного запису до Єдиного державного реєстру юридичних осіб,  фізичних осіб – підприємців та громадських формувань.</w:t>
      </w:r>
    </w:p>
    <w:p w14:paraId="1B6DADD5" w14:textId="77777777" w:rsidR="00CA00EB" w:rsidRPr="00492571" w:rsidRDefault="00CA00EB" w:rsidP="00492571">
      <w:pPr>
        <w:pStyle w:val="a4"/>
        <w:ind w:left="0" w:firstLine="709"/>
        <w:jc w:val="center"/>
        <w:rPr>
          <w:rFonts w:ascii="Times New Roman" w:hAnsi="Times New Roman" w:cs="Times New Roman"/>
          <w:b/>
          <w:sz w:val="28"/>
          <w:szCs w:val="28"/>
        </w:rPr>
      </w:pPr>
    </w:p>
    <w:p w14:paraId="59B28843" w14:textId="77777777" w:rsidR="00CA00EB" w:rsidRPr="00492571" w:rsidRDefault="00CA00EB" w:rsidP="00492571">
      <w:pPr>
        <w:shd w:val="clear" w:color="auto" w:fill="FFFFFF"/>
        <w:spacing w:after="0"/>
        <w:jc w:val="center"/>
        <w:rPr>
          <w:rFonts w:cs="Times New Roman"/>
          <w:b/>
          <w:bCs/>
          <w:color w:val="000000"/>
          <w:szCs w:val="28"/>
          <w:lang w:val="uk-UA"/>
        </w:rPr>
      </w:pPr>
      <w:r w:rsidRPr="00492571">
        <w:rPr>
          <w:rFonts w:cs="Times New Roman"/>
          <w:b/>
          <w:bCs/>
          <w:color w:val="000000"/>
          <w:szCs w:val="28"/>
        </w:rPr>
        <w:t>XIV</w:t>
      </w:r>
      <w:r w:rsidRPr="00492571">
        <w:rPr>
          <w:rFonts w:cs="Times New Roman"/>
          <w:b/>
          <w:bCs/>
          <w:color w:val="000000"/>
          <w:szCs w:val="28"/>
          <w:lang w:val="uk-UA"/>
        </w:rPr>
        <w:t>.</w:t>
      </w:r>
      <w:r w:rsidRPr="00492571">
        <w:rPr>
          <w:rFonts w:cs="Times New Roman"/>
          <w:b/>
          <w:bCs/>
          <w:color w:val="000000"/>
          <w:szCs w:val="28"/>
        </w:rPr>
        <w:t> </w:t>
      </w:r>
      <w:r w:rsidRPr="00492571">
        <w:rPr>
          <w:rFonts w:cs="Times New Roman"/>
          <w:b/>
          <w:bCs/>
          <w:color w:val="000000"/>
          <w:szCs w:val="28"/>
          <w:lang w:val="uk-UA"/>
        </w:rPr>
        <w:t>ЗАКЛЮЧНІ ПОЛОЖЕННЯ</w:t>
      </w:r>
    </w:p>
    <w:p w14:paraId="312261E9" w14:textId="77777777" w:rsidR="00CA00EB" w:rsidRPr="00492571" w:rsidRDefault="00CA00EB" w:rsidP="00492571">
      <w:pPr>
        <w:shd w:val="clear" w:color="auto" w:fill="FFFFFF"/>
        <w:spacing w:after="0"/>
        <w:jc w:val="center"/>
        <w:rPr>
          <w:rFonts w:cs="Times New Roman"/>
          <w:color w:val="000000"/>
          <w:szCs w:val="28"/>
          <w:lang w:val="uk-UA"/>
        </w:rPr>
      </w:pPr>
    </w:p>
    <w:p w14:paraId="0F12ECE2" w14:textId="77777777" w:rsidR="00CA00EB" w:rsidRPr="00492571" w:rsidRDefault="00CA00EB" w:rsidP="00B56B2F">
      <w:pPr>
        <w:shd w:val="clear" w:color="auto" w:fill="FFFFFF"/>
        <w:spacing w:after="0"/>
        <w:ind w:firstLine="567"/>
        <w:jc w:val="both"/>
        <w:rPr>
          <w:rFonts w:cs="Times New Roman"/>
          <w:color w:val="000000"/>
          <w:szCs w:val="28"/>
          <w:lang w:val="uk-UA"/>
        </w:rPr>
      </w:pPr>
      <w:r w:rsidRPr="00492571">
        <w:rPr>
          <w:rFonts w:cs="Times New Roman"/>
          <w:color w:val="000000"/>
          <w:szCs w:val="28"/>
          <w:lang w:val="uk-UA"/>
        </w:rPr>
        <w:t>14.1.</w:t>
      </w:r>
      <w:r w:rsidRPr="00492571">
        <w:rPr>
          <w:rFonts w:cs="Times New Roman"/>
          <w:lang w:val="uk-UA"/>
        </w:rPr>
        <w:t xml:space="preserve"> </w:t>
      </w:r>
      <w:r w:rsidRPr="00492571">
        <w:rPr>
          <w:rFonts w:cs="Times New Roman"/>
          <w:szCs w:val="28"/>
          <w:lang w:val="uk-UA"/>
        </w:rPr>
        <w:t xml:space="preserve">М’якеньківська </w:t>
      </w:r>
      <w:r w:rsidRPr="00492571">
        <w:rPr>
          <w:rFonts w:cs="Times New Roman"/>
          <w:color w:val="000000"/>
          <w:szCs w:val="28"/>
          <w:lang w:val="uk-UA"/>
        </w:rPr>
        <w:t>гімназія дошкільним підрозділом працює і дотримується законів України та інших нормативно-правових актів, які охоплюють сферу її діяльності.</w:t>
      </w:r>
    </w:p>
    <w:p w14:paraId="64164748"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14.2. Заклад освіти має право на власні стандарти, які не суперечать чинному законодавству, на власний церемоніал (традиції).</w:t>
      </w:r>
    </w:p>
    <w:p w14:paraId="45B9834D"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14.3. Поряд із Статутом  окремими документами, що не суперечать йому діють:</w:t>
      </w:r>
    </w:p>
    <w:p w14:paraId="78EEFB42"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 Правила внутрішнього розпорядку;</w:t>
      </w:r>
    </w:p>
    <w:p w14:paraId="032A0E76"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 Положення про педагогічну раду;</w:t>
      </w:r>
    </w:p>
    <w:p w14:paraId="7F798587"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 Положення про класного керівника;</w:t>
      </w:r>
    </w:p>
    <w:p w14:paraId="740482E1"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 Положення про шкільні предметні комісії.</w:t>
      </w:r>
    </w:p>
    <w:p w14:paraId="6C1DE5CD"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14.4. Цей Статут набирає чинності після його затвердження та реєстрації уповноваженим для цього органом.</w:t>
      </w:r>
    </w:p>
    <w:p w14:paraId="5205D13F" w14:textId="77777777" w:rsidR="00CA00EB" w:rsidRPr="00492571" w:rsidRDefault="00CA00EB" w:rsidP="00B56B2F">
      <w:pPr>
        <w:shd w:val="clear" w:color="auto" w:fill="FFFFFF"/>
        <w:spacing w:after="0"/>
        <w:ind w:firstLine="567"/>
        <w:jc w:val="both"/>
        <w:rPr>
          <w:rFonts w:cs="Times New Roman"/>
          <w:color w:val="000000"/>
          <w:szCs w:val="28"/>
        </w:rPr>
      </w:pPr>
      <w:r w:rsidRPr="00492571">
        <w:rPr>
          <w:rFonts w:cs="Times New Roman"/>
          <w:color w:val="000000"/>
          <w:szCs w:val="28"/>
        </w:rPr>
        <w:t>14.5. Зміни та доповнення до цього Статуту оформлюються шляхом викладення Статуту в новій редакції, затверджуються Засновником, та набувають юридичної сили після державної реєстрації.</w:t>
      </w:r>
    </w:p>
    <w:p w14:paraId="44394DC1" w14:textId="77777777" w:rsidR="00CA00EB" w:rsidRPr="00492571" w:rsidRDefault="00CA00EB" w:rsidP="00B56B2F">
      <w:pPr>
        <w:tabs>
          <w:tab w:val="left" w:pos="9356"/>
          <w:tab w:val="right" w:pos="9638"/>
        </w:tabs>
        <w:spacing w:after="0"/>
        <w:ind w:firstLine="567"/>
        <w:rPr>
          <w:rFonts w:eastAsia="Times New Roman" w:cs="Times New Roman"/>
          <w:b/>
          <w:bCs/>
          <w:szCs w:val="28"/>
        </w:rPr>
      </w:pPr>
    </w:p>
    <w:p w14:paraId="6568C638" w14:textId="77777777" w:rsidR="00CA00EB" w:rsidRPr="00492571" w:rsidRDefault="00CA00EB" w:rsidP="00492571">
      <w:pPr>
        <w:tabs>
          <w:tab w:val="left" w:pos="9356"/>
          <w:tab w:val="right" w:pos="9638"/>
        </w:tabs>
        <w:spacing w:after="0"/>
        <w:rPr>
          <w:rFonts w:eastAsia="Times New Roman" w:cs="Times New Roman"/>
          <w:b/>
          <w:bCs/>
          <w:szCs w:val="28"/>
        </w:rPr>
      </w:pPr>
    </w:p>
    <w:p w14:paraId="7F893BC4" w14:textId="77777777" w:rsidR="00CA00EB" w:rsidRPr="00492571" w:rsidRDefault="00CA00EB" w:rsidP="00492571">
      <w:pPr>
        <w:tabs>
          <w:tab w:val="left" w:pos="9356"/>
          <w:tab w:val="right" w:pos="9638"/>
        </w:tabs>
        <w:spacing w:after="0"/>
        <w:rPr>
          <w:rFonts w:eastAsia="Times New Roman" w:cs="Times New Roman"/>
          <w:b/>
          <w:bCs/>
          <w:szCs w:val="28"/>
        </w:rPr>
      </w:pPr>
    </w:p>
    <w:p w14:paraId="4EC6BDD9" w14:textId="77777777" w:rsidR="00CA00EB" w:rsidRPr="00492571" w:rsidRDefault="00CA00EB" w:rsidP="00492571">
      <w:pPr>
        <w:tabs>
          <w:tab w:val="left" w:pos="9356"/>
          <w:tab w:val="right" w:pos="9638"/>
        </w:tabs>
        <w:spacing w:after="0"/>
        <w:rPr>
          <w:rFonts w:eastAsia="Times New Roman" w:cs="Times New Roman"/>
          <w:b/>
          <w:bCs/>
          <w:szCs w:val="28"/>
        </w:rPr>
      </w:pPr>
    </w:p>
    <w:p w14:paraId="396DFA2F" w14:textId="77777777" w:rsidR="00CA00EB" w:rsidRPr="00492571" w:rsidRDefault="00CA00EB" w:rsidP="00492571">
      <w:pPr>
        <w:spacing w:after="0"/>
        <w:ind w:firstLine="709"/>
        <w:jc w:val="both"/>
        <w:rPr>
          <w:rFonts w:cs="Times New Roman"/>
        </w:rPr>
      </w:pPr>
    </w:p>
    <w:p w14:paraId="4B23BA6F" w14:textId="77777777" w:rsidR="00CA00EB" w:rsidRPr="00492571" w:rsidRDefault="00CA00EB" w:rsidP="00492571">
      <w:pPr>
        <w:tabs>
          <w:tab w:val="left" w:pos="6379"/>
        </w:tabs>
        <w:autoSpaceDE w:val="0"/>
        <w:autoSpaceDN w:val="0"/>
        <w:adjustRightInd w:val="0"/>
        <w:spacing w:after="0"/>
        <w:jc w:val="both"/>
        <w:rPr>
          <w:rFonts w:cs="Times New Roman"/>
          <w:color w:val="000000"/>
          <w:szCs w:val="28"/>
        </w:rPr>
      </w:pPr>
    </w:p>
    <w:bookmarkEnd w:id="4"/>
    <w:p w14:paraId="34B41A9A" w14:textId="77777777" w:rsidR="00F12C76" w:rsidRPr="00492571" w:rsidRDefault="00F12C76" w:rsidP="00492571">
      <w:pPr>
        <w:spacing w:after="0"/>
        <w:ind w:firstLine="709"/>
        <w:jc w:val="both"/>
        <w:rPr>
          <w:rFonts w:cs="Times New Roman"/>
        </w:rPr>
      </w:pPr>
    </w:p>
    <w:sectPr w:rsidR="00F12C76" w:rsidRPr="00492571" w:rsidSect="00F854B3">
      <w:pgSz w:w="12240" w:h="15840"/>
      <w:pgMar w:top="567" w:right="567"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7467C" w14:textId="77777777" w:rsidR="00B2240C" w:rsidRDefault="00B2240C" w:rsidP="00F854B3">
      <w:pPr>
        <w:spacing w:after="0"/>
      </w:pPr>
      <w:r>
        <w:separator/>
      </w:r>
    </w:p>
  </w:endnote>
  <w:endnote w:type="continuationSeparator" w:id="0">
    <w:p w14:paraId="618C3680" w14:textId="77777777" w:rsidR="00B2240C" w:rsidRDefault="00B2240C" w:rsidP="00F85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C3507" w14:textId="77777777" w:rsidR="00B2240C" w:rsidRDefault="00B2240C" w:rsidP="00F854B3">
      <w:pPr>
        <w:spacing w:after="0"/>
      </w:pPr>
      <w:r>
        <w:separator/>
      </w:r>
    </w:p>
  </w:footnote>
  <w:footnote w:type="continuationSeparator" w:id="0">
    <w:p w14:paraId="7BD4C107" w14:textId="77777777" w:rsidR="00B2240C" w:rsidRDefault="00B2240C" w:rsidP="00F854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4318"/>
      <w:docPartObj>
        <w:docPartGallery w:val="Page Numbers (Top of Page)"/>
        <w:docPartUnique/>
      </w:docPartObj>
    </w:sdtPr>
    <w:sdtEndPr/>
    <w:sdtContent>
      <w:p w14:paraId="2461DAD2" w14:textId="01858A07" w:rsidR="00B2240C" w:rsidRDefault="00B2240C">
        <w:pPr>
          <w:pStyle w:val="a6"/>
          <w:jc w:val="center"/>
        </w:pPr>
        <w:r>
          <w:fldChar w:fldCharType="begin"/>
        </w:r>
        <w:r>
          <w:instrText>PAGE   \* MERGEFORMAT</w:instrText>
        </w:r>
        <w:r>
          <w:fldChar w:fldCharType="separate"/>
        </w:r>
        <w:r w:rsidR="004A11CB">
          <w:rPr>
            <w:noProof/>
          </w:rPr>
          <w:t>1</w:t>
        </w:r>
        <w:r>
          <w:fldChar w:fldCharType="end"/>
        </w:r>
      </w:p>
    </w:sdtContent>
  </w:sdt>
  <w:p w14:paraId="7F74C97B" w14:textId="77777777" w:rsidR="00B2240C" w:rsidRDefault="00B224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21D"/>
    <w:multiLevelType w:val="multilevel"/>
    <w:tmpl w:val="3662C21E"/>
    <w:lvl w:ilvl="0">
      <w:start w:val="1"/>
      <w:numFmt w:val="bullet"/>
      <w:lvlText w:val="-"/>
      <w:lvlJc w:val="left"/>
      <w:pPr>
        <w:tabs>
          <w:tab w:val="num" w:pos="0"/>
        </w:tabs>
        <w:ind w:left="720" w:hanging="360"/>
      </w:pPr>
      <w:rPr>
        <w:rFonts w:ascii="OpenSymbol" w:hAnsi="OpenSymbol" w:cs="OpenSymbol" w:hint="default"/>
        <w:sz w:val="28"/>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E7"/>
    <w:rsid w:val="000421AB"/>
    <w:rsid w:val="000565A5"/>
    <w:rsid w:val="00056FEC"/>
    <w:rsid w:val="0011723F"/>
    <w:rsid w:val="00146C5F"/>
    <w:rsid w:val="00155542"/>
    <w:rsid w:val="00160419"/>
    <w:rsid w:val="001B3F76"/>
    <w:rsid w:val="001E0ED1"/>
    <w:rsid w:val="002815AE"/>
    <w:rsid w:val="002A3772"/>
    <w:rsid w:val="002F358E"/>
    <w:rsid w:val="00305C7B"/>
    <w:rsid w:val="00313745"/>
    <w:rsid w:val="003649E7"/>
    <w:rsid w:val="003C66AC"/>
    <w:rsid w:val="00492571"/>
    <w:rsid w:val="004A11CB"/>
    <w:rsid w:val="004C7A92"/>
    <w:rsid w:val="004D7551"/>
    <w:rsid w:val="004E3402"/>
    <w:rsid w:val="00567BAD"/>
    <w:rsid w:val="006373B5"/>
    <w:rsid w:val="00682458"/>
    <w:rsid w:val="006B3514"/>
    <w:rsid w:val="006B37F8"/>
    <w:rsid w:val="006C0B77"/>
    <w:rsid w:val="00787C22"/>
    <w:rsid w:val="00820445"/>
    <w:rsid w:val="008242FF"/>
    <w:rsid w:val="008521B2"/>
    <w:rsid w:val="00870751"/>
    <w:rsid w:val="008E4496"/>
    <w:rsid w:val="00907B2E"/>
    <w:rsid w:val="00922C48"/>
    <w:rsid w:val="00970293"/>
    <w:rsid w:val="009C4CF6"/>
    <w:rsid w:val="00AA279D"/>
    <w:rsid w:val="00B2240C"/>
    <w:rsid w:val="00B54544"/>
    <w:rsid w:val="00B56B2F"/>
    <w:rsid w:val="00B81FD0"/>
    <w:rsid w:val="00B915B7"/>
    <w:rsid w:val="00BD7AB2"/>
    <w:rsid w:val="00C93A87"/>
    <w:rsid w:val="00C977F7"/>
    <w:rsid w:val="00CA00EB"/>
    <w:rsid w:val="00D17346"/>
    <w:rsid w:val="00D86487"/>
    <w:rsid w:val="00E60475"/>
    <w:rsid w:val="00E6249B"/>
    <w:rsid w:val="00E961BF"/>
    <w:rsid w:val="00EA4A10"/>
    <w:rsid w:val="00EA59DF"/>
    <w:rsid w:val="00EE4070"/>
    <w:rsid w:val="00F12C76"/>
    <w:rsid w:val="00F75DDE"/>
    <w:rsid w:val="00F854B3"/>
    <w:rsid w:val="00FE27E4"/>
    <w:rsid w:val="00FF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хний и нижний колонтитулы"/>
    <w:basedOn w:val="a"/>
    <w:qFormat/>
    <w:rsid w:val="00F75DDE"/>
    <w:pPr>
      <w:widowControl w:val="0"/>
      <w:suppressAutoHyphens/>
      <w:spacing w:after="0"/>
      <w:textAlignment w:val="baseline"/>
    </w:pPr>
    <w:rPr>
      <w:rFonts w:eastAsia="Andale Sans UI;Times New Roman" w:cs="Tahoma"/>
      <w:color w:val="00000A"/>
      <w:kern w:val="2"/>
      <w:sz w:val="24"/>
      <w:szCs w:val="24"/>
      <w:lang w:val="uk-UA" w:eastAsia="zh-CN"/>
    </w:rPr>
  </w:style>
  <w:style w:type="character" w:customStyle="1" w:styleId="3">
    <w:name w:val="Основной текст (3)_"/>
    <w:qFormat/>
    <w:locked/>
    <w:rsid w:val="00CA00EB"/>
    <w:rPr>
      <w:spacing w:val="9"/>
      <w:shd w:val="clear" w:color="auto" w:fill="FFFFFF"/>
    </w:rPr>
  </w:style>
  <w:style w:type="character" w:customStyle="1" w:styleId="rvts0">
    <w:name w:val="rvts0"/>
    <w:basedOn w:val="a0"/>
    <w:qFormat/>
    <w:rsid w:val="00CA00EB"/>
  </w:style>
  <w:style w:type="character" w:customStyle="1" w:styleId="-">
    <w:name w:val="Интернет-ссылка"/>
    <w:basedOn w:val="a0"/>
    <w:uiPriority w:val="99"/>
    <w:semiHidden/>
    <w:unhideWhenUsed/>
    <w:qFormat/>
    <w:rsid w:val="00CA00EB"/>
    <w:rPr>
      <w:color w:val="0000FF"/>
      <w:u w:val="single"/>
    </w:rPr>
  </w:style>
  <w:style w:type="paragraph" w:styleId="a4">
    <w:name w:val="List Paragraph"/>
    <w:basedOn w:val="a"/>
    <w:uiPriority w:val="34"/>
    <w:qFormat/>
    <w:rsid w:val="00CA00EB"/>
    <w:pPr>
      <w:suppressAutoHyphens/>
      <w:spacing w:after="0"/>
      <w:ind w:left="720"/>
    </w:pPr>
    <w:rPr>
      <w:rFonts w:asciiTheme="minorHAnsi" w:hAnsiTheme="minorHAnsi"/>
      <w:sz w:val="24"/>
      <w:lang w:val="uk-UA"/>
    </w:rPr>
  </w:style>
  <w:style w:type="paragraph" w:styleId="HTML">
    <w:name w:val="HTML Preformatted"/>
    <w:basedOn w:val="a"/>
    <w:link w:val="HTML0"/>
    <w:uiPriority w:val="99"/>
    <w:qFormat/>
    <w:rsid w:val="00CA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0"/>
      <w:szCs w:val="20"/>
      <w:lang w:val="uk-UA" w:eastAsia="zh-CN"/>
    </w:rPr>
  </w:style>
  <w:style w:type="character" w:customStyle="1" w:styleId="HTML0">
    <w:name w:val="Стандартный HTML Знак"/>
    <w:basedOn w:val="a0"/>
    <w:link w:val="HTML"/>
    <w:uiPriority w:val="99"/>
    <w:rsid w:val="00CA00EB"/>
    <w:rPr>
      <w:rFonts w:ascii="Courier New" w:eastAsia="Times New Roman" w:hAnsi="Courier New" w:cs="Times New Roman"/>
      <w:sz w:val="20"/>
      <w:szCs w:val="20"/>
      <w:lang w:val="uk-UA" w:eastAsia="zh-CN"/>
    </w:rPr>
  </w:style>
  <w:style w:type="paragraph" w:styleId="2">
    <w:name w:val="Body Text Indent 2"/>
    <w:basedOn w:val="a"/>
    <w:link w:val="20"/>
    <w:semiHidden/>
    <w:unhideWhenUsed/>
    <w:qFormat/>
    <w:rsid w:val="00CA00EB"/>
    <w:pPr>
      <w:spacing w:after="120" w:line="480" w:lineRule="auto"/>
      <w:ind w:left="283"/>
    </w:pPr>
    <w:rPr>
      <w:rFonts w:eastAsia="Times New Roman" w:cs="Times New Roman"/>
      <w:sz w:val="24"/>
      <w:szCs w:val="24"/>
      <w:lang w:val="uk-UA" w:eastAsia="ru-RU"/>
    </w:rPr>
  </w:style>
  <w:style w:type="character" w:customStyle="1" w:styleId="20">
    <w:name w:val="Основной текст с отступом 2 Знак"/>
    <w:basedOn w:val="a0"/>
    <w:link w:val="2"/>
    <w:semiHidden/>
    <w:rsid w:val="00CA00EB"/>
    <w:rPr>
      <w:rFonts w:ascii="Times New Roman" w:eastAsia="Times New Roman" w:hAnsi="Times New Roman" w:cs="Times New Roman"/>
      <w:sz w:val="24"/>
      <w:szCs w:val="24"/>
      <w:lang w:val="uk-UA" w:eastAsia="ru-RU"/>
    </w:rPr>
  </w:style>
  <w:style w:type="paragraph" w:customStyle="1" w:styleId="rvps2">
    <w:name w:val="rvps2"/>
    <w:basedOn w:val="a"/>
    <w:qFormat/>
    <w:rsid w:val="00CA00EB"/>
    <w:pPr>
      <w:spacing w:beforeAutospacing="1" w:after="0" w:afterAutospacing="1"/>
    </w:pPr>
    <w:rPr>
      <w:rFonts w:eastAsia="Times New Roman" w:cs="Times New Roman"/>
      <w:sz w:val="24"/>
      <w:szCs w:val="24"/>
      <w:lang w:val="uk-UA" w:eastAsia="ru-RU"/>
    </w:rPr>
  </w:style>
  <w:style w:type="paragraph" w:styleId="a5">
    <w:name w:val="No Spacing"/>
    <w:uiPriority w:val="1"/>
    <w:qFormat/>
    <w:rsid w:val="00CA00EB"/>
    <w:pPr>
      <w:suppressAutoHyphens/>
      <w:spacing w:after="0" w:line="240" w:lineRule="auto"/>
    </w:pPr>
    <w:rPr>
      <w:rFonts w:cs="Times New Roman"/>
      <w:lang w:val="uk-UA"/>
    </w:rPr>
  </w:style>
  <w:style w:type="paragraph" w:styleId="a6">
    <w:name w:val="header"/>
    <w:basedOn w:val="a"/>
    <w:link w:val="a7"/>
    <w:uiPriority w:val="99"/>
    <w:unhideWhenUsed/>
    <w:rsid w:val="00F854B3"/>
    <w:pPr>
      <w:tabs>
        <w:tab w:val="center" w:pos="4677"/>
        <w:tab w:val="right" w:pos="9355"/>
      </w:tabs>
      <w:spacing w:after="0"/>
    </w:pPr>
  </w:style>
  <w:style w:type="character" w:customStyle="1" w:styleId="a7">
    <w:name w:val="Верхний колонтитул Знак"/>
    <w:basedOn w:val="a0"/>
    <w:link w:val="a6"/>
    <w:uiPriority w:val="99"/>
    <w:rsid w:val="00F854B3"/>
    <w:rPr>
      <w:rFonts w:ascii="Times New Roman" w:hAnsi="Times New Roman"/>
      <w:sz w:val="28"/>
    </w:rPr>
  </w:style>
  <w:style w:type="paragraph" w:styleId="a8">
    <w:name w:val="footer"/>
    <w:basedOn w:val="a"/>
    <w:link w:val="a9"/>
    <w:uiPriority w:val="99"/>
    <w:unhideWhenUsed/>
    <w:rsid w:val="00F854B3"/>
    <w:pPr>
      <w:tabs>
        <w:tab w:val="center" w:pos="4677"/>
        <w:tab w:val="right" w:pos="9355"/>
      </w:tabs>
      <w:spacing w:after="0"/>
    </w:pPr>
  </w:style>
  <w:style w:type="character" w:customStyle="1" w:styleId="a9">
    <w:name w:val="Нижний колонтитул Знак"/>
    <w:basedOn w:val="a0"/>
    <w:link w:val="a8"/>
    <w:uiPriority w:val="99"/>
    <w:rsid w:val="00F854B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хний и нижний колонтитулы"/>
    <w:basedOn w:val="a"/>
    <w:qFormat/>
    <w:rsid w:val="00F75DDE"/>
    <w:pPr>
      <w:widowControl w:val="0"/>
      <w:suppressAutoHyphens/>
      <w:spacing w:after="0"/>
      <w:textAlignment w:val="baseline"/>
    </w:pPr>
    <w:rPr>
      <w:rFonts w:eastAsia="Andale Sans UI;Times New Roman" w:cs="Tahoma"/>
      <w:color w:val="00000A"/>
      <w:kern w:val="2"/>
      <w:sz w:val="24"/>
      <w:szCs w:val="24"/>
      <w:lang w:val="uk-UA" w:eastAsia="zh-CN"/>
    </w:rPr>
  </w:style>
  <w:style w:type="character" w:customStyle="1" w:styleId="3">
    <w:name w:val="Основной текст (3)_"/>
    <w:qFormat/>
    <w:locked/>
    <w:rsid w:val="00CA00EB"/>
    <w:rPr>
      <w:spacing w:val="9"/>
      <w:shd w:val="clear" w:color="auto" w:fill="FFFFFF"/>
    </w:rPr>
  </w:style>
  <w:style w:type="character" w:customStyle="1" w:styleId="rvts0">
    <w:name w:val="rvts0"/>
    <w:basedOn w:val="a0"/>
    <w:qFormat/>
    <w:rsid w:val="00CA00EB"/>
  </w:style>
  <w:style w:type="character" w:customStyle="1" w:styleId="-">
    <w:name w:val="Интернет-ссылка"/>
    <w:basedOn w:val="a0"/>
    <w:uiPriority w:val="99"/>
    <w:semiHidden/>
    <w:unhideWhenUsed/>
    <w:qFormat/>
    <w:rsid w:val="00CA00EB"/>
    <w:rPr>
      <w:color w:val="0000FF"/>
      <w:u w:val="single"/>
    </w:rPr>
  </w:style>
  <w:style w:type="paragraph" w:styleId="a4">
    <w:name w:val="List Paragraph"/>
    <w:basedOn w:val="a"/>
    <w:uiPriority w:val="34"/>
    <w:qFormat/>
    <w:rsid w:val="00CA00EB"/>
    <w:pPr>
      <w:suppressAutoHyphens/>
      <w:spacing w:after="0"/>
      <w:ind w:left="720"/>
    </w:pPr>
    <w:rPr>
      <w:rFonts w:asciiTheme="minorHAnsi" w:hAnsiTheme="minorHAnsi"/>
      <w:sz w:val="24"/>
      <w:lang w:val="uk-UA"/>
    </w:rPr>
  </w:style>
  <w:style w:type="paragraph" w:styleId="HTML">
    <w:name w:val="HTML Preformatted"/>
    <w:basedOn w:val="a"/>
    <w:link w:val="HTML0"/>
    <w:uiPriority w:val="99"/>
    <w:qFormat/>
    <w:rsid w:val="00CA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0"/>
      <w:szCs w:val="20"/>
      <w:lang w:val="uk-UA" w:eastAsia="zh-CN"/>
    </w:rPr>
  </w:style>
  <w:style w:type="character" w:customStyle="1" w:styleId="HTML0">
    <w:name w:val="Стандартный HTML Знак"/>
    <w:basedOn w:val="a0"/>
    <w:link w:val="HTML"/>
    <w:uiPriority w:val="99"/>
    <w:rsid w:val="00CA00EB"/>
    <w:rPr>
      <w:rFonts w:ascii="Courier New" w:eastAsia="Times New Roman" w:hAnsi="Courier New" w:cs="Times New Roman"/>
      <w:sz w:val="20"/>
      <w:szCs w:val="20"/>
      <w:lang w:val="uk-UA" w:eastAsia="zh-CN"/>
    </w:rPr>
  </w:style>
  <w:style w:type="paragraph" w:styleId="2">
    <w:name w:val="Body Text Indent 2"/>
    <w:basedOn w:val="a"/>
    <w:link w:val="20"/>
    <w:semiHidden/>
    <w:unhideWhenUsed/>
    <w:qFormat/>
    <w:rsid w:val="00CA00EB"/>
    <w:pPr>
      <w:spacing w:after="120" w:line="480" w:lineRule="auto"/>
      <w:ind w:left="283"/>
    </w:pPr>
    <w:rPr>
      <w:rFonts w:eastAsia="Times New Roman" w:cs="Times New Roman"/>
      <w:sz w:val="24"/>
      <w:szCs w:val="24"/>
      <w:lang w:val="uk-UA" w:eastAsia="ru-RU"/>
    </w:rPr>
  </w:style>
  <w:style w:type="character" w:customStyle="1" w:styleId="20">
    <w:name w:val="Основной текст с отступом 2 Знак"/>
    <w:basedOn w:val="a0"/>
    <w:link w:val="2"/>
    <w:semiHidden/>
    <w:rsid w:val="00CA00EB"/>
    <w:rPr>
      <w:rFonts w:ascii="Times New Roman" w:eastAsia="Times New Roman" w:hAnsi="Times New Roman" w:cs="Times New Roman"/>
      <w:sz w:val="24"/>
      <w:szCs w:val="24"/>
      <w:lang w:val="uk-UA" w:eastAsia="ru-RU"/>
    </w:rPr>
  </w:style>
  <w:style w:type="paragraph" w:customStyle="1" w:styleId="rvps2">
    <w:name w:val="rvps2"/>
    <w:basedOn w:val="a"/>
    <w:qFormat/>
    <w:rsid w:val="00CA00EB"/>
    <w:pPr>
      <w:spacing w:beforeAutospacing="1" w:after="0" w:afterAutospacing="1"/>
    </w:pPr>
    <w:rPr>
      <w:rFonts w:eastAsia="Times New Roman" w:cs="Times New Roman"/>
      <w:sz w:val="24"/>
      <w:szCs w:val="24"/>
      <w:lang w:val="uk-UA" w:eastAsia="ru-RU"/>
    </w:rPr>
  </w:style>
  <w:style w:type="paragraph" w:styleId="a5">
    <w:name w:val="No Spacing"/>
    <w:uiPriority w:val="1"/>
    <w:qFormat/>
    <w:rsid w:val="00CA00EB"/>
    <w:pPr>
      <w:suppressAutoHyphens/>
      <w:spacing w:after="0" w:line="240" w:lineRule="auto"/>
    </w:pPr>
    <w:rPr>
      <w:rFonts w:cs="Times New Roman"/>
      <w:lang w:val="uk-UA"/>
    </w:rPr>
  </w:style>
  <w:style w:type="paragraph" w:styleId="a6">
    <w:name w:val="header"/>
    <w:basedOn w:val="a"/>
    <w:link w:val="a7"/>
    <w:uiPriority w:val="99"/>
    <w:unhideWhenUsed/>
    <w:rsid w:val="00F854B3"/>
    <w:pPr>
      <w:tabs>
        <w:tab w:val="center" w:pos="4677"/>
        <w:tab w:val="right" w:pos="9355"/>
      </w:tabs>
      <w:spacing w:after="0"/>
    </w:pPr>
  </w:style>
  <w:style w:type="character" w:customStyle="1" w:styleId="a7">
    <w:name w:val="Верхний колонтитул Знак"/>
    <w:basedOn w:val="a0"/>
    <w:link w:val="a6"/>
    <w:uiPriority w:val="99"/>
    <w:rsid w:val="00F854B3"/>
    <w:rPr>
      <w:rFonts w:ascii="Times New Roman" w:hAnsi="Times New Roman"/>
      <w:sz w:val="28"/>
    </w:rPr>
  </w:style>
  <w:style w:type="paragraph" w:styleId="a8">
    <w:name w:val="footer"/>
    <w:basedOn w:val="a"/>
    <w:link w:val="a9"/>
    <w:uiPriority w:val="99"/>
    <w:unhideWhenUsed/>
    <w:rsid w:val="00F854B3"/>
    <w:pPr>
      <w:tabs>
        <w:tab w:val="center" w:pos="4677"/>
        <w:tab w:val="right" w:pos="9355"/>
      </w:tabs>
      <w:spacing w:after="0"/>
    </w:pPr>
  </w:style>
  <w:style w:type="character" w:customStyle="1" w:styleId="a9">
    <w:name w:val="Нижний колонтитул Знак"/>
    <w:basedOn w:val="a0"/>
    <w:link w:val="a8"/>
    <w:uiPriority w:val="99"/>
    <w:rsid w:val="00F854B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1082;/96-&#1074;&#1088;"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DEE2-8896-4141-AC1E-0F6E058B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24</Pages>
  <Words>8099</Words>
  <Characters>46169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miskrada1@outlook.com</cp:lastModifiedBy>
  <cp:revision>13</cp:revision>
  <dcterms:created xsi:type="dcterms:W3CDTF">2024-06-03T08:11:00Z</dcterms:created>
  <dcterms:modified xsi:type="dcterms:W3CDTF">2024-06-28T06:28:00Z</dcterms:modified>
</cp:coreProperties>
</file>