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EFABD" w14:textId="77777777" w:rsidR="00483009" w:rsidRPr="004C5435" w:rsidRDefault="00483009">
      <w:pPr>
        <w:jc w:val="center"/>
        <w:rPr>
          <w:rStyle w:val="ac"/>
        </w:rPr>
      </w:pPr>
    </w:p>
    <w:p w14:paraId="09360EB0" w14:textId="77777777" w:rsidR="00483009" w:rsidRDefault="00814B3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 wp14:anchorId="28B5A394" wp14:editId="5B51237B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E2A4F" w14:textId="77777777" w:rsidR="00483009" w:rsidRDefault="00814B3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5B0A17A0" w14:textId="77777777" w:rsidR="00483009" w:rsidRDefault="00814B3B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2D3949F1" w14:textId="77777777" w:rsidR="00483009" w:rsidRDefault="00814B3B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09D65CD9" w14:textId="77777777" w:rsidR="00483009" w:rsidRDefault="00483009">
      <w:pPr>
        <w:jc w:val="center"/>
        <w:rPr>
          <w:b/>
          <w:sz w:val="28"/>
          <w:szCs w:val="28"/>
        </w:rPr>
      </w:pPr>
    </w:p>
    <w:p w14:paraId="7FB4B071" w14:textId="77777777" w:rsidR="00483009" w:rsidRDefault="00814B3B">
      <w:pPr>
        <w:jc w:val="center"/>
      </w:pPr>
      <w:r>
        <w:rPr>
          <w:b/>
          <w:sz w:val="28"/>
          <w:szCs w:val="28"/>
        </w:rPr>
        <w:t xml:space="preserve"> РІШЕННЯ</w:t>
      </w:r>
    </w:p>
    <w:p w14:paraId="51E1E76B" w14:textId="77777777" w:rsidR="00483009" w:rsidRDefault="00483009">
      <w:pPr>
        <w:rPr>
          <w:b/>
          <w:sz w:val="28"/>
          <w:szCs w:val="28"/>
        </w:rPr>
      </w:pPr>
    </w:p>
    <w:p w14:paraId="6277E430" w14:textId="7E1C9480" w:rsidR="00483009" w:rsidRDefault="009E6424">
      <w:r>
        <w:rPr>
          <w:sz w:val="28"/>
          <w:szCs w:val="28"/>
        </w:rPr>
        <w:t>29</w:t>
      </w:r>
      <w:r w:rsidR="006C535B">
        <w:rPr>
          <w:sz w:val="28"/>
          <w:szCs w:val="28"/>
        </w:rPr>
        <w:t xml:space="preserve"> серпня</w:t>
      </w:r>
      <w:r w:rsidR="0000511E">
        <w:rPr>
          <w:sz w:val="28"/>
          <w:szCs w:val="28"/>
        </w:rPr>
        <w:t xml:space="preserve"> 202</w:t>
      </w:r>
      <w:r w:rsidR="00BD7A9F">
        <w:rPr>
          <w:sz w:val="28"/>
          <w:szCs w:val="28"/>
        </w:rPr>
        <w:t>4</w:t>
      </w:r>
      <w:r w:rsidR="00814B3B">
        <w:rPr>
          <w:sz w:val="28"/>
          <w:szCs w:val="28"/>
        </w:rPr>
        <w:t xml:space="preserve"> року                                                            </w:t>
      </w:r>
      <w:r w:rsidR="006C535B">
        <w:rPr>
          <w:sz w:val="28"/>
          <w:szCs w:val="28"/>
        </w:rPr>
        <w:t xml:space="preserve">                              №</w:t>
      </w:r>
      <w:r w:rsidR="00D15011">
        <w:rPr>
          <w:sz w:val="28"/>
          <w:szCs w:val="28"/>
        </w:rPr>
        <w:t>139</w:t>
      </w:r>
    </w:p>
    <w:p w14:paraId="52387243" w14:textId="77777777" w:rsidR="00483009" w:rsidRDefault="00483009">
      <w:pPr>
        <w:tabs>
          <w:tab w:val="left" w:pos="7088"/>
        </w:tabs>
        <w:rPr>
          <w:rFonts w:eastAsia="Times New Roman" w:cs="Times New Roman"/>
          <w:sz w:val="28"/>
          <w:szCs w:val="28"/>
          <w:lang w:eastAsia="ru-RU"/>
        </w:rPr>
      </w:pPr>
    </w:p>
    <w:p w14:paraId="7F2C308D" w14:textId="573BC3B9" w:rsidR="004332DB" w:rsidRDefault="004332DB" w:rsidP="004332DB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"/>
        <w:jc w:val="both"/>
      </w:pPr>
      <w:r>
        <w:rPr>
          <w:color w:val="000000"/>
          <w:sz w:val="28"/>
          <w:szCs w:val="28"/>
          <w:lang w:eastAsia="uk-UA"/>
        </w:rPr>
        <w:t xml:space="preserve">Про </w:t>
      </w:r>
      <w:r>
        <w:rPr>
          <w:rFonts w:cs="Times New Roman"/>
          <w:color w:val="000000"/>
          <w:sz w:val="28"/>
          <w:szCs w:val="28"/>
          <w:lang w:eastAsia="uk-UA"/>
        </w:rPr>
        <w:t>порушення клопотання про</w:t>
      </w:r>
      <w:r>
        <w:rPr>
          <w:rFonts w:cs="Times New Roman"/>
          <w:color w:val="21409A"/>
          <w:sz w:val="28"/>
          <w:szCs w:val="28"/>
          <w:lang w:eastAsia="uk-UA"/>
        </w:rPr>
        <w:t xml:space="preserve"> </w:t>
      </w:r>
    </w:p>
    <w:p w14:paraId="5D4F9339" w14:textId="77777777" w:rsidR="004332DB" w:rsidRDefault="004332DB" w:rsidP="004332DB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"/>
        <w:jc w:val="both"/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присвоєння почесного звання України </w:t>
      </w:r>
    </w:p>
    <w:p w14:paraId="50CFD13D" w14:textId="502257EF" w:rsidR="004332DB" w:rsidRDefault="004332DB" w:rsidP="004332DB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"/>
        <w:jc w:val="both"/>
      </w:pPr>
      <w:proofErr w:type="spellStart"/>
      <w:r>
        <w:rPr>
          <w:rFonts w:cs="Times New Roman"/>
          <w:color w:val="000000"/>
          <w:sz w:val="28"/>
          <w:szCs w:val="28"/>
          <w:lang w:eastAsia="uk-UA"/>
        </w:rPr>
        <w:t>„Мати-героїня</w:t>
      </w:r>
      <w:proofErr w:type="spellEnd"/>
      <w:r>
        <w:rPr>
          <w:rFonts w:cs="Times New Roman"/>
          <w:color w:val="000000"/>
          <w:sz w:val="28"/>
          <w:szCs w:val="28"/>
          <w:lang w:eastAsia="uk-UA"/>
        </w:rPr>
        <w:t>” Марченко Г.І.</w:t>
      </w:r>
    </w:p>
    <w:p w14:paraId="4F9B01B4" w14:textId="77777777" w:rsidR="004332DB" w:rsidRDefault="004332DB" w:rsidP="004332DB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"/>
        <w:jc w:val="both"/>
        <w:rPr>
          <w:color w:val="000000"/>
          <w:sz w:val="28"/>
          <w:szCs w:val="28"/>
          <w:lang w:eastAsia="uk-UA"/>
        </w:rPr>
      </w:pPr>
    </w:p>
    <w:p w14:paraId="089D297D" w14:textId="75F338DF" w:rsidR="004332DB" w:rsidRDefault="004332DB" w:rsidP="004332DB">
      <w:pPr>
        <w:ind w:firstLine="567"/>
        <w:jc w:val="both"/>
      </w:pPr>
      <w:r>
        <w:rPr>
          <w:rFonts w:cs="Times New Roman"/>
          <w:sz w:val="28"/>
          <w:szCs w:val="28"/>
        </w:rPr>
        <w:t xml:space="preserve">Відповідно статті 39 Закону України </w:t>
      </w:r>
      <w:proofErr w:type="spellStart"/>
      <w:r>
        <w:rPr>
          <w:rFonts w:cs="Times New Roman"/>
          <w:sz w:val="28"/>
          <w:szCs w:val="28"/>
        </w:rPr>
        <w:t>„Про</w:t>
      </w:r>
      <w:proofErr w:type="spellEnd"/>
      <w:r>
        <w:rPr>
          <w:rFonts w:cs="Times New Roman"/>
          <w:sz w:val="28"/>
          <w:szCs w:val="28"/>
        </w:rPr>
        <w:t xml:space="preserve"> місцеве самоврядування в Україні”, абзацу 36 пункту 9 розділу ІІ, пунктів 10,12,15 розділу ІІІ Положення про почесні звання України, затвердженого Указом Президента України від 29.06.2001 № 476/2001 </w:t>
      </w:r>
      <w:proofErr w:type="spellStart"/>
      <w:r>
        <w:rPr>
          <w:rFonts w:cs="Times New Roman"/>
          <w:sz w:val="28"/>
          <w:szCs w:val="28"/>
        </w:rPr>
        <w:t>„Про</w:t>
      </w:r>
      <w:proofErr w:type="spellEnd"/>
      <w:r>
        <w:rPr>
          <w:rFonts w:cs="Times New Roman"/>
          <w:sz w:val="28"/>
          <w:szCs w:val="28"/>
        </w:rPr>
        <w:t xml:space="preserve"> почесні звання України”, розглянувши заяву </w:t>
      </w:r>
      <w:r w:rsidRPr="004332DB">
        <w:rPr>
          <w:rFonts w:cs="Times New Roman"/>
          <w:sz w:val="28"/>
          <w:szCs w:val="28"/>
        </w:rPr>
        <w:t>Марченко Г.І. від 28.08.2024 та клопотання старости на території сіл Піщане, Славки від 18.07.2024 № 234/01-54, виконавчий комітет Решетилівської міської ради</w:t>
      </w:r>
    </w:p>
    <w:p w14:paraId="104D64BF" w14:textId="77777777" w:rsidR="004332DB" w:rsidRDefault="004332DB" w:rsidP="004332DB">
      <w:pPr>
        <w:ind w:right="-284"/>
        <w:jc w:val="both"/>
      </w:pPr>
      <w:r>
        <w:rPr>
          <w:rFonts w:cs="Times New Roman"/>
          <w:b/>
          <w:sz w:val="28"/>
          <w:szCs w:val="28"/>
        </w:rPr>
        <w:t>ВИРІШИВ:</w:t>
      </w:r>
    </w:p>
    <w:p w14:paraId="041EC00B" w14:textId="77777777" w:rsidR="004332DB" w:rsidRDefault="004332DB" w:rsidP="004332DB">
      <w:pPr>
        <w:ind w:right="-284" w:firstLine="57"/>
        <w:jc w:val="both"/>
        <w:rPr>
          <w:sz w:val="32"/>
          <w:szCs w:val="32"/>
        </w:rPr>
      </w:pPr>
    </w:p>
    <w:p w14:paraId="2ABA1281" w14:textId="1D126BFF" w:rsidR="004332DB" w:rsidRDefault="004332DB" w:rsidP="004332DB">
      <w:pPr>
        <w:ind w:firstLine="567"/>
        <w:jc w:val="both"/>
      </w:pPr>
      <w:r>
        <w:rPr>
          <w:rFonts w:cs="Times New Roman"/>
          <w:sz w:val="28"/>
          <w:szCs w:val="28"/>
        </w:rPr>
        <w:t xml:space="preserve">Порушити клопотання перед Полтавською обласною військовою адміністрацією про присвоєння почесного звання України </w:t>
      </w:r>
      <w:proofErr w:type="spellStart"/>
      <w:r>
        <w:rPr>
          <w:rFonts w:cs="Times New Roman"/>
          <w:sz w:val="28"/>
          <w:szCs w:val="28"/>
        </w:rPr>
        <w:t>„Мати-героїня</w:t>
      </w:r>
      <w:proofErr w:type="spellEnd"/>
      <w:r>
        <w:rPr>
          <w:rFonts w:cs="Times New Roman"/>
          <w:sz w:val="28"/>
          <w:szCs w:val="28"/>
        </w:rPr>
        <w:t>” Марченко Галині Іванівні</w:t>
      </w:r>
      <w:r w:rsidR="00B508B7">
        <w:rPr>
          <w:rFonts w:cs="Times New Roman"/>
          <w:sz w:val="28"/>
          <w:szCs w:val="28"/>
        </w:rPr>
        <w:t xml:space="preserve">, жительці села Нова </w:t>
      </w:r>
      <w:proofErr w:type="spellStart"/>
      <w:r w:rsidR="00B508B7">
        <w:rPr>
          <w:rFonts w:cs="Times New Roman"/>
          <w:sz w:val="28"/>
          <w:szCs w:val="28"/>
        </w:rPr>
        <w:t>Михайлівка</w:t>
      </w:r>
      <w:proofErr w:type="spellEnd"/>
      <w:r w:rsidR="00B508B7">
        <w:rPr>
          <w:rFonts w:cs="Times New Roman"/>
          <w:sz w:val="28"/>
          <w:szCs w:val="28"/>
        </w:rPr>
        <w:t xml:space="preserve"> Полтавського району Полтавської області,</w:t>
      </w:r>
      <w:r>
        <w:rPr>
          <w:rFonts w:cs="Times New Roman"/>
          <w:sz w:val="28"/>
          <w:szCs w:val="28"/>
        </w:rPr>
        <w:t xml:space="preserve"> </w:t>
      </w:r>
      <w:r w:rsidR="00D62D17">
        <w:rPr>
          <w:rFonts w:cs="Times New Roman"/>
          <w:sz w:val="28"/>
          <w:szCs w:val="28"/>
        </w:rPr>
        <w:t>*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року народження, як жінці, яка народила і виховала до восьмирічного віку 5 (п’ятеро) дітей, за материнську самовідданість та зразкове виховання дітей у сім’ї, забезпечення умов для їх гармонійного розвитку. </w:t>
      </w:r>
    </w:p>
    <w:p w14:paraId="373203C5" w14:textId="0E846DA0" w:rsidR="00E751FC" w:rsidRDefault="00E751FC" w:rsidP="003E479B">
      <w:pPr>
        <w:jc w:val="both"/>
        <w:rPr>
          <w:sz w:val="28"/>
          <w:szCs w:val="28"/>
        </w:rPr>
      </w:pPr>
    </w:p>
    <w:p w14:paraId="022244CC" w14:textId="77777777" w:rsidR="005B1405" w:rsidRDefault="005B1405" w:rsidP="003E479B">
      <w:pPr>
        <w:jc w:val="both"/>
        <w:rPr>
          <w:sz w:val="28"/>
          <w:szCs w:val="28"/>
        </w:rPr>
      </w:pPr>
    </w:p>
    <w:p w14:paraId="77B5F550" w14:textId="77777777" w:rsidR="005B1405" w:rsidRDefault="005B1405" w:rsidP="003E479B">
      <w:pPr>
        <w:jc w:val="both"/>
        <w:rPr>
          <w:sz w:val="28"/>
          <w:szCs w:val="28"/>
        </w:rPr>
      </w:pPr>
    </w:p>
    <w:p w14:paraId="1A90E88A" w14:textId="77777777" w:rsidR="005B1405" w:rsidRDefault="005B1405" w:rsidP="003E479B">
      <w:pPr>
        <w:jc w:val="both"/>
        <w:rPr>
          <w:sz w:val="28"/>
          <w:szCs w:val="28"/>
        </w:rPr>
      </w:pPr>
    </w:p>
    <w:p w14:paraId="4435C4E2" w14:textId="0ED36686" w:rsidR="005B1405" w:rsidRDefault="005B1405" w:rsidP="003E479B">
      <w:pPr>
        <w:jc w:val="both"/>
        <w:rPr>
          <w:sz w:val="28"/>
          <w:szCs w:val="28"/>
        </w:rPr>
      </w:pPr>
      <w:r w:rsidRPr="005B1405">
        <w:rPr>
          <w:sz w:val="28"/>
          <w:szCs w:val="28"/>
        </w:rPr>
        <w:t>Міський голова</w:t>
      </w:r>
      <w:r w:rsidRPr="005B14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1405">
        <w:rPr>
          <w:sz w:val="28"/>
          <w:szCs w:val="28"/>
        </w:rPr>
        <w:t>Оксана ДЯДЮНОВА</w:t>
      </w:r>
    </w:p>
    <w:p w14:paraId="5DCEE845" w14:textId="77777777" w:rsidR="005B1405" w:rsidRDefault="005B1405" w:rsidP="003E479B">
      <w:pPr>
        <w:jc w:val="both"/>
        <w:rPr>
          <w:sz w:val="28"/>
          <w:szCs w:val="28"/>
        </w:rPr>
      </w:pPr>
    </w:p>
    <w:p w14:paraId="65B1748F" w14:textId="77777777" w:rsidR="005B1405" w:rsidRDefault="005B1405" w:rsidP="003E479B">
      <w:pPr>
        <w:jc w:val="both"/>
        <w:rPr>
          <w:sz w:val="28"/>
          <w:szCs w:val="28"/>
        </w:rPr>
      </w:pPr>
    </w:p>
    <w:p w14:paraId="63D17574" w14:textId="77777777" w:rsidR="005B1405" w:rsidRDefault="005B1405" w:rsidP="003E479B">
      <w:pPr>
        <w:jc w:val="both"/>
        <w:rPr>
          <w:sz w:val="28"/>
          <w:szCs w:val="28"/>
        </w:rPr>
      </w:pPr>
    </w:p>
    <w:p w14:paraId="7593C55E" w14:textId="77777777" w:rsidR="005B1405" w:rsidRDefault="005B1405" w:rsidP="003E479B">
      <w:pPr>
        <w:jc w:val="both"/>
        <w:rPr>
          <w:sz w:val="28"/>
          <w:szCs w:val="28"/>
        </w:rPr>
      </w:pPr>
    </w:p>
    <w:p w14:paraId="4107AC5F" w14:textId="77777777" w:rsidR="005B1405" w:rsidRDefault="005B1405" w:rsidP="003E479B">
      <w:pPr>
        <w:jc w:val="both"/>
        <w:rPr>
          <w:sz w:val="28"/>
          <w:szCs w:val="28"/>
        </w:rPr>
      </w:pPr>
    </w:p>
    <w:p w14:paraId="5E6C90DA" w14:textId="77777777" w:rsidR="005B1405" w:rsidRDefault="005B1405" w:rsidP="003E479B">
      <w:pPr>
        <w:jc w:val="both"/>
        <w:rPr>
          <w:sz w:val="28"/>
          <w:szCs w:val="28"/>
        </w:rPr>
      </w:pPr>
    </w:p>
    <w:p w14:paraId="05FDDAF5" w14:textId="77777777" w:rsidR="005B1405" w:rsidRDefault="005B1405" w:rsidP="003E479B">
      <w:pPr>
        <w:jc w:val="both"/>
        <w:rPr>
          <w:sz w:val="28"/>
          <w:szCs w:val="28"/>
        </w:rPr>
      </w:pPr>
    </w:p>
    <w:p w14:paraId="76C5A1B9" w14:textId="77777777" w:rsidR="005B1405" w:rsidRDefault="005B1405" w:rsidP="003E479B">
      <w:pPr>
        <w:jc w:val="both"/>
        <w:rPr>
          <w:sz w:val="28"/>
          <w:szCs w:val="28"/>
        </w:rPr>
      </w:pPr>
    </w:p>
    <w:p w14:paraId="16DA234E" w14:textId="77777777" w:rsidR="005B1405" w:rsidRDefault="005B1405" w:rsidP="003E479B">
      <w:pPr>
        <w:jc w:val="both"/>
        <w:rPr>
          <w:sz w:val="28"/>
          <w:szCs w:val="28"/>
        </w:rPr>
      </w:pPr>
    </w:p>
    <w:sectPr w:rsidR="005B1405" w:rsidSect="00F31633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6088"/>
    <w:multiLevelType w:val="multilevel"/>
    <w:tmpl w:val="38F68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9"/>
    <w:rsid w:val="00000253"/>
    <w:rsid w:val="0000511E"/>
    <w:rsid w:val="00015906"/>
    <w:rsid w:val="00034C98"/>
    <w:rsid w:val="000849D7"/>
    <w:rsid w:val="00113F33"/>
    <w:rsid w:val="001713B7"/>
    <w:rsid w:val="0021241C"/>
    <w:rsid w:val="003511E7"/>
    <w:rsid w:val="003E479B"/>
    <w:rsid w:val="004332DB"/>
    <w:rsid w:val="00437B6F"/>
    <w:rsid w:val="00471381"/>
    <w:rsid w:val="00483009"/>
    <w:rsid w:val="004B050E"/>
    <w:rsid w:val="004C5435"/>
    <w:rsid w:val="005241DE"/>
    <w:rsid w:val="005B1405"/>
    <w:rsid w:val="006112BF"/>
    <w:rsid w:val="006525D3"/>
    <w:rsid w:val="006C535B"/>
    <w:rsid w:val="007C7F17"/>
    <w:rsid w:val="00814B3B"/>
    <w:rsid w:val="00821405"/>
    <w:rsid w:val="00900CB3"/>
    <w:rsid w:val="0091640D"/>
    <w:rsid w:val="009E6424"/>
    <w:rsid w:val="00A22CAC"/>
    <w:rsid w:val="00A71B4E"/>
    <w:rsid w:val="00B508B7"/>
    <w:rsid w:val="00B66FDF"/>
    <w:rsid w:val="00B93636"/>
    <w:rsid w:val="00BD7A9F"/>
    <w:rsid w:val="00C06C07"/>
    <w:rsid w:val="00C373C0"/>
    <w:rsid w:val="00D15011"/>
    <w:rsid w:val="00D33A2C"/>
    <w:rsid w:val="00D62D17"/>
    <w:rsid w:val="00D952E3"/>
    <w:rsid w:val="00E751FC"/>
    <w:rsid w:val="00EC63CD"/>
    <w:rsid w:val="00F31633"/>
    <w:rsid w:val="00FA3C8B"/>
    <w:rsid w:val="00FA408E"/>
    <w:rsid w:val="00FA75E9"/>
    <w:rsid w:val="00FC5DFB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33"/>
    <w:pPr>
      <w:suppressAutoHyphens/>
    </w:pPr>
    <w:rPr>
      <w:rFonts w:cs="Arial Unicode MS"/>
      <w:kern w:val="2"/>
      <w:sz w:val="24"/>
      <w:szCs w:val="24"/>
    </w:rPr>
  </w:style>
  <w:style w:type="paragraph" w:styleId="2">
    <w:name w:val="heading 2"/>
    <w:basedOn w:val="a"/>
    <w:next w:val="a"/>
    <w:qFormat/>
    <w:rsid w:val="00F31633"/>
    <w:pPr>
      <w:widowControl w:val="0"/>
      <w:numPr>
        <w:ilvl w:val="1"/>
        <w:numId w:val="1"/>
      </w:numPr>
      <w:spacing w:before="200"/>
      <w:outlineLvl w:val="1"/>
    </w:pPr>
    <w:rPr>
      <w:rFonts w:cs="Lucida Sans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F3163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qFormat/>
    <w:rsid w:val="00F31633"/>
    <w:pPr>
      <w:spacing w:after="140" w:line="276" w:lineRule="auto"/>
    </w:pPr>
  </w:style>
  <w:style w:type="paragraph" w:styleId="a5">
    <w:name w:val="List"/>
    <w:basedOn w:val="a4"/>
    <w:rsid w:val="00F31633"/>
  </w:style>
  <w:style w:type="paragraph" w:styleId="a6">
    <w:name w:val="caption"/>
    <w:basedOn w:val="a"/>
    <w:next w:val="a"/>
    <w:qFormat/>
    <w:rsid w:val="00F316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31633"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4"/>
    <w:qFormat/>
    <w:rsid w:val="00F31633"/>
    <w:pPr>
      <w:keepNext/>
      <w:spacing w:before="240" w:after="120"/>
    </w:pPr>
    <w:rPr>
      <w:sz w:val="28"/>
      <w:szCs w:val="28"/>
    </w:rPr>
  </w:style>
  <w:style w:type="paragraph" w:customStyle="1" w:styleId="10">
    <w:name w:val="Указатель1"/>
    <w:basedOn w:val="a"/>
    <w:qFormat/>
    <w:rsid w:val="00F31633"/>
    <w:pPr>
      <w:suppressLineNumbers/>
    </w:pPr>
  </w:style>
  <w:style w:type="paragraph" w:customStyle="1" w:styleId="11">
    <w:name w:val="Указатель11"/>
    <w:basedOn w:val="a"/>
    <w:qFormat/>
    <w:rsid w:val="00F31633"/>
    <w:pPr>
      <w:suppressLineNumbers/>
    </w:pPr>
  </w:style>
  <w:style w:type="paragraph" w:customStyle="1" w:styleId="a8">
    <w:name w:val="Содержимое таблицы"/>
    <w:basedOn w:val="a"/>
    <w:qFormat/>
    <w:rsid w:val="00F31633"/>
    <w:pPr>
      <w:suppressLineNumbers/>
    </w:pPr>
  </w:style>
  <w:style w:type="paragraph" w:customStyle="1" w:styleId="Standard">
    <w:name w:val="Standard"/>
    <w:qFormat/>
    <w:rsid w:val="00F31633"/>
    <w:pPr>
      <w:suppressAutoHyphens/>
    </w:pPr>
    <w:rPr>
      <w:rFonts w:eastAsia="Times New Roman" w:cs="Times New Roman"/>
      <w:sz w:val="24"/>
      <w:szCs w:val="24"/>
      <w:lang w:val="en-US" w:bidi="ar-SA"/>
    </w:rPr>
  </w:style>
  <w:style w:type="paragraph" w:styleId="a9">
    <w:name w:val="List Paragraph"/>
    <w:basedOn w:val="a"/>
    <w:qFormat/>
    <w:rsid w:val="00F31633"/>
    <w:pPr>
      <w:ind w:left="720"/>
      <w:contextualSpacing/>
    </w:pPr>
  </w:style>
  <w:style w:type="paragraph" w:customStyle="1" w:styleId="aa">
    <w:name w:val="Заголовок таблицы"/>
    <w:basedOn w:val="a8"/>
    <w:qFormat/>
    <w:rsid w:val="00F31633"/>
    <w:pPr>
      <w:jc w:val="center"/>
    </w:pPr>
    <w:rPr>
      <w:b/>
      <w:bCs/>
    </w:rPr>
  </w:style>
  <w:style w:type="paragraph" w:customStyle="1" w:styleId="12">
    <w:name w:val="Сетка таблицы1"/>
    <w:qFormat/>
    <w:rsid w:val="00F31633"/>
    <w:pPr>
      <w:suppressAutoHyphens/>
    </w:pPr>
    <w:rPr>
      <w:rFonts w:ascii="Calibri" w:eastAsia="Calibri" w:hAnsi="Calibri"/>
      <w:szCs w:val="22"/>
      <w:lang w:eastAsia="ar-SA"/>
    </w:rPr>
  </w:style>
  <w:style w:type="paragraph" w:styleId="ab">
    <w:name w:val="Document Map"/>
    <w:qFormat/>
    <w:rsid w:val="00F31633"/>
    <w:pPr>
      <w:suppressAutoHyphens/>
    </w:pPr>
    <w:rPr>
      <w:rFonts w:ascii="Calibri" w:eastAsia="Calibri" w:hAnsi="Calibri" w:cs="Liberation Serif"/>
      <w:szCs w:val="22"/>
      <w:lang w:val="ru-RU" w:eastAsia="ar-SA"/>
    </w:rPr>
  </w:style>
  <w:style w:type="character" w:styleId="ac">
    <w:name w:val="Emphasis"/>
    <w:basedOn w:val="a0"/>
    <w:qFormat/>
    <w:rsid w:val="004C5435"/>
    <w:rPr>
      <w:i/>
      <w:iCs/>
    </w:rPr>
  </w:style>
  <w:style w:type="paragraph" w:styleId="ad">
    <w:name w:val="Balloon Text"/>
    <w:basedOn w:val="a"/>
    <w:link w:val="ae"/>
    <w:rsid w:val="004C5435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rsid w:val="004C5435"/>
    <w:rPr>
      <w:rFonts w:ascii="Tahoma" w:hAnsi="Tahoma" w:cs="Mangal"/>
      <w:kern w:val="2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lang w:val="uk-UA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33"/>
    <w:pPr>
      <w:suppressAutoHyphens/>
    </w:pPr>
    <w:rPr>
      <w:rFonts w:cs="Arial Unicode MS"/>
      <w:kern w:val="2"/>
      <w:sz w:val="24"/>
      <w:szCs w:val="24"/>
    </w:rPr>
  </w:style>
  <w:style w:type="paragraph" w:styleId="2">
    <w:name w:val="heading 2"/>
    <w:basedOn w:val="a"/>
    <w:next w:val="a"/>
    <w:qFormat/>
    <w:rsid w:val="00F31633"/>
    <w:pPr>
      <w:widowControl w:val="0"/>
      <w:numPr>
        <w:ilvl w:val="1"/>
        <w:numId w:val="1"/>
      </w:numPr>
      <w:spacing w:before="200"/>
      <w:outlineLvl w:val="1"/>
    </w:pPr>
    <w:rPr>
      <w:rFonts w:cs="Lucida Sans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F3163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qFormat/>
    <w:rsid w:val="00F31633"/>
    <w:pPr>
      <w:spacing w:after="140" w:line="276" w:lineRule="auto"/>
    </w:pPr>
  </w:style>
  <w:style w:type="paragraph" w:styleId="a5">
    <w:name w:val="List"/>
    <w:basedOn w:val="a4"/>
    <w:rsid w:val="00F31633"/>
  </w:style>
  <w:style w:type="paragraph" w:styleId="a6">
    <w:name w:val="caption"/>
    <w:basedOn w:val="a"/>
    <w:next w:val="a"/>
    <w:qFormat/>
    <w:rsid w:val="00F316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31633"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4"/>
    <w:qFormat/>
    <w:rsid w:val="00F31633"/>
    <w:pPr>
      <w:keepNext/>
      <w:spacing w:before="240" w:after="120"/>
    </w:pPr>
    <w:rPr>
      <w:sz w:val="28"/>
      <w:szCs w:val="28"/>
    </w:rPr>
  </w:style>
  <w:style w:type="paragraph" w:customStyle="1" w:styleId="10">
    <w:name w:val="Указатель1"/>
    <w:basedOn w:val="a"/>
    <w:qFormat/>
    <w:rsid w:val="00F31633"/>
    <w:pPr>
      <w:suppressLineNumbers/>
    </w:pPr>
  </w:style>
  <w:style w:type="paragraph" w:customStyle="1" w:styleId="11">
    <w:name w:val="Указатель11"/>
    <w:basedOn w:val="a"/>
    <w:qFormat/>
    <w:rsid w:val="00F31633"/>
    <w:pPr>
      <w:suppressLineNumbers/>
    </w:pPr>
  </w:style>
  <w:style w:type="paragraph" w:customStyle="1" w:styleId="a8">
    <w:name w:val="Содержимое таблицы"/>
    <w:basedOn w:val="a"/>
    <w:qFormat/>
    <w:rsid w:val="00F31633"/>
    <w:pPr>
      <w:suppressLineNumbers/>
    </w:pPr>
  </w:style>
  <w:style w:type="paragraph" w:customStyle="1" w:styleId="Standard">
    <w:name w:val="Standard"/>
    <w:qFormat/>
    <w:rsid w:val="00F31633"/>
    <w:pPr>
      <w:suppressAutoHyphens/>
    </w:pPr>
    <w:rPr>
      <w:rFonts w:eastAsia="Times New Roman" w:cs="Times New Roman"/>
      <w:sz w:val="24"/>
      <w:szCs w:val="24"/>
      <w:lang w:val="en-US" w:bidi="ar-SA"/>
    </w:rPr>
  </w:style>
  <w:style w:type="paragraph" w:styleId="a9">
    <w:name w:val="List Paragraph"/>
    <w:basedOn w:val="a"/>
    <w:qFormat/>
    <w:rsid w:val="00F31633"/>
    <w:pPr>
      <w:ind w:left="720"/>
      <w:contextualSpacing/>
    </w:pPr>
  </w:style>
  <w:style w:type="paragraph" w:customStyle="1" w:styleId="aa">
    <w:name w:val="Заголовок таблицы"/>
    <w:basedOn w:val="a8"/>
    <w:qFormat/>
    <w:rsid w:val="00F31633"/>
    <w:pPr>
      <w:jc w:val="center"/>
    </w:pPr>
    <w:rPr>
      <w:b/>
      <w:bCs/>
    </w:rPr>
  </w:style>
  <w:style w:type="paragraph" w:customStyle="1" w:styleId="12">
    <w:name w:val="Сетка таблицы1"/>
    <w:qFormat/>
    <w:rsid w:val="00F31633"/>
    <w:pPr>
      <w:suppressAutoHyphens/>
    </w:pPr>
    <w:rPr>
      <w:rFonts w:ascii="Calibri" w:eastAsia="Calibri" w:hAnsi="Calibri"/>
      <w:szCs w:val="22"/>
      <w:lang w:eastAsia="ar-SA"/>
    </w:rPr>
  </w:style>
  <w:style w:type="paragraph" w:styleId="ab">
    <w:name w:val="Document Map"/>
    <w:qFormat/>
    <w:rsid w:val="00F31633"/>
    <w:pPr>
      <w:suppressAutoHyphens/>
    </w:pPr>
    <w:rPr>
      <w:rFonts w:ascii="Calibri" w:eastAsia="Calibri" w:hAnsi="Calibri" w:cs="Liberation Serif"/>
      <w:szCs w:val="22"/>
      <w:lang w:val="ru-RU" w:eastAsia="ar-SA"/>
    </w:rPr>
  </w:style>
  <w:style w:type="character" w:styleId="ac">
    <w:name w:val="Emphasis"/>
    <w:basedOn w:val="a0"/>
    <w:qFormat/>
    <w:rsid w:val="004C5435"/>
    <w:rPr>
      <w:i/>
      <w:iCs/>
    </w:rPr>
  </w:style>
  <w:style w:type="paragraph" w:styleId="ad">
    <w:name w:val="Balloon Text"/>
    <w:basedOn w:val="a"/>
    <w:link w:val="ae"/>
    <w:rsid w:val="004C5435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rsid w:val="004C5435"/>
    <w:rPr>
      <w:rFonts w:ascii="Tahoma" w:hAnsi="Tahoma" w:cs="Mangal"/>
      <w:kern w:val="2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Yuliya</cp:lastModifiedBy>
  <cp:revision>13</cp:revision>
  <cp:lastPrinted>2024-08-29T08:26:00Z</cp:lastPrinted>
  <dcterms:created xsi:type="dcterms:W3CDTF">2024-08-21T10:51:00Z</dcterms:created>
  <dcterms:modified xsi:type="dcterms:W3CDTF">2024-09-05T12:22:00Z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