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45" w:rsidRDefault="00645119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-544830</wp:posOffset>
            </wp:positionV>
            <wp:extent cx="504825" cy="676275"/>
            <wp:effectExtent l="0" t="0" r="0" b="0"/>
            <wp:wrapTight wrapText="bothSides">
              <wp:wrapPolygon edited="0">
                <wp:start x="-5787" y="0"/>
                <wp:lineTo x="-5787" y="16360"/>
                <wp:lineTo x="20717" y="16360"/>
                <wp:lineTo x="20717" y="0"/>
                <wp:lineTo x="-5787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145" w:rsidRDefault="00645119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D76145" w:rsidRDefault="0064511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D76145" w:rsidRDefault="00645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76145" w:rsidRDefault="00D7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145" w:rsidRDefault="00645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76145" w:rsidRDefault="00D7614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9C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45119">
        <w:rPr>
          <w:rFonts w:ascii="Times New Roman" w:hAnsi="Times New Roman" w:cs="Times New Roman"/>
          <w:sz w:val="28"/>
          <w:szCs w:val="28"/>
          <w:lang w:val="uk-UA"/>
        </w:rPr>
        <w:t xml:space="preserve">0 вересня 2024 року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B045E">
        <w:rPr>
          <w:rFonts w:ascii="Times New Roman" w:hAnsi="Times New Roman" w:cs="Times New Roman"/>
          <w:sz w:val="28"/>
          <w:szCs w:val="28"/>
          <w:lang w:val="uk-UA"/>
        </w:rPr>
        <w:t xml:space="preserve">    м. Решетилівка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645119">
        <w:rPr>
          <w:rFonts w:ascii="Times New Roman" w:hAnsi="Times New Roman" w:cs="Times New Roman"/>
          <w:sz w:val="28"/>
          <w:szCs w:val="28"/>
          <w:lang w:val="uk-UA"/>
        </w:rPr>
        <w:t xml:space="preserve">   №</w:t>
      </w:r>
      <w:r w:rsidR="00DC2414">
        <w:rPr>
          <w:rFonts w:ascii="Times New Roman" w:hAnsi="Times New Roman" w:cs="Times New Roman"/>
          <w:sz w:val="28"/>
          <w:szCs w:val="28"/>
          <w:lang w:val="uk-UA"/>
        </w:rPr>
        <w:t xml:space="preserve"> 173</w:t>
      </w:r>
      <w:bookmarkStart w:id="0" w:name="_GoBack"/>
      <w:bookmarkEnd w:id="0"/>
    </w:p>
    <w:p w:rsidR="00D76145" w:rsidRDefault="00D7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645119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статусу дітям, які постраждали внаслідок воєнних дій та збройних конфліктів</w:t>
      </w:r>
    </w:p>
    <w:p w:rsidR="00D76145" w:rsidRDefault="00D7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6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„Про місцеве самоврядування в Україні”, </w:t>
      </w:r>
      <w:r>
        <w:rPr>
          <w:rFonts w:ascii="Times New Roman" w:hAnsi="Times New Roman" w:cs="Times New Roman"/>
          <w:sz w:val="28"/>
          <w:lang w:val="uk-UA"/>
        </w:rPr>
        <w:t>ст.</w:t>
      </w:r>
      <w:r>
        <w:rPr>
          <w:rFonts w:ascii="Times New Roman" w:hAnsi="Times New Roman" w:cs="Times New Roman"/>
          <w:color w:val="FFFFFF" w:themeColor="background1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30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Закону України „Про охорону дитинства”, п.3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lang w:val="uk-UA"/>
        </w:rPr>
        <w:t> 3,5,7 Порядку надання статусу дитини, яка постраждала внаслідок воєнних дій та збройних конфліктів,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затвердженого постановою Кабінету Міністрів України від 5 квітня 2017 року № 268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від 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.09.2024, виконавчий комітет Решетилівської міської ради</w:t>
      </w:r>
    </w:p>
    <w:p w:rsidR="00D76145" w:rsidRDefault="00645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76145" w:rsidRDefault="00D76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145" w:rsidRDefault="006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Надати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Баязитову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Ярославу Юрійовичу,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ідділом реєстрації актів цивільного стану реєстраційної служби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Димитровського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управління юстиції у Донецькій області, я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 xml:space="preserve">кий зареєстрований за адресою: </w:t>
      </w:r>
      <w:r w:rsidRPr="00141779">
        <w:rPr>
          <w:rFonts w:ascii="Times New Roman" w:hAnsi="Times New Roman" w:cs="Times New Roman"/>
          <w:sz w:val="28"/>
          <w:szCs w:val="28"/>
          <w:lang w:val="uk-UA"/>
        </w:rPr>
        <w:t xml:space="preserve">мікрорайон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4177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Мирноград</w:t>
      </w:r>
      <w:proofErr w:type="spellEnd"/>
      <w:r w:rsidR="001B4CB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Донецької області, фактично прожива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 xml:space="preserve">є за адресою: вулиця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буд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>ще </w:t>
      </w:r>
      <w:r>
        <w:rPr>
          <w:rFonts w:ascii="Times New Roman" w:hAnsi="Times New Roman" w:cs="Times New Roman"/>
          <w:sz w:val="28"/>
          <w:szCs w:val="28"/>
          <w:lang w:val="uk-UA"/>
        </w:rPr>
        <w:t>Покровське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 xml:space="preserve"> висновком оцінки потреб 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(протокол засідання комісії з питань захисту прав дитини від 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.09.2024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CBD" w:rsidRPr="001B4CBD">
        <w:rPr>
          <w:rFonts w:ascii="Times New Roman" w:hAnsi="Times New Roman" w:cs="Times New Roman"/>
          <w:sz w:val="28"/>
          <w:szCs w:val="28"/>
          <w:lang w:val="uk-UA"/>
        </w:rPr>
        <w:t>№ 11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4325A" w:rsidRDefault="00645119" w:rsidP="001B4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Надати Карі Мирославу Руслановичу,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 комітетом Андріївської сільської ради Бердянського району Запорізької області, я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 xml:space="preserve">кий зареєстрований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67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Маріуполь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Донецької області, фактично проживає за адресою: вулиця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Решетилівка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 xml:space="preserve"> питань захисту прав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C1332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.09.2024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061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B4CBD" w:rsidRDefault="00FF1519" w:rsidP="001B4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Надати Карі Надії Русланівні,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року народження (свідо</w:t>
      </w:r>
      <w:r w:rsidR="00061836"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61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6183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 Покровським відділом державної 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реєстраційної актів цивільного стану у Покровському районі Донецької області Східного міжрегіонального управління Міністерства юстиції,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 xml:space="preserve"> яка зареєстрована за адресою: 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 кв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Маріуполь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Донецької області, фактично проживає за адресою: вулиця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4C5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4CB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Решетилі</w:t>
      </w:r>
      <w:proofErr w:type="spellEnd"/>
      <w:r w:rsidR="001B4CBD">
        <w:rPr>
          <w:rFonts w:ascii="Times New Roman" w:hAnsi="Times New Roman" w:cs="Times New Roman"/>
          <w:sz w:val="28"/>
          <w:szCs w:val="28"/>
          <w:lang w:val="uk-UA"/>
        </w:rPr>
        <w:t>вка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 xml:space="preserve"> висновком оцінки потреб сім’ї 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(протокол засідання комісії з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 xml:space="preserve"> питань захисту прав дитини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.09.2024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B4CBD" w:rsidRDefault="00FF1519" w:rsidP="001B4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 w:rsidR="001B4CBD">
        <w:rPr>
          <w:rFonts w:ascii="Times New Roman" w:hAnsi="Times New Roman" w:cs="Times New Roman"/>
          <w:sz w:val="28"/>
          <w:szCs w:val="28"/>
          <w:lang w:val="uk-UA"/>
        </w:rPr>
        <w:t>Філатовському</w:t>
      </w:r>
      <w:proofErr w:type="spellEnd"/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 Артему Романовичу,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 xml:space="preserve">оцтво про народження серія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4CBD">
        <w:rPr>
          <w:rFonts w:ascii="Times New Roman" w:hAnsi="Times New Roman" w:cs="Times New Roman"/>
          <w:sz w:val="28"/>
          <w:szCs w:val="28"/>
          <w:lang w:val="uk-UA"/>
        </w:rPr>
        <w:t>Мирноградським</w:t>
      </w:r>
      <w:proofErr w:type="spellEnd"/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 міським відділом державної реєстрації актів цивільного стану Східного міжрегіонального управління Міністерства юстиції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43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Харків), я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 xml:space="preserve">кий зареєстрований за адресою: 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мікрора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 xml:space="preserve">йон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 xml:space="preserve"> кв.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B4CBD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Мирног</w:t>
      </w:r>
      <w:proofErr w:type="spellEnd"/>
      <w:r w:rsidR="001B4CBD">
        <w:rPr>
          <w:rFonts w:ascii="Times New Roman" w:hAnsi="Times New Roman" w:cs="Times New Roman"/>
          <w:sz w:val="28"/>
          <w:szCs w:val="28"/>
          <w:lang w:val="uk-UA"/>
        </w:rPr>
        <w:t>рад, Донецької області, фактично проживає за адр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 xml:space="preserve">есою: вулиця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C50A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с-ще Покровське,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</w:t>
      </w:r>
      <w:r w:rsidR="00DD4C52">
        <w:rPr>
          <w:rFonts w:ascii="Times New Roman" w:hAnsi="Times New Roman" w:cs="Times New Roman"/>
          <w:sz w:val="28"/>
          <w:szCs w:val="28"/>
          <w:lang w:val="uk-UA"/>
        </w:rPr>
        <w:t xml:space="preserve">вком оцінки потреб сім’ї 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 xml:space="preserve">(протокол засідання комісії з питань захисту прав дитини від </w:t>
      </w:r>
      <w:r w:rsidR="0014177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DD4C52">
        <w:rPr>
          <w:rFonts w:ascii="Times New Roman" w:hAnsi="Times New Roman" w:cs="Times New Roman"/>
          <w:sz w:val="28"/>
          <w:szCs w:val="28"/>
          <w:lang w:val="uk-UA"/>
        </w:rPr>
        <w:t>.09.2024 № </w:t>
      </w:r>
      <w:r w:rsidR="001B4CBD">
        <w:rPr>
          <w:rFonts w:ascii="Times New Roman" w:hAnsi="Times New Roman" w:cs="Times New Roman"/>
          <w:sz w:val="28"/>
          <w:szCs w:val="28"/>
          <w:lang w:val="uk-UA"/>
        </w:rPr>
        <w:t>11).</w:t>
      </w:r>
    </w:p>
    <w:p w:rsidR="00D76145" w:rsidRDefault="00D7614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1779" w:rsidRDefault="00141779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1779" w:rsidRDefault="00141779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1779" w:rsidRDefault="00141779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1779" w:rsidRDefault="00141779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1779" w:rsidRDefault="00141779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1779" w:rsidRDefault="00141779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D7614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D7614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D7614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D7614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D7614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D7614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D7614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D7614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D7614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D7614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D7614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D7614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D7614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D7614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45" w:rsidRDefault="00D76145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6145" w:rsidSect="008B6709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34" w:rsidRDefault="00D80F34">
      <w:pPr>
        <w:spacing w:after="0" w:line="240" w:lineRule="auto"/>
      </w:pPr>
      <w:r>
        <w:separator/>
      </w:r>
    </w:p>
  </w:endnote>
  <w:endnote w:type="continuationSeparator" w:id="0">
    <w:p w:rsidR="00D80F34" w:rsidRDefault="00D8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34" w:rsidRDefault="00D80F34">
      <w:pPr>
        <w:spacing w:after="0" w:line="240" w:lineRule="auto"/>
      </w:pPr>
      <w:r>
        <w:separator/>
      </w:r>
    </w:p>
  </w:footnote>
  <w:footnote w:type="continuationSeparator" w:id="0">
    <w:p w:rsidR="00D80F34" w:rsidRDefault="00D8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36" w:rsidRPr="008B6709" w:rsidRDefault="00061836" w:rsidP="008B6709">
    <w:pPr>
      <w:pStyle w:val="af1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145"/>
    <w:rsid w:val="00061836"/>
    <w:rsid w:val="00141779"/>
    <w:rsid w:val="001B4CBD"/>
    <w:rsid w:val="001C50A2"/>
    <w:rsid w:val="00645119"/>
    <w:rsid w:val="008B6709"/>
    <w:rsid w:val="008C0F20"/>
    <w:rsid w:val="009B045E"/>
    <w:rsid w:val="009C1332"/>
    <w:rsid w:val="009E7F0D"/>
    <w:rsid w:val="00A4325A"/>
    <w:rsid w:val="00D76145"/>
    <w:rsid w:val="00D80F34"/>
    <w:rsid w:val="00DC2414"/>
    <w:rsid w:val="00DD4C52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B890-49FF-46AF-A081-D92E9460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2786</TotalTime>
  <Pages>2</Pages>
  <Words>2304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</cp:lastModifiedBy>
  <cp:revision>164</cp:revision>
  <cp:lastPrinted>2024-09-27T05:41:00Z</cp:lastPrinted>
  <dcterms:created xsi:type="dcterms:W3CDTF">2021-06-29T07:20:00Z</dcterms:created>
  <dcterms:modified xsi:type="dcterms:W3CDTF">2024-09-30T12:40:00Z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