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95" w:rsidRPr="00DC11E2" w:rsidRDefault="00975595" w:rsidP="00DC11E2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bookmarkStart w:id="1" w:name="__DdeLink__1892_763813779"/>
      <w:r w:rsidRPr="00DC11E2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F692294" wp14:editId="1F60389F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595" w:rsidRPr="00DC11E2" w:rsidRDefault="00975595" w:rsidP="00DC11E2">
      <w:pPr>
        <w:pStyle w:val="2"/>
        <w:ind w:right="-1"/>
        <w:rPr>
          <w:lang w:val="uk-UA"/>
        </w:rPr>
      </w:pPr>
      <w:r w:rsidRPr="00DC11E2">
        <w:rPr>
          <w:lang w:val="uk-UA"/>
        </w:rPr>
        <w:t>РЕШЕТИЛІВСЬКА МІСЬКА РАДА</w:t>
      </w:r>
    </w:p>
    <w:p w:rsidR="00975595" w:rsidRPr="00DC11E2" w:rsidRDefault="00975595" w:rsidP="00DC11E2">
      <w:pPr>
        <w:ind w:right="-1"/>
        <w:jc w:val="center"/>
        <w:rPr>
          <w:sz w:val="28"/>
          <w:szCs w:val="28"/>
          <w:lang w:val="uk-UA"/>
        </w:rPr>
      </w:pPr>
      <w:r w:rsidRPr="00DC11E2">
        <w:rPr>
          <w:b/>
          <w:bCs/>
          <w:sz w:val="28"/>
          <w:szCs w:val="28"/>
          <w:lang w:val="uk-UA"/>
        </w:rPr>
        <w:t>ПОЛТАВСЬКОЇ ОБЛАСТІ</w:t>
      </w:r>
    </w:p>
    <w:p w:rsidR="00975595" w:rsidRPr="00DC11E2" w:rsidRDefault="00975595" w:rsidP="00DC11E2">
      <w:pPr>
        <w:ind w:right="-1"/>
        <w:jc w:val="center"/>
        <w:rPr>
          <w:sz w:val="28"/>
          <w:szCs w:val="28"/>
          <w:lang w:val="uk-UA"/>
        </w:rPr>
      </w:pPr>
      <w:r w:rsidRPr="00DC11E2">
        <w:rPr>
          <w:b/>
          <w:bCs/>
          <w:sz w:val="28"/>
          <w:szCs w:val="28"/>
          <w:lang w:val="uk-UA"/>
        </w:rPr>
        <w:t>(сорок восьма позачергова сесія восьмого скликання)</w:t>
      </w:r>
    </w:p>
    <w:p w:rsidR="00975595" w:rsidRPr="00DC11E2" w:rsidRDefault="00975595" w:rsidP="00DC11E2">
      <w:pPr>
        <w:pStyle w:val="1"/>
        <w:numPr>
          <w:ilvl w:val="0"/>
          <w:numId w:val="3"/>
        </w:numPr>
        <w:overflowPunct/>
        <w:ind w:right="-1"/>
        <w:rPr>
          <w:b/>
          <w:bCs/>
          <w:lang w:val="uk-UA"/>
        </w:rPr>
      </w:pPr>
    </w:p>
    <w:p w:rsidR="00975595" w:rsidRPr="00DC11E2" w:rsidRDefault="00975595" w:rsidP="00DC11E2">
      <w:pPr>
        <w:pStyle w:val="1"/>
        <w:numPr>
          <w:ilvl w:val="0"/>
          <w:numId w:val="3"/>
        </w:numPr>
        <w:overflowPunct/>
        <w:ind w:right="-1"/>
        <w:rPr>
          <w:lang w:val="uk-UA"/>
        </w:rPr>
      </w:pPr>
      <w:r w:rsidRPr="00DC11E2">
        <w:rPr>
          <w:b/>
          <w:bCs/>
          <w:lang w:val="uk-UA"/>
        </w:rPr>
        <w:t>РІШЕННЯ</w:t>
      </w:r>
    </w:p>
    <w:p w:rsidR="00975595" w:rsidRPr="00DC11E2" w:rsidRDefault="00975595" w:rsidP="00DC11E2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975595" w:rsidRPr="00DC11E2" w:rsidRDefault="00975595" w:rsidP="00DC11E2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overflowPunct/>
        <w:ind w:right="-1"/>
        <w:jc w:val="both"/>
        <w:rPr>
          <w:lang w:val="uk-UA"/>
        </w:rPr>
      </w:pPr>
      <w:r w:rsidRPr="00DC11E2">
        <w:rPr>
          <w:bCs/>
          <w:lang w:val="uk-UA"/>
        </w:rPr>
        <w:t xml:space="preserve">30 серпня </w:t>
      </w:r>
      <w:r w:rsidR="00475D6E">
        <w:rPr>
          <w:bCs/>
          <w:lang w:val="uk-UA"/>
        </w:rPr>
        <w:t>2024 року</w:t>
      </w:r>
      <w:r w:rsidR="00475D6E">
        <w:rPr>
          <w:bCs/>
          <w:lang w:val="uk-UA"/>
        </w:rPr>
        <w:tab/>
        <w:t>м. Решетилівка</w:t>
      </w:r>
      <w:r w:rsidR="00475D6E">
        <w:rPr>
          <w:bCs/>
          <w:lang w:val="uk-UA"/>
        </w:rPr>
        <w:tab/>
        <w:t xml:space="preserve">№ </w:t>
      </w:r>
      <w:r w:rsidR="00475D6E">
        <w:rPr>
          <w:bCs/>
          <w:lang w:val="en-US"/>
        </w:rPr>
        <w:t>1946</w:t>
      </w:r>
      <w:bookmarkStart w:id="2" w:name="_GoBack"/>
      <w:bookmarkEnd w:id="2"/>
      <w:r w:rsidRPr="00DC11E2">
        <w:rPr>
          <w:bCs/>
          <w:lang w:val="uk-UA"/>
        </w:rPr>
        <w:t>-48-VIIІ</w:t>
      </w:r>
    </w:p>
    <w:p w:rsidR="00975595" w:rsidRPr="00DC11E2" w:rsidRDefault="00975595" w:rsidP="00DC11E2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7B667B" w:rsidRPr="00DC11E2" w:rsidRDefault="003D7DB8" w:rsidP="00DC11E2">
      <w:pPr>
        <w:ind w:right="5527"/>
        <w:jc w:val="both"/>
        <w:rPr>
          <w:sz w:val="28"/>
          <w:szCs w:val="28"/>
          <w:lang w:val="uk-UA"/>
        </w:rPr>
      </w:pPr>
      <w:r w:rsidRPr="00DC11E2">
        <w:rPr>
          <w:bCs/>
          <w:sz w:val="28"/>
          <w:szCs w:val="28"/>
          <w:lang w:val="uk-UA"/>
        </w:rPr>
        <w:t xml:space="preserve">Про надання дозволу на розробку </w:t>
      </w:r>
      <w:r w:rsidR="00F457D1" w:rsidRPr="00DC11E2"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  <w:r w:rsidRPr="00DC11E2">
        <w:rPr>
          <w:bCs/>
          <w:sz w:val="28"/>
          <w:szCs w:val="28"/>
          <w:lang w:val="uk-UA"/>
        </w:rPr>
        <w:t xml:space="preserve"> </w:t>
      </w:r>
      <w:bookmarkEnd w:id="1"/>
      <w:r w:rsidR="008C5D81" w:rsidRPr="00DC11E2">
        <w:rPr>
          <w:bCs/>
          <w:sz w:val="28"/>
          <w:szCs w:val="28"/>
          <w:lang w:val="uk-UA"/>
        </w:rPr>
        <w:t>ДОЛІ Владиславу Івановичу</w:t>
      </w:r>
    </w:p>
    <w:p w:rsidR="00AC52D3" w:rsidRPr="00DC11E2" w:rsidRDefault="00AC52D3" w:rsidP="00DC11E2">
      <w:pPr>
        <w:ind w:right="-1" w:firstLine="567"/>
        <w:jc w:val="both"/>
        <w:rPr>
          <w:sz w:val="28"/>
          <w:szCs w:val="28"/>
          <w:lang w:val="uk-UA"/>
        </w:rPr>
      </w:pPr>
    </w:p>
    <w:p w:rsidR="00975595" w:rsidRPr="00DC11E2" w:rsidRDefault="00975595" w:rsidP="00DC11E2">
      <w:pPr>
        <w:ind w:firstLine="567"/>
        <w:jc w:val="both"/>
        <w:rPr>
          <w:sz w:val="28"/>
          <w:szCs w:val="28"/>
          <w:lang w:val="uk-UA"/>
        </w:rPr>
      </w:pPr>
      <w:r w:rsidRPr="00DC11E2">
        <w:rPr>
          <w:sz w:val="28"/>
          <w:szCs w:val="28"/>
          <w:lang w:val="uk-UA"/>
        </w:rPr>
        <w:t>Керуючись</w:t>
      </w:r>
      <w:r w:rsidR="003061AA" w:rsidRPr="003061AA">
        <w:rPr>
          <w:sz w:val="28"/>
          <w:szCs w:val="28"/>
          <w:lang w:val="uk-UA"/>
        </w:rPr>
        <w:t xml:space="preserve"> </w:t>
      </w:r>
      <w:r w:rsidR="003061AA" w:rsidRPr="00DC11E2">
        <w:rPr>
          <w:sz w:val="28"/>
          <w:szCs w:val="28"/>
          <w:lang w:val="uk-UA"/>
        </w:rPr>
        <w:t>статтями 12, 118, 121, 122 Земельного кодексу України</w:t>
      </w:r>
      <w:r w:rsidR="003061AA">
        <w:rPr>
          <w:sz w:val="28"/>
          <w:szCs w:val="28"/>
          <w:lang w:val="uk-UA"/>
        </w:rPr>
        <w:t>,</w:t>
      </w:r>
      <w:r w:rsidR="003061AA" w:rsidRPr="00DC11E2">
        <w:rPr>
          <w:sz w:val="28"/>
          <w:szCs w:val="28"/>
          <w:lang w:val="uk-UA"/>
        </w:rPr>
        <w:t xml:space="preserve"> </w:t>
      </w:r>
      <w:r w:rsidRPr="00DC11E2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DC11E2">
        <w:rPr>
          <w:sz w:val="28"/>
          <w:szCs w:val="28"/>
          <w:shd w:val="clear" w:color="auto" w:fill="FFFFFF"/>
          <w:lang w:val="uk-UA"/>
        </w:rPr>
        <w:t>,,</w:t>
      </w:r>
      <w:r w:rsidRPr="00DC11E2">
        <w:rPr>
          <w:sz w:val="28"/>
          <w:szCs w:val="28"/>
          <w:lang w:val="uk-UA"/>
        </w:rPr>
        <w:t>Про місцеве самоврядування в Україні</w:t>
      </w:r>
      <w:r w:rsidRPr="00DC11E2">
        <w:rPr>
          <w:sz w:val="28"/>
          <w:szCs w:val="28"/>
          <w:shd w:val="clear" w:color="auto" w:fill="FFFFFF"/>
          <w:lang w:val="uk-UA"/>
        </w:rPr>
        <w:t>”</w:t>
      </w:r>
      <w:r w:rsidRPr="00DC11E2">
        <w:rPr>
          <w:sz w:val="28"/>
          <w:szCs w:val="28"/>
          <w:lang w:val="uk-UA"/>
        </w:rPr>
        <w:t xml:space="preserve">, статтями 25, 50 Закону України ,,Про землеустрій”, розглянувши клопотання </w:t>
      </w:r>
      <w:r w:rsidRPr="00DC11E2">
        <w:rPr>
          <w:bCs/>
          <w:sz w:val="28"/>
          <w:szCs w:val="28"/>
          <w:lang w:val="uk-UA"/>
        </w:rPr>
        <w:t>ДОЛІ Владислава Івановича,</w:t>
      </w:r>
      <w:r w:rsidRPr="00DC11E2">
        <w:rPr>
          <w:sz w:val="28"/>
          <w:szCs w:val="28"/>
          <w:lang w:val="uk-UA"/>
        </w:rPr>
        <w:t xml:space="preserve"> право власності на об’єкт нерухомого майна, що знаходиться на земельній ділянці,</w:t>
      </w:r>
      <w:r w:rsidRPr="00DC11E2">
        <w:rPr>
          <w:rStyle w:val="docdata"/>
          <w:sz w:val="28"/>
          <w:szCs w:val="28"/>
          <w:lang w:val="uk-UA"/>
        </w:rPr>
        <w:t xml:space="preserve"> враховуючи </w:t>
      </w:r>
      <w:r w:rsidRPr="00DC11E2">
        <w:rPr>
          <w:sz w:val="28"/>
          <w:szCs w:val="28"/>
          <w:lang w:val="uk-UA"/>
        </w:rPr>
        <w:t>висновки спільних постійних комісій міської ради, Решетилівська міська рада</w:t>
      </w:r>
    </w:p>
    <w:p w:rsidR="00975595" w:rsidRPr="00DC11E2" w:rsidRDefault="00975595" w:rsidP="00DC11E2">
      <w:pPr>
        <w:ind w:right="-1"/>
        <w:rPr>
          <w:sz w:val="28"/>
          <w:szCs w:val="28"/>
          <w:lang w:val="uk-UA"/>
        </w:rPr>
      </w:pPr>
      <w:r w:rsidRPr="00DC11E2">
        <w:rPr>
          <w:b/>
          <w:bCs/>
          <w:sz w:val="28"/>
          <w:szCs w:val="28"/>
          <w:lang w:val="uk-UA"/>
        </w:rPr>
        <w:t>ВИРІШИЛА:</w:t>
      </w:r>
    </w:p>
    <w:p w:rsidR="00975595" w:rsidRPr="00DC11E2" w:rsidRDefault="00975595" w:rsidP="00215BE5">
      <w:pPr>
        <w:ind w:right="-1" w:firstLine="567"/>
        <w:jc w:val="both"/>
        <w:rPr>
          <w:b/>
          <w:bCs/>
          <w:sz w:val="28"/>
          <w:szCs w:val="28"/>
          <w:lang w:val="uk-UA"/>
        </w:rPr>
      </w:pPr>
    </w:p>
    <w:p w:rsidR="00975595" w:rsidRPr="00DC11E2" w:rsidRDefault="00975595" w:rsidP="00DC11E2">
      <w:pPr>
        <w:tabs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DC11E2">
        <w:rPr>
          <w:bCs/>
          <w:sz w:val="28"/>
          <w:szCs w:val="28"/>
          <w:lang w:val="uk-UA"/>
        </w:rPr>
        <w:t xml:space="preserve">1. Надати дозвіл ДОЛІ Владиславу Івановичу на розробку </w:t>
      </w:r>
      <w:r w:rsidRPr="00DC11E2">
        <w:rPr>
          <w:sz w:val="28"/>
          <w:szCs w:val="28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орієнтовною площею 0,80 га, яка розташована в межах </w:t>
      </w:r>
      <w:r w:rsidRPr="00FA0281">
        <w:rPr>
          <w:sz w:val="28"/>
          <w:szCs w:val="28"/>
          <w:lang w:val="uk-UA"/>
        </w:rPr>
        <w:t xml:space="preserve">населеного пункту с. Покровське, вул. Центральна, </w:t>
      </w:r>
      <w:r w:rsidR="00DC11E2" w:rsidRPr="00FA0281">
        <w:rPr>
          <w:sz w:val="28"/>
          <w:szCs w:val="28"/>
          <w:lang w:val="uk-UA"/>
        </w:rPr>
        <w:t>1</w:t>
      </w:r>
      <w:r w:rsidRPr="00FA0281">
        <w:rPr>
          <w:sz w:val="28"/>
          <w:szCs w:val="28"/>
          <w:lang w:val="uk-UA"/>
        </w:rPr>
        <w:t>Д на території Решетилівської міської територіальної громади Полтавського</w:t>
      </w:r>
      <w:r w:rsidRPr="00DC11E2">
        <w:rPr>
          <w:sz w:val="28"/>
          <w:szCs w:val="28"/>
          <w:lang w:val="uk-UA"/>
        </w:rPr>
        <w:t xml:space="preserve"> району Полтавської області.</w:t>
      </w:r>
    </w:p>
    <w:p w:rsidR="00975595" w:rsidRPr="00DC11E2" w:rsidRDefault="00975595" w:rsidP="00215BE5">
      <w:pPr>
        <w:ind w:firstLine="567"/>
        <w:jc w:val="both"/>
        <w:rPr>
          <w:sz w:val="28"/>
          <w:szCs w:val="28"/>
          <w:lang w:val="uk-UA"/>
        </w:rPr>
      </w:pPr>
      <w:r w:rsidRPr="00DC11E2">
        <w:rPr>
          <w:sz w:val="28"/>
          <w:szCs w:val="28"/>
          <w:shd w:val="clear" w:color="auto" w:fill="FFFFFF"/>
          <w:lang w:val="uk-UA"/>
        </w:rPr>
        <w:t xml:space="preserve">2. Замовником робіт з </w:t>
      </w:r>
      <w:r w:rsidRPr="00DC11E2">
        <w:rPr>
          <w:bCs/>
          <w:sz w:val="28"/>
          <w:szCs w:val="28"/>
          <w:lang w:val="uk-UA"/>
        </w:rPr>
        <w:t xml:space="preserve">виготовлення </w:t>
      </w:r>
      <w:r w:rsidRPr="00DC11E2">
        <w:rPr>
          <w:sz w:val="28"/>
          <w:szCs w:val="28"/>
          <w:lang w:val="uk-UA"/>
        </w:rPr>
        <w:t>проекту землеустрою щодо відведення земельної ділянки</w:t>
      </w:r>
      <w:r w:rsidRPr="00DC11E2">
        <w:rPr>
          <w:bCs/>
          <w:sz w:val="28"/>
          <w:szCs w:val="28"/>
          <w:lang w:val="uk-UA"/>
        </w:rPr>
        <w:t xml:space="preserve"> визначити ДОЛЮ Владислава Івановича</w:t>
      </w:r>
      <w:r w:rsidRPr="00DC11E2">
        <w:rPr>
          <w:sz w:val="28"/>
          <w:szCs w:val="28"/>
          <w:lang w:val="uk-UA"/>
        </w:rPr>
        <w:t>.</w:t>
      </w:r>
    </w:p>
    <w:p w:rsidR="00975595" w:rsidRPr="00DC11E2" w:rsidRDefault="00975595" w:rsidP="00DC11E2">
      <w:pPr>
        <w:ind w:firstLine="567"/>
        <w:jc w:val="both"/>
        <w:rPr>
          <w:sz w:val="28"/>
          <w:szCs w:val="28"/>
          <w:lang w:val="uk-UA"/>
        </w:rPr>
      </w:pPr>
      <w:r w:rsidRPr="00DC11E2">
        <w:rPr>
          <w:bCs/>
          <w:sz w:val="28"/>
          <w:szCs w:val="28"/>
          <w:lang w:val="uk-UA"/>
        </w:rPr>
        <w:t>3. Контроль за виконанням даного рішення покласти на постійну комісію</w:t>
      </w:r>
      <w:r w:rsidRPr="00DC11E2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7B667B" w:rsidRPr="00DC11E2" w:rsidRDefault="007B667B" w:rsidP="00DC11E2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7B667B" w:rsidRPr="00DC11E2" w:rsidRDefault="007B667B" w:rsidP="00DC11E2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7B667B" w:rsidRPr="00DC11E2" w:rsidRDefault="007B667B" w:rsidP="00DC11E2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7B667B" w:rsidRPr="00DC11E2" w:rsidRDefault="007B667B" w:rsidP="00DC11E2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7B667B" w:rsidRPr="00DC11E2" w:rsidRDefault="007B667B" w:rsidP="00DC11E2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7B667B" w:rsidRPr="00DC11E2" w:rsidRDefault="003D7DB8" w:rsidP="00DC11E2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DC11E2">
        <w:rPr>
          <w:sz w:val="28"/>
          <w:szCs w:val="28"/>
          <w:lang w:val="uk-UA"/>
        </w:rPr>
        <w:t>Міський голова</w:t>
      </w:r>
      <w:r w:rsidRPr="00DC11E2">
        <w:rPr>
          <w:sz w:val="28"/>
          <w:szCs w:val="28"/>
          <w:lang w:val="uk-UA"/>
        </w:rPr>
        <w:tab/>
        <w:t>Оксана ДЯДЮНОВА</w:t>
      </w:r>
    </w:p>
    <w:sectPr w:rsidR="007B667B" w:rsidRPr="00DC11E2" w:rsidSect="0097559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0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B539A0"/>
    <w:multiLevelType w:val="multilevel"/>
    <w:tmpl w:val="F37EE1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9F03583"/>
    <w:multiLevelType w:val="multilevel"/>
    <w:tmpl w:val="36501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B"/>
    <w:rsid w:val="00030BCB"/>
    <w:rsid w:val="0004379C"/>
    <w:rsid w:val="000B460F"/>
    <w:rsid w:val="000C4013"/>
    <w:rsid w:val="00215BE5"/>
    <w:rsid w:val="002A5DDE"/>
    <w:rsid w:val="003061AA"/>
    <w:rsid w:val="003768CB"/>
    <w:rsid w:val="003D7DB8"/>
    <w:rsid w:val="003E6CEB"/>
    <w:rsid w:val="00475D6E"/>
    <w:rsid w:val="00607609"/>
    <w:rsid w:val="00671774"/>
    <w:rsid w:val="006D4380"/>
    <w:rsid w:val="00790F08"/>
    <w:rsid w:val="007B667B"/>
    <w:rsid w:val="008933C4"/>
    <w:rsid w:val="00894E8C"/>
    <w:rsid w:val="008C5D81"/>
    <w:rsid w:val="008D584D"/>
    <w:rsid w:val="00975595"/>
    <w:rsid w:val="00AC52D3"/>
    <w:rsid w:val="00D92A91"/>
    <w:rsid w:val="00D966A6"/>
    <w:rsid w:val="00DC11E2"/>
    <w:rsid w:val="00F457D1"/>
    <w:rsid w:val="00F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overflowPunct w:val="0"/>
    </w:pPr>
    <w:rPr>
      <w:rFonts w:ascii="Times New Roman" w:eastAsia="Times New Roman" w:hAnsi="Times New Roman" w:cs="Times New Roman"/>
      <w:kern w:val="0"/>
      <w:sz w:val="24"/>
      <w:lang w:val="ru-RU" w:bidi="ar-SA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1229ED"/>
  </w:style>
  <w:style w:type="character" w:customStyle="1" w:styleId="3">
    <w:name w:val="Нижний колонтитул Знак3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5">
    <w:name w:val="Strong"/>
    <w:basedOn w:val="a1"/>
    <w:qFormat/>
    <w:rPr>
      <w:b/>
      <w:bCs/>
    </w:rPr>
  </w:style>
  <w:style w:type="character" w:customStyle="1" w:styleId="11">
    <w:name w:val="Нижний колонтитул Знак1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6">
    <w:name w:val="Нижний колонтитул Знак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Верхний колонтитул Знак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8">
    <w:name w:val="Текст выноски Знак"/>
    <w:basedOn w:val="a1"/>
    <w:qFormat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9">
    <w:name w:val="Название Знак"/>
    <w:basedOn w:val="a1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header"/>
    <w:basedOn w:val="af"/>
  </w:style>
  <w:style w:type="paragraph" w:customStyle="1" w:styleId="4">
    <w:name w:val="Верхний колонтитул4"/>
    <w:basedOn w:val="af"/>
    <w:qFormat/>
  </w:style>
  <w:style w:type="paragraph" w:customStyle="1" w:styleId="30">
    <w:name w:val="Верхний колонтитул3"/>
    <w:basedOn w:val="a"/>
    <w:qFormat/>
  </w:style>
  <w:style w:type="paragraph" w:customStyle="1" w:styleId="20">
    <w:name w:val="Верхний колонтитул2"/>
    <w:basedOn w:val="a"/>
    <w:qFormat/>
  </w:style>
  <w:style w:type="paragraph" w:customStyle="1" w:styleId="21">
    <w:name w:val="Нижний колонтитул2"/>
    <w:basedOn w:val="a"/>
    <w:qFormat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</w:style>
  <w:style w:type="paragraph" w:customStyle="1" w:styleId="13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22">
    <w:name w:val="Нижний колонтитул Знак2"/>
    <w:basedOn w:val="a"/>
    <w:qFormat/>
    <w:pPr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qFormat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Покажчик"/>
    <w:basedOn w:val="a"/>
    <w:qFormat/>
    <w:pPr>
      <w:suppressLineNumbers/>
    </w:pPr>
    <w:rPr>
      <w:rFonts w:cs="FreeSans"/>
    </w:rPr>
  </w:style>
  <w:style w:type="paragraph" w:customStyle="1" w:styleId="110">
    <w:name w:val="Заголовок 11"/>
    <w:basedOn w:val="a"/>
    <w:qFormat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Заголовок1"/>
    <w:basedOn w:val="a"/>
    <w:next w:val="a0"/>
    <w:qFormat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styleId="af5">
    <w:name w:val="Title"/>
    <w:basedOn w:val="a"/>
    <w:next w:val="a0"/>
    <w:qFormat/>
    <w:pPr>
      <w:jc w:val="center"/>
    </w:pPr>
    <w:rPr>
      <w:b/>
      <w:bCs/>
      <w:sz w:val="28"/>
      <w:szCs w:val="28"/>
      <w:lang w:eastAsia="ru-RU"/>
    </w:rPr>
  </w:style>
  <w:style w:type="character" w:customStyle="1" w:styleId="fontstyle01">
    <w:name w:val="fontstyle01"/>
    <w:rsid w:val="00975595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overflowPunct w:val="0"/>
    </w:pPr>
    <w:rPr>
      <w:rFonts w:ascii="Times New Roman" w:eastAsia="Times New Roman" w:hAnsi="Times New Roman" w:cs="Times New Roman"/>
      <w:kern w:val="0"/>
      <w:sz w:val="24"/>
      <w:lang w:val="ru-RU" w:bidi="ar-SA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1229ED"/>
  </w:style>
  <w:style w:type="character" w:customStyle="1" w:styleId="3">
    <w:name w:val="Нижний колонтитул Знак3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5">
    <w:name w:val="Strong"/>
    <w:basedOn w:val="a1"/>
    <w:qFormat/>
    <w:rPr>
      <w:b/>
      <w:bCs/>
    </w:rPr>
  </w:style>
  <w:style w:type="character" w:customStyle="1" w:styleId="11">
    <w:name w:val="Нижний колонтитул Знак1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6">
    <w:name w:val="Нижний колонтитул Знак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Верхний колонтитул Знак"/>
    <w:basedOn w:val="a1"/>
    <w:qFormat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8">
    <w:name w:val="Текст выноски Знак"/>
    <w:basedOn w:val="a1"/>
    <w:qFormat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9">
    <w:name w:val="Название Знак"/>
    <w:basedOn w:val="a1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header"/>
    <w:basedOn w:val="af"/>
  </w:style>
  <w:style w:type="paragraph" w:customStyle="1" w:styleId="4">
    <w:name w:val="Верхний колонтитул4"/>
    <w:basedOn w:val="af"/>
    <w:qFormat/>
  </w:style>
  <w:style w:type="paragraph" w:customStyle="1" w:styleId="30">
    <w:name w:val="Верхний колонтитул3"/>
    <w:basedOn w:val="a"/>
    <w:qFormat/>
  </w:style>
  <w:style w:type="paragraph" w:customStyle="1" w:styleId="20">
    <w:name w:val="Верхний колонтитул2"/>
    <w:basedOn w:val="a"/>
    <w:qFormat/>
  </w:style>
  <w:style w:type="paragraph" w:customStyle="1" w:styleId="21">
    <w:name w:val="Нижний колонтитул2"/>
    <w:basedOn w:val="a"/>
    <w:qFormat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</w:style>
  <w:style w:type="paragraph" w:customStyle="1" w:styleId="13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22">
    <w:name w:val="Нижний колонтитул Знак2"/>
    <w:basedOn w:val="a"/>
    <w:qFormat/>
    <w:pPr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qFormat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Покажчик"/>
    <w:basedOn w:val="a"/>
    <w:qFormat/>
    <w:pPr>
      <w:suppressLineNumbers/>
    </w:pPr>
    <w:rPr>
      <w:rFonts w:cs="FreeSans"/>
    </w:rPr>
  </w:style>
  <w:style w:type="paragraph" w:customStyle="1" w:styleId="110">
    <w:name w:val="Заголовок 11"/>
    <w:basedOn w:val="a"/>
    <w:qFormat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Заголовок1"/>
    <w:basedOn w:val="a"/>
    <w:next w:val="a0"/>
    <w:qFormat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styleId="af5">
    <w:name w:val="Title"/>
    <w:basedOn w:val="a"/>
    <w:next w:val="a0"/>
    <w:qFormat/>
    <w:pPr>
      <w:jc w:val="center"/>
    </w:pPr>
    <w:rPr>
      <w:b/>
      <w:bCs/>
      <w:sz w:val="28"/>
      <w:szCs w:val="28"/>
      <w:lang w:eastAsia="ru-RU"/>
    </w:rPr>
  </w:style>
  <w:style w:type="character" w:customStyle="1" w:styleId="fontstyle01">
    <w:name w:val="fontstyle01"/>
    <w:rsid w:val="00975595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35</cp:revision>
  <cp:lastPrinted>2023-11-22T09:19:00Z</cp:lastPrinted>
  <dcterms:created xsi:type="dcterms:W3CDTF">2021-09-14T06:38:00Z</dcterms:created>
  <dcterms:modified xsi:type="dcterms:W3CDTF">2024-08-30T12:11:00Z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