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05" w:type="dxa"/>
        <w:tblInd w:w="-175" w:type="dxa"/>
        <w:tblLook w:val="01E0" w:firstRow="1" w:lastRow="1" w:firstColumn="1" w:lastColumn="1" w:noHBand="0" w:noVBand="0"/>
      </w:tblPr>
      <w:tblGrid>
        <w:gridCol w:w="12088"/>
      </w:tblGrid>
      <w:tr w:rsidR="00D77F52" w:rsidTr="00D77F52">
        <w:trPr>
          <w:trHeight w:val="231"/>
        </w:trPr>
        <w:tc>
          <w:tcPr>
            <w:tcW w:w="11705" w:type="dxa"/>
            <w:shd w:val="clear" w:color="auto" w:fill="auto"/>
          </w:tcPr>
          <w:tbl>
            <w:tblPr>
              <w:tblW w:w="11057" w:type="dxa"/>
              <w:tblInd w:w="216" w:type="dxa"/>
              <w:tblLook w:val="01E0" w:firstRow="1" w:lastRow="1" w:firstColumn="1" w:lastColumn="1" w:noHBand="0" w:noVBand="0"/>
            </w:tblPr>
            <w:tblGrid>
              <w:gridCol w:w="11656"/>
            </w:tblGrid>
            <w:tr w:rsidR="00D77F52" w:rsidTr="009A2532">
              <w:trPr>
                <w:trHeight w:val="230"/>
              </w:trPr>
              <w:tc>
                <w:tcPr>
                  <w:tcW w:w="11057" w:type="dxa"/>
                  <w:shd w:val="clear" w:color="auto" w:fill="auto"/>
                </w:tcPr>
                <w:tbl>
                  <w:tblPr>
                    <w:tblpPr w:leftFromText="180" w:rightFromText="180" w:horzAnchor="page" w:tblpX="1" w:tblpY="-430"/>
                    <w:tblOverlap w:val="never"/>
                    <w:tblW w:w="11440" w:type="dxa"/>
                    <w:tblLook w:val="01E0" w:firstRow="1" w:lastRow="1" w:firstColumn="1" w:lastColumn="1" w:noHBand="0" w:noVBand="0"/>
                  </w:tblPr>
                  <w:tblGrid>
                    <w:gridCol w:w="3539"/>
                    <w:gridCol w:w="769"/>
                    <w:gridCol w:w="1362"/>
                    <w:gridCol w:w="4111"/>
                    <w:gridCol w:w="1113"/>
                    <w:gridCol w:w="546"/>
                  </w:tblGrid>
                  <w:tr w:rsidR="00224ED1" w:rsidRPr="00AD3DAE" w:rsidTr="00224ED1">
                    <w:trPr>
                      <w:trHeight w:val="230"/>
                    </w:trPr>
                    <w:tc>
                      <w:tcPr>
                        <w:tcW w:w="3539" w:type="dxa"/>
                        <w:shd w:val="clear" w:color="auto" w:fill="auto"/>
                      </w:tcPr>
                      <w:p w:rsidR="00224ED1" w:rsidRDefault="00224ED1" w:rsidP="00224ED1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69" w:type="dxa"/>
                        <w:shd w:val="clear" w:color="auto" w:fill="auto"/>
                      </w:tcPr>
                      <w:p w:rsidR="00224ED1" w:rsidRDefault="00224ED1" w:rsidP="00224ED1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1362" w:type="dxa"/>
                        <w:shd w:val="clear" w:color="auto" w:fill="auto"/>
                      </w:tcPr>
                      <w:p w:rsidR="00224ED1" w:rsidRDefault="00224ED1" w:rsidP="00224ED1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224" w:type="dxa"/>
                        <w:gridSpan w:val="2"/>
                        <w:shd w:val="clear" w:color="auto" w:fill="auto"/>
                      </w:tcPr>
                      <w:p w:rsidR="00224ED1" w:rsidRPr="00AD3DAE" w:rsidRDefault="00224ED1" w:rsidP="00A24205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AD3DA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ЗАТВЕРДЖЕНО</w:t>
                        </w:r>
                      </w:p>
                      <w:p w:rsidR="00224ED1" w:rsidRPr="00AD3DAE" w:rsidRDefault="00224ED1" w:rsidP="00A24205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AD3DA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рішення Решетилівської міської ради </w:t>
                        </w:r>
                      </w:p>
                      <w:p w:rsidR="00224ED1" w:rsidRPr="00AD3DAE" w:rsidRDefault="00224ED1" w:rsidP="00A24205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AD3DA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восьмого скликання </w:t>
                        </w:r>
                      </w:p>
                    </w:tc>
                    <w:tc>
                      <w:tcPr>
                        <w:tcW w:w="546" w:type="dxa"/>
                        <w:shd w:val="clear" w:color="auto" w:fill="auto"/>
                      </w:tcPr>
                      <w:p w:rsidR="00224ED1" w:rsidRPr="00AD3DAE" w:rsidRDefault="00224ED1" w:rsidP="00224ED1">
                        <w:pPr>
                          <w:tabs>
                            <w:tab w:val="left" w:pos="154"/>
                          </w:tabs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</w:tr>
                  <w:tr w:rsidR="00224ED1" w:rsidRPr="00AD3DAE" w:rsidTr="00224ED1">
                    <w:trPr>
                      <w:gridAfter w:val="1"/>
                      <w:wAfter w:w="546" w:type="dxa"/>
                      <w:trHeight w:val="416"/>
                    </w:trPr>
                    <w:tc>
                      <w:tcPr>
                        <w:tcW w:w="3539" w:type="dxa"/>
                        <w:shd w:val="clear" w:color="auto" w:fill="auto"/>
                      </w:tcPr>
                      <w:p w:rsidR="00224ED1" w:rsidRPr="00AD3DAE" w:rsidRDefault="00224ED1" w:rsidP="00224ED1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69" w:type="dxa"/>
                        <w:shd w:val="clear" w:color="auto" w:fill="auto"/>
                      </w:tcPr>
                      <w:p w:rsidR="00224ED1" w:rsidRPr="00AD3DAE" w:rsidRDefault="00224ED1" w:rsidP="00224ED1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62" w:type="dxa"/>
                        <w:shd w:val="clear" w:color="auto" w:fill="auto"/>
                      </w:tcPr>
                      <w:p w:rsidR="00224ED1" w:rsidRPr="00AD3DAE" w:rsidRDefault="00224ED1" w:rsidP="00224ED1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111" w:type="dxa"/>
                        <w:shd w:val="clear" w:color="auto" w:fill="auto"/>
                      </w:tcPr>
                      <w:p w:rsidR="00224ED1" w:rsidRPr="00AD3DAE" w:rsidRDefault="00D96C14" w:rsidP="00A24205">
                        <w:pPr>
                          <w:spacing w:after="0" w:line="240" w:lineRule="auto"/>
                          <w:ind w:right="-107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AD3DA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29</w:t>
                        </w:r>
                        <w:r w:rsidR="00224ED1" w:rsidRPr="00AD3DA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r w:rsidRPr="00AD3DA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верес</w:t>
                        </w:r>
                        <w:r w:rsidR="00224ED1" w:rsidRPr="00AD3DA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ня 202</w:t>
                        </w:r>
                        <w:r w:rsidRPr="00AD3DA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 року № 1560</w:t>
                        </w:r>
                        <w:r w:rsidR="00224ED1" w:rsidRPr="00AD3DA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  <w:r w:rsidRPr="00AD3DA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37</w:t>
                        </w:r>
                        <w:r w:rsidR="00224ED1" w:rsidRPr="00AD3DA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  <w:r w:rsidR="00224ED1" w:rsidRPr="00AD3DA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en-US" w:eastAsia="ru-RU"/>
                          </w:rPr>
                          <w:t>VIII</w:t>
                        </w:r>
                      </w:p>
                      <w:p w:rsidR="00224ED1" w:rsidRPr="00AD3DAE" w:rsidRDefault="00D96C14" w:rsidP="00D96C14">
                        <w:pPr>
                          <w:spacing w:after="0" w:line="240" w:lineRule="auto"/>
                          <w:ind w:right="-8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AD3DA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(37</w:t>
                        </w:r>
                        <w:r w:rsidR="00224ED1" w:rsidRPr="00AD3DA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 сесія)</w:t>
                        </w:r>
                      </w:p>
                    </w:tc>
                    <w:tc>
                      <w:tcPr>
                        <w:tcW w:w="1113" w:type="dxa"/>
                        <w:shd w:val="clear" w:color="auto" w:fill="auto"/>
                      </w:tcPr>
                      <w:p w:rsidR="00224ED1" w:rsidRPr="00AD3DAE" w:rsidRDefault="00224ED1" w:rsidP="00224ED1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</w:tr>
                  <w:tr w:rsidR="00224ED1" w:rsidRPr="00AD3DAE" w:rsidTr="00224ED1">
                    <w:trPr>
                      <w:gridAfter w:val="1"/>
                      <w:wAfter w:w="546" w:type="dxa"/>
                      <w:trHeight w:val="231"/>
                    </w:trPr>
                    <w:tc>
                      <w:tcPr>
                        <w:tcW w:w="3539" w:type="dxa"/>
                        <w:shd w:val="clear" w:color="auto" w:fill="auto"/>
                      </w:tcPr>
                      <w:p w:rsidR="00224ED1" w:rsidRPr="00AD3DAE" w:rsidRDefault="00224ED1" w:rsidP="00224ED1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69" w:type="dxa"/>
                        <w:shd w:val="clear" w:color="auto" w:fill="auto"/>
                      </w:tcPr>
                      <w:p w:rsidR="00224ED1" w:rsidRPr="00AD3DAE" w:rsidRDefault="00224ED1" w:rsidP="00224ED1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62" w:type="dxa"/>
                        <w:shd w:val="clear" w:color="auto" w:fill="auto"/>
                      </w:tcPr>
                      <w:p w:rsidR="00224ED1" w:rsidRPr="00AD3DAE" w:rsidRDefault="00224ED1" w:rsidP="00224ED1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111" w:type="dxa"/>
                        <w:shd w:val="clear" w:color="auto" w:fill="auto"/>
                      </w:tcPr>
                      <w:p w:rsidR="00224ED1" w:rsidRPr="00AD3DAE" w:rsidRDefault="00224ED1" w:rsidP="00A24205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AD3DA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(у редакції рішення</w:t>
                        </w:r>
                      </w:p>
                      <w:p w:rsidR="00224ED1" w:rsidRPr="00AD3DAE" w:rsidRDefault="00224ED1" w:rsidP="00A24205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AD3DA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Решетилівської міської ради</w:t>
                        </w:r>
                      </w:p>
                      <w:p w:rsidR="00224ED1" w:rsidRPr="00AD3DAE" w:rsidRDefault="00224ED1" w:rsidP="00A24205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AD3DA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восьмого скликання </w:t>
                        </w:r>
                      </w:p>
                    </w:tc>
                    <w:tc>
                      <w:tcPr>
                        <w:tcW w:w="1113" w:type="dxa"/>
                        <w:shd w:val="clear" w:color="auto" w:fill="auto"/>
                      </w:tcPr>
                      <w:p w:rsidR="00224ED1" w:rsidRPr="00AD3DAE" w:rsidRDefault="00224ED1" w:rsidP="00224ED1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</w:tr>
                  <w:tr w:rsidR="00224ED1" w:rsidRPr="00AD3DAE" w:rsidTr="00224ED1">
                    <w:trPr>
                      <w:gridAfter w:val="1"/>
                      <w:wAfter w:w="546" w:type="dxa"/>
                      <w:trHeight w:val="231"/>
                    </w:trPr>
                    <w:tc>
                      <w:tcPr>
                        <w:tcW w:w="3539" w:type="dxa"/>
                        <w:shd w:val="clear" w:color="auto" w:fill="auto"/>
                      </w:tcPr>
                      <w:p w:rsidR="00224ED1" w:rsidRPr="00AD3DAE" w:rsidRDefault="00224ED1" w:rsidP="00224ED1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69" w:type="dxa"/>
                        <w:shd w:val="clear" w:color="auto" w:fill="auto"/>
                      </w:tcPr>
                      <w:p w:rsidR="00224ED1" w:rsidRPr="00AD3DAE" w:rsidRDefault="00224ED1" w:rsidP="00224ED1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62" w:type="dxa"/>
                        <w:shd w:val="clear" w:color="auto" w:fill="auto"/>
                      </w:tcPr>
                      <w:p w:rsidR="00224ED1" w:rsidRPr="00AD3DAE" w:rsidRDefault="00224ED1" w:rsidP="00224ED1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111" w:type="dxa"/>
                        <w:shd w:val="clear" w:color="auto" w:fill="auto"/>
                      </w:tcPr>
                      <w:p w:rsidR="00224ED1" w:rsidRPr="00AD3DAE" w:rsidRDefault="00B4442C" w:rsidP="005B6A4A">
                        <w:pPr>
                          <w:spacing w:after="0" w:line="240" w:lineRule="auto"/>
                          <w:ind w:right="-8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27 вересня</w:t>
                        </w:r>
                        <w:r w:rsidR="00AD3DA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r w:rsidR="00854BAC" w:rsidRPr="00AD3DA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2024 </w:t>
                        </w:r>
                        <w:r w:rsidR="00224ED1" w:rsidRPr="00AD3DA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року №</w:t>
                        </w:r>
                        <w:r w:rsidR="005B6A4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en-US" w:eastAsia="ru-RU"/>
                          </w:rPr>
                          <w:t>1990</w:t>
                        </w:r>
                        <w:bookmarkStart w:id="0" w:name="_GoBack"/>
                        <w:bookmarkEnd w:id="0"/>
                        <w:r w:rsidR="00854BAC" w:rsidRPr="00AD3DA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49</w:t>
                        </w:r>
                        <w:r w:rsidR="00854BAC" w:rsidRPr="00AD3DA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  <w:r w:rsidR="00854BAC" w:rsidRPr="00AD3DA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en-US" w:eastAsia="ru-RU"/>
                          </w:rPr>
                          <w:t>VIII</w:t>
                        </w:r>
                      </w:p>
                    </w:tc>
                    <w:tc>
                      <w:tcPr>
                        <w:tcW w:w="1113" w:type="dxa"/>
                        <w:shd w:val="clear" w:color="auto" w:fill="auto"/>
                      </w:tcPr>
                      <w:p w:rsidR="00224ED1" w:rsidRPr="00AD3DAE" w:rsidRDefault="00224ED1" w:rsidP="00224ED1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</w:tr>
                  <w:tr w:rsidR="00224ED1" w:rsidTr="00224ED1">
                    <w:trPr>
                      <w:gridAfter w:val="1"/>
                      <w:wAfter w:w="546" w:type="dxa"/>
                      <w:trHeight w:val="231"/>
                    </w:trPr>
                    <w:tc>
                      <w:tcPr>
                        <w:tcW w:w="3539" w:type="dxa"/>
                        <w:shd w:val="clear" w:color="auto" w:fill="auto"/>
                      </w:tcPr>
                      <w:p w:rsidR="00224ED1" w:rsidRPr="00AD3DAE" w:rsidRDefault="00224ED1" w:rsidP="00224ED1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69" w:type="dxa"/>
                        <w:shd w:val="clear" w:color="auto" w:fill="auto"/>
                      </w:tcPr>
                      <w:p w:rsidR="00224ED1" w:rsidRPr="00AD3DAE" w:rsidRDefault="00224ED1" w:rsidP="00224ED1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62" w:type="dxa"/>
                        <w:shd w:val="clear" w:color="auto" w:fill="auto"/>
                      </w:tcPr>
                      <w:p w:rsidR="00224ED1" w:rsidRPr="00AD3DAE" w:rsidRDefault="00224ED1" w:rsidP="00224ED1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111" w:type="dxa"/>
                        <w:shd w:val="clear" w:color="auto" w:fill="auto"/>
                      </w:tcPr>
                      <w:p w:rsidR="00224ED1" w:rsidRPr="00AD3DAE" w:rsidRDefault="00224ED1" w:rsidP="00B4442C">
                        <w:pPr>
                          <w:spacing w:after="0" w:line="240" w:lineRule="auto"/>
                          <w:ind w:left="-250" w:right="423" w:firstLine="25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AD3DA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(</w:t>
                        </w:r>
                        <w:r w:rsidR="00B4442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49 </w:t>
                        </w:r>
                        <w:r w:rsidRPr="00AD3DA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сесія)                          </w:t>
                        </w:r>
                      </w:p>
                    </w:tc>
                    <w:tc>
                      <w:tcPr>
                        <w:tcW w:w="1113" w:type="dxa"/>
                        <w:shd w:val="clear" w:color="auto" w:fill="auto"/>
                      </w:tcPr>
                      <w:p w:rsidR="00224ED1" w:rsidRDefault="00224ED1" w:rsidP="00224ED1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</w:tr>
                </w:tbl>
                <w:p w:rsidR="00D77F52" w:rsidRDefault="00D77F52" w:rsidP="009A2532">
                  <w:pPr>
                    <w:spacing w:after="0" w:line="240" w:lineRule="auto"/>
                    <w:ind w:right="423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:rsidR="00D77F52" w:rsidRDefault="00D77F52" w:rsidP="009A2532">
            <w:pPr>
              <w:spacing w:after="0" w:line="240" w:lineRule="auto"/>
              <w:ind w:right="423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854BAC" w:rsidRDefault="00854BAC" w:rsidP="00D77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77F52" w:rsidRPr="000924CF" w:rsidRDefault="00D77F52" w:rsidP="00D77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24CF">
        <w:rPr>
          <w:rFonts w:ascii="Times New Roman" w:eastAsia="Times New Roman" w:hAnsi="Times New Roman" w:cs="Times New Roman"/>
          <w:b/>
          <w:lang w:eastAsia="ru-RU"/>
        </w:rPr>
        <w:t>Фінансовий план підприємства</w:t>
      </w:r>
    </w:p>
    <w:p w:rsidR="00D77F52" w:rsidRPr="000924CF" w:rsidRDefault="00E9771F" w:rsidP="00D77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24CF">
        <w:rPr>
          <w:rFonts w:ascii="Times New Roman" w:eastAsia="Times New Roman" w:hAnsi="Times New Roman" w:cs="Times New Roman"/>
          <w:b/>
          <w:lang w:eastAsia="ru-RU"/>
        </w:rPr>
        <w:t xml:space="preserve">на </w:t>
      </w:r>
      <w:r w:rsidRPr="000924CF">
        <w:rPr>
          <w:rFonts w:ascii="Times New Roman" w:eastAsia="Times New Roman" w:hAnsi="Times New Roman" w:cs="Times New Roman"/>
          <w:b/>
          <w:u w:val="single"/>
          <w:lang w:eastAsia="ru-RU"/>
        </w:rPr>
        <w:t>202</w:t>
      </w:r>
      <w:r w:rsidR="00522235">
        <w:rPr>
          <w:rFonts w:ascii="Times New Roman" w:eastAsia="Times New Roman" w:hAnsi="Times New Roman" w:cs="Times New Roman"/>
          <w:b/>
          <w:u w:val="single"/>
          <w:lang w:eastAsia="ru-RU"/>
        </w:rPr>
        <w:t>4</w:t>
      </w:r>
      <w:r w:rsidR="00D77F52" w:rsidRPr="000924CF">
        <w:rPr>
          <w:rFonts w:ascii="Times New Roman" w:eastAsia="Times New Roman" w:hAnsi="Times New Roman" w:cs="Times New Roman"/>
          <w:b/>
          <w:lang w:eastAsia="ru-RU"/>
        </w:rPr>
        <w:t xml:space="preserve"> рік</w:t>
      </w: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2662"/>
        <w:gridCol w:w="4851"/>
        <w:gridCol w:w="1276"/>
        <w:gridCol w:w="1134"/>
      </w:tblGrid>
      <w:tr w:rsidR="00D77F52" w:rsidTr="00F31A56"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7F52" w:rsidRPr="000924CF" w:rsidRDefault="00F31A56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D77F52" w:rsidRPr="000924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ідприємство    </w:t>
            </w:r>
          </w:p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90676B" w:rsidP="00906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Комунальне підприємство „ЕФЕКТ”</w:t>
            </w:r>
            <w:r w:rsidR="00F31A56" w:rsidRPr="000924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Решетилівської міської ради Полтавської області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Коди</w:t>
            </w:r>
          </w:p>
        </w:tc>
      </w:tr>
      <w:tr w:rsidR="00D77F52" w:rsidTr="00F31A56"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 управління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F31A56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Решетилівська міська рада Полтавської області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ЕДРПОУ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F31A56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30614029</w:t>
            </w:r>
          </w:p>
        </w:tc>
      </w:tr>
      <w:tr w:rsidR="00D77F52" w:rsidTr="00F31A56"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7F52" w:rsidRPr="000924CF" w:rsidRDefault="009A253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4CF">
              <w:rPr>
                <w:rFonts w:ascii="Times New Roman" w:hAnsi="Times New Roman" w:cs="Times New Roman"/>
                <w:sz w:val="18"/>
                <w:szCs w:val="18"/>
              </w:rPr>
              <w:t>Організаційно-правова форма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F31A56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Комунальне господарство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СПОДУ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</w:tr>
      <w:tr w:rsidR="00D77F52" w:rsidTr="00F31A56"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7F52" w:rsidRPr="000924CF" w:rsidRDefault="00F31A56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економ. д</w:t>
            </w:r>
            <w:r w:rsidR="00D77F52" w:rsidRPr="000924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іяльності  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F31A56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Надання в оренду й експлуатацію власного чи орендованого нерухомого майна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ЗКНГ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</w:tr>
      <w:tr w:rsidR="00D77F52" w:rsidTr="00F31A56"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Місцезнаходження   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F31A56" w:rsidP="00906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м. </w:t>
            </w:r>
            <w:proofErr w:type="spellStart"/>
            <w:r w:rsidRPr="000924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Решетилівка</w:t>
            </w:r>
            <w:proofErr w:type="spellEnd"/>
            <w:r w:rsidRPr="000924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, вул. </w:t>
            </w:r>
            <w:r w:rsidR="0090676B" w:rsidRPr="000924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Покровська</w:t>
            </w:r>
            <w:r w:rsidRPr="000924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, </w:t>
            </w:r>
            <w:r w:rsidR="0090676B" w:rsidRPr="000924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Pr="000924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КВЕД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F31A56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68.20</w:t>
            </w:r>
          </w:p>
        </w:tc>
      </w:tr>
      <w:tr w:rsidR="00D77F52" w:rsidTr="00F31A56"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Телефон 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9A253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+38</w:t>
            </w:r>
            <w:r w:rsidRPr="000924CF">
              <w:rPr>
                <w:rFonts w:ascii="Times New Roman" w:hAnsi="Times New Roman" w:cs="Times New Roman"/>
                <w:b/>
                <w:sz w:val="18"/>
                <w:szCs w:val="18"/>
              </w:rPr>
              <w:t>0668727737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D77F52" w:rsidTr="00F31A56"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Керівник    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9A253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Гриб Ростислав Миколайович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D77F52" w:rsidRPr="000924CF" w:rsidRDefault="00D77F52" w:rsidP="00D77F5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924CF">
        <w:rPr>
          <w:rFonts w:ascii="Times New Roman" w:eastAsia="Times New Roman" w:hAnsi="Times New Roman" w:cs="Times New Roman"/>
          <w:sz w:val="18"/>
          <w:szCs w:val="18"/>
          <w:lang w:eastAsia="ru-RU"/>
        </w:rPr>
        <w:t>одиниця виміру: тис. гривень</w:t>
      </w:r>
    </w:p>
    <w:tbl>
      <w:tblPr>
        <w:tblW w:w="9999" w:type="dxa"/>
        <w:tblInd w:w="-252" w:type="dxa"/>
        <w:tblLook w:val="01E0" w:firstRow="1" w:lastRow="1" w:firstColumn="1" w:lastColumn="1" w:noHBand="0" w:noVBand="0"/>
      </w:tblPr>
      <w:tblGrid>
        <w:gridCol w:w="4046"/>
        <w:gridCol w:w="850"/>
        <w:gridCol w:w="1134"/>
        <w:gridCol w:w="993"/>
        <w:gridCol w:w="993"/>
        <w:gridCol w:w="992"/>
        <w:gridCol w:w="991"/>
      </w:tblGrid>
      <w:tr w:rsidR="00D77F52" w:rsidRPr="000924CF" w:rsidTr="00025084">
        <w:trPr>
          <w:tblHeader/>
        </w:trPr>
        <w:tc>
          <w:tcPr>
            <w:tcW w:w="40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Показники</w:t>
            </w:r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рядка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Плановий рік, усього</w:t>
            </w:r>
          </w:p>
        </w:tc>
        <w:tc>
          <w:tcPr>
            <w:tcW w:w="39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 тому числі за кварталами</w:t>
            </w:r>
          </w:p>
        </w:tc>
      </w:tr>
      <w:tr w:rsidR="00D77F52" w:rsidRPr="000924CF" w:rsidTr="00025084">
        <w:trPr>
          <w:trHeight w:val="387"/>
          <w:tblHeader/>
        </w:trPr>
        <w:tc>
          <w:tcPr>
            <w:tcW w:w="40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ІІІ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V</w:t>
            </w:r>
          </w:p>
        </w:tc>
      </w:tr>
      <w:tr w:rsidR="00D77F52" w:rsidRPr="000924CF" w:rsidTr="00025084">
        <w:trPr>
          <w:tblHeader/>
        </w:trPr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</w:t>
            </w: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І. Фінансові результати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Дохід  (виручка) від реалізації продукції (товарів, робіт, послуг)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5A09E2" w:rsidP="004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16193,3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522235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3568,1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522235" w:rsidP="0018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4033,5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5A09E2" w:rsidP="00B0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4499,9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5A09E2" w:rsidP="004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4091,8</w:t>
            </w: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в т.ч. за рахунок бюджетних коштів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5A09E2" w:rsidP="004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14370,7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522235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3285,5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522235" w:rsidP="0018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3633,5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5A09E2" w:rsidP="005F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3909,9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5A09E2" w:rsidP="004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3541,8</w:t>
            </w: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Податок на додану вартість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522235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392,7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522235" w:rsidP="0052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84,7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522235" w:rsidP="0052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522235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118,0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522235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110,0</w:t>
            </w: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Акцизний збір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77F52" w:rsidRPr="000924CF" w:rsidTr="00025084">
        <w:trPr>
          <w:trHeight w:val="296"/>
        </w:trPr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Інші вирахування з доходу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5A09E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09E2" w:rsidRPr="000924CF" w:rsidRDefault="005A09E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Чистий дохід (виручка) від реалізації продукції (товарів, робіт, послуг)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09E2" w:rsidRPr="000924CF" w:rsidRDefault="005A09E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09E2" w:rsidRPr="000924CF" w:rsidRDefault="005A09E2" w:rsidP="00B7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16193,3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09E2" w:rsidRPr="000924CF" w:rsidRDefault="005A09E2" w:rsidP="00B7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3568,1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09E2" w:rsidRPr="000924CF" w:rsidRDefault="005A09E2" w:rsidP="00B7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4033,5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09E2" w:rsidRPr="000924CF" w:rsidRDefault="005A09E2" w:rsidP="00B7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4499,9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09E2" w:rsidRPr="000924CF" w:rsidRDefault="005A09E2" w:rsidP="00B7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4091,8</w:t>
            </w: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Собівартість реалізованої продукції (товарів, робіт, послуг)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5A09E2" w:rsidP="004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13126,1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522235" w:rsidP="000F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2785,8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522235" w:rsidP="0018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3226,0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5A09E2" w:rsidP="00A1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3606,8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5A09E2" w:rsidP="004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3507,5</w:t>
            </w: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 тому числі за економічними елементами: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1619E" w:rsidRPr="000924CF" w:rsidTr="003345F5">
        <w:trPr>
          <w:trHeight w:val="346"/>
        </w:trPr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1619E" w:rsidRPr="000924CF" w:rsidRDefault="0001619E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Матеріальні затрати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1619E" w:rsidRPr="000924CF" w:rsidRDefault="0001619E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061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1619E" w:rsidRPr="000924CF" w:rsidRDefault="005A09E2" w:rsidP="004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3288,2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1619E" w:rsidRPr="000924CF" w:rsidRDefault="0065589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480,3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1619E" w:rsidRPr="000924CF" w:rsidRDefault="00655894" w:rsidP="0018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860,1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1619E" w:rsidRPr="000924CF" w:rsidRDefault="005A09E2" w:rsidP="005F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801,4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1619E" w:rsidRPr="000924CF" w:rsidRDefault="005A09E2" w:rsidP="0018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1146,4</w:t>
            </w:r>
          </w:p>
        </w:tc>
      </w:tr>
      <w:tr w:rsidR="009C149D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C149D" w:rsidRPr="000924CF" w:rsidRDefault="009C149D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Витрати на оплату праці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C149D" w:rsidRPr="000924CF" w:rsidRDefault="009C149D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C149D" w:rsidRPr="000924CF" w:rsidRDefault="005A09E2" w:rsidP="0063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6802,7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C149D" w:rsidRPr="000924CF" w:rsidRDefault="0065589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1680,0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C149D" w:rsidRPr="000924CF" w:rsidRDefault="00655894" w:rsidP="0044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1712,8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C149D" w:rsidRPr="000924CF" w:rsidRDefault="005A09E2" w:rsidP="0044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1735,1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C149D" w:rsidRPr="000924CF" w:rsidRDefault="005A09E2" w:rsidP="0063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1674,8</w:t>
            </w:r>
          </w:p>
        </w:tc>
      </w:tr>
      <w:tr w:rsidR="009C149D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C149D" w:rsidRPr="000924CF" w:rsidRDefault="009C149D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Відрахування на соціальні заходи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C149D" w:rsidRPr="000924CF" w:rsidRDefault="009C149D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C149D" w:rsidRPr="000924CF" w:rsidRDefault="005A09E2" w:rsidP="0063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1490,3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C149D" w:rsidRPr="000924CF" w:rsidRDefault="0065589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369,6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C149D" w:rsidRPr="000924CF" w:rsidRDefault="00655894" w:rsidP="0044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376,8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C149D" w:rsidRPr="000924CF" w:rsidRDefault="005A09E2" w:rsidP="00A1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370,2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C149D" w:rsidRPr="000924CF" w:rsidRDefault="005A09E2" w:rsidP="0063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373,7</w:t>
            </w:r>
          </w:p>
        </w:tc>
      </w:tr>
      <w:tr w:rsidR="0001619E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1619E" w:rsidRPr="000924CF" w:rsidRDefault="0001619E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Амортизація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1619E" w:rsidRPr="000924CF" w:rsidRDefault="0001619E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064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1619E" w:rsidRPr="000924CF" w:rsidRDefault="005A09E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901,8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1619E" w:rsidRPr="000924CF" w:rsidRDefault="0065589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197,9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1619E" w:rsidRPr="000924CF" w:rsidRDefault="0065589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197,9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1619E" w:rsidRPr="000924CF" w:rsidRDefault="005A09E2" w:rsidP="00A1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253,0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1619E" w:rsidRPr="000924CF" w:rsidRDefault="005A09E2" w:rsidP="000F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253,0</w:t>
            </w: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Інші операційні витрати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065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5A09E2" w:rsidP="003A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643,1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65589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58,0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65589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78,4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5A09E2" w:rsidP="00C5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447,1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65589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59,6</w:t>
            </w: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Валовий: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прибуток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071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збиток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072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Інші операційні доходи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у тому числі: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дохід від операційної оренди активів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081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одержані гранти та субсидії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082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дохід від реалізації необоротних активів, утримуваних для продажу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083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Адміністративні витрати </w:t>
            </w:r>
          </w:p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(сума рядків з 091 по 095)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5A09E2" w:rsidP="0063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3054,6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950BBC" w:rsidP="003A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855,7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950BBC" w:rsidP="00684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726,7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5A09E2" w:rsidP="003A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888,5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5A09E2" w:rsidP="00A8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583,7</w:t>
            </w: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 тому числі за економічними елементами: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77F52" w:rsidRPr="000924CF" w:rsidTr="003345F5">
        <w:trPr>
          <w:trHeight w:val="371"/>
        </w:trPr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Матеріальні затрати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091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950BBC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103,6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950BBC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950BBC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26,6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950BBC" w:rsidP="004D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29,4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950BBC" w:rsidP="003A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23,4</w:t>
            </w:r>
          </w:p>
        </w:tc>
      </w:tr>
      <w:tr w:rsidR="00D77F52" w:rsidRPr="000924CF" w:rsidTr="003345F5">
        <w:trPr>
          <w:trHeight w:val="277"/>
        </w:trPr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Витрати на оплату праці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452962" w:rsidP="005A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231</w:t>
            </w:r>
            <w:r w:rsidR="005A09E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</w:t>
            </w:r>
            <w:r w:rsidR="005A09E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45296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452962" w:rsidP="001E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567,2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5A09E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688,9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5A09E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459,0</w:t>
            </w:r>
          </w:p>
        </w:tc>
      </w:tr>
      <w:tr w:rsidR="00D77F52" w:rsidRPr="000924CF" w:rsidTr="003345F5">
        <w:trPr>
          <w:trHeight w:val="268"/>
        </w:trPr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Відрахування на соціальні заходи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093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5A09E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516,1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45296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132,0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452962" w:rsidP="001E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124,8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5A09E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163,4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5A09E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95,9</w:t>
            </w:r>
          </w:p>
        </w:tc>
      </w:tr>
      <w:tr w:rsidR="00D77F52" w:rsidRPr="000924CF" w:rsidTr="003345F5">
        <w:trPr>
          <w:trHeight w:val="271"/>
        </w:trPr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Амортизація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094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45296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45296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45296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45296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45296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2,6</w:t>
            </w: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Інші операційні витрати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095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452962" w:rsidP="003A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109,2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45296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96,7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452962" w:rsidP="0088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45296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45296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2,8</w:t>
            </w: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Витрати на збут (сума рядків з 101 по 105):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 тому числі за економічними елементами: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Матеріальні затрати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Витрати на оплату праці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Відрахування на соціальні заходи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Амортизація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Інші операційні витрати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Інші операційні витрати</w:t>
            </w:r>
          </w:p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(сума рядків з 111 по 115)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 тому числі за економічними елементами: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Матеріальні затрати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Витрати на оплату праці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Відрахування на соціальні заходи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Амортизація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Інші операційні витрати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Фінансові результати від операційної діяльності: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прибуток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збиток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Дохід від участі в капіталі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5A09E2" w:rsidRPr="000924CF" w:rsidTr="003345F5">
        <w:trPr>
          <w:trHeight w:val="285"/>
        </w:trPr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09E2" w:rsidRPr="000924CF" w:rsidRDefault="005A09E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Інші фінансові доходи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09E2" w:rsidRPr="000924CF" w:rsidRDefault="005A09E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09E2" w:rsidRPr="000924CF" w:rsidRDefault="005A09E2" w:rsidP="00B7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14370,7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09E2" w:rsidRPr="000924CF" w:rsidRDefault="005A09E2" w:rsidP="00B7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3285,5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09E2" w:rsidRPr="000924CF" w:rsidRDefault="005A09E2" w:rsidP="00B7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3633,5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09E2" w:rsidRPr="000924CF" w:rsidRDefault="005A09E2" w:rsidP="00B7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3909,9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09E2" w:rsidRPr="000924CF" w:rsidRDefault="005A09E2" w:rsidP="00B7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3541,8</w:t>
            </w:r>
          </w:p>
        </w:tc>
      </w:tr>
      <w:tr w:rsidR="00D77F52" w:rsidRPr="000924CF" w:rsidTr="003345F5">
        <w:trPr>
          <w:trHeight w:val="276"/>
        </w:trPr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Інші доходи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45296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889,6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45296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222,4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45296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222,4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45296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222,4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45296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222,4</w:t>
            </w: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у тому числі: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дохід від реалізації фінансових інвестицій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45296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2962" w:rsidRPr="000924CF" w:rsidRDefault="0045296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дохід від безоплатно одержаних активів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2962" w:rsidRPr="000924CF" w:rsidRDefault="0045296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2962" w:rsidRPr="000924CF" w:rsidRDefault="00452962" w:rsidP="0035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889,6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2962" w:rsidRPr="000924CF" w:rsidRDefault="00452962" w:rsidP="0035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222,4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2962" w:rsidRPr="000924CF" w:rsidRDefault="00452962" w:rsidP="0035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222,4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2962" w:rsidRPr="000924CF" w:rsidRDefault="00452962" w:rsidP="0035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222,4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2962" w:rsidRPr="000924CF" w:rsidRDefault="00452962" w:rsidP="0035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222,4</w:t>
            </w: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Фінансові витрати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Витрати від участі в капіталі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Інші витрати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Фінансові результати від звичайної діяльності до оподаткування: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прибуток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5A09E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45296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80,8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5A09E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5A09E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0,6</w:t>
            </w: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збиток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45296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-73,4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Податок на прибуток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A77016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2,27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45296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A77016" w:rsidP="00B0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A77016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0,1</w:t>
            </w: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Чистий: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прибуток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A77016" w:rsidP="00C9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45296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66,3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A77016" w:rsidP="00B0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A77016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0,5</w:t>
            </w: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збиток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BA2E8E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  <w:r w:rsidR="004529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73,4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Відрахування частини прибутку до бюджету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ІІ. Елементи операційних витрат  (разом)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77F52" w:rsidRPr="000924CF" w:rsidTr="003345F5">
        <w:trPr>
          <w:trHeight w:val="357"/>
        </w:trPr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Матеріальні затрати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A77016" w:rsidP="004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3391,8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45296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504,5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452962" w:rsidP="0018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886,7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A77016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830,8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A77016" w:rsidP="00F3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1169,8</w:t>
            </w:r>
          </w:p>
        </w:tc>
      </w:tr>
      <w:tr w:rsidR="009C149D" w:rsidRPr="000924CF" w:rsidTr="003345F5">
        <w:trPr>
          <w:trHeight w:val="277"/>
        </w:trPr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C149D" w:rsidRPr="000924CF" w:rsidRDefault="009C149D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Витрати на оплату праці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C149D" w:rsidRPr="000924CF" w:rsidRDefault="009C149D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C149D" w:rsidRPr="000924CF" w:rsidRDefault="00A77016" w:rsidP="0063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9117,8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C149D" w:rsidRPr="000924CF" w:rsidRDefault="0045296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2280,0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C149D" w:rsidRPr="000924CF" w:rsidRDefault="00452962" w:rsidP="0044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2280,0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C149D" w:rsidRPr="000924CF" w:rsidRDefault="00A77016" w:rsidP="0044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2424,0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C149D" w:rsidRPr="000924CF" w:rsidRDefault="00A77016" w:rsidP="0063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2133,8</w:t>
            </w:r>
          </w:p>
        </w:tc>
      </w:tr>
      <w:tr w:rsidR="009C149D" w:rsidRPr="000924CF" w:rsidTr="003345F5">
        <w:trPr>
          <w:trHeight w:val="281"/>
        </w:trPr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C149D" w:rsidRPr="000924CF" w:rsidRDefault="009C149D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Відрахування на соціальні заходи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C149D" w:rsidRPr="000924CF" w:rsidRDefault="009C149D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C149D" w:rsidRPr="000924CF" w:rsidRDefault="00A77016" w:rsidP="0063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2006,4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C149D" w:rsidRPr="000924CF" w:rsidRDefault="0045296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501,6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C149D" w:rsidRPr="000924CF" w:rsidRDefault="00452962" w:rsidP="0044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501,6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C149D" w:rsidRPr="000924CF" w:rsidRDefault="00A77016" w:rsidP="0044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533,6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C149D" w:rsidRPr="000924CF" w:rsidRDefault="00452962" w:rsidP="00A7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  <w:r w:rsidR="00A7701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69,6</w:t>
            </w:r>
          </w:p>
        </w:tc>
      </w:tr>
      <w:tr w:rsidR="009C149D" w:rsidRPr="000924CF" w:rsidTr="003345F5">
        <w:trPr>
          <w:trHeight w:val="257"/>
        </w:trPr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C149D" w:rsidRPr="000924CF" w:rsidRDefault="009C149D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Амортизація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C149D" w:rsidRPr="000924CF" w:rsidRDefault="009C149D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C149D" w:rsidRPr="000924CF" w:rsidRDefault="00A77016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912,4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C149D" w:rsidRPr="000924CF" w:rsidRDefault="0045296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200,7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C149D" w:rsidRPr="000924CF" w:rsidRDefault="00452962" w:rsidP="0044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200,5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C149D" w:rsidRPr="000924CF" w:rsidRDefault="00A77016" w:rsidP="0044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255,6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C149D" w:rsidRPr="000924CF" w:rsidRDefault="00A77016" w:rsidP="0044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255,6</w:t>
            </w:r>
          </w:p>
        </w:tc>
      </w:tr>
      <w:tr w:rsidR="00D77F52" w:rsidRPr="000924CF" w:rsidTr="003345F5">
        <w:trPr>
          <w:trHeight w:val="289"/>
        </w:trPr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Інші операційні витрати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A77016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752,3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45296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154,7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45296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83,9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A77016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451,3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45296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62,4</w:t>
            </w:r>
          </w:p>
        </w:tc>
      </w:tr>
      <w:tr w:rsidR="00D77F52" w:rsidRPr="000924CF" w:rsidTr="003345F5">
        <w:trPr>
          <w:trHeight w:val="401"/>
        </w:trPr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Разом (сума рядків з 310 по 350)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A77016" w:rsidP="004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16180,7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45296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3641,5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452962" w:rsidP="0018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3952,7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A77016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4495,3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A77016" w:rsidP="004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4091,2</w:t>
            </w: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ІІІ. Капітальні інвестиції протягом року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Капітальне будівництво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в </w:t>
            </w:r>
            <w:proofErr w:type="spellStart"/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рахунок бюджетних коштів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  (виготовлення) основних засобів та інших необоротних матеріальних активів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452962" w:rsidP="005F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77,1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452962" w:rsidP="004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20,1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452962" w:rsidP="00483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452962" w:rsidP="004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45296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5,0</w:t>
            </w:r>
          </w:p>
        </w:tc>
      </w:tr>
      <w:tr w:rsidR="004F0515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0515" w:rsidRPr="000924CF" w:rsidRDefault="004F0515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в </w:t>
            </w:r>
            <w:proofErr w:type="spellStart"/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рахунок бюджетних коштів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0515" w:rsidRPr="000924CF" w:rsidRDefault="004F0515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421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0515" w:rsidRPr="000924CF" w:rsidRDefault="00452962" w:rsidP="0052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57,6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0515" w:rsidRPr="000924CF" w:rsidRDefault="00452962" w:rsidP="0052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0515" w:rsidRPr="000924CF" w:rsidRDefault="00452962" w:rsidP="0052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0515" w:rsidRPr="000924CF" w:rsidRDefault="00452962" w:rsidP="0052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0515" w:rsidRPr="000924CF" w:rsidRDefault="004F0515" w:rsidP="0052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 (створення) нематеріальних активів)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в </w:t>
            </w:r>
            <w:proofErr w:type="spellStart"/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рахунок бюджетних коштів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431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Погашення отриманих на  капітальні інвестиції позик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в </w:t>
            </w:r>
            <w:proofErr w:type="spellStart"/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рахунок бюджетних коштів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Модернізація, модифікація, дообладнання, реконструкція, інші види поліпшення необоротних активів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в </w:t>
            </w:r>
            <w:proofErr w:type="spellStart"/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рахунок бюджетних коштів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451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Разом(сума рядків 410,420, 430, 440, 450):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US"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рахунок бюджетних коштів</w:t>
            </w:r>
          </w:p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(сума рядків 411, 421, 431, 441, 451)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US"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І</w:t>
            </w:r>
            <w:r w:rsidRPr="000924C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V</w:t>
            </w:r>
            <w:r w:rsidRPr="000924C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 Додаткова інформація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F09A6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F09A6" w:rsidRPr="000924CF" w:rsidRDefault="000F09A6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Чисельність працівників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F09A6" w:rsidRPr="000924CF" w:rsidRDefault="000F09A6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F09A6" w:rsidRPr="000924CF" w:rsidRDefault="000F09A6" w:rsidP="0018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F09A6" w:rsidRPr="000924CF" w:rsidRDefault="00452962" w:rsidP="0022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63,5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F09A6" w:rsidRPr="000924CF" w:rsidRDefault="00452962" w:rsidP="0018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F09A6" w:rsidRPr="000924CF" w:rsidRDefault="00452962" w:rsidP="0018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F09A6" w:rsidRPr="000924CF" w:rsidRDefault="00452962" w:rsidP="0018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64</w:t>
            </w:r>
          </w:p>
        </w:tc>
      </w:tr>
      <w:tr w:rsidR="000F09A6" w:rsidRPr="000924CF" w:rsidTr="003345F5">
        <w:trPr>
          <w:trHeight w:val="358"/>
        </w:trPr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F09A6" w:rsidRPr="000924CF" w:rsidRDefault="000F09A6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Первісна вартість основних засобів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F09A6" w:rsidRPr="000924CF" w:rsidRDefault="000F09A6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F09A6" w:rsidRPr="000924CF" w:rsidRDefault="000F09A6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F09A6" w:rsidRPr="000924CF" w:rsidRDefault="00452962" w:rsidP="0022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20179,4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F09A6" w:rsidRPr="000924CF" w:rsidRDefault="00452962" w:rsidP="0022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20180,0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F09A6" w:rsidRPr="000924CF" w:rsidRDefault="00452962" w:rsidP="0022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20180,0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F09A6" w:rsidRPr="000924CF" w:rsidRDefault="00452962" w:rsidP="0022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20180,0</w:t>
            </w:r>
          </w:p>
        </w:tc>
      </w:tr>
      <w:tr w:rsidR="00931628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31628" w:rsidRPr="000924CF" w:rsidRDefault="00931628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Податкова заборгованість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31628" w:rsidRPr="000924CF" w:rsidRDefault="00931628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31628" w:rsidRPr="000924CF" w:rsidRDefault="00931628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31628" w:rsidRPr="000924CF" w:rsidRDefault="00931628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31628" w:rsidRPr="000924CF" w:rsidRDefault="00931628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31628" w:rsidRPr="000924CF" w:rsidRDefault="00931628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31628" w:rsidRPr="000924CF" w:rsidRDefault="00931628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931628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31628" w:rsidRPr="000924CF" w:rsidRDefault="00931628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Заборгованість перед працівниками за заробітною платою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31628" w:rsidRPr="000924CF" w:rsidRDefault="00931628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31628" w:rsidRPr="000924CF" w:rsidRDefault="00931628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31628" w:rsidRPr="000924CF" w:rsidRDefault="00931628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31628" w:rsidRPr="000924CF" w:rsidRDefault="00931628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31628" w:rsidRPr="000924CF" w:rsidRDefault="00931628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31628" w:rsidRPr="000924CF" w:rsidRDefault="00931628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D77F52" w:rsidRPr="000924CF" w:rsidRDefault="00D77F52" w:rsidP="00D77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77F52" w:rsidRPr="000924CF" w:rsidRDefault="00B25233" w:rsidP="00D77F5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</w:t>
      </w:r>
      <w:r w:rsidR="00D82699" w:rsidRPr="000924CF">
        <w:rPr>
          <w:rFonts w:ascii="Times New Roman" w:eastAsia="Times New Roman" w:hAnsi="Times New Roman" w:cs="Times New Roman"/>
          <w:sz w:val="16"/>
          <w:szCs w:val="16"/>
          <w:lang w:eastAsia="ru-RU"/>
        </w:rPr>
        <w:t>иректор</w:t>
      </w:r>
      <w:r w:rsidR="00D77F52" w:rsidRPr="000924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</w:t>
      </w:r>
      <w:r w:rsidR="00D82699" w:rsidRPr="000924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  <w:r w:rsidR="00D77F52" w:rsidRPr="000924CF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</w:t>
      </w:r>
      <w:r w:rsidR="00D77F52" w:rsidRPr="000924C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Ростислав ГРИБ</w:t>
      </w:r>
      <w:r w:rsidR="00D77F52" w:rsidRPr="000924C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F3546C" w:rsidRPr="000924CF" w:rsidRDefault="00F3546C" w:rsidP="00D77F5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378EC" w:rsidRPr="000924CF" w:rsidRDefault="00D77F52" w:rsidP="00854BA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924CF">
        <w:rPr>
          <w:rFonts w:ascii="Times New Roman" w:eastAsia="Times New Roman" w:hAnsi="Times New Roman" w:cs="Times New Roman"/>
          <w:sz w:val="16"/>
          <w:szCs w:val="16"/>
          <w:lang w:eastAsia="ru-RU"/>
        </w:rPr>
        <w:t>Головний бухгалтер                                     ___________</w:t>
      </w:r>
      <w:r w:rsidRPr="000924C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0C5977" w:rsidRPr="000924CF">
        <w:rPr>
          <w:rFonts w:ascii="Times New Roman" w:eastAsia="Times New Roman" w:hAnsi="Times New Roman" w:cs="Times New Roman"/>
          <w:sz w:val="16"/>
          <w:szCs w:val="16"/>
          <w:lang w:eastAsia="ru-RU"/>
        </w:rPr>
        <w:t>Вікторія АРТЮХ</w:t>
      </w:r>
      <w:r w:rsidRPr="000924C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  <w:r w:rsidRPr="000924C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  <w:r w:rsidRPr="000924C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924C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  <w:r w:rsidRPr="000924C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  <w:r w:rsidRPr="000924C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  <w:r w:rsidRPr="000924C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  <w:r w:rsidRPr="000924C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  <w:r w:rsidRPr="000924C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  <w:r w:rsidRPr="000924CF">
        <w:rPr>
          <w:rFonts w:ascii="Times New Roman" w:eastAsia="Times New Roman" w:hAnsi="Times New Roman" w:cs="Times New Roman"/>
          <w:sz w:val="16"/>
          <w:szCs w:val="16"/>
          <w:lang w:eastAsia="ru-RU"/>
        </w:rPr>
        <w:t>М. П.</w:t>
      </w:r>
    </w:p>
    <w:p w:rsidR="004378EC" w:rsidRPr="000924CF" w:rsidRDefault="004378EC" w:rsidP="00F5697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sectPr w:rsidR="004378EC" w:rsidRPr="000924CF" w:rsidSect="003345F5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1D9" w:rsidRDefault="005A11D9" w:rsidP="003345F5">
      <w:pPr>
        <w:spacing w:after="0" w:line="240" w:lineRule="auto"/>
      </w:pPr>
      <w:r>
        <w:separator/>
      </w:r>
    </w:p>
  </w:endnote>
  <w:endnote w:type="continuationSeparator" w:id="0">
    <w:p w:rsidR="005A11D9" w:rsidRDefault="005A11D9" w:rsidP="00334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1D9" w:rsidRDefault="005A11D9" w:rsidP="003345F5">
      <w:pPr>
        <w:spacing w:after="0" w:line="240" w:lineRule="auto"/>
      </w:pPr>
      <w:r>
        <w:separator/>
      </w:r>
    </w:p>
  </w:footnote>
  <w:footnote w:type="continuationSeparator" w:id="0">
    <w:p w:rsidR="005A11D9" w:rsidRDefault="005A11D9" w:rsidP="00334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9985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22235" w:rsidRPr="003345F5" w:rsidRDefault="00522235">
        <w:pPr>
          <w:pStyle w:val="a6"/>
          <w:jc w:val="center"/>
          <w:rPr>
            <w:rFonts w:ascii="Times New Roman" w:hAnsi="Times New Roman" w:cs="Times New Roman"/>
          </w:rPr>
        </w:pPr>
        <w:r w:rsidRPr="003345F5">
          <w:rPr>
            <w:rFonts w:ascii="Times New Roman" w:hAnsi="Times New Roman" w:cs="Times New Roman"/>
          </w:rPr>
          <w:fldChar w:fldCharType="begin"/>
        </w:r>
        <w:r w:rsidRPr="003345F5">
          <w:rPr>
            <w:rFonts w:ascii="Times New Roman" w:hAnsi="Times New Roman" w:cs="Times New Roman"/>
          </w:rPr>
          <w:instrText>PAGE   \* MERGEFORMAT</w:instrText>
        </w:r>
        <w:r w:rsidRPr="003345F5">
          <w:rPr>
            <w:rFonts w:ascii="Times New Roman" w:hAnsi="Times New Roman" w:cs="Times New Roman"/>
          </w:rPr>
          <w:fldChar w:fldCharType="separate"/>
        </w:r>
        <w:r w:rsidR="005B6A4A" w:rsidRPr="005B6A4A">
          <w:rPr>
            <w:rFonts w:ascii="Times New Roman" w:hAnsi="Times New Roman" w:cs="Times New Roman"/>
            <w:noProof/>
            <w:lang w:val="ru-RU"/>
          </w:rPr>
          <w:t>2</w:t>
        </w:r>
        <w:r w:rsidRPr="003345F5">
          <w:rPr>
            <w:rFonts w:ascii="Times New Roman" w:hAnsi="Times New Roman" w:cs="Times New Roman"/>
          </w:rPr>
          <w:fldChar w:fldCharType="end"/>
        </w:r>
      </w:p>
    </w:sdtContent>
  </w:sdt>
  <w:p w:rsidR="00522235" w:rsidRDefault="0052223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F52"/>
    <w:rsid w:val="00015EC1"/>
    <w:rsid w:val="0001619E"/>
    <w:rsid w:val="00025084"/>
    <w:rsid w:val="00052218"/>
    <w:rsid w:val="000556F9"/>
    <w:rsid w:val="000924CF"/>
    <w:rsid w:val="000A663A"/>
    <w:rsid w:val="000C104A"/>
    <w:rsid w:val="000C1AA2"/>
    <w:rsid w:val="000C2DBC"/>
    <w:rsid w:val="000C5977"/>
    <w:rsid w:val="000E17F8"/>
    <w:rsid w:val="000F09A6"/>
    <w:rsid w:val="000F2AC8"/>
    <w:rsid w:val="0012070F"/>
    <w:rsid w:val="00136B7C"/>
    <w:rsid w:val="001408BC"/>
    <w:rsid w:val="00160686"/>
    <w:rsid w:val="00163251"/>
    <w:rsid w:val="00175C69"/>
    <w:rsid w:val="00185726"/>
    <w:rsid w:val="00186F89"/>
    <w:rsid w:val="00192095"/>
    <w:rsid w:val="0019612F"/>
    <w:rsid w:val="001D4BA2"/>
    <w:rsid w:val="001E1B5A"/>
    <w:rsid w:val="00204C99"/>
    <w:rsid w:val="00205A49"/>
    <w:rsid w:val="00224ED1"/>
    <w:rsid w:val="002620AC"/>
    <w:rsid w:val="0028477C"/>
    <w:rsid w:val="002954F1"/>
    <w:rsid w:val="0029576F"/>
    <w:rsid w:val="002A15D4"/>
    <w:rsid w:val="002B74C6"/>
    <w:rsid w:val="002F2433"/>
    <w:rsid w:val="00321463"/>
    <w:rsid w:val="003345F5"/>
    <w:rsid w:val="00340EBF"/>
    <w:rsid w:val="0035387F"/>
    <w:rsid w:val="003561C9"/>
    <w:rsid w:val="003674D4"/>
    <w:rsid w:val="003971BC"/>
    <w:rsid w:val="003A431C"/>
    <w:rsid w:val="003B18D5"/>
    <w:rsid w:val="003C597F"/>
    <w:rsid w:val="003C72F4"/>
    <w:rsid w:val="003D72BB"/>
    <w:rsid w:val="003F21F3"/>
    <w:rsid w:val="003F6D96"/>
    <w:rsid w:val="00414488"/>
    <w:rsid w:val="004329ED"/>
    <w:rsid w:val="004378EC"/>
    <w:rsid w:val="00442B42"/>
    <w:rsid w:val="00442F35"/>
    <w:rsid w:val="00452962"/>
    <w:rsid w:val="00464295"/>
    <w:rsid w:val="004831C3"/>
    <w:rsid w:val="004A0AA6"/>
    <w:rsid w:val="004A1F74"/>
    <w:rsid w:val="004A7B86"/>
    <w:rsid w:val="004C6D2A"/>
    <w:rsid w:val="004D14BF"/>
    <w:rsid w:val="004D5D11"/>
    <w:rsid w:val="004E0C47"/>
    <w:rsid w:val="004F0515"/>
    <w:rsid w:val="004F5B84"/>
    <w:rsid w:val="0051329E"/>
    <w:rsid w:val="00522235"/>
    <w:rsid w:val="00522778"/>
    <w:rsid w:val="005354A9"/>
    <w:rsid w:val="00537E67"/>
    <w:rsid w:val="005444A2"/>
    <w:rsid w:val="0057682B"/>
    <w:rsid w:val="00580ED8"/>
    <w:rsid w:val="00582B1B"/>
    <w:rsid w:val="005915FB"/>
    <w:rsid w:val="005A09E2"/>
    <w:rsid w:val="005A11D9"/>
    <w:rsid w:val="005B6A4A"/>
    <w:rsid w:val="005C528A"/>
    <w:rsid w:val="005F36A3"/>
    <w:rsid w:val="005F619B"/>
    <w:rsid w:val="006274A0"/>
    <w:rsid w:val="00633E3F"/>
    <w:rsid w:val="00655894"/>
    <w:rsid w:val="00662F2E"/>
    <w:rsid w:val="0066380B"/>
    <w:rsid w:val="006729CC"/>
    <w:rsid w:val="00676273"/>
    <w:rsid w:val="006769EE"/>
    <w:rsid w:val="00684C1D"/>
    <w:rsid w:val="006F0ED0"/>
    <w:rsid w:val="006F3D03"/>
    <w:rsid w:val="00764389"/>
    <w:rsid w:val="00783125"/>
    <w:rsid w:val="007933D7"/>
    <w:rsid w:val="007952D9"/>
    <w:rsid w:val="007A0028"/>
    <w:rsid w:val="007A3B2E"/>
    <w:rsid w:val="007C1031"/>
    <w:rsid w:val="00810AC8"/>
    <w:rsid w:val="00840BF2"/>
    <w:rsid w:val="00854BAC"/>
    <w:rsid w:val="00886327"/>
    <w:rsid w:val="00893FB7"/>
    <w:rsid w:val="008A5484"/>
    <w:rsid w:val="008E6488"/>
    <w:rsid w:val="008E68F1"/>
    <w:rsid w:val="00900BE7"/>
    <w:rsid w:val="00901403"/>
    <w:rsid w:val="0090676B"/>
    <w:rsid w:val="00913D52"/>
    <w:rsid w:val="00931628"/>
    <w:rsid w:val="00950BBC"/>
    <w:rsid w:val="00950F16"/>
    <w:rsid w:val="00975E3B"/>
    <w:rsid w:val="009965E0"/>
    <w:rsid w:val="009A2191"/>
    <w:rsid w:val="009A2532"/>
    <w:rsid w:val="009B3258"/>
    <w:rsid w:val="009C149D"/>
    <w:rsid w:val="009E5637"/>
    <w:rsid w:val="009F6CD6"/>
    <w:rsid w:val="00A002F9"/>
    <w:rsid w:val="00A11470"/>
    <w:rsid w:val="00A12991"/>
    <w:rsid w:val="00A24205"/>
    <w:rsid w:val="00A45EEF"/>
    <w:rsid w:val="00A5130D"/>
    <w:rsid w:val="00A70AB7"/>
    <w:rsid w:val="00A77016"/>
    <w:rsid w:val="00A868AF"/>
    <w:rsid w:val="00AA2399"/>
    <w:rsid w:val="00AA3F86"/>
    <w:rsid w:val="00AA4249"/>
    <w:rsid w:val="00AD1E4D"/>
    <w:rsid w:val="00AD3DAE"/>
    <w:rsid w:val="00AE18F4"/>
    <w:rsid w:val="00B053E8"/>
    <w:rsid w:val="00B172C2"/>
    <w:rsid w:val="00B244C1"/>
    <w:rsid w:val="00B25233"/>
    <w:rsid w:val="00B4442C"/>
    <w:rsid w:val="00B82726"/>
    <w:rsid w:val="00B953D4"/>
    <w:rsid w:val="00BA2AFE"/>
    <w:rsid w:val="00BA2E8E"/>
    <w:rsid w:val="00BB0FAC"/>
    <w:rsid w:val="00BD12C3"/>
    <w:rsid w:val="00BD4365"/>
    <w:rsid w:val="00C310D9"/>
    <w:rsid w:val="00C356FF"/>
    <w:rsid w:val="00C43B26"/>
    <w:rsid w:val="00C514A9"/>
    <w:rsid w:val="00C70230"/>
    <w:rsid w:val="00C920E4"/>
    <w:rsid w:val="00C951AC"/>
    <w:rsid w:val="00C97F82"/>
    <w:rsid w:val="00CA027C"/>
    <w:rsid w:val="00CB04E0"/>
    <w:rsid w:val="00CD15B4"/>
    <w:rsid w:val="00CE111A"/>
    <w:rsid w:val="00CF006F"/>
    <w:rsid w:val="00D231CE"/>
    <w:rsid w:val="00D30FDD"/>
    <w:rsid w:val="00D311D2"/>
    <w:rsid w:val="00D34C2C"/>
    <w:rsid w:val="00D66594"/>
    <w:rsid w:val="00D77F52"/>
    <w:rsid w:val="00D82699"/>
    <w:rsid w:val="00D87424"/>
    <w:rsid w:val="00D94F1D"/>
    <w:rsid w:val="00D96C14"/>
    <w:rsid w:val="00DB0777"/>
    <w:rsid w:val="00DB5D6B"/>
    <w:rsid w:val="00DE204C"/>
    <w:rsid w:val="00E11A9C"/>
    <w:rsid w:val="00E312FB"/>
    <w:rsid w:val="00E32D98"/>
    <w:rsid w:val="00E353DB"/>
    <w:rsid w:val="00E4059F"/>
    <w:rsid w:val="00E7282D"/>
    <w:rsid w:val="00E9122A"/>
    <w:rsid w:val="00E9771F"/>
    <w:rsid w:val="00EC1959"/>
    <w:rsid w:val="00EC752C"/>
    <w:rsid w:val="00ED3C00"/>
    <w:rsid w:val="00ED7847"/>
    <w:rsid w:val="00EE2E0C"/>
    <w:rsid w:val="00EE509C"/>
    <w:rsid w:val="00F02B59"/>
    <w:rsid w:val="00F12079"/>
    <w:rsid w:val="00F174EE"/>
    <w:rsid w:val="00F20324"/>
    <w:rsid w:val="00F31A56"/>
    <w:rsid w:val="00F3546C"/>
    <w:rsid w:val="00F56978"/>
    <w:rsid w:val="00F60354"/>
    <w:rsid w:val="00F74B71"/>
    <w:rsid w:val="00F76BC9"/>
    <w:rsid w:val="00F8566E"/>
    <w:rsid w:val="00FA1979"/>
    <w:rsid w:val="00FC3CA8"/>
    <w:rsid w:val="00FC6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1C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1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345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45F5"/>
  </w:style>
  <w:style w:type="paragraph" w:styleId="a8">
    <w:name w:val="footer"/>
    <w:basedOn w:val="a"/>
    <w:link w:val="a9"/>
    <w:uiPriority w:val="99"/>
    <w:unhideWhenUsed/>
    <w:rsid w:val="003345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45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1C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1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345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45F5"/>
  </w:style>
  <w:style w:type="paragraph" w:styleId="a8">
    <w:name w:val="footer"/>
    <w:basedOn w:val="a"/>
    <w:link w:val="a9"/>
    <w:uiPriority w:val="99"/>
    <w:unhideWhenUsed/>
    <w:rsid w:val="003345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4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6E30F-72B6-4745-905F-DF8A0D4A7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miskrada1@outlook.com</cp:lastModifiedBy>
  <cp:revision>6</cp:revision>
  <cp:lastPrinted>2024-01-29T13:59:00Z</cp:lastPrinted>
  <dcterms:created xsi:type="dcterms:W3CDTF">2024-05-16T05:49:00Z</dcterms:created>
  <dcterms:modified xsi:type="dcterms:W3CDTF">2024-09-30T07:40:00Z</dcterms:modified>
</cp:coreProperties>
</file>