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72CB1" w14:textId="7819D54B" w:rsidR="0081785F" w:rsidRDefault="009F1040" w:rsidP="00FA6F2B">
      <w:pPr>
        <w:pStyle w:val="2"/>
        <w:numPr>
          <w:ilvl w:val="1"/>
          <w:numId w:val="2"/>
        </w:numPr>
        <w:spacing w:before="0" w:after="0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З</w:t>
      </w:r>
      <w:r w:rsidR="00DC4D1B">
        <w:rPr>
          <w:rFonts w:ascii="Times New Roman" w:hAnsi="Times New Roman"/>
          <w:b w:val="0"/>
          <w:bCs w:val="0"/>
          <w:sz w:val="28"/>
          <w:szCs w:val="28"/>
        </w:rPr>
        <w:t>АТВЕРДЖЕНО</w:t>
      </w:r>
    </w:p>
    <w:p w14:paraId="609A5638" w14:textId="4A3E9BFD" w:rsidR="0081785F" w:rsidRDefault="00665A53" w:rsidP="00FA6F2B">
      <w:pPr>
        <w:pStyle w:val="a1"/>
        <w:spacing w:after="0"/>
        <w:ind w:firstLine="496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DC4D1B">
        <w:rPr>
          <w:sz w:val="28"/>
          <w:szCs w:val="28"/>
        </w:rPr>
        <w:t>ішення Решетилівської міської</w:t>
      </w:r>
    </w:p>
    <w:p w14:paraId="1BEA8CF8" w14:textId="77777777" w:rsidR="0081785F" w:rsidRDefault="00DC4D1B" w:rsidP="00FA6F2B">
      <w:pPr>
        <w:pStyle w:val="a1"/>
        <w:spacing w:after="0"/>
        <w:ind w:firstLine="496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ради </w:t>
      </w:r>
      <w:r w:rsidR="00897839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скликання</w:t>
      </w:r>
    </w:p>
    <w:p w14:paraId="181BCDB0" w14:textId="77777777" w:rsidR="00C20BD1" w:rsidRDefault="00255BCA" w:rsidP="00FA6F2B">
      <w:pPr>
        <w:pStyle w:val="a1"/>
        <w:spacing w:after="0"/>
        <w:ind w:firstLine="4962"/>
        <w:jc w:val="both"/>
        <w:outlineLvl w:val="1"/>
        <w:rPr>
          <w:sz w:val="28"/>
          <w:szCs w:val="28"/>
          <w:lang w:val="en-US"/>
        </w:rPr>
      </w:pPr>
      <w:r>
        <w:rPr>
          <w:sz w:val="28"/>
          <w:szCs w:val="28"/>
        </w:rPr>
        <w:t>25</w:t>
      </w:r>
      <w:r w:rsidR="00897839">
        <w:rPr>
          <w:sz w:val="28"/>
          <w:szCs w:val="28"/>
        </w:rPr>
        <w:t xml:space="preserve"> </w:t>
      </w:r>
      <w:r w:rsidR="009F1040">
        <w:rPr>
          <w:sz w:val="28"/>
          <w:szCs w:val="28"/>
        </w:rPr>
        <w:t>листопада</w:t>
      </w:r>
      <w:r w:rsidR="00DC4D1B">
        <w:rPr>
          <w:sz w:val="28"/>
          <w:szCs w:val="28"/>
        </w:rPr>
        <w:t xml:space="preserve"> 20</w:t>
      </w:r>
      <w:r w:rsidR="00897839">
        <w:rPr>
          <w:sz w:val="28"/>
          <w:szCs w:val="28"/>
        </w:rPr>
        <w:t>2</w:t>
      </w:r>
      <w:r w:rsidR="009F1040">
        <w:rPr>
          <w:sz w:val="28"/>
          <w:szCs w:val="28"/>
        </w:rPr>
        <w:t>4</w:t>
      </w:r>
      <w:r w:rsidR="00DC4D1B">
        <w:rPr>
          <w:sz w:val="28"/>
          <w:szCs w:val="28"/>
        </w:rPr>
        <w:t xml:space="preserve"> року </w:t>
      </w:r>
    </w:p>
    <w:p w14:paraId="102ECBC8" w14:textId="7DAEA702" w:rsidR="0081785F" w:rsidRPr="00897839" w:rsidRDefault="00DC4D1B" w:rsidP="00FA6F2B">
      <w:pPr>
        <w:pStyle w:val="a1"/>
        <w:spacing w:after="0"/>
        <w:ind w:firstLine="4962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№ </w:t>
      </w:r>
      <w:r w:rsidR="00C20BD1" w:rsidRPr="00C20BD1">
        <w:rPr>
          <w:sz w:val="28"/>
          <w:szCs w:val="28"/>
          <w:lang w:val="ru-RU"/>
        </w:rPr>
        <w:t>2047-</w:t>
      </w:r>
      <w:r w:rsidR="00063E8F">
        <w:rPr>
          <w:sz w:val="28"/>
          <w:szCs w:val="28"/>
        </w:rPr>
        <w:t>51</w:t>
      </w:r>
      <w:r w:rsidRPr="009F104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 w:rsidR="00897839">
        <w:rPr>
          <w:sz w:val="28"/>
          <w:szCs w:val="28"/>
        </w:rPr>
        <w:t>І</w:t>
      </w:r>
    </w:p>
    <w:p w14:paraId="6E4C6848" w14:textId="2C57361E" w:rsidR="0081785F" w:rsidRDefault="00DC4D1B" w:rsidP="00FA6F2B">
      <w:pPr>
        <w:pStyle w:val="a1"/>
        <w:spacing w:after="0"/>
        <w:ind w:firstLine="4962"/>
        <w:jc w:val="both"/>
        <w:outlineLvl w:val="1"/>
        <w:rPr>
          <w:sz w:val="28"/>
          <w:szCs w:val="28"/>
        </w:rPr>
      </w:pPr>
      <w:r w:rsidRPr="009F1040">
        <w:rPr>
          <w:sz w:val="28"/>
          <w:szCs w:val="28"/>
        </w:rPr>
        <w:t>(</w:t>
      </w:r>
      <w:r w:rsidR="00665A53">
        <w:rPr>
          <w:sz w:val="28"/>
          <w:szCs w:val="28"/>
        </w:rPr>
        <w:t>51 позачергова</w:t>
      </w:r>
      <w:r w:rsidR="00897839">
        <w:rPr>
          <w:sz w:val="28"/>
          <w:szCs w:val="28"/>
        </w:rPr>
        <w:t xml:space="preserve"> сесія</w:t>
      </w:r>
      <w:r w:rsidRPr="009F1040">
        <w:rPr>
          <w:sz w:val="28"/>
          <w:szCs w:val="28"/>
        </w:rPr>
        <w:t>)</w:t>
      </w:r>
    </w:p>
    <w:p w14:paraId="14D70CBA" w14:textId="77777777" w:rsidR="0081785F" w:rsidRDefault="0081785F">
      <w:pPr>
        <w:pStyle w:val="a1"/>
        <w:spacing w:after="0"/>
        <w:ind w:left="6946"/>
        <w:jc w:val="center"/>
      </w:pPr>
    </w:p>
    <w:p w14:paraId="190FFB90" w14:textId="77777777" w:rsidR="0081785F" w:rsidRDefault="0081785F">
      <w:pPr>
        <w:pStyle w:val="a1"/>
        <w:spacing w:after="0"/>
        <w:rPr>
          <w:rFonts w:ascii="Times New Roman;serif" w:hAnsi="Times New Roman;serif"/>
        </w:rPr>
      </w:pPr>
    </w:p>
    <w:p w14:paraId="15327B70" w14:textId="77777777" w:rsidR="0081785F" w:rsidRDefault="0081785F">
      <w:pPr>
        <w:pStyle w:val="a1"/>
        <w:spacing w:after="0"/>
        <w:jc w:val="center"/>
        <w:rPr>
          <w:rFonts w:ascii="Times New Roman;serif" w:hAnsi="Times New Roman;serif"/>
          <w:b/>
          <w:i/>
        </w:rPr>
      </w:pPr>
    </w:p>
    <w:p w14:paraId="4CB62D09" w14:textId="77777777" w:rsidR="0081785F" w:rsidRDefault="0081785F">
      <w:pPr>
        <w:pStyle w:val="a1"/>
        <w:spacing w:after="0"/>
        <w:jc w:val="center"/>
        <w:rPr>
          <w:rFonts w:ascii="Times New Roman;serif" w:hAnsi="Times New Roman;serif"/>
          <w:b/>
          <w:i/>
        </w:rPr>
      </w:pPr>
    </w:p>
    <w:p w14:paraId="03EA98B3" w14:textId="77777777" w:rsidR="0081785F" w:rsidRDefault="0081785F">
      <w:pPr>
        <w:pStyle w:val="a1"/>
        <w:spacing w:after="0"/>
        <w:jc w:val="center"/>
        <w:rPr>
          <w:rFonts w:ascii="Times New Roman;serif" w:hAnsi="Times New Roman;serif"/>
          <w:b/>
          <w:i/>
        </w:rPr>
      </w:pPr>
    </w:p>
    <w:p w14:paraId="59F0CA1E" w14:textId="77777777" w:rsidR="0081785F" w:rsidRDefault="0081785F">
      <w:pPr>
        <w:pStyle w:val="a1"/>
        <w:spacing w:after="0"/>
        <w:jc w:val="center"/>
        <w:rPr>
          <w:rFonts w:ascii="Times New Roman;serif" w:hAnsi="Times New Roman;serif"/>
          <w:b/>
          <w:i/>
        </w:rPr>
      </w:pPr>
    </w:p>
    <w:p w14:paraId="0586B87E" w14:textId="77777777" w:rsidR="0081785F" w:rsidRDefault="0081785F">
      <w:pPr>
        <w:pStyle w:val="a1"/>
        <w:spacing w:after="0"/>
        <w:jc w:val="center"/>
        <w:rPr>
          <w:rFonts w:ascii="Times New Roman;serif" w:hAnsi="Times New Roman;serif"/>
          <w:b/>
          <w:i/>
        </w:rPr>
      </w:pPr>
    </w:p>
    <w:p w14:paraId="1C607A37" w14:textId="77777777" w:rsidR="0081785F" w:rsidRDefault="0081785F">
      <w:pPr>
        <w:pStyle w:val="a1"/>
        <w:spacing w:after="0"/>
        <w:jc w:val="center"/>
        <w:rPr>
          <w:rFonts w:ascii="Times New Roman;serif" w:hAnsi="Times New Roman;serif"/>
          <w:b/>
          <w:i/>
        </w:rPr>
      </w:pPr>
    </w:p>
    <w:p w14:paraId="3C3D4B8D" w14:textId="77777777" w:rsidR="0081785F" w:rsidRDefault="0081785F">
      <w:pPr>
        <w:pStyle w:val="a1"/>
        <w:spacing w:after="0"/>
        <w:jc w:val="center"/>
        <w:rPr>
          <w:rFonts w:ascii="Times New Roman;serif" w:hAnsi="Times New Roman;serif"/>
          <w:b/>
          <w:i/>
        </w:rPr>
      </w:pPr>
    </w:p>
    <w:p w14:paraId="16882336" w14:textId="77777777" w:rsidR="0081785F" w:rsidRDefault="0081785F">
      <w:pPr>
        <w:pStyle w:val="a1"/>
        <w:spacing w:after="0"/>
        <w:jc w:val="center"/>
        <w:rPr>
          <w:rFonts w:ascii="Times New Roman;serif" w:hAnsi="Times New Roman;serif"/>
          <w:b/>
          <w:i/>
        </w:rPr>
      </w:pPr>
    </w:p>
    <w:p w14:paraId="7FBB90ED" w14:textId="77777777" w:rsidR="0081785F" w:rsidRDefault="0081785F">
      <w:pPr>
        <w:pStyle w:val="a1"/>
        <w:spacing w:after="0"/>
        <w:jc w:val="center"/>
        <w:rPr>
          <w:rFonts w:ascii="Times New Roman;serif" w:hAnsi="Times New Roman;serif"/>
          <w:b/>
          <w:i/>
        </w:rPr>
      </w:pPr>
    </w:p>
    <w:p w14:paraId="59B3CAC8" w14:textId="77777777" w:rsidR="0081785F" w:rsidRDefault="0081785F">
      <w:pPr>
        <w:pStyle w:val="a1"/>
        <w:spacing w:after="0"/>
        <w:jc w:val="center"/>
        <w:rPr>
          <w:rFonts w:ascii="Times New Roman;serif" w:hAnsi="Times New Roman;serif"/>
          <w:b/>
          <w:i/>
        </w:rPr>
      </w:pPr>
    </w:p>
    <w:p w14:paraId="61775011" w14:textId="77777777" w:rsidR="0081785F" w:rsidRPr="00897839" w:rsidRDefault="00DC4D1B">
      <w:pPr>
        <w:pStyle w:val="a1"/>
        <w:spacing w:after="0"/>
        <w:jc w:val="center"/>
        <w:rPr>
          <w:sz w:val="56"/>
          <w:szCs w:val="56"/>
        </w:rPr>
      </w:pPr>
      <w:r w:rsidRPr="00897839">
        <w:rPr>
          <w:rFonts w:ascii="Times New Roman;serif" w:hAnsi="Times New Roman;serif"/>
          <w:b/>
          <w:sz w:val="56"/>
          <w:szCs w:val="56"/>
        </w:rPr>
        <w:t xml:space="preserve">ПРОГРАМА </w:t>
      </w:r>
    </w:p>
    <w:p w14:paraId="39478E38" w14:textId="77777777" w:rsidR="00897839" w:rsidRPr="00897839" w:rsidRDefault="00DC4D1B">
      <w:pPr>
        <w:pStyle w:val="a1"/>
        <w:spacing w:after="0"/>
        <w:jc w:val="center"/>
        <w:rPr>
          <w:rFonts w:ascii="Times New Roman;serif" w:hAnsi="Times New Roman;serif"/>
          <w:b/>
          <w:sz w:val="48"/>
          <w:szCs w:val="48"/>
        </w:rPr>
      </w:pPr>
      <w:r w:rsidRPr="00897839">
        <w:rPr>
          <w:rFonts w:ascii="Times New Roman;serif" w:hAnsi="Times New Roman;serif"/>
          <w:b/>
          <w:sz w:val="48"/>
          <w:szCs w:val="48"/>
        </w:rPr>
        <w:t xml:space="preserve">„Шкільний автобус” </w:t>
      </w:r>
    </w:p>
    <w:p w14:paraId="0927BF5B" w14:textId="77777777" w:rsidR="00897839" w:rsidRPr="00897839" w:rsidRDefault="00897839">
      <w:pPr>
        <w:pStyle w:val="a1"/>
        <w:spacing w:after="0"/>
        <w:jc w:val="center"/>
        <w:rPr>
          <w:rFonts w:ascii="Times New Roman;serif" w:hAnsi="Times New Roman;serif"/>
          <w:b/>
          <w:sz w:val="48"/>
          <w:szCs w:val="48"/>
        </w:rPr>
      </w:pPr>
      <w:r w:rsidRPr="00897839">
        <w:rPr>
          <w:rFonts w:ascii="Times New Roman;serif" w:hAnsi="Times New Roman;serif"/>
          <w:b/>
          <w:sz w:val="48"/>
          <w:szCs w:val="48"/>
        </w:rPr>
        <w:t>Решетилівської міської ради</w:t>
      </w:r>
    </w:p>
    <w:p w14:paraId="54E4C4B3" w14:textId="2AD3C305" w:rsidR="0081785F" w:rsidRPr="00897839" w:rsidRDefault="00DC4D1B">
      <w:pPr>
        <w:pStyle w:val="a1"/>
        <w:spacing w:after="0"/>
        <w:jc w:val="center"/>
        <w:rPr>
          <w:sz w:val="48"/>
          <w:szCs w:val="48"/>
        </w:rPr>
      </w:pPr>
      <w:r w:rsidRPr="00897839">
        <w:rPr>
          <w:rFonts w:ascii="Times New Roman;serif" w:hAnsi="Times New Roman;serif"/>
          <w:b/>
          <w:sz w:val="48"/>
          <w:szCs w:val="48"/>
        </w:rPr>
        <w:t>на 20</w:t>
      </w:r>
      <w:r w:rsidR="00897839" w:rsidRPr="00897839">
        <w:rPr>
          <w:rFonts w:ascii="Times New Roman;serif" w:hAnsi="Times New Roman;serif"/>
          <w:b/>
          <w:sz w:val="48"/>
          <w:szCs w:val="48"/>
        </w:rPr>
        <w:t>2</w:t>
      </w:r>
      <w:r w:rsidR="00FA6F2B">
        <w:rPr>
          <w:rFonts w:ascii="Times New Roman;serif" w:hAnsi="Times New Roman;serif"/>
          <w:b/>
          <w:sz w:val="48"/>
          <w:szCs w:val="48"/>
        </w:rPr>
        <w:t>5</w:t>
      </w:r>
      <w:r w:rsidRPr="00897839">
        <w:rPr>
          <w:rFonts w:ascii="Times New Roman;serif" w:hAnsi="Times New Roman;serif"/>
          <w:b/>
          <w:sz w:val="48"/>
          <w:szCs w:val="48"/>
        </w:rPr>
        <w:t>–202</w:t>
      </w:r>
      <w:r w:rsidR="00FA6F2B">
        <w:rPr>
          <w:rFonts w:ascii="Times New Roman;serif" w:hAnsi="Times New Roman;serif"/>
          <w:b/>
          <w:sz w:val="48"/>
          <w:szCs w:val="48"/>
        </w:rPr>
        <w:t>7</w:t>
      </w:r>
      <w:r w:rsidRPr="00897839">
        <w:rPr>
          <w:rFonts w:ascii="Times New Roman;serif" w:hAnsi="Times New Roman;serif"/>
          <w:b/>
          <w:sz w:val="48"/>
          <w:szCs w:val="48"/>
        </w:rPr>
        <w:t xml:space="preserve"> роки</w:t>
      </w:r>
    </w:p>
    <w:p w14:paraId="675ADB2B" w14:textId="77777777" w:rsidR="0081785F" w:rsidRPr="00897839" w:rsidRDefault="0081785F">
      <w:pPr>
        <w:pStyle w:val="a1"/>
        <w:spacing w:after="0"/>
        <w:rPr>
          <w:sz w:val="48"/>
          <w:szCs w:val="48"/>
        </w:rPr>
      </w:pPr>
    </w:p>
    <w:p w14:paraId="23970027" w14:textId="77777777" w:rsidR="0081785F" w:rsidRDefault="0081785F">
      <w:pPr>
        <w:pStyle w:val="a1"/>
        <w:spacing w:after="0"/>
        <w:jc w:val="center"/>
      </w:pPr>
    </w:p>
    <w:p w14:paraId="72ED917C" w14:textId="77777777" w:rsidR="0081785F" w:rsidRDefault="0081785F">
      <w:pPr>
        <w:pStyle w:val="a1"/>
        <w:spacing w:after="0"/>
        <w:jc w:val="center"/>
      </w:pPr>
    </w:p>
    <w:p w14:paraId="1EF34087" w14:textId="77777777" w:rsidR="0081785F" w:rsidRDefault="0081785F">
      <w:pPr>
        <w:pStyle w:val="a1"/>
        <w:spacing w:after="0"/>
        <w:jc w:val="center"/>
      </w:pPr>
    </w:p>
    <w:p w14:paraId="74FF45E5" w14:textId="77777777" w:rsidR="0081785F" w:rsidRDefault="0081785F">
      <w:pPr>
        <w:pStyle w:val="a1"/>
        <w:spacing w:after="0"/>
        <w:jc w:val="center"/>
      </w:pPr>
    </w:p>
    <w:p w14:paraId="00294DA5" w14:textId="77777777" w:rsidR="0081785F" w:rsidRDefault="0081785F">
      <w:pPr>
        <w:pStyle w:val="a1"/>
        <w:spacing w:after="0"/>
        <w:jc w:val="center"/>
      </w:pPr>
    </w:p>
    <w:p w14:paraId="4B945256" w14:textId="77777777" w:rsidR="0081785F" w:rsidRDefault="0081785F">
      <w:pPr>
        <w:pStyle w:val="a1"/>
        <w:spacing w:after="0"/>
        <w:jc w:val="center"/>
      </w:pPr>
    </w:p>
    <w:p w14:paraId="14278B35" w14:textId="77777777" w:rsidR="0081785F" w:rsidRDefault="0081785F">
      <w:pPr>
        <w:pStyle w:val="a1"/>
        <w:spacing w:after="0"/>
        <w:jc w:val="center"/>
      </w:pPr>
    </w:p>
    <w:p w14:paraId="4C142993" w14:textId="77777777" w:rsidR="0081785F" w:rsidRDefault="0081785F">
      <w:pPr>
        <w:pStyle w:val="a1"/>
        <w:spacing w:after="0"/>
        <w:jc w:val="center"/>
      </w:pPr>
    </w:p>
    <w:p w14:paraId="3C8BC485" w14:textId="77777777" w:rsidR="0081785F" w:rsidRDefault="0081785F">
      <w:pPr>
        <w:pStyle w:val="a1"/>
        <w:spacing w:after="0"/>
        <w:jc w:val="center"/>
      </w:pPr>
    </w:p>
    <w:p w14:paraId="58FEED2B" w14:textId="77777777" w:rsidR="0081785F" w:rsidRDefault="0081785F">
      <w:pPr>
        <w:pStyle w:val="a1"/>
        <w:spacing w:after="0"/>
        <w:jc w:val="center"/>
      </w:pPr>
    </w:p>
    <w:p w14:paraId="46DD7611" w14:textId="77777777" w:rsidR="0081785F" w:rsidRDefault="0081785F">
      <w:pPr>
        <w:pStyle w:val="a1"/>
        <w:spacing w:after="0"/>
        <w:jc w:val="center"/>
      </w:pPr>
    </w:p>
    <w:p w14:paraId="39075626" w14:textId="77777777" w:rsidR="0081785F" w:rsidRDefault="0081785F">
      <w:pPr>
        <w:pStyle w:val="a1"/>
        <w:spacing w:after="0"/>
        <w:jc w:val="center"/>
      </w:pPr>
    </w:p>
    <w:p w14:paraId="6980BFD3" w14:textId="77777777" w:rsidR="0081785F" w:rsidRDefault="0081785F">
      <w:pPr>
        <w:pStyle w:val="a1"/>
        <w:spacing w:after="0"/>
        <w:jc w:val="center"/>
      </w:pPr>
    </w:p>
    <w:p w14:paraId="0B4C018F" w14:textId="77777777" w:rsidR="00FD3178" w:rsidRDefault="00FD3178">
      <w:pPr>
        <w:pStyle w:val="a1"/>
        <w:spacing w:after="0"/>
        <w:jc w:val="center"/>
      </w:pPr>
    </w:p>
    <w:p w14:paraId="7DE480BF" w14:textId="77777777" w:rsidR="00FD3178" w:rsidRDefault="00FD3178">
      <w:pPr>
        <w:pStyle w:val="a1"/>
        <w:spacing w:after="0"/>
        <w:jc w:val="center"/>
      </w:pPr>
    </w:p>
    <w:p w14:paraId="2E6C1C25" w14:textId="77777777" w:rsidR="0081785F" w:rsidRDefault="00DC4D1B">
      <w:pPr>
        <w:pStyle w:val="a1"/>
        <w:spacing w:after="0"/>
        <w:jc w:val="center"/>
        <w:rPr>
          <w:sz w:val="28"/>
          <w:szCs w:val="28"/>
        </w:rPr>
      </w:pPr>
      <w:r>
        <w:rPr>
          <w:rFonts w:ascii="Times New Roman;serif" w:hAnsi="Times New Roman;serif"/>
          <w:sz w:val="28"/>
          <w:szCs w:val="28"/>
        </w:rPr>
        <w:t>м.</w:t>
      </w:r>
      <w:r w:rsidR="00897839">
        <w:rPr>
          <w:rFonts w:ascii="Times New Roman;serif" w:hAnsi="Times New Roman;serif"/>
          <w:sz w:val="28"/>
          <w:szCs w:val="28"/>
        </w:rPr>
        <w:t xml:space="preserve"> </w:t>
      </w:r>
      <w:r>
        <w:rPr>
          <w:rFonts w:ascii="Times New Roman;serif" w:hAnsi="Times New Roman;serif"/>
          <w:sz w:val="28"/>
          <w:szCs w:val="28"/>
        </w:rPr>
        <w:t>Решетилівка</w:t>
      </w:r>
    </w:p>
    <w:p w14:paraId="048071E4" w14:textId="6846EBDB" w:rsidR="0081785F" w:rsidRDefault="00DC4D1B">
      <w:pPr>
        <w:pStyle w:val="a1"/>
        <w:spacing w:after="0"/>
        <w:jc w:val="center"/>
        <w:rPr>
          <w:sz w:val="28"/>
          <w:szCs w:val="28"/>
        </w:rPr>
      </w:pPr>
      <w:r>
        <w:rPr>
          <w:rFonts w:ascii="Times New Roman;serif" w:hAnsi="Times New Roman;serif"/>
          <w:sz w:val="28"/>
          <w:szCs w:val="28"/>
        </w:rPr>
        <w:t>20</w:t>
      </w:r>
      <w:r w:rsidR="00897839">
        <w:rPr>
          <w:rFonts w:ascii="Times New Roman;serif" w:hAnsi="Times New Roman;serif"/>
          <w:sz w:val="28"/>
          <w:szCs w:val="28"/>
        </w:rPr>
        <w:t>2</w:t>
      </w:r>
      <w:r w:rsidR="00FA6F2B">
        <w:rPr>
          <w:rFonts w:ascii="Times New Roman;serif" w:hAnsi="Times New Roman;serif"/>
          <w:sz w:val="28"/>
          <w:szCs w:val="28"/>
        </w:rPr>
        <w:t>4</w:t>
      </w:r>
      <w:r>
        <w:rPr>
          <w:rFonts w:ascii="Times New Roman;serif" w:hAnsi="Times New Roman;serif"/>
          <w:sz w:val="28"/>
          <w:szCs w:val="28"/>
        </w:rPr>
        <w:t xml:space="preserve"> рік </w:t>
      </w:r>
    </w:p>
    <w:p w14:paraId="1874A648" w14:textId="77777777" w:rsidR="0016560C" w:rsidRDefault="0016560C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19817638" w14:textId="06377448" w:rsidR="00FD3178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Зміст</w:t>
      </w:r>
    </w:p>
    <w:p w14:paraId="16A10D0D" w14:textId="77777777" w:rsidR="00763153" w:rsidRDefault="00763153" w:rsidP="00763153">
      <w:pPr>
        <w:pStyle w:val="a1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14:paraId="3B7E62DF" w14:textId="77777777" w:rsidR="0015757B" w:rsidRDefault="0015757B" w:rsidP="00763153">
      <w:pPr>
        <w:pStyle w:val="a1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</w:t>
      </w:r>
      <w:r w:rsidRPr="0015757B">
        <w:rPr>
          <w:rFonts w:cs="Times New Roman"/>
          <w:color w:val="000000"/>
          <w:sz w:val="28"/>
          <w:szCs w:val="28"/>
        </w:rPr>
        <w:t xml:space="preserve">Визначення проблеми, на </w:t>
      </w:r>
      <w:r>
        <w:rPr>
          <w:rFonts w:cs="Times New Roman"/>
          <w:color w:val="000000"/>
          <w:sz w:val="28"/>
          <w:szCs w:val="28"/>
        </w:rPr>
        <w:t>розв’язання якої спрямована Програма.</w:t>
      </w:r>
    </w:p>
    <w:p w14:paraId="7AA3D2DC" w14:textId="77777777" w:rsidR="0015757B" w:rsidRDefault="0015757B" w:rsidP="00763153">
      <w:pPr>
        <w:pStyle w:val="a1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 Мета та завдання Програми.</w:t>
      </w:r>
    </w:p>
    <w:p w14:paraId="79DD378E" w14:textId="77777777" w:rsidR="0015757B" w:rsidRDefault="0015757B" w:rsidP="00763153">
      <w:pPr>
        <w:pStyle w:val="a1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Напрями діяльності і заходи Програми.</w:t>
      </w:r>
    </w:p>
    <w:p w14:paraId="36A949AF" w14:textId="77777777" w:rsidR="0015757B" w:rsidRDefault="0015757B" w:rsidP="00763153">
      <w:pPr>
        <w:pStyle w:val="a1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 Фінансове та ресурсне забезпечення Програми.</w:t>
      </w:r>
    </w:p>
    <w:p w14:paraId="177C853C" w14:textId="77777777" w:rsidR="0015757B" w:rsidRDefault="00763153" w:rsidP="00763153">
      <w:pPr>
        <w:pStyle w:val="a1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 Очікувані результати виконання Програми.</w:t>
      </w:r>
    </w:p>
    <w:p w14:paraId="1F100D4A" w14:textId="55DA9357" w:rsidR="00763153" w:rsidRDefault="00763153" w:rsidP="00763153">
      <w:pPr>
        <w:pStyle w:val="a1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 </w:t>
      </w:r>
      <w:r w:rsidR="00FA6F2B">
        <w:rPr>
          <w:rFonts w:cs="Times New Roman"/>
          <w:color w:val="000000"/>
          <w:sz w:val="28"/>
          <w:szCs w:val="28"/>
        </w:rPr>
        <w:t>Т</w:t>
      </w:r>
      <w:r>
        <w:rPr>
          <w:rFonts w:cs="Times New Roman"/>
          <w:color w:val="000000"/>
          <w:sz w:val="28"/>
          <w:szCs w:val="28"/>
        </w:rPr>
        <w:t>ерміни реалізації Програми.</w:t>
      </w:r>
    </w:p>
    <w:p w14:paraId="45DA9617" w14:textId="77777777" w:rsidR="00763153" w:rsidRPr="0015757B" w:rsidRDefault="00763153" w:rsidP="00763153">
      <w:pPr>
        <w:pStyle w:val="a1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7. Координація та контроль за ходом виконання Програми.</w:t>
      </w:r>
    </w:p>
    <w:p w14:paraId="6DBCD1C3" w14:textId="77777777" w:rsidR="0015757B" w:rsidRPr="0015757B" w:rsidRDefault="0015757B" w:rsidP="00763153">
      <w:pPr>
        <w:pStyle w:val="a1"/>
        <w:spacing w:after="0" w:line="360" w:lineRule="auto"/>
        <w:jc w:val="center"/>
        <w:rPr>
          <w:rFonts w:cs="Times New Roman"/>
          <w:color w:val="000000"/>
          <w:sz w:val="28"/>
          <w:szCs w:val="28"/>
        </w:rPr>
      </w:pPr>
    </w:p>
    <w:p w14:paraId="7FC804C5" w14:textId="77777777" w:rsidR="0015757B" w:rsidRDefault="0015757B" w:rsidP="00763153">
      <w:pPr>
        <w:pStyle w:val="a1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14:paraId="376BFF2A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4528C300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47CDC18C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3B86FCF0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44A25E4D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24088505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75E3CA82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3EDCD82F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395E5FC3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748C89C3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4E8DFA72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37CDC3F4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6BE327A1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047429FA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777B113E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475164EB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18996CB5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50EC0D5B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0AC93F58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658FB9EE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55DCCAAF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125872A5" w14:textId="4E1BCD81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1BA7B44B" w14:textId="77777777" w:rsidR="0016560C" w:rsidRDefault="0016560C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6632D9F6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47E0B125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11F8BF2C" w14:textId="77777777" w:rsidR="0015757B" w:rsidRDefault="0015757B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</w:p>
    <w:p w14:paraId="6A101DA3" w14:textId="77777777" w:rsidR="006551A2" w:rsidRDefault="006551A2" w:rsidP="006551A2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ПАСПОРТ</w:t>
      </w:r>
    </w:p>
    <w:p w14:paraId="074DF78B" w14:textId="77777777" w:rsidR="006551A2" w:rsidRDefault="006551A2" w:rsidP="006551A2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Програми ,,Шкільний автобус’’ </w:t>
      </w:r>
    </w:p>
    <w:p w14:paraId="551E569A" w14:textId="77777777" w:rsidR="006551A2" w:rsidRDefault="006551A2" w:rsidP="006551A2">
      <w:pPr>
        <w:pStyle w:val="a1"/>
        <w:spacing w:after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Решетилівської міської ради на 2025-2027 роки</w:t>
      </w:r>
    </w:p>
    <w:tbl>
      <w:tblPr>
        <w:tblW w:w="9640" w:type="dxa"/>
        <w:tblInd w:w="9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7"/>
        <w:gridCol w:w="2739"/>
        <w:gridCol w:w="2162"/>
        <w:gridCol w:w="2126"/>
        <w:gridCol w:w="2126"/>
      </w:tblGrid>
      <w:tr w:rsidR="006551A2" w:rsidRPr="006551A2" w14:paraId="473795A9" w14:textId="77777777" w:rsidTr="006551A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D3A40" w14:textId="77777777" w:rsidR="006551A2" w:rsidRDefault="006551A2">
            <w: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056BC" w14:textId="77777777" w:rsidR="006551A2" w:rsidRDefault="006551A2">
            <w:r>
              <w:rPr>
                <w:bCs/>
              </w:rPr>
              <w:t>Ініціатор розробки Програми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C2796" w14:textId="77777777" w:rsidR="006551A2" w:rsidRDefault="006551A2">
            <w:pPr>
              <w:shd w:val="clear" w:color="auto" w:fill="FFFFFF"/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>Відділ освіти Решетилівської міської ради</w:t>
            </w:r>
          </w:p>
        </w:tc>
      </w:tr>
      <w:tr w:rsidR="006551A2" w:rsidRPr="006551A2" w14:paraId="5D392A0D" w14:textId="77777777" w:rsidTr="006551A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54B03" w14:textId="77777777" w:rsidR="006551A2" w:rsidRDefault="006551A2">
            <w: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B8B08" w14:textId="77777777" w:rsidR="006551A2" w:rsidRDefault="006551A2">
            <w:r>
              <w:t>Підстава для розроблення Програми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17CAF" w14:textId="77777777" w:rsidR="006551A2" w:rsidRDefault="006551A2">
            <w:pPr>
              <w:rPr>
                <w:kern w:val="0"/>
              </w:rPr>
            </w:pPr>
            <w:r>
              <w:rPr>
                <w:rFonts w:cs="Times New Roman"/>
              </w:rPr>
              <w:t>Закони України ,,Про освіту’’, ,,Про повну загальну середню освіту’’, ,,Про дошкільну освіту’’, ,,Про позашкільну освіту’’,</w:t>
            </w:r>
            <w:r>
              <w:rPr>
                <w:rFonts w:eastAsia="Times New Roman" w:cs="Times New Roman"/>
                <w:kern w:val="0"/>
                <w:lang w:eastAsia="uk-UA" w:bidi="ar-SA"/>
              </w:rPr>
              <w:t xml:space="preserve"> наказ Міністерства транспорту і зв’язку „Про затвердження Порядку розроблення та затвердження паспорта автобусного маршруту” №278 від 07.05.2010 р.,</w:t>
            </w:r>
            <w:r>
              <w:rPr>
                <w:kern w:val="0"/>
              </w:rPr>
              <w:t xml:space="preserve"> санітарний регламент для закладів загальної середньої освіти, затверджений наказом Міністерства охорони здоров’я України від 25.09.2020 № 2205, зареєстрований в Міністерстві юстиції України 10.11.2020 №1111/35394</w:t>
            </w:r>
          </w:p>
        </w:tc>
      </w:tr>
      <w:tr w:rsidR="006551A2" w:rsidRPr="006551A2" w14:paraId="7714F080" w14:textId="77777777" w:rsidTr="006551A2">
        <w:trPr>
          <w:trHeight w:val="36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F24D0" w14:textId="77777777" w:rsidR="006551A2" w:rsidRDefault="006551A2">
            <w: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43593" w14:textId="77777777" w:rsidR="006551A2" w:rsidRDefault="006551A2">
            <w:r>
              <w:t>Розробник Програми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82589" w14:textId="77777777" w:rsidR="006551A2" w:rsidRDefault="006551A2">
            <w:r>
              <w:t>Відділ освіти Решетилівської міської ради</w:t>
            </w:r>
            <w:r>
              <w:rPr>
                <w:highlight w:val="white"/>
              </w:rPr>
              <w:t xml:space="preserve">  </w:t>
            </w:r>
          </w:p>
        </w:tc>
      </w:tr>
      <w:tr w:rsidR="006551A2" w:rsidRPr="006551A2" w14:paraId="44229A74" w14:textId="77777777" w:rsidTr="006551A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B68E4" w14:textId="77777777" w:rsidR="006551A2" w:rsidRDefault="006551A2">
            <w:r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3DF8D" w14:textId="77777777" w:rsidR="006551A2" w:rsidRDefault="006551A2">
            <w:r>
              <w:t>Відповідальний виконавець Програми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ED47" w14:textId="77777777" w:rsidR="006551A2" w:rsidRDefault="006551A2">
            <w:r>
              <w:t xml:space="preserve">Відділ освіти Решетилівської міської ради, </w:t>
            </w:r>
            <w:r>
              <w:rPr>
                <w:rFonts w:cs="Times New Roman"/>
              </w:rPr>
              <w:t>заклади загальної середньої освіти Решетилівської міської ради</w:t>
            </w:r>
          </w:p>
        </w:tc>
      </w:tr>
      <w:tr w:rsidR="006551A2" w:rsidRPr="006551A2" w14:paraId="52775EC6" w14:textId="77777777" w:rsidTr="006551A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C2FED" w14:textId="77777777" w:rsidR="006551A2" w:rsidRDefault="006551A2">
            <w: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7847E" w14:textId="77777777" w:rsidR="006551A2" w:rsidRDefault="006551A2">
            <w:r>
              <w:t>Учасники Програми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2B71C" w14:textId="77777777" w:rsidR="006551A2" w:rsidRDefault="006551A2">
            <w:r>
              <w:t>Решетилівська міська рада,  виконавчий комітет міської ради, відділ освіти Решетилівської міської ради, заклади загальної середньої освіти</w:t>
            </w:r>
          </w:p>
        </w:tc>
      </w:tr>
      <w:tr w:rsidR="006551A2" w:rsidRPr="006551A2" w14:paraId="6CF61DD8" w14:textId="77777777" w:rsidTr="006551A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BB536" w14:textId="77777777" w:rsidR="006551A2" w:rsidRDefault="006551A2">
            <w:r>
              <w:t>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3A5F1" w14:textId="77777777" w:rsidR="006551A2" w:rsidRDefault="006551A2">
            <w:r>
              <w:t>Мета Програми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F9C6" w14:textId="77777777" w:rsidR="006551A2" w:rsidRDefault="006551A2">
            <w:pPr>
              <w:pStyle w:val="a1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Виконання чинного законодавства України щодо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організації безпечного, регулярного і безкоштовного перевезення здобувачів освіти та педагогічних працівників закладів освіти Решетилівської громади до:</w:t>
            </w:r>
          </w:p>
          <w:p w14:paraId="4DB7F7FF" w14:textId="77777777" w:rsidR="006551A2" w:rsidRDefault="006551A2">
            <w:pPr>
              <w:pStyle w:val="a1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місць навчання, роботи, оздоровлення та відпочинку; </w:t>
            </w:r>
          </w:p>
          <w:p w14:paraId="25B1CE06" w14:textId="77777777" w:rsidR="006551A2" w:rsidRDefault="006551A2">
            <w:pPr>
              <w:pStyle w:val="a1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місць проведення спортивних, культурно-масових, інтелектуальних та інших заходів; </w:t>
            </w:r>
          </w:p>
          <w:p w14:paraId="31399499" w14:textId="77777777" w:rsidR="006551A2" w:rsidRDefault="006551A2">
            <w:pPr>
              <w:pStyle w:val="a1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місць проведення олімпіад міського, обласного та Всеукраїнського рівнів; </w:t>
            </w:r>
          </w:p>
          <w:p w14:paraId="090671F3" w14:textId="77777777" w:rsidR="006551A2" w:rsidRDefault="006551A2">
            <w:pPr>
              <w:pStyle w:val="a1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пунктів тестування ЗНО.</w:t>
            </w:r>
          </w:p>
          <w:p w14:paraId="574E2BE0" w14:textId="77777777" w:rsidR="006551A2" w:rsidRDefault="006551A2">
            <w:pPr>
              <w:pStyle w:val="a1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Для поліпшення освітнього рівня населення громади та раціонального використання кадрового потенціалу закладів освіти Решетилівської міської ради у сільській місцевості.</w:t>
            </w:r>
          </w:p>
        </w:tc>
      </w:tr>
      <w:tr w:rsidR="006551A2" w14:paraId="664B3146" w14:textId="77777777" w:rsidTr="006551A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3CFC5" w14:textId="77777777" w:rsidR="006551A2" w:rsidRDefault="006551A2">
            <w:r>
              <w:t>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68C6A" w14:textId="77777777" w:rsidR="006551A2" w:rsidRDefault="006551A2">
            <w:r>
              <w:t>Термін реалізації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7BCD" w14:textId="77777777" w:rsidR="006551A2" w:rsidRDefault="006551A2">
            <w:r>
              <w:t>01.01.2025-31.12.2027 р</w:t>
            </w:r>
          </w:p>
        </w:tc>
      </w:tr>
      <w:tr w:rsidR="006551A2" w14:paraId="329AA7EB" w14:textId="77777777" w:rsidTr="006551A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E4768" w14:textId="77777777" w:rsidR="006551A2" w:rsidRDefault="006551A2">
            <w: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66015" w14:textId="77777777" w:rsidR="006551A2" w:rsidRDefault="006551A2">
            <w:r>
              <w:t>Етапи виконання Програми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0F6D8" w14:textId="77777777" w:rsidR="006551A2" w:rsidRDefault="006551A2">
            <w:r>
              <w:t>Програма виконується в один етап</w:t>
            </w:r>
          </w:p>
        </w:tc>
      </w:tr>
      <w:tr w:rsidR="006551A2" w14:paraId="553B0DAC" w14:textId="77777777" w:rsidTr="006551A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8A820" w14:textId="77777777" w:rsidR="006551A2" w:rsidRDefault="006551A2">
            <w:r>
              <w:t>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6D7F3" w14:textId="77777777" w:rsidR="006551A2" w:rsidRDefault="006551A2">
            <w:r>
              <w:t>Строки виконання Програми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56BA" w14:textId="77777777" w:rsidR="006551A2" w:rsidRDefault="006551A2">
            <w:r>
              <w:t>Початок – 01.01.2025</w:t>
            </w:r>
          </w:p>
          <w:p w14:paraId="18A6E20F" w14:textId="77777777" w:rsidR="006551A2" w:rsidRDefault="006551A2">
            <w:r>
              <w:t>Закінчення – 31.12.2027</w:t>
            </w:r>
          </w:p>
        </w:tc>
      </w:tr>
      <w:tr w:rsidR="006551A2" w14:paraId="0625A108" w14:textId="77777777" w:rsidTr="006551A2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8707A" w14:textId="77777777" w:rsidR="006551A2" w:rsidRDefault="006551A2">
            <w: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FCEDC" w14:textId="77777777" w:rsidR="006551A2" w:rsidRDefault="006551A2">
            <w:r>
              <w:t>Джерела фінансування  Програми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C643" w14:textId="3D2FCC91" w:rsidR="006551A2" w:rsidRDefault="006551A2" w:rsidP="006551A2">
            <w:r>
              <w:rPr>
                <w:rFonts w:cs="Times New Roman"/>
              </w:rPr>
              <w:t>Бюджет Решетилівської міської територіальної громади, інші джерела фінансування, не заборонені законодавством України</w:t>
            </w:r>
          </w:p>
        </w:tc>
      </w:tr>
      <w:tr w:rsidR="006551A2" w14:paraId="2A5C56FE" w14:textId="77777777" w:rsidTr="006551A2">
        <w:trPr>
          <w:trHeight w:val="39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F5538" w14:textId="77777777" w:rsidR="006551A2" w:rsidRDefault="006551A2">
            <w:r>
              <w:t>11</w:t>
            </w:r>
          </w:p>
          <w:p w14:paraId="379530B8" w14:textId="77777777" w:rsidR="006551A2" w:rsidRDefault="006551A2"/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AC18E" w14:textId="77777777" w:rsidR="006551A2" w:rsidRDefault="006551A2">
            <w:r>
              <w:t>Обсяги фінансування Програми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06611" w14:textId="77777777" w:rsidR="006551A2" w:rsidRDefault="006551A2">
            <w:pPr>
              <w:jc w:val="center"/>
            </w:pPr>
            <w:r>
              <w:rPr>
                <w:i/>
                <w:iCs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848DB" w14:textId="77777777" w:rsidR="006551A2" w:rsidRDefault="006551A2">
            <w:pPr>
              <w:jc w:val="center"/>
            </w:pPr>
            <w:r>
              <w:rPr>
                <w:i/>
                <w:iCs/>
              </w:rPr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FD99D" w14:textId="77777777" w:rsidR="006551A2" w:rsidRDefault="006551A2">
            <w:pPr>
              <w:jc w:val="center"/>
            </w:pPr>
            <w:r>
              <w:rPr>
                <w:i/>
                <w:iCs/>
              </w:rPr>
              <w:t>2027</w:t>
            </w:r>
          </w:p>
        </w:tc>
      </w:tr>
      <w:tr w:rsidR="006551A2" w14:paraId="02345260" w14:textId="77777777" w:rsidTr="006551A2">
        <w:trPr>
          <w:trHeight w:val="6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22AF6" w14:textId="77777777" w:rsidR="006551A2" w:rsidRDefault="006551A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6ED4B" w14:textId="77777777" w:rsidR="006551A2" w:rsidRDefault="006551A2"/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A2C7D" w14:textId="77777777" w:rsidR="006551A2" w:rsidRDefault="006551A2">
            <w:pPr>
              <w:jc w:val="center"/>
              <w:rPr>
                <w:b/>
              </w:rPr>
            </w:pPr>
            <w:r>
              <w:rPr>
                <w:rFonts w:eastAsia="Times New Roman"/>
              </w:rPr>
              <w:t>В межах бюджетних асигнувань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993DE" w14:textId="77777777" w:rsidR="006551A2" w:rsidRDefault="006551A2">
            <w:pPr>
              <w:jc w:val="center"/>
              <w:rPr>
                <w:b/>
              </w:rPr>
            </w:pPr>
            <w:r>
              <w:rPr>
                <w:rFonts w:eastAsia="Times New Roman"/>
              </w:rPr>
              <w:t>В межах бюджетних асигнувань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B165" w14:textId="77777777" w:rsidR="006551A2" w:rsidRDefault="006551A2">
            <w:pPr>
              <w:tabs>
                <w:tab w:val="left" w:pos="78"/>
              </w:tabs>
              <w:jc w:val="center"/>
              <w:rPr>
                <w:b/>
              </w:rPr>
            </w:pPr>
            <w:r>
              <w:rPr>
                <w:rFonts w:eastAsia="Times New Roman"/>
              </w:rPr>
              <w:t>В межах бюджетних асигнувань</w:t>
            </w:r>
          </w:p>
        </w:tc>
      </w:tr>
    </w:tbl>
    <w:p w14:paraId="54C89AD5" w14:textId="2EE8C42F" w:rsidR="0016560C" w:rsidRDefault="0016560C" w:rsidP="00813D32">
      <w:pPr>
        <w:pStyle w:val="a1"/>
        <w:spacing w:after="0"/>
        <w:jc w:val="both"/>
        <w:rPr>
          <w:rFonts w:cs="Times New Roman"/>
          <w:sz w:val="28"/>
          <w:szCs w:val="28"/>
        </w:rPr>
      </w:pPr>
    </w:p>
    <w:p w14:paraId="6A5607E3" w14:textId="77777777" w:rsidR="00C923D2" w:rsidRDefault="00C923D2" w:rsidP="00813D32">
      <w:pPr>
        <w:pStyle w:val="a1"/>
        <w:spacing w:after="0"/>
        <w:jc w:val="both"/>
        <w:rPr>
          <w:rFonts w:cs="Times New Roman"/>
          <w:sz w:val="28"/>
          <w:szCs w:val="28"/>
        </w:rPr>
      </w:pPr>
    </w:p>
    <w:p w14:paraId="01796EA1" w14:textId="77777777" w:rsidR="00C923D2" w:rsidRDefault="00C923D2" w:rsidP="00813D32">
      <w:pPr>
        <w:pStyle w:val="a1"/>
        <w:spacing w:after="0"/>
        <w:jc w:val="both"/>
        <w:rPr>
          <w:rFonts w:cs="Times New Roman"/>
          <w:sz w:val="28"/>
          <w:szCs w:val="28"/>
        </w:rPr>
      </w:pPr>
    </w:p>
    <w:p w14:paraId="2C48E8D2" w14:textId="77777777" w:rsidR="006551A2" w:rsidRDefault="006551A2" w:rsidP="00813D32">
      <w:pPr>
        <w:pStyle w:val="a1"/>
        <w:spacing w:after="0"/>
        <w:jc w:val="both"/>
        <w:rPr>
          <w:rFonts w:cs="Times New Roman"/>
          <w:sz w:val="28"/>
          <w:szCs w:val="28"/>
        </w:rPr>
      </w:pPr>
    </w:p>
    <w:p w14:paraId="04187FC2" w14:textId="77777777" w:rsidR="006551A2" w:rsidRDefault="006551A2" w:rsidP="00813D32">
      <w:pPr>
        <w:pStyle w:val="a1"/>
        <w:spacing w:after="0"/>
        <w:jc w:val="both"/>
        <w:rPr>
          <w:rFonts w:cs="Times New Roman"/>
          <w:sz w:val="28"/>
          <w:szCs w:val="28"/>
        </w:rPr>
      </w:pPr>
    </w:p>
    <w:p w14:paraId="70B8982B" w14:textId="77777777" w:rsidR="00037E89" w:rsidRDefault="00E607D0" w:rsidP="00813D32">
      <w:pPr>
        <w:pStyle w:val="a1"/>
        <w:spacing w:after="0"/>
        <w:jc w:val="both"/>
        <w:rPr>
          <w:rFonts w:cs="Times New Roman"/>
          <w:b/>
          <w:sz w:val="28"/>
          <w:szCs w:val="28"/>
        </w:rPr>
      </w:pPr>
      <w:r w:rsidRPr="00E607D0">
        <w:rPr>
          <w:rFonts w:cs="Times New Roman"/>
          <w:b/>
          <w:sz w:val="28"/>
          <w:szCs w:val="28"/>
        </w:rPr>
        <w:t xml:space="preserve">1. </w:t>
      </w:r>
      <w:r>
        <w:rPr>
          <w:rFonts w:cs="Times New Roman"/>
          <w:b/>
          <w:sz w:val="28"/>
          <w:szCs w:val="28"/>
        </w:rPr>
        <w:t>Визначення проблеми, на розв’язання якої спрямована Програма</w:t>
      </w:r>
    </w:p>
    <w:p w14:paraId="74B2AA58" w14:textId="77777777" w:rsidR="00E607D0" w:rsidRDefault="00E607D0" w:rsidP="00813D32">
      <w:pPr>
        <w:pStyle w:val="a1"/>
        <w:spacing w:after="0"/>
        <w:jc w:val="both"/>
        <w:rPr>
          <w:rFonts w:cs="Times New Roman"/>
          <w:b/>
          <w:sz w:val="28"/>
          <w:szCs w:val="28"/>
        </w:rPr>
      </w:pPr>
    </w:p>
    <w:p w14:paraId="053DF493" w14:textId="77777777" w:rsidR="00820F76" w:rsidRDefault="00E607D0" w:rsidP="00D3263F">
      <w:pPr>
        <w:pStyle w:val="a1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607D0">
        <w:rPr>
          <w:rFonts w:cs="Times New Roman"/>
          <w:sz w:val="28"/>
          <w:szCs w:val="28"/>
        </w:rPr>
        <w:t>Ор</w:t>
      </w:r>
      <w:r>
        <w:rPr>
          <w:rFonts w:cs="Times New Roman"/>
          <w:sz w:val="28"/>
          <w:szCs w:val="28"/>
        </w:rPr>
        <w:t>ганізація регулярного безкоштовного</w:t>
      </w:r>
      <w:r w:rsidR="004D1EFD">
        <w:rPr>
          <w:rFonts w:cs="Times New Roman"/>
          <w:sz w:val="28"/>
          <w:szCs w:val="28"/>
        </w:rPr>
        <w:t xml:space="preserve"> підвезення </w:t>
      </w:r>
      <w:r w:rsidR="004D1EFD" w:rsidRPr="004D1EFD">
        <w:rPr>
          <w:rStyle w:val="rvts0"/>
          <w:sz w:val="28"/>
          <w:szCs w:val="28"/>
        </w:rPr>
        <w:t>до заклад</w:t>
      </w:r>
      <w:r w:rsidR="00C32B0A">
        <w:rPr>
          <w:rStyle w:val="rvts0"/>
          <w:sz w:val="28"/>
          <w:szCs w:val="28"/>
        </w:rPr>
        <w:t>ів</w:t>
      </w:r>
      <w:r w:rsidR="004D1EFD" w:rsidRPr="004D1EFD">
        <w:rPr>
          <w:rStyle w:val="rvts0"/>
          <w:sz w:val="28"/>
          <w:szCs w:val="28"/>
        </w:rPr>
        <w:t xml:space="preserve"> освіти та у зворотному напрямку </w:t>
      </w:r>
      <w:r w:rsidR="00D3263F">
        <w:rPr>
          <w:rStyle w:val="rvts0"/>
          <w:sz w:val="28"/>
          <w:szCs w:val="28"/>
        </w:rPr>
        <w:t>учнів</w:t>
      </w:r>
      <w:r w:rsidR="004D1EFD">
        <w:rPr>
          <w:rStyle w:val="rvts0"/>
          <w:sz w:val="28"/>
          <w:szCs w:val="28"/>
        </w:rPr>
        <w:t>, вихованців</w:t>
      </w:r>
      <w:r w:rsidR="004D1EFD" w:rsidRPr="004D1EFD">
        <w:rPr>
          <w:rStyle w:val="rvts0"/>
          <w:sz w:val="28"/>
          <w:szCs w:val="28"/>
        </w:rPr>
        <w:t xml:space="preserve"> і педагогічних </w:t>
      </w:r>
      <w:r w:rsidR="004D1EFD">
        <w:rPr>
          <w:rStyle w:val="rvts0"/>
          <w:sz w:val="28"/>
          <w:szCs w:val="28"/>
        </w:rPr>
        <w:t xml:space="preserve">працівників </w:t>
      </w:r>
      <w:r w:rsidR="002B4739" w:rsidRPr="004D1EFD">
        <w:rPr>
          <w:rFonts w:cs="Times New Roman"/>
          <w:sz w:val="28"/>
          <w:szCs w:val="28"/>
        </w:rPr>
        <w:t xml:space="preserve">громади є складовою частиною виконання чинного </w:t>
      </w:r>
      <w:r w:rsidR="002B4739">
        <w:rPr>
          <w:rFonts w:cs="Times New Roman"/>
          <w:sz w:val="28"/>
          <w:szCs w:val="28"/>
        </w:rPr>
        <w:t>законодавства щодо забезпечення конституційних прав громадян на рівний доступ до якісної освіти. Так, статтею 13 Закону України ,,Про освіту’’, статт</w:t>
      </w:r>
      <w:r w:rsidR="004D1EFD">
        <w:rPr>
          <w:rFonts w:cs="Times New Roman"/>
          <w:sz w:val="28"/>
          <w:szCs w:val="28"/>
        </w:rPr>
        <w:t>ями 8,</w:t>
      </w:r>
      <w:r w:rsidR="002B4739">
        <w:rPr>
          <w:rFonts w:cs="Times New Roman"/>
          <w:sz w:val="28"/>
          <w:szCs w:val="28"/>
        </w:rPr>
        <w:t xml:space="preserve"> 2</w:t>
      </w:r>
      <w:r w:rsidR="004D1EFD">
        <w:rPr>
          <w:rFonts w:cs="Times New Roman"/>
          <w:sz w:val="28"/>
          <w:szCs w:val="28"/>
        </w:rPr>
        <w:t>0</w:t>
      </w:r>
      <w:r w:rsidR="002B4739">
        <w:rPr>
          <w:rFonts w:cs="Times New Roman"/>
          <w:sz w:val="28"/>
          <w:szCs w:val="28"/>
        </w:rPr>
        <w:t xml:space="preserve"> Закону України ,,Про повну загальну середню освіту’’</w:t>
      </w:r>
      <w:r w:rsidR="004D1EFD">
        <w:rPr>
          <w:rFonts w:cs="Times New Roman"/>
          <w:sz w:val="28"/>
          <w:szCs w:val="28"/>
        </w:rPr>
        <w:t xml:space="preserve"> передбачено  забезпечення у сільській місцевості регулярного безоплатного підвезення </w:t>
      </w:r>
      <w:r w:rsidR="00820F76">
        <w:rPr>
          <w:rFonts w:cs="Times New Roman"/>
          <w:sz w:val="28"/>
          <w:szCs w:val="28"/>
        </w:rPr>
        <w:t xml:space="preserve">здобувачів освіти та педагогічних працівників </w:t>
      </w:r>
      <w:r w:rsidR="004D1EFD">
        <w:rPr>
          <w:rFonts w:cs="Times New Roman"/>
          <w:sz w:val="28"/>
          <w:szCs w:val="28"/>
        </w:rPr>
        <w:t xml:space="preserve">до </w:t>
      </w:r>
      <w:r w:rsidR="00820F76">
        <w:rPr>
          <w:rFonts w:cs="Times New Roman"/>
          <w:sz w:val="28"/>
          <w:szCs w:val="28"/>
        </w:rPr>
        <w:t>закладів освіти (місць навчання, роботи) та у зворотному напрямку</w:t>
      </w:r>
      <w:r w:rsidR="00D3263F">
        <w:rPr>
          <w:rFonts w:cs="Times New Roman"/>
          <w:sz w:val="28"/>
          <w:szCs w:val="28"/>
        </w:rPr>
        <w:t xml:space="preserve">. </w:t>
      </w:r>
    </w:p>
    <w:p w14:paraId="34DC4F98" w14:textId="77777777" w:rsidR="00E607D0" w:rsidRDefault="00D3263F" w:rsidP="00820F76">
      <w:pPr>
        <w:pStyle w:val="a1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Належна організація підвозу учнів сільської місцевості, що проживають за межею пішохідної доступності, до закладів освіти сприятиме проведенню оптимізації закладів загальної середньої освіти, створенню умов для безпеки дітей, збереженн</w:t>
      </w:r>
      <w:r w:rsidR="00C32B0A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 xml:space="preserve"> їх здоров’я, ефективному використанню бюджетних коштів, кадровому потенціалу  педагогічних працівників, розширенню можливостей для гурткової та позакласної роботи.</w:t>
      </w:r>
    </w:p>
    <w:p w14:paraId="02E649CC" w14:textId="0EC8738A" w:rsidR="00096C31" w:rsidRDefault="00D3263F" w:rsidP="00813D32">
      <w:pPr>
        <w:pStyle w:val="a1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Основна проблема, на вирішення якої спрямована</w:t>
      </w:r>
      <w:r w:rsidR="00A824E0">
        <w:rPr>
          <w:rFonts w:cs="Times New Roman"/>
          <w:sz w:val="28"/>
          <w:szCs w:val="28"/>
        </w:rPr>
        <w:t xml:space="preserve"> міська</w:t>
      </w:r>
      <w:r>
        <w:rPr>
          <w:rFonts w:cs="Times New Roman"/>
          <w:sz w:val="28"/>
          <w:szCs w:val="28"/>
        </w:rPr>
        <w:t xml:space="preserve"> Програма ,,Шкільний автобус’’ Решетилівської міської ради на 202</w:t>
      </w:r>
      <w:r w:rsidR="00FA6F2B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-202</w:t>
      </w:r>
      <w:r w:rsidR="00FA6F2B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роки (далі – Програма) – це підв</w:t>
      </w:r>
      <w:r w:rsidR="00C32B0A">
        <w:rPr>
          <w:rFonts w:cs="Times New Roman"/>
          <w:sz w:val="28"/>
          <w:szCs w:val="28"/>
        </w:rPr>
        <w:t>езення</w:t>
      </w:r>
      <w:r>
        <w:rPr>
          <w:rFonts w:cs="Times New Roman"/>
          <w:sz w:val="28"/>
          <w:szCs w:val="28"/>
        </w:rPr>
        <w:t xml:space="preserve">  </w:t>
      </w:r>
      <w:r w:rsidR="00C87893">
        <w:rPr>
          <w:rFonts w:cs="Times New Roman"/>
          <w:sz w:val="28"/>
          <w:szCs w:val="28"/>
        </w:rPr>
        <w:t xml:space="preserve">шкільними автобусами </w:t>
      </w:r>
      <w:r w:rsidR="00C32B0A">
        <w:rPr>
          <w:rFonts w:cs="Times New Roman"/>
          <w:sz w:val="28"/>
          <w:szCs w:val="28"/>
        </w:rPr>
        <w:t>дітей</w:t>
      </w:r>
      <w:r>
        <w:rPr>
          <w:rFonts w:cs="Times New Roman"/>
          <w:sz w:val="28"/>
          <w:szCs w:val="28"/>
        </w:rPr>
        <w:t xml:space="preserve"> з віддалених населених пу</w:t>
      </w:r>
      <w:r w:rsidR="00C87893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ктів </w:t>
      </w:r>
      <w:r w:rsidR="00820F76">
        <w:rPr>
          <w:rFonts w:cs="Times New Roman"/>
          <w:sz w:val="28"/>
          <w:szCs w:val="28"/>
        </w:rPr>
        <w:t xml:space="preserve">громади </w:t>
      </w:r>
      <w:r>
        <w:rPr>
          <w:rFonts w:cs="Times New Roman"/>
          <w:sz w:val="28"/>
          <w:szCs w:val="28"/>
        </w:rPr>
        <w:t xml:space="preserve">до місця навчання. </w:t>
      </w:r>
      <w:r w:rsidR="00C87893">
        <w:rPr>
          <w:rFonts w:cs="Times New Roman"/>
          <w:sz w:val="28"/>
          <w:szCs w:val="28"/>
        </w:rPr>
        <w:t xml:space="preserve">Транспортні засоби знаходяться </w:t>
      </w:r>
      <w:r w:rsidR="006F4741">
        <w:rPr>
          <w:rFonts w:cs="Times New Roman"/>
          <w:sz w:val="28"/>
          <w:szCs w:val="28"/>
        </w:rPr>
        <w:t>на балансі</w:t>
      </w:r>
      <w:r w:rsidR="00C87893" w:rsidRPr="00C87893">
        <w:rPr>
          <w:rFonts w:cs="Times New Roman"/>
          <w:color w:val="FF0000"/>
          <w:sz w:val="28"/>
          <w:szCs w:val="28"/>
        </w:rPr>
        <w:t xml:space="preserve"> </w:t>
      </w:r>
      <w:r w:rsidR="00C87893" w:rsidRPr="00C87893">
        <w:rPr>
          <w:rFonts w:cs="Times New Roman"/>
          <w:sz w:val="28"/>
          <w:szCs w:val="28"/>
        </w:rPr>
        <w:t>відд</w:t>
      </w:r>
      <w:r w:rsidR="00C87893">
        <w:rPr>
          <w:rFonts w:cs="Times New Roman"/>
          <w:sz w:val="28"/>
          <w:szCs w:val="28"/>
        </w:rPr>
        <w:t>ілу освіти Решетилівської міської ради, який організовує підв</w:t>
      </w:r>
      <w:r w:rsidR="00096C31">
        <w:rPr>
          <w:rFonts w:cs="Times New Roman"/>
          <w:sz w:val="28"/>
          <w:szCs w:val="28"/>
        </w:rPr>
        <w:t>езення</w:t>
      </w:r>
      <w:r w:rsidR="00C87893">
        <w:rPr>
          <w:rFonts w:cs="Times New Roman"/>
          <w:sz w:val="28"/>
          <w:szCs w:val="28"/>
        </w:rPr>
        <w:t xml:space="preserve">. </w:t>
      </w:r>
    </w:p>
    <w:p w14:paraId="57A9C6D6" w14:textId="77777777" w:rsidR="00485242" w:rsidRDefault="00096C31" w:rsidP="0067736C">
      <w:pPr>
        <w:pStyle w:val="a1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експлуатації шкільних автобусів </w:t>
      </w:r>
      <w:r w:rsidR="00AC7E29">
        <w:rPr>
          <w:rFonts w:cs="Times New Roman"/>
          <w:sz w:val="28"/>
          <w:szCs w:val="28"/>
        </w:rPr>
        <w:t xml:space="preserve">Програмою </w:t>
      </w:r>
      <w:r>
        <w:rPr>
          <w:rFonts w:cs="Times New Roman"/>
          <w:sz w:val="28"/>
          <w:szCs w:val="28"/>
        </w:rPr>
        <w:t xml:space="preserve">затверджуються  спеціалізовані транспортні маршрути для перевезення </w:t>
      </w:r>
      <w:r w:rsidR="00820F76">
        <w:rPr>
          <w:rFonts w:cs="Times New Roman"/>
          <w:sz w:val="28"/>
          <w:szCs w:val="28"/>
        </w:rPr>
        <w:t>дітей</w:t>
      </w:r>
      <w:r>
        <w:rPr>
          <w:rFonts w:cs="Times New Roman"/>
          <w:sz w:val="28"/>
          <w:szCs w:val="28"/>
        </w:rPr>
        <w:t xml:space="preserve"> та педагогічних працівників (додаток 2).</w:t>
      </w:r>
      <w:r w:rsidR="0067736C">
        <w:rPr>
          <w:rFonts w:cs="Times New Roman"/>
          <w:sz w:val="28"/>
          <w:szCs w:val="28"/>
        </w:rPr>
        <w:t xml:space="preserve"> </w:t>
      </w:r>
      <w:r w:rsidR="00AC7E29">
        <w:rPr>
          <w:rFonts w:cs="Times New Roman"/>
          <w:sz w:val="28"/>
          <w:szCs w:val="28"/>
        </w:rPr>
        <w:t xml:space="preserve">Для максимального використання транспортних засобів та забезпечення зручного перевезення дітей та педагогічних працівників, які підвозяться до закладів освіти, вносяться зміни до існуючих маршрутів,   </w:t>
      </w:r>
      <w:r w:rsidR="00C87893">
        <w:rPr>
          <w:rFonts w:cs="Times New Roman"/>
          <w:sz w:val="28"/>
          <w:szCs w:val="28"/>
        </w:rPr>
        <w:t xml:space="preserve">беруться до уваги існуючі дорожні умови, кількість </w:t>
      </w:r>
      <w:r>
        <w:rPr>
          <w:rFonts w:cs="Times New Roman"/>
          <w:sz w:val="28"/>
          <w:szCs w:val="28"/>
        </w:rPr>
        <w:t>транспортних засобів</w:t>
      </w:r>
      <w:r w:rsidR="00C87893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кілометраж дорі</w:t>
      </w:r>
      <w:r w:rsidR="00AC7E29">
        <w:rPr>
          <w:rFonts w:cs="Times New Roman"/>
          <w:sz w:val="28"/>
          <w:szCs w:val="28"/>
        </w:rPr>
        <w:t>г.</w:t>
      </w:r>
      <w:r>
        <w:rPr>
          <w:rFonts w:cs="Times New Roman"/>
          <w:sz w:val="28"/>
          <w:szCs w:val="28"/>
        </w:rPr>
        <w:t xml:space="preserve"> </w:t>
      </w:r>
      <w:r w:rsidR="00485242">
        <w:rPr>
          <w:rFonts w:cs="Times New Roman"/>
          <w:sz w:val="28"/>
          <w:szCs w:val="28"/>
        </w:rPr>
        <w:t xml:space="preserve">            </w:t>
      </w:r>
    </w:p>
    <w:p w14:paraId="273DF4A2" w14:textId="77777777" w:rsidR="00485242" w:rsidRDefault="00485242" w:rsidP="00485242">
      <w:pPr>
        <w:tabs>
          <w:tab w:val="left" w:pos="7419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Зміни до маршрутів вносяться відділом освіти при отриманні нового шкільного автобуса, довготривалому ремонті</w:t>
      </w:r>
      <w:r w:rsidR="00726953">
        <w:rPr>
          <w:rFonts w:cs="Times New Roman"/>
          <w:sz w:val="28"/>
          <w:szCs w:val="28"/>
        </w:rPr>
        <w:t xml:space="preserve"> одного з транспортних засобів</w:t>
      </w:r>
      <w:r>
        <w:rPr>
          <w:rFonts w:cs="Times New Roman"/>
          <w:sz w:val="28"/>
          <w:szCs w:val="28"/>
        </w:rPr>
        <w:t>, оптимізації за</w:t>
      </w:r>
      <w:r w:rsidR="00726953">
        <w:rPr>
          <w:rFonts w:cs="Times New Roman"/>
          <w:sz w:val="28"/>
          <w:szCs w:val="28"/>
        </w:rPr>
        <w:t>кладів освіти, проведенн</w:t>
      </w:r>
      <w:r w:rsidR="0067736C">
        <w:rPr>
          <w:rFonts w:cs="Times New Roman"/>
          <w:sz w:val="28"/>
          <w:szCs w:val="28"/>
        </w:rPr>
        <w:t>і</w:t>
      </w:r>
      <w:r w:rsidR="00726953">
        <w:rPr>
          <w:rFonts w:cs="Times New Roman"/>
          <w:sz w:val="28"/>
          <w:szCs w:val="28"/>
        </w:rPr>
        <w:t xml:space="preserve"> заміни покриття  доріг на  існуючому маршруті, інших непередбачуваних обставин.</w:t>
      </w:r>
    </w:p>
    <w:p w14:paraId="0EDEC31F" w14:textId="70AA2C40" w:rsidR="00726953" w:rsidRDefault="00726953" w:rsidP="00485242">
      <w:pPr>
        <w:tabs>
          <w:tab w:val="left" w:pos="7419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7A4637">
        <w:rPr>
          <w:rFonts w:cs="Times New Roman"/>
          <w:sz w:val="28"/>
          <w:szCs w:val="28"/>
        </w:rPr>
        <w:t xml:space="preserve">Станом  на 01 </w:t>
      </w:r>
      <w:r w:rsidR="00FA6F2B">
        <w:rPr>
          <w:rFonts w:cs="Times New Roman"/>
          <w:sz w:val="28"/>
          <w:szCs w:val="28"/>
        </w:rPr>
        <w:t>листопада</w:t>
      </w:r>
      <w:r w:rsidR="007A4637">
        <w:rPr>
          <w:rFonts w:cs="Times New Roman"/>
          <w:sz w:val="28"/>
          <w:szCs w:val="28"/>
        </w:rPr>
        <w:t xml:space="preserve"> 202</w:t>
      </w:r>
      <w:r w:rsidR="00FA6F2B">
        <w:rPr>
          <w:rFonts w:cs="Times New Roman"/>
          <w:sz w:val="28"/>
          <w:szCs w:val="28"/>
        </w:rPr>
        <w:t>4</w:t>
      </w:r>
      <w:r w:rsidR="007A4637">
        <w:rPr>
          <w:rFonts w:cs="Times New Roman"/>
          <w:sz w:val="28"/>
          <w:szCs w:val="28"/>
        </w:rPr>
        <w:t xml:space="preserve"> року </w:t>
      </w:r>
      <w:r w:rsidR="000052EA">
        <w:rPr>
          <w:rFonts w:cs="Times New Roman"/>
          <w:sz w:val="28"/>
          <w:szCs w:val="28"/>
        </w:rPr>
        <w:t>з</w:t>
      </w:r>
      <w:r w:rsidR="0067736C">
        <w:rPr>
          <w:rFonts w:cs="Times New Roman"/>
          <w:sz w:val="28"/>
          <w:szCs w:val="28"/>
        </w:rPr>
        <w:t>абезпечено підвезення</w:t>
      </w:r>
      <w:r w:rsidR="00123757">
        <w:rPr>
          <w:rFonts w:cs="Times New Roman"/>
          <w:sz w:val="28"/>
          <w:szCs w:val="28"/>
        </w:rPr>
        <w:t xml:space="preserve"> шкільними </w:t>
      </w:r>
      <w:r w:rsidR="007A4637">
        <w:rPr>
          <w:rFonts w:cs="Times New Roman"/>
          <w:sz w:val="28"/>
          <w:szCs w:val="28"/>
        </w:rPr>
        <w:t xml:space="preserve">автобусами </w:t>
      </w:r>
      <w:r w:rsidR="0067736C">
        <w:rPr>
          <w:rFonts w:cs="Times New Roman"/>
          <w:sz w:val="28"/>
          <w:szCs w:val="28"/>
        </w:rPr>
        <w:t xml:space="preserve">для </w:t>
      </w:r>
      <w:r w:rsidR="00FA6F2B">
        <w:rPr>
          <w:rFonts w:cs="Times New Roman"/>
          <w:sz w:val="28"/>
          <w:szCs w:val="28"/>
        </w:rPr>
        <w:t>981</w:t>
      </w:r>
      <w:r w:rsidR="007A4637">
        <w:rPr>
          <w:rFonts w:cs="Times New Roman"/>
          <w:sz w:val="28"/>
          <w:szCs w:val="28"/>
        </w:rPr>
        <w:t xml:space="preserve"> </w:t>
      </w:r>
      <w:r w:rsidR="00123757">
        <w:rPr>
          <w:rFonts w:cs="Times New Roman"/>
          <w:sz w:val="28"/>
          <w:szCs w:val="28"/>
        </w:rPr>
        <w:t>уч</w:t>
      </w:r>
      <w:r w:rsidR="00FA6F2B">
        <w:rPr>
          <w:rFonts w:cs="Times New Roman"/>
          <w:sz w:val="28"/>
          <w:szCs w:val="28"/>
        </w:rPr>
        <w:t>ень</w:t>
      </w:r>
      <w:r w:rsidR="00123757">
        <w:rPr>
          <w:rFonts w:cs="Times New Roman"/>
          <w:sz w:val="28"/>
          <w:szCs w:val="28"/>
        </w:rPr>
        <w:t xml:space="preserve"> та </w:t>
      </w:r>
      <w:r w:rsidR="00FA6F2B">
        <w:rPr>
          <w:rFonts w:cs="Times New Roman"/>
          <w:sz w:val="28"/>
          <w:szCs w:val="28"/>
        </w:rPr>
        <w:t>57</w:t>
      </w:r>
      <w:r w:rsidR="000052EA">
        <w:rPr>
          <w:rFonts w:cs="Times New Roman"/>
          <w:sz w:val="28"/>
          <w:szCs w:val="28"/>
        </w:rPr>
        <w:t xml:space="preserve"> </w:t>
      </w:r>
      <w:r w:rsidR="00123757">
        <w:rPr>
          <w:rFonts w:cs="Times New Roman"/>
          <w:sz w:val="28"/>
          <w:szCs w:val="28"/>
        </w:rPr>
        <w:t>педагогічних працівників</w:t>
      </w:r>
      <w:r w:rsidR="00AC7E29">
        <w:rPr>
          <w:rFonts w:cs="Times New Roman"/>
          <w:sz w:val="28"/>
          <w:szCs w:val="28"/>
        </w:rPr>
        <w:t xml:space="preserve">. </w:t>
      </w:r>
      <w:r w:rsidR="00FA6F2B">
        <w:rPr>
          <w:rFonts w:cs="Times New Roman"/>
          <w:sz w:val="28"/>
          <w:szCs w:val="28"/>
        </w:rPr>
        <w:t>12</w:t>
      </w:r>
      <w:r w:rsidR="00123757">
        <w:rPr>
          <w:rFonts w:cs="Times New Roman"/>
          <w:sz w:val="28"/>
          <w:szCs w:val="28"/>
        </w:rPr>
        <w:t xml:space="preserve"> </w:t>
      </w:r>
      <w:r w:rsidR="0067736C">
        <w:rPr>
          <w:rFonts w:cs="Times New Roman"/>
          <w:sz w:val="28"/>
          <w:szCs w:val="28"/>
        </w:rPr>
        <w:t>дітей</w:t>
      </w:r>
      <w:r w:rsidR="00123757">
        <w:rPr>
          <w:rFonts w:cs="Times New Roman"/>
          <w:sz w:val="28"/>
          <w:szCs w:val="28"/>
        </w:rPr>
        <w:t xml:space="preserve"> та </w:t>
      </w:r>
      <w:r w:rsidR="00FA6F2B">
        <w:rPr>
          <w:rFonts w:cs="Times New Roman"/>
          <w:sz w:val="28"/>
          <w:szCs w:val="28"/>
        </w:rPr>
        <w:t>15</w:t>
      </w:r>
      <w:r w:rsidR="00123757">
        <w:rPr>
          <w:rFonts w:cs="Times New Roman"/>
          <w:sz w:val="28"/>
          <w:szCs w:val="28"/>
        </w:rPr>
        <w:t xml:space="preserve"> педагогічних працівників громади </w:t>
      </w:r>
      <w:r w:rsidR="000052EA">
        <w:rPr>
          <w:rFonts w:cs="Times New Roman"/>
          <w:sz w:val="28"/>
          <w:szCs w:val="28"/>
        </w:rPr>
        <w:t xml:space="preserve">до закладів освіти підвозяться </w:t>
      </w:r>
      <w:r w:rsidR="00123757">
        <w:rPr>
          <w:rFonts w:cs="Times New Roman"/>
          <w:sz w:val="28"/>
          <w:szCs w:val="28"/>
        </w:rPr>
        <w:t>рейсовими автобусами, або власним транспортом.</w:t>
      </w:r>
    </w:p>
    <w:p w14:paraId="12F02EB1" w14:textId="08715AF7" w:rsidR="00AC7E29" w:rsidRDefault="000052EA" w:rsidP="00485242">
      <w:pPr>
        <w:tabs>
          <w:tab w:val="left" w:pos="7419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</w:t>
      </w:r>
      <w:r w:rsidR="00AC7E29">
        <w:rPr>
          <w:rFonts w:cs="Times New Roman"/>
          <w:sz w:val="28"/>
          <w:szCs w:val="28"/>
        </w:rPr>
        <w:t xml:space="preserve">Регулярне перевезення </w:t>
      </w:r>
      <w:r>
        <w:rPr>
          <w:rFonts w:cs="Times New Roman"/>
          <w:sz w:val="28"/>
          <w:szCs w:val="28"/>
        </w:rPr>
        <w:t>забезпечують 1</w:t>
      </w:r>
      <w:r w:rsidR="00FA6F2B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шкільних автобусів. </w:t>
      </w:r>
    </w:p>
    <w:p w14:paraId="60C46F73" w14:textId="11D31BDA" w:rsidR="0077530D" w:rsidRDefault="00441ACF" w:rsidP="0077530D">
      <w:pPr>
        <w:tabs>
          <w:tab w:val="left" w:pos="741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0052EA">
        <w:rPr>
          <w:rFonts w:cs="Times New Roman"/>
          <w:sz w:val="28"/>
          <w:szCs w:val="28"/>
        </w:rPr>
        <w:t xml:space="preserve">У </w:t>
      </w:r>
      <w:r w:rsidR="000052EA" w:rsidRPr="000052EA">
        <w:rPr>
          <w:rFonts w:cs="Times New Roman"/>
          <w:sz w:val="28"/>
          <w:szCs w:val="28"/>
        </w:rPr>
        <w:t>202</w:t>
      </w:r>
      <w:r w:rsidR="00FA6F2B">
        <w:rPr>
          <w:rFonts w:cs="Times New Roman"/>
          <w:sz w:val="28"/>
          <w:szCs w:val="28"/>
        </w:rPr>
        <w:t>2</w:t>
      </w:r>
      <w:r w:rsidR="00AC7E29">
        <w:rPr>
          <w:rFonts w:cs="Times New Roman"/>
          <w:sz w:val="28"/>
          <w:szCs w:val="28"/>
        </w:rPr>
        <w:t xml:space="preserve"> </w:t>
      </w:r>
      <w:r w:rsidR="000052EA">
        <w:rPr>
          <w:rFonts w:cs="Times New Roman"/>
          <w:sz w:val="28"/>
          <w:szCs w:val="28"/>
        </w:rPr>
        <w:t xml:space="preserve">році придбано </w:t>
      </w:r>
      <w:r w:rsidR="00005B4B" w:rsidRPr="00A65607">
        <w:rPr>
          <w:rFonts w:cs="Times New Roman"/>
          <w:sz w:val="28"/>
          <w:szCs w:val="28"/>
        </w:rPr>
        <w:t>спеціалізован</w:t>
      </w:r>
      <w:r w:rsidR="00005B4B">
        <w:rPr>
          <w:rFonts w:cs="Times New Roman"/>
          <w:sz w:val="28"/>
          <w:szCs w:val="28"/>
        </w:rPr>
        <w:t>ий</w:t>
      </w:r>
      <w:r w:rsidR="00005B4B" w:rsidRPr="00A65607">
        <w:rPr>
          <w:rFonts w:cs="Times New Roman"/>
          <w:sz w:val="28"/>
          <w:szCs w:val="28"/>
        </w:rPr>
        <w:t xml:space="preserve"> шкільн</w:t>
      </w:r>
      <w:r w:rsidR="00005B4B">
        <w:rPr>
          <w:rFonts w:cs="Times New Roman"/>
          <w:sz w:val="28"/>
          <w:szCs w:val="28"/>
        </w:rPr>
        <w:t>ий</w:t>
      </w:r>
      <w:r w:rsidR="00005B4B" w:rsidRPr="00A65607">
        <w:rPr>
          <w:rFonts w:cs="Times New Roman"/>
          <w:sz w:val="28"/>
          <w:szCs w:val="28"/>
        </w:rPr>
        <w:t xml:space="preserve"> автобус</w:t>
      </w:r>
      <w:r w:rsidR="00005B4B">
        <w:rPr>
          <w:rFonts w:cs="Times New Roman"/>
          <w:sz w:val="28"/>
          <w:szCs w:val="28"/>
        </w:rPr>
        <w:t xml:space="preserve"> для перевезення осіб </w:t>
      </w:r>
      <w:r w:rsidR="00005B4B" w:rsidRPr="00A65607">
        <w:rPr>
          <w:rFonts w:cs="Times New Roman"/>
          <w:sz w:val="28"/>
          <w:szCs w:val="28"/>
        </w:rPr>
        <w:t>з обмеженими фізичними можливостями</w:t>
      </w:r>
      <w:r w:rsidR="00005B4B">
        <w:rPr>
          <w:rFonts w:cs="Times New Roman"/>
          <w:sz w:val="28"/>
          <w:szCs w:val="28"/>
        </w:rPr>
        <w:t xml:space="preserve"> для </w:t>
      </w:r>
      <w:r w:rsidR="00005B4B" w:rsidRPr="00A65607">
        <w:rPr>
          <w:rFonts w:cs="Times New Roman"/>
          <w:sz w:val="28"/>
          <w:szCs w:val="28"/>
        </w:rPr>
        <w:t>ОЗ ,,Решетилівський ліцей ім</w:t>
      </w:r>
      <w:r w:rsidR="00005B4B">
        <w:rPr>
          <w:rFonts w:cs="Times New Roman"/>
          <w:sz w:val="28"/>
          <w:szCs w:val="28"/>
        </w:rPr>
        <w:t>ені</w:t>
      </w:r>
      <w:r w:rsidR="00005B4B" w:rsidRPr="00A65607">
        <w:rPr>
          <w:rFonts w:cs="Times New Roman"/>
          <w:sz w:val="28"/>
          <w:szCs w:val="28"/>
        </w:rPr>
        <w:t xml:space="preserve"> </w:t>
      </w:r>
      <w:r w:rsidR="00005B4B">
        <w:rPr>
          <w:rFonts w:cs="Times New Roman"/>
          <w:sz w:val="28"/>
          <w:szCs w:val="28"/>
        </w:rPr>
        <w:t>І.Л.Олійника Решетилівської міської ради’’</w:t>
      </w:r>
      <w:r w:rsidR="0067736C">
        <w:rPr>
          <w:rFonts w:cs="Times New Roman"/>
          <w:sz w:val="28"/>
          <w:szCs w:val="28"/>
        </w:rPr>
        <w:t>.</w:t>
      </w:r>
      <w:r w:rsidR="00AC7E29">
        <w:rPr>
          <w:rFonts w:cs="Times New Roman"/>
          <w:sz w:val="28"/>
          <w:szCs w:val="28"/>
        </w:rPr>
        <w:t xml:space="preserve"> </w:t>
      </w:r>
    </w:p>
    <w:p w14:paraId="544DB9A3" w14:textId="38ABE9F9" w:rsidR="00005B4B" w:rsidRDefault="00005B4B" w:rsidP="00005B4B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У </w:t>
      </w:r>
      <w:r w:rsidRPr="000052EA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 xml:space="preserve">3 році придбано 2 транспортних засоби. Це шкільні автобуси для  </w:t>
      </w:r>
      <w:r w:rsidRPr="00A65607">
        <w:rPr>
          <w:rFonts w:cs="Times New Roman"/>
          <w:sz w:val="28"/>
          <w:szCs w:val="28"/>
        </w:rPr>
        <w:t>ОЗ ,,Решетилівський ліцей ім</w:t>
      </w:r>
      <w:r>
        <w:rPr>
          <w:rFonts w:cs="Times New Roman"/>
          <w:sz w:val="28"/>
          <w:szCs w:val="28"/>
        </w:rPr>
        <w:t>ені</w:t>
      </w:r>
      <w:r w:rsidRPr="00A6560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І.Л.Олійника Решетилівської міської ради’’ та Покровського опорного закладу загальної середньої освіти І-ІІІ ступенів.</w:t>
      </w:r>
    </w:p>
    <w:p w14:paraId="363BB9DE" w14:textId="7AABBBA5" w:rsidR="00005B4B" w:rsidRDefault="00005B4B" w:rsidP="00164678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 </w:t>
      </w:r>
      <w:r w:rsidRPr="000052EA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 xml:space="preserve">4 році придбано </w:t>
      </w:r>
      <w:r w:rsidRPr="00A65607">
        <w:rPr>
          <w:rFonts w:cs="Times New Roman"/>
          <w:sz w:val="28"/>
          <w:szCs w:val="28"/>
        </w:rPr>
        <w:t>шкільн</w:t>
      </w:r>
      <w:r>
        <w:rPr>
          <w:rFonts w:cs="Times New Roman"/>
          <w:sz w:val="28"/>
          <w:szCs w:val="28"/>
        </w:rPr>
        <w:t>ий</w:t>
      </w:r>
      <w:r w:rsidRPr="00A65607">
        <w:rPr>
          <w:rFonts w:cs="Times New Roman"/>
          <w:sz w:val="28"/>
          <w:szCs w:val="28"/>
        </w:rPr>
        <w:t xml:space="preserve"> автобус</w:t>
      </w:r>
      <w:r>
        <w:rPr>
          <w:rFonts w:cs="Times New Roman"/>
          <w:sz w:val="28"/>
          <w:szCs w:val="28"/>
        </w:rPr>
        <w:t xml:space="preserve"> для</w:t>
      </w:r>
      <w:r w:rsidRPr="00005B4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Покровського опорного закладу загальної середньої освіти І-ІІІ ступенів. Проведено капітальний ремонт автобуса Богдан А092</w:t>
      </w:r>
      <w:r>
        <w:rPr>
          <w:rFonts w:cs="Times New Roman"/>
          <w:sz w:val="28"/>
          <w:szCs w:val="28"/>
          <w:lang w:val="en-US"/>
        </w:rPr>
        <w:t>S</w:t>
      </w:r>
      <w:r>
        <w:rPr>
          <w:rFonts w:cs="Times New Roman"/>
          <w:sz w:val="28"/>
          <w:szCs w:val="28"/>
        </w:rPr>
        <w:t xml:space="preserve">4 </w:t>
      </w:r>
      <w:r w:rsidRPr="00A65607">
        <w:rPr>
          <w:rFonts w:cs="Times New Roman"/>
          <w:sz w:val="28"/>
          <w:szCs w:val="28"/>
        </w:rPr>
        <w:t>ОЗ,,Решетилівський ліцей ім</w:t>
      </w:r>
      <w:r>
        <w:rPr>
          <w:rFonts w:cs="Times New Roman"/>
          <w:sz w:val="28"/>
          <w:szCs w:val="28"/>
        </w:rPr>
        <w:t>ені</w:t>
      </w:r>
      <w:r w:rsidRPr="00A6560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І.Л.Олійника Решетилівської міської ради’’.</w:t>
      </w:r>
    </w:p>
    <w:p w14:paraId="7FA5893F" w14:textId="77777777" w:rsidR="00164678" w:rsidRDefault="0077530D" w:rsidP="00164678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164678">
        <w:rPr>
          <w:rFonts w:cs="Times New Roman"/>
          <w:sz w:val="28"/>
          <w:szCs w:val="28"/>
        </w:rPr>
        <w:t>Для забезпечення безпечного підвезення дітей та педагогічних працівників до закладів освіти потреба у придбанні нових шкільних автобусів залишається актуальною. Зокрема, до 2027 року виникне потреба у придбанні автобуса для Остап’євського ЗЗСО І-ІІІ ступенів. Крім того, першочергово потребують капітального ремонту автобуси з терміном експлуатації  більше 10 - 15 років: БАЗ А079 Демидівського ЗЗСО І-ІІІ ступенів – 2012 року випуску (здійснює підвезення 58 дітей), БАЗ А079 Малобакайського ЗЗСО І-ІІІ ступенів – 2012 року випуску (здійснює підвезення 49 дітей),</w:t>
      </w:r>
      <w:r w:rsidR="00164678">
        <w:t xml:space="preserve"> </w:t>
      </w:r>
      <w:r w:rsidR="00164678">
        <w:rPr>
          <w:rFonts w:cs="Times New Roman"/>
          <w:sz w:val="28"/>
          <w:szCs w:val="28"/>
        </w:rPr>
        <w:t xml:space="preserve">Рута-22 М’якеньківської гімназії з дошкільним підрозділом – 2010 року випуску (здійснює підвезення 43 дітей та 9 педагогічних працівників), автобус БАЗ 2215 Глибокобалківської гімназії з дошкільним підрозділом – 2004 року випуску (здійснює підвезення 16 дітей та 4 педагогічних працівників). </w:t>
      </w:r>
    </w:p>
    <w:p w14:paraId="5A1FBF8A" w14:textId="77777777" w:rsidR="003D59BB" w:rsidRDefault="003D59BB" w:rsidP="00164678">
      <w:pPr>
        <w:pStyle w:val="a1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Виконання Програми дасть змогу створити умови для забезпечення регулярного перевезення до місць навчання і виховання здобувачів освіти та педагогічних працівників. Сприятиме забезпеченню рівного доступу дітей громади до якісної освіти незалежно від місця проживання.</w:t>
      </w:r>
    </w:p>
    <w:p w14:paraId="0F03F5FD" w14:textId="77777777" w:rsidR="00B272E8" w:rsidRDefault="00B272E8" w:rsidP="00485242">
      <w:pPr>
        <w:pStyle w:val="a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2600B11F" w14:textId="77777777" w:rsidR="00B272E8" w:rsidRDefault="00B272E8" w:rsidP="00981511">
      <w:pPr>
        <w:pStyle w:val="a1"/>
        <w:spacing w:after="120"/>
        <w:jc w:val="both"/>
        <w:rPr>
          <w:rFonts w:cs="Times New Roman"/>
          <w:b/>
          <w:sz w:val="28"/>
          <w:szCs w:val="28"/>
        </w:rPr>
      </w:pPr>
      <w:r w:rsidRPr="00B272E8">
        <w:rPr>
          <w:rFonts w:cs="Times New Roman"/>
          <w:b/>
          <w:sz w:val="28"/>
          <w:szCs w:val="28"/>
        </w:rPr>
        <w:t>2. Мета</w:t>
      </w:r>
      <w:r w:rsidR="0057583E">
        <w:rPr>
          <w:rFonts w:cs="Times New Roman"/>
          <w:b/>
          <w:sz w:val="28"/>
          <w:szCs w:val="28"/>
        </w:rPr>
        <w:t xml:space="preserve"> та </w:t>
      </w:r>
      <w:r w:rsidRPr="00B272E8">
        <w:rPr>
          <w:rFonts w:cs="Times New Roman"/>
          <w:b/>
          <w:sz w:val="28"/>
          <w:szCs w:val="28"/>
        </w:rPr>
        <w:t xml:space="preserve"> завдання Програми</w:t>
      </w:r>
    </w:p>
    <w:p w14:paraId="6CE06845" w14:textId="77777777" w:rsidR="00F41C7C" w:rsidRDefault="00394C82" w:rsidP="005150FC">
      <w:pPr>
        <w:pStyle w:val="a1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</w:t>
      </w:r>
      <w:r w:rsidR="00F41C7C">
        <w:rPr>
          <w:rFonts w:cs="Times New Roman"/>
          <w:sz w:val="28"/>
          <w:szCs w:val="28"/>
        </w:rPr>
        <w:t>Метою Програми є</w:t>
      </w:r>
      <w:r>
        <w:rPr>
          <w:rFonts w:cs="Times New Roman"/>
          <w:sz w:val="28"/>
          <w:szCs w:val="28"/>
        </w:rPr>
        <w:t>:</w:t>
      </w:r>
      <w:r w:rsidR="00F41C7C">
        <w:rPr>
          <w:rFonts w:cs="Times New Roman"/>
          <w:sz w:val="28"/>
          <w:szCs w:val="28"/>
        </w:rPr>
        <w:t xml:space="preserve"> </w:t>
      </w:r>
    </w:p>
    <w:p w14:paraId="780CFE39" w14:textId="77777777" w:rsidR="00AA3C9A" w:rsidRDefault="00F41C7C" w:rsidP="00981511">
      <w:pPr>
        <w:pStyle w:val="a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виконання  вимог законодавства щодо забезпечення безпечного, регулярного та  </w:t>
      </w:r>
      <w:r w:rsidRPr="00F41C7C">
        <w:rPr>
          <w:rFonts w:cs="Times New Roman"/>
          <w:sz w:val="28"/>
          <w:szCs w:val="28"/>
        </w:rPr>
        <w:t xml:space="preserve">безкоштовного перевезення здобувачів освіти та педагогічних працівників закладів освіти Решетилівської </w:t>
      </w:r>
      <w:r w:rsidR="00A77A0D">
        <w:rPr>
          <w:rFonts w:cs="Times New Roman"/>
          <w:sz w:val="28"/>
          <w:szCs w:val="28"/>
        </w:rPr>
        <w:t xml:space="preserve">міської ради </w:t>
      </w:r>
      <w:r w:rsidR="00394C82">
        <w:rPr>
          <w:rFonts w:cs="Times New Roman"/>
          <w:sz w:val="28"/>
          <w:szCs w:val="28"/>
        </w:rPr>
        <w:t>до місць навчання, роботи</w:t>
      </w:r>
      <w:r w:rsidR="0067736C">
        <w:rPr>
          <w:rFonts w:cs="Times New Roman"/>
          <w:sz w:val="28"/>
          <w:szCs w:val="28"/>
        </w:rPr>
        <w:t>,</w:t>
      </w:r>
      <w:r w:rsidRPr="00F41C7C">
        <w:rPr>
          <w:rFonts w:cs="Times New Roman"/>
          <w:sz w:val="28"/>
          <w:szCs w:val="28"/>
        </w:rPr>
        <w:t xml:space="preserve"> оздоровлення та відпочинку</w:t>
      </w:r>
      <w:r w:rsidR="0067736C">
        <w:rPr>
          <w:rFonts w:cs="Times New Roman"/>
          <w:sz w:val="28"/>
          <w:szCs w:val="28"/>
        </w:rPr>
        <w:t>,</w:t>
      </w:r>
      <w:r w:rsidRPr="00F41C7C">
        <w:rPr>
          <w:rFonts w:cs="Times New Roman"/>
          <w:sz w:val="28"/>
          <w:szCs w:val="28"/>
        </w:rPr>
        <w:t xml:space="preserve"> проведення спортивних, культурно-масових, інтелектуальних та інших заходів; </w:t>
      </w:r>
      <w:r w:rsidR="00394C82">
        <w:rPr>
          <w:rFonts w:cs="Times New Roman"/>
          <w:sz w:val="28"/>
          <w:szCs w:val="28"/>
        </w:rPr>
        <w:t xml:space="preserve">для участі в </w:t>
      </w:r>
      <w:r w:rsidRPr="00F41C7C">
        <w:rPr>
          <w:rFonts w:cs="Times New Roman"/>
          <w:sz w:val="28"/>
          <w:szCs w:val="28"/>
        </w:rPr>
        <w:t>олімпіад</w:t>
      </w:r>
      <w:r w:rsidR="00394C82">
        <w:rPr>
          <w:rFonts w:cs="Times New Roman"/>
          <w:sz w:val="28"/>
          <w:szCs w:val="28"/>
        </w:rPr>
        <w:t>ах</w:t>
      </w:r>
      <w:r w:rsidRPr="00F41C7C">
        <w:rPr>
          <w:rFonts w:cs="Times New Roman"/>
          <w:sz w:val="28"/>
          <w:szCs w:val="28"/>
        </w:rPr>
        <w:t xml:space="preserve"> міського, обласного та </w:t>
      </w:r>
      <w:r w:rsidR="006F4741">
        <w:rPr>
          <w:rFonts w:cs="Times New Roman"/>
          <w:sz w:val="28"/>
          <w:szCs w:val="28"/>
        </w:rPr>
        <w:t>В</w:t>
      </w:r>
      <w:r w:rsidRPr="00F41C7C">
        <w:rPr>
          <w:rFonts w:cs="Times New Roman"/>
          <w:sz w:val="28"/>
          <w:szCs w:val="28"/>
        </w:rPr>
        <w:t xml:space="preserve">сеукраїнського рівнів; </w:t>
      </w:r>
    </w:p>
    <w:p w14:paraId="2581C4EC" w14:textId="77777777" w:rsidR="00F41C7C" w:rsidRDefault="00F41C7C" w:rsidP="00981511">
      <w:pPr>
        <w:pStyle w:val="a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94C82">
        <w:rPr>
          <w:rFonts w:cs="Times New Roman"/>
          <w:sz w:val="28"/>
          <w:szCs w:val="28"/>
        </w:rPr>
        <w:t xml:space="preserve">створення рівних можливостей для </w:t>
      </w:r>
      <w:r w:rsidR="00A77A0D">
        <w:rPr>
          <w:rFonts w:cs="Times New Roman"/>
          <w:sz w:val="28"/>
          <w:szCs w:val="28"/>
        </w:rPr>
        <w:t>дітей</w:t>
      </w:r>
      <w:r w:rsidR="00394C82">
        <w:rPr>
          <w:rFonts w:cs="Times New Roman"/>
          <w:sz w:val="28"/>
          <w:szCs w:val="28"/>
        </w:rPr>
        <w:t>, які проживають у сільській місцевості, в задоволенні соціальних та культурно-освітніх потреб;</w:t>
      </w:r>
    </w:p>
    <w:p w14:paraId="7E6C6114" w14:textId="46FBB7C4" w:rsidR="00C87893" w:rsidRDefault="00F41C7C" w:rsidP="00981511">
      <w:pPr>
        <w:pStyle w:val="a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41C7C">
        <w:rPr>
          <w:rFonts w:cs="Times New Roman"/>
          <w:sz w:val="28"/>
          <w:szCs w:val="28"/>
        </w:rPr>
        <w:t>раціональн</w:t>
      </w:r>
      <w:r w:rsidR="00981511">
        <w:rPr>
          <w:rFonts w:cs="Times New Roman"/>
          <w:sz w:val="28"/>
          <w:szCs w:val="28"/>
        </w:rPr>
        <w:t>е</w:t>
      </w:r>
      <w:r w:rsidRPr="00F41C7C">
        <w:rPr>
          <w:rFonts w:cs="Times New Roman"/>
          <w:sz w:val="28"/>
          <w:szCs w:val="28"/>
        </w:rPr>
        <w:t xml:space="preserve"> використання кадрового потенціалу закладів осв</w:t>
      </w:r>
      <w:r>
        <w:rPr>
          <w:rFonts w:cs="Times New Roman"/>
          <w:sz w:val="28"/>
          <w:szCs w:val="28"/>
        </w:rPr>
        <w:t>іти Решетилівської міської ради у сільській місцевості.</w:t>
      </w:r>
    </w:p>
    <w:p w14:paraId="1ED54A2F" w14:textId="77777777" w:rsidR="00394C82" w:rsidRDefault="00394C82" w:rsidP="00813D32">
      <w:pPr>
        <w:pStyle w:val="a1"/>
        <w:spacing w:after="0"/>
        <w:jc w:val="both"/>
        <w:rPr>
          <w:rFonts w:cs="Times New Roman"/>
          <w:sz w:val="28"/>
          <w:szCs w:val="28"/>
        </w:rPr>
      </w:pPr>
    </w:p>
    <w:p w14:paraId="778BA1BF" w14:textId="77777777" w:rsidR="00394C82" w:rsidRDefault="00394C82" w:rsidP="00981511">
      <w:pPr>
        <w:pStyle w:val="a1"/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</w:t>
      </w:r>
      <w:r w:rsidR="0057583E">
        <w:rPr>
          <w:rFonts w:cs="Times New Roman"/>
          <w:sz w:val="28"/>
          <w:szCs w:val="28"/>
        </w:rPr>
        <w:t>Завданнями</w:t>
      </w:r>
      <w:r>
        <w:rPr>
          <w:rFonts w:cs="Times New Roman"/>
          <w:sz w:val="28"/>
          <w:szCs w:val="28"/>
        </w:rPr>
        <w:t xml:space="preserve"> Програми є:</w:t>
      </w:r>
    </w:p>
    <w:p w14:paraId="42C910D3" w14:textId="77777777" w:rsidR="0067736C" w:rsidRDefault="00394C82" w:rsidP="00981511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394C82">
        <w:rPr>
          <w:rFonts w:cs="Times New Roman"/>
          <w:sz w:val="28"/>
          <w:szCs w:val="28"/>
        </w:rPr>
        <w:t xml:space="preserve">забезпечення реалізації прав громадян на доступність і безоплатність здобуття </w:t>
      </w:r>
      <w:r>
        <w:rPr>
          <w:rFonts w:cs="Times New Roman"/>
          <w:sz w:val="28"/>
          <w:szCs w:val="28"/>
        </w:rPr>
        <w:t>повної</w:t>
      </w:r>
      <w:r w:rsidRPr="00394C82">
        <w:rPr>
          <w:rFonts w:cs="Times New Roman"/>
          <w:sz w:val="28"/>
          <w:szCs w:val="28"/>
        </w:rPr>
        <w:t xml:space="preserve"> загальної середньої освіти;</w:t>
      </w:r>
    </w:p>
    <w:p w14:paraId="369752FB" w14:textId="77777777" w:rsidR="00394C82" w:rsidRPr="00394C82" w:rsidRDefault="00E030E3" w:rsidP="00981511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394C82" w:rsidRPr="00394C82">
        <w:rPr>
          <w:rFonts w:cs="Times New Roman"/>
          <w:sz w:val="28"/>
          <w:szCs w:val="28"/>
        </w:rPr>
        <w:t xml:space="preserve">забезпечення регулярного безкоштовного перевезення </w:t>
      </w:r>
      <w:r>
        <w:rPr>
          <w:rFonts w:cs="Times New Roman"/>
          <w:sz w:val="28"/>
          <w:szCs w:val="28"/>
        </w:rPr>
        <w:t>здобувачів освіти</w:t>
      </w:r>
      <w:r w:rsidR="00394C82" w:rsidRPr="00394C82">
        <w:rPr>
          <w:rFonts w:cs="Times New Roman"/>
          <w:sz w:val="28"/>
          <w:szCs w:val="28"/>
        </w:rPr>
        <w:t xml:space="preserve"> та педагогічних працівників до місць навчання</w:t>
      </w:r>
      <w:r>
        <w:rPr>
          <w:rFonts w:cs="Times New Roman"/>
          <w:sz w:val="28"/>
          <w:szCs w:val="28"/>
        </w:rPr>
        <w:t xml:space="preserve">, роботи та </w:t>
      </w:r>
      <w:r w:rsidR="00392FDA">
        <w:rPr>
          <w:rFonts w:cs="Times New Roman"/>
          <w:sz w:val="28"/>
          <w:szCs w:val="28"/>
        </w:rPr>
        <w:t>додому</w:t>
      </w:r>
      <w:r w:rsidR="00394C82" w:rsidRPr="00394C82">
        <w:rPr>
          <w:rFonts w:cs="Times New Roman"/>
          <w:sz w:val="28"/>
          <w:szCs w:val="28"/>
        </w:rPr>
        <w:t>;</w:t>
      </w:r>
    </w:p>
    <w:p w14:paraId="66574956" w14:textId="77777777" w:rsidR="0067736C" w:rsidRDefault="00E030E3" w:rsidP="00981511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94C82" w:rsidRPr="00394C82">
        <w:rPr>
          <w:rFonts w:cs="Times New Roman"/>
          <w:sz w:val="28"/>
          <w:szCs w:val="28"/>
        </w:rPr>
        <w:t xml:space="preserve">придбання </w:t>
      </w:r>
      <w:r>
        <w:rPr>
          <w:rFonts w:cs="Times New Roman"/>
          <w:sz w:val="28"/>
          <w:szCs w:val="28"/>
        </w:rPr>
        <w:t xml:space="preserve">шкільних </w:t>
      </w:r>
      <w:r w:rsidR="00394C82" w:rsidRPr="00394C82">
        <w:rPr>
          <w:rFonts w:cs="Times New Roman"/>
          <w:sz w:val="28"/>
          <w:szCs w:val="28"/>
        </w:rPr>
        <w:t>автобусів для забезпечення  на території громади регулярного</w:t>
      </w:r>
      <w:r w:rsidR="0067736C">
        <w:rPr>
          <w:rFonts w:cs="Times New Roman"/>
          <w:sz w:val="28"/>
          <w:szCs w:val="28"/>
        </w:rPr>
        <w:t xml:space="preserve"> і</w:t>
      </w:r>
      <w:r w:rsidR="00394C82" w:rsidRPr="00394C82">
        <w:rPr>
          <w:rFonts w:cs="Times New Roman"/>
          <w:sz w:val="28"/>
          <w:szCs w:val="28"/>
        </w:rPr>
        <w:t xml:space="preserve"> безкоштовного перевезення учнів та педагогічних працівників до </w:t>
      </w:r>
      <w:r>
        <w:rPr>
          <w:rFonts w:cs="Times New Roman"/>
          <w:sz w:val="28"/>
          <w:szCs w:val="28"/>
        </w:rPr>
        <w:t>закладів освіти</w:t>
      </w:r>
      <w:r w:rsidR="00394C82" w:rsidRPr="00394C82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</w:t>
      </w:r>
    </w:p>
    <w:p w14:paraId="3DA5667F" w14:textId="77777777" w:rsidR="00394C82" w:rsidRPr="00394C82" w:rsidRDefault="0067736C" w:rsidP="00981511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030E3">
        <w:rPr>
          <w:rFonts w:cs="Times New Roman"/>
          <w:sz w:val="28"/>
          <w:szCs w:val="28"/>
        </w:rPr>
        <w:t xml:space="preserve">дотримання правил </w:t>
      </w:r>
      <w:r w:rsidR="00392FDA">
        <w:rPr>
          <w:rFonts w:cs="Times New Roman"/>
          <w:sz w:val="28"/>
          <w:szCs w:val="28"/>
        </w:rPr>
        <w:t xml:space="preserve">безпеки </w:t>
      </w:r>
      <w:r w:rsidR="00E030E3">
        <w:rPr>
          <w:rFonts w:cs="Times New Roman"/>
          <w:sz w:val="28"/>
          <w:szCs w:val="28"/>
        </w:rPr>
        <w:t>та норм охорони праці під час організовано</w:t>
      </w:r>
      <w:r w:rsidR="00A77A0D">
        <w:rPr>
          <w:rFonts w:cs="Times New Roman"/>
          <w:sz w:val="28"/>
          <w:szCs w:val="28"/>
        </w:rPr>
        <w:t>го</w:t>
      </w:r>
      <w:r w:rsidR="00E030E3">
        <w:rPr>
          <w:rFonts w:cs="Times New Roman"/>
          <w:sz w:val="28"/>
          <w:szCs w:val="28"/>
        </w:rPr>
        <w:t xml:space="preserve"> підвезення;</w:t>
      </w:r>
    </w:p>
    <w:p w14:paraId="0D59F274" w14:textId="77777777" w:rsidR="00E030E3" w:rsidRDefault="00E030E3" w:rsidP="00981511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94C82" w:rsidRPr="00394C82">
        <w:rPr>
          <w:rFonts w:cs="Times New Roman"/>
          <w:sz w:val="28"/>
          <w:szCs w:val="28"/>
        </w:rPr>
        <w:t>забезпечен</w:t>
      </w:r>
      <w:r>
        <w:rPr>
          <w:rFonts w:cs="Times New Roman"/>
          <w:sz w:val="28"/>
          <w:szCs w:val="28"/>
        </w:rPr>
        <w:t xml:space="preserve">ня екскурсійного обслуговування </w:t>
      </w:r>
      <w:r w:rsidR="00804A44">
        <w:rPr>
          <w:rFonts w:cs="Times New Roman"/>
          <w:sz w:val="28"/>
          <w:szCs w:val="28"/>
        </w:rPr>
        <w:t xml:space="preserve">здобувачів освіти, </w:t>
      </w:r>
      <w:r>
        <w:rPr>
          <w:rFonts w:cs="Times New Roman"/>
          <w:sz w:val="28"/>
          <w:szCs w:val="28"/>
        </w:rPr>
        <w:t>їх участі в конкурсах, турнірах, спортивних змаганнях, спартакіадах, олімпіадах, фестивалях, заходах міського, облас</w:t>
      </w:r>
      <w:r w:rsidR="00804A44">
        <w:rPr>
          <w:rFonts w:cs="Times New Roman"/>
          <w:sz w:val="28"/>
          <w:szCs w:val="28"/>
        </w:rPr>
        <w:t xml:space="preserve">ного та </w:t>
      </w:r>
      <w:r w:rsidR="006F4741">
        <w:rPr>
          <w:rFonts w:cs="Times New Roman"/>
          <w:sz w:val="28"/>
          <w:szCs w:val="28"/>
        </w:rPr>
        <w:t>В</w:t>
      </w:r>
      <w:r w:rsidR="00804A44">
        <w:rPr>
          <w:rFonts w:cs="Times New Roman"/>
          <w:sz w:val="28"/>
          <w:szCs w:val="28"/>
        </w:rPr>
        <w:t>сеукраїнського рівнів;</w:t>
      </w:r>
    </w:p>
    <w:p w14:paraId="4EB6F739" w14:textId="77777777" w:rsidR="00804A44" w:rsidRDefault="00804A44" w:rsidP="00981511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забезпечення участі учасників освітнього процесу у нарадах, семінарах, інших заходах міського, обласного та </w:t>
      </w:r>
      <w:r w:rsidR="006F4741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сеукраїнського рівнів.</w:t>
      </w:r>
    </w:p>
    <w:p w14:paraId="5C37308E" w14:textId="77777777" w:rsidR="0057583E" w:rsidRDefault="0057583E" w:rsidP="00804A44">
      <w:pPr>
        <w:pStyle w:val="a1"/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4C4E922C" w14:textId="77777777" w:rsidR="0057583E" w:rsidRDefault="0057583E" w:rsidP="00804A44">
      <w:pPr>
        <w:pStyle w:val="a1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57583E">
        <w:rPr>
          <w:rFonts w:cs="Times New Roman"/>
          <w:b/>
          <w:sz w:val="28"/>
          <w:szCs w:val="28"/>
        </w:rPr>
        <w:t xml:space="preserve">3. </w:t>
      </w:r>
      <w:r w:rsidR="00C351F4">
        <w:rPr>
          <w:rFonts w:cs="Times New Roman"/>
          <w:b/>
          <w:sz w:val="28"/>
          <w:szCs w:val="28"/>
        </w:rPr>
        <w:t>Заходи Програми та відповідальність за їх виконання</w:t>
      </w:r>
    </w:p>
    <w:p w14:paraId="7D4A92F9" w14:textId="77777777" w:rsidR="0097226F" w:rsidRDefault="0097226F" w:rsidP="00804A44">
      <w:pPr>
        <w:pStyle w:val="a1"/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14:paraId="30F5575D" w14:textId="2DD74865" w:rsidR="00B82DF4" w:rsidRDefault="00B82DF4" w:rsidP="00C635EA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Основні заходи Програми наведено у </w:t>
      </w:r>
      <w:r w:rsidR="00F1060B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одатку 1.</w:t>
      </w:r>
    </w:p>
    <w:p w14:paraId="4F255CD5" w14:textId="77777777" w:rsidR="00AA3C9A" w:rsidRDefault="00C635EA" w:rsidP="00981511">
      <w:pPr>
        <w:pStyle w:val="a1"/>
        <w:spacing w:after="12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Відповідальність </w:t>
      </w:r>
      <w:r w:rsidR="00C351F4" w:rsidRPr="00C351F4">
        <w:rPr>
          <w:rFonts w:cs="Times New Roman"/>
          <w:sz w:val="28"/>
          <w:szCs w:val="28"/>
        </w:rPr>
        <w:t xml:space="preserve"> </w:t>
      </w:r>
      <w:r w:rsidR="00B82DF4">
        <w:rPr>
          <w:rFonts w:cs="Times New Roman"/>
          <w:sz w:val="28"/>
          <w:szCs w:val="28"/>
        </w:rPr>
        <w:t xml:space="preserve">за виконання заходів Програми </w:t>
      </w:r>
      <w:r w:rsidR="00C351F4">
        <w:rPr>
          <w:rFonts w:cs="Times New Roman"/>
          <w:sz w:val="28"/>
          <w:szCs w:val="28"/>
        </w:rPr>
        <w:t>відділу освіти Решетилівської міської ради</w:t>
      </w:r>
      <w:r>
        <w:rPr>
          <w:rFonts w:cs="Times New Roman"/>
          <w:sz w:val="28"/>
          <w:szCs w:val="28"/>
        </w:rPr>
        <w:t>:</w:t>
      </w:r>
    </w:p>
    <w:p w14:paraId="67672D3F" w14:textId="77777777" w:rsidR="00AA3C9A" w:rsidRDefault="00AA3C9A" w:rsidP="00981511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36354E">
        <w:rPr>
          <w:rFonts w:cs="Times New Roman"/>
          <w:sz w:val="28"/>
          <w:szCs w:val="28"/>
        </w:rPr>
        <w:t xml:space="preserve"> здійснює придбання шкільних автобусів</w:t>
      </w:r>
      <w:r>
        <w:rPr>
          <w:rFonts w:cs="Times New Roman"/>
          <w:sz w:val="28"/>
          <w:szCs w:val="28"/>
        </w:rPr>
        <w:t xml:space="preserve"> </w:t>
      </w:r>
      <w:r w:rsidRPr="00AA3C9A">
        <w:rPr>
          <w:rFonts w:cs="Times New Roman"/>
          <w:sz w:val="28"/>
          <w:szCs w:val="28"/>
        </w:rPr>
        <w:t>в установленому законодавством порядку</w:t>
      </w:r>
      <w:r>
        <w:rPr>
          <w:rFonts w:cs="Times New Roman"/>
          <w:sz w:val="28"/>
          <w:szCs w:val="28"/>
        </w:rPr>
        <w:t>;</w:t>
      </w:r>
    </w:p>
    <w:p w14:paraId="7C3FA9DE" w14:textId="77777777" w:rsidR="00AA3C9A" w:rsidRDefault="00AA3C9A" w:rsidP="00981511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6354E">
        <w:rPr>
          <w:rFonts w:cs="Times New Roman"/>
          <w:sz w:val="28"/>
          <w:szCs w:val="28"/>
        </w:rPr>
        <w:t>готує приміщення для їх зберіган</w:t>
      </w:r>
      <w:r>
        <w:rPr>
          <w:rFonts w:cs="Times New Roman"/>
          <w:sz w:val="28"/>
          <w:szCs w:val="28"/>
        </w:rPr>
        <w:t>ня та технічного обслуговування;</w:t>
      </w:r>
    </w:p>
    <w:p w14:paraId="31649DA3" w14:textId="77777777" w:rsidR="0036354E" w:rsidRPr="00DE69D2" w:rsidRDefault="00AA3C9A" w:rsidP="00981511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E69D2">
        <w:rPr>
          <w:rFonts w:cs="Times New Roman"/>
          <w:sz w:val="28"/>
          <w:szCs w:val="28"/>
        </w:rPr>
        <w:t>-</w:t>
      </w:r>
      <w:r w:rsidR="0036354E" w:rsidRPr="00DE69D2">
        <w:rPr>
          <w:rFonts w:cs="Times New Roman"/>
          <w:sz w:val="28"/>
          <w:szCs w:val="28"/>
        </w:rPr>
        <w:t xml:space="preserve"> забезпечує</w:t>
      </w:r>
      <w:r w:rsidR="0020003C" w:rsidRPr="00DE69D2">
        <w:rPr>
          <w:rFonts w:cs="Times New Roman"/>
          <w:sz w:val="28"/>
          <w:szCs w:val="28"/>
        </w:rPr>
        <w:t xml:space="preserve"> підбір кадрового складу водіїв;</w:t>
      </w:r>
    </w:p>
    <w:p w14:paraId="7C0056F2" w14:textId="77777777" w:rsidR="0036354E" w:rsidRDefault="0020003C" w:rsidP="00981511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76405">
        <w:rPr>
          <w:rFonts w:cs="Times New Roman"/>
          <w:sz w:val="28"/>
          <w:szCs w:val="28"/>
        </w:rPr>
        <w:t xml:space="preserve">розробляє та подає </w:t>
      </w:r>
      <w:r w:rsidR="006F4741">
        <w:rPr>
          <w:rFonts w:cs="Times New Roman"/>
          <w:sz w:val="28"/>
          <w:szCs w:val="28"/>
        </w:rPr>
        <w:t xml:space="preserve">спеціалізовані транспортні маршрути </w:t>
      </w:r>
      <w:r w:rsidR="00276405">
        <w:rPr>
          <w:rFonts w:cs="Times New Roman"/>
          <w:sz w:val="28"/>
          <w:szCs w:val="28"/>
        </w:rPr>
        <w:t>для затвердження</w:t>
      </w:r>
      <w:r>
        <w:rPr>
          <w:rFonts w:cs="Times New Roman"/>
          <w:sz w:val="28"/>
          <w:szCs w:val="28"/>
        </w:rPr>
        <w:t xml:space="preserve"> </w:t>
      </w:r>
      <w:r w:rsidR="006F4741">
        <w:rPr>
          <w:rFonts w:cs="Times New Roman"/>
          <w:sz w:val="28"/>
          <w:szCs w:val="28"/>
        </w:rPr>
        <w:t xml:space="preserve">рішенням </w:t>
      </w:r>
      <w:r>
        <w:rPr>
          <w:rFonts w:cs="Times New Roman"/>
          <w:sz w:val="28"/>
          <w:szCs w:val="28"/>
        </w:rPr>
        <w:t>місько</w:t>
      </w:r>
      <w:r w:rsidR="006F4741">
        <w:rPr>
          <w:rFonts w:cs="Times New Roman"/>
          <w:sz w:val="28"/>
          <w:szCs w:val="28"/>
        </w:rPr>
        <w:t>ї</w:t>
      </w:r>
      <w:r>
        <w:rPr>
          <w:rFonts w:cs="Times New Roman"/>
          <w:sz w:val="28"/>
          <w:szCs w:val="28"/>
        </w:rPr>
        <w:t xml:space="preserve"> рад</w:t>
      </w:r>
      <w:r w:rsidR="006F4741">
        <w:rPr>
          <w:rFonts w:cs="Times New Roman"/>
          <w:sz w:val="28"/>
          <w:szCs w:val="28"/>
        </w:rPr>
        <w:t>и</w:t>
      </w:r>
      <w:r w:rsidR="00276405">
        <w:rPr>
          <w:rFonts w:cs="Times New Roman"/>
          <w:sz w:val="28"/>
          <w:szCs w:val="28"/>
        </w:rPr>
        <w:t>. Кожен маршрут забезпечується  шкільним автобусом залежно від кількості дітей, які потребують підвезенн</w:t>
      </w:r>
      <w:r>
        <w:rPr>
          <w:rFonts w:cs="Times New Roman"/>
          <w:sz w:val="28"/>
          <w:szCs w:val="28"/>
        </w:rPr>
        <w:t>я;</w:t>
      </w:r>
    </w:p>
    <w:p w14:paraId="34146EDC" w14:textId="77777777" w:rsidR="00AA3C9A" w:rsidRDefault="0020003C" w:rsidP="00981511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77A0D">
        <w:rPr>
          <w:rFonts w:cs="Times New Roman"/>
          <w:sz w:val="28"/>
          <w:szCs w:val="28"/>
        </w:rPr>
        <w:t>з</w:t>
      </w:r>
      <w:r w:rsidR="00A77A0D" w:rsidRPr="00AA3C9A">
        <w:rPr>
          <w:rFonts w:cs="Times New Roman"/>
          <w:sz w:val="28"/>
          <w:szCs w:val="28"/>
        </w:rPr>
        <w:t>абезпеч</w:t>
      </w:r>
      <w:r w:rsidR="00A77A0D">
        <w:rPr>
          <w:rFonts w:cs="Times New Roman"/>
          <w:sz w:val="28"/>
          <w:szCs w:val="28"/>
        </w:rPr>
        <w:t>ує</w:t>
      </w:r>
      <w:r w:rsidR="00A77A0D" w:rsidRPr="00AA3C9A">
        <w:rPr>
          <w:rFonts w:cs="Times New Roman"/>
          <w:sz w:val="28"/>
          <w:szCs w:val="28"/>
        </w:rPr>
        <w:t xml:space="preserve"> шкільн</w:t>
      </w:r>
      <w:r w:rsidR="00A77A0D">
        <w:rPr>
          <w:rFonts w:cs="Times New Roman"/>
          <w:sz w:val="28"/>
          <w:szCs w:val="28"/>
        </w:rPr>
        <w:t>і</w:t>
      </w:r>
      <w:r w:rsidR="00A77A0D" w:rsidRPr="00AA3C9A">
        <w:rPr>
          <w:rFonts w:cs="Times New Roman"/>
          <w:sz w:val="28"/>
          <w:szCs w:val="28"/>
        </w:rPr>
        <w:t xml:space="preserve"> автобус</w:t>
      </w:r>
      <w:r w:rsidR="00A77A0D">
        <w:rPr>
          <w:rFonts w:cs="Times New Roman"/>
          <w:sz w:val="28"/>
          <w:szCs w:val="28"/>
        </w:rPr>
        <w:t xml:space="preserve">и </w:t>
      </w:r>
      <w:r w:rsidR="00A77A0D" w:rsidRPr="00AA3C9A">
        <w:rPr>
          <w:rFonts w:cs="Times New Roman"/>
          <w:sz w:val="28"/>
          <w:szCs w:val="28"/>
        </w:rPr>
        <w:t>дезінфікуючими засобами</w:t>
      </w:r>
      <w:r w:rsidR="00A77A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</w:t>
      </w:r>
      <w:r w:rsidR="00AA3C9A">
        <w:rPr>
          <w:rFonts w:cs="Times New Roman"/>
          <w:sz w:val="28"/>
          <w:szCs w:val="28"/>
        </w:rPr>
        <w:t>ля с</w:t>
      </w:r>
      <w:r w:rsidR="00AA3C9A" w:rsidRPr="00AA3C9A">
        <w:rPr>
          <w:rFonts w:cs="Times New Roman"/>
          <w:sz w:val="28"/>
          <w:szCs w:val="28"/>
        </w:rPr>
        <w:t xml:space="preserve">творення безпечних умов </w:t>
      </w:r>
      <w:r w:rsidR="00FB69E0">
        <w:rPr>
          <w:rFonts w:cs="Times New Roman"/>
          <w:sz w:val="28"/>
          <w:szCs w:val="28"/>
        </w:rPr>
        <w:t>при</w:t>
      </w:r>
      <w:r w:rsidR="00AA3C9A" w:rsidRPr="00AA3C9A">
        <w:rPr>
          <w:rFonts w:cs="Times New Roman"/>
          <w:sz w:val="28"/>
          <w:szCs w:val="28"/>
        </w:rPr>
        <w:t xml:space="preserve"> організації перевезення в умовах пандемії</w:t>
      </w:r>
      <w:r w:rsidR="00A77A0D">
        <w:rPr>
          <w:rFonts w:cs="Times New Roman"/>
          <w:sz w:val="28"/>
          <w:szCs w:val="28"/>
        </w:rPr>
        <w:t>;</w:t>
      </w:r>
    </w:p>
    <w:p w14:paraId="0EEDCBF6" w14:textId="77777777" w:rsidR="0020003C" w:rsidRDefault="0020003C" w:rsidP="00981511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</w:t>
      </w:r>
      <w:r w:rsidRPr="0020003C">
        <w:rPr>
          <w:rFonts w:cs="Times New Roman"/>
          <w:sz w:val="28"/>
          <w:szCs w:val="28"/>
        </w:rPr>
        <w:t>абезпеч</w:t>
      </w:r>
      <w:r>
        <w:rPr>
          <w:rFonts w:cs="Times New Roman"/>
          <w:sz w:val="28"/>
          <w:szCs w:val="28"/>
        </w:rPr>
        <w:t>ує</w:t>
      </w:r>
      <w:r w:rsidRPr="0020003C">
        <w:rPr>
          <w:rFonts w:cs="Times New Roman"/>
          <w:sz w:val="28"/>
          <w:szCs w:val="28"/>
        </w:rPr>
        <w:t xml:space="preserve"> належн</w:t>
      </w:r>
      <w:r>
        <w:rPr>
          <w:rFonts w:cs="Times New Roman"/>
          <w:sz w:val="28"/>
          <w:szCs w:val="28"/>
        </w:rPr>
        <w:t>ий</w:t>
      </w:r>
      <w:r w:rsidRPr="0020003C">
        <w:rPr>
          <w:rFonts w:cs="Times New Roman"/>
          <w:sz w:val="28"/>
          <w:szCs w:val="28"/>
        </w:rPr>
        <w:t xml:space="preserve"> рів</w:t>
      </w:r>
      <w:r>
        <w:rPr>
          <w:rFonts w:cs="Times New Roman"/>
          <w:sz w:val="28"/>
          <w:szCs w:val="28"/>
        </w:rPr>
        <w:t>ень</w:t>
      </w:r>
      <w:r w:rsidRPr="0020003C">
        <w:rPr>
          <w:rFonts w:cs="Times New Roman"/>
          <w:sz w:val="28"/>
          <w:szCs w:val="28"/>
        </w:rPr>
        <w:t xml:space="preserve"> експлуатації шкільних автобусів (матеріально-технічне забезпечення, контроль за станом безпеки, оплата праці тощо)</w:t>
      </w:r>
      <w:r>
        <w:rPr>
          <w:rFonts w:cs="Times New Roman"/>
          <w:sz w:val="28"/>
          <w:szCs w:val="28"/>
        </w:rPr>
        <w:t>;</w:t>
      </w:r>
    </w:p>
    <w:p w14:paraId="53B64E45" w14:textId="77777777" w:rsidR="0020003C" w:rsidRPr="00DE69D2" w:rsidRDefault="0020003C" w:rsidP="00981511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E69D2">
        <w:rPr>
          <w:rFonts w:cs="Times New Roman"/>
          <w:sz w:val="28"/>
          <w:szCs w:val="28"/>
        </w:rPr>
        <w:t>- організовує випуск транспортних засобів на маршрут;</w:t>
      </w:r>
    </w:p>
    <w:p w14:paraId="13E585DC" w14:textId="77777777" w:rsidR="0020003C" w:rsidRDefault="0020003C" w:rsidP="00981511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забезпечує</w:t>
      </w:r>
      <w:r w:rsidRPr="0020003C">
        <w:rPr>
          <w:rFonts w:cs="Times New Roman"/>
          <w:sz w:val="28"/>
          <w:szCs w:val="28"/>
        </w:rPr>
        <w:t xml:space="preserve"> комплектаці</w:t>
      </w:r>
      <w:r>
        <w:rPr>
          <w:rFonts w:cs="Times New Roman"/>
          <w:sz w:val="28"/>
          <w:szCs w:val="28"/>
        </w:rPr>
        <w:t>ю</w:t>
      </w:r>
      <w:r w:rsidRPr="0020003C">
        <w:rPr>
          <w:rFonts w:cs="Times New Roman"/>
          <w:sz w:val="28"/>
          <w:szCs w:val="28"/>
        </w:rPr>
        <w:t xml:space="preserve"> шкільних автобусів згідно з Правилами надання послуг пасажирського автомобільного транспорту</w:t>
      </w:r>
      <w:r>
        <w:rPr>
          <w:rFonts w:cs="Times New Roman"/>
          <w:sz w:val="28"/>
          <w:szCs w:val="28"/>
        </w:rPr>
        <w:t>.</w:t>
      </w:r>
    </w:p>
    <w:p w14:paraId="674D05C3" w14:textId="77777777" w:rsidR="008313A6" w:rsidRDefault="008313A6" w:rsidP="00804A44">
      <w:pPr>
        <w:pStyle w:val="a1"/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10E2F690" w14:textId="77777777" w:rsidR="00C351F4" w:rsidRDefault="00C351F4" w:rsidP="00981511">
      <w:pPr>
        <w:pStyle w:val="a1"/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C635EA">
        <w:rPr>
          <w:rFonts w:cs="Times New Roman"/>
          <w:sz w:val="28"/>
          <w:szCs w:val="28"/>
        </w:rPr>
        <w:t>Відповідальність</w:t>
      </w:r>
      <w:r>
        <w:rPr>
          <w:rFonts w:cs="Times New Roman"/>
          <w:sz w:val="28"/>
          <w:szCs w:val="28"/>
        </w:rPr>
        <w:t xml:space="preserve"> </w:t>
      </w:r>
      <w:r w:rsidR="00B82DF4">
        <w:rPr>
          <w:rFonts w:cs="Times New Roman"/>
          <w:sz w:val="28"/>
          <w:szCs w:val="28"/>
        </w:rPr>
        <w:t xml:space="preserve">за виконання заходів Програми </w:t>
      </w:r>
      <w:r>
        <w:rPr>
          <w:rFonts w:cs="Times New Roman"/>
          <w:sz w:val="28"/>
          <w:szCs w:val="28"/>
        </w:rPr>
        <w:t xml:space="preserve">закладів </w:t>
      </w:r>
      <w:r w:rsidR="00C635EA">
        <w:rPr>
          <w:rFonts w:cs="Times New Roman"/>
          <w:sz w:val="28"/>
          <w:szCs w:val="28"/>
        </w:rPr>
        <w:t>загальної середньої освіти</w:t>
      </w:r>
      <w:r>
        <w:rPr>
          <w:rFonts w:cs="Times New Roman"/>
          <w:sz w:val="28"/>
          <w:szCs w:val="28"/>
        </w:rPr>
        <w:t xml:space="preserve"> Решетилівської місь</w:t>
      </w:r>
      <w:r w:rsidR="00C635EA">
        <w:rPr>
          <w:rFonts w:cs="Times New Roman"/>
          <w:sz w:val="28"/>
          <w:szCs w:val="28"/>
        </w:rPr>
        <w:t>кої ради</w:t>
      </w:r>
      <w:r>
        <w:rPr>
          <w:rFonts w:cs="Times New Roman"/>
          <w:sz w:val="28"/>
          <w:szCs w:val="28"/>
        </w:rPr>
        <w:t>:</w:t>
      </w:r>
    </w:p>
    <w:p w14:paraId="6E19BB4A" w14:textId="77777777" w:rsidR="00C351F4" w:rsidRDefault="00C351F4" w:rsidP="0098151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здійснюють контроль за використанням шкільн</w:t>
      </w:r>
      <w:r w:rsidR="00B82DF4">
        <w:rPr>
          <w:rFonts w:cs="Times New Roman"/>
          <w:sz w:val="28"/>
          <w:szCs w:val="28"/>
        </w:rPr>
        <w:t>их</w:t>
      </w:r>
      <w:r>
        <w:rPr>
          <w:rFonts w:cs="Times New Roman"/>
          <w:sz w:val="28"/>
          <w:szCs w:val="28"/>
        </w:rPr>
        <w:t xml:space="preserve"> автобус</w:t>
      </w:r>
      <w:r w:rsidR="00B82DF4">
        <w:rPr>
          <w:rFonts w:cs="Times New Roman"/>
          <w:sz w:val="28"/>
          <w:szCs w:val="28"/>
        </w:rPr>
        <w:t>ів</w:t>
      </w:r>
      <w:r>
        <w:rPr>
          <w:rFonts w:cs="Times New Roman"/>
          <w:sz w:val="28"/>
          <w:szCs w:val="28"/>
        </w:rPr>
        <w:t xml:space="preserve"> за цільовим призначенням;</w:t>
      </w:r>
    </w:p>
    <w:p w14:paraId="6C3302F0" w14:textId="77777777" w:rsidR="00B82DF4" w:rsidRPr="00DE69D2" w:rsidRDefault="00B82DF4" w:rsidP="0098151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E69D2">
        <w:rPr>
          <w:rFonts w:cs="Times New Roman"/>
          <w:sz w:val="28"/>
          <w:szCs w:val="28"/>
        </w:rPr>
        <w:t>- забезпечують підбір кадрового складу водіїв;</w:t>
      </w:r>
    </w:p>
    <w:p w14:paraId="7C04912B" w14:textId="77777777" w:rsidR="00C351F4" w:rsidRDefault="00C351F4" w:rsidP="0098151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призначають наказом відповідального за організацію перевезень і супроводжуючих, вихователя з</w:t>
      </w:r>
      <w:r w:rsidR="00C635EA">
        <w:rPr>
          <w:rFonts w:cs="Times New Roman"/>
          <w:sz w:val="28"/>
          <w:szCs w:val="28"/>
        </w:rPr>
        <w:t xml:space="preserve"> числа педагогічних працівників, організову</w:t>
      </w:r>
      <w:r w:rsidR="00DE69D2">
        <w:rPr>
          <w:rFonts w:cs="Times New Roman"/>
          <w:sz w:val="28"/>
          <w:szCs w:val="28"/>
        </w:rPr>
        <w:t xml:space="preserve">ють </w:t>
      </w:r>
      <w:r w:rsidR="00C635EA">
        <w:rPr>
          <w:rFonts w:cs="Times New Roman"/>
          <w:sz w:val="28"/>
          <w:szCs w:val="28"/>
        </w:rPr>
        <w:t>їх своєчасний інструктаж і навчання;</w:t>
      </w:r>
    </w:p>
    <w:p w14:paraId="564212AF" w14:textId="77777777" w:rsidR="00C635EA" w:rsidRDefault="00C635EA" w:rsidP="0098151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інформують батьків дітей або осіб, що їх замінюють,  про умови організації перевезень за маршрут</w:t>
      </w:r>
      <w:r w:rsidR="00B82DF4">
        <w:rPr>
          <w:rFonts w:cs="Times New Roman"/>
          <w:sz w:val="28"/>
          <w:szCs w:val="28"/>
        </w:rPr>
        <w:t>ами</w:t>
      </w:r>
      <w:r>
        <w:rPr>
          <w:rFonts w:cs="Times New Roman"/>
          <w:sz w:val="28"/>
          <w:szCs w:val="28"/>
        </w:rPr>
        <w:t xml:space="preserve"> шкільн</w:t>
      </w:r>
      <w:r w:rsidR="00B82DF4">
        <w:rPr>
          <w:rFonts w:cs="Times New Roman"/>
          <w:sz w:val="28"/>
          <w:szCs w:val="28"/>
        </w:rPr>
        <w:t>их</w:t>
      </w:r>
      <w:r>
        <w:rPr>
          <w:rFonts w:cs="Times New Roman"/>
          <w:sz w:val="28"/>
          <w:szCs w:val="28"/>
        </w:rPr>
        <w:t xml:space="preserve"> автобус</w:t>
      </w:r>
      <w:r w:rsidR="00B82DF4">
        <w:rPr>
          <w:rFonts w:cs="Times New Roman"/>
          <w:sz w:val="28"/>
          <w:szCs w:val="28"/>
        </w:rPr>
        <w:t>ів;</w:t>
      </w:r>
    </w:p>
    <w:p w14:paraId="3FD3AB5A" w14:textId="77777777" w:rsidR="00C635EA" w:rsidRDefault="00C635EA" w:rsidP="0098151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затверджують списки дітей, які перевозяться із зазначенням пунктів посадки і висадки у відповідності до затверджених маршрутів;</w:t>
      </w:r>
    </w:p>
    <w:p w14:paraId="36616520" w14:textId="77777777" w:rsidR="00C635EA" w:rsidRPr="00DE69D2" w:rsidRDefault="00C635EA" w:rsidP="0098151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E69D2">
        <w:rPr>
          <w:rFonts w:cs="Times New Roman"/>
          <w:sz w:val="28"/>
          <w:szCs w:val="28"/>
        </w:rPr>
        <w:t>- забезпечують проходження передрейсового технічного огляду</w:t>
      </w:r>
      <w:r w:rsidR="00B82DF4" w:rsidRPr="00DE69D2">
        <w:rPr>
          <w:rFonts w:cs="Times New Roman"/>
          <w:sz w:val="28"/>
          <w:szCs w:val="28"/>
        </w:rPr>
        <w:t xml:space="preserve"> шкільного автобуса</w:t>
      </w:r>
      <w:r w:rsidRPr="00DE69D2">
        <w:rPr>
          <w:rFonts w:cs="Times New Roman"/>
          <w:sz w:val="28"/>
          <w:szCs w:val="28"/>
        </w:rPr>
        <w:t>;</w:t>
      </w:r>
    </w:p>
    <w:p w14:paraId="517156C3" w14:textId="77777777" w:rsidR="00C635EA" w:rsidRDefault="00C635EA" w:rsidP="0098151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82DF4">
        <w:rPr>
          <w:rFonts w:cs="Times New Roman"/>
          <w:sz w:val="28"/>
          <w:szCs w:val="28"/>
        </w:rPr>
        <w:t>контролюють</w:t>
      </w:r>
      <w:r>
        <w:rPr>
          <w:rFonts w:cs="Times New Roman"/>
          <w:sz w:val="28"/>
          <w:szCs w:val="28"/>
        </w:rPr>
        <w:t xml:space="preserve"> проходження водієм шкільного автобуса передрейсового медичного огляду;</w:t>
      </w:r>
    </w:p>
    <w:p w14:paraId="041A6464" w14:textId="77777777" w:rsidR="00C635EA" w:rsidRDefault="00C635EA" w:rsidP="0098151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забезпечують контроль щодо навчання водія шкільного автобуса з питань безпеки дорожнього руху;</w:t>
      </w:r>
    </w:p>
    <w:p w14:paraId="0389F2E0" w14:textId="77777777" w:rsidR="00C351F4" w:rsidRDefault="00C635EA" w:rsidP="0098151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здійснюють інші повноваження і забезпечують дотримання вимог, передбачених діючими нормативно-правовими актами.</w:t>
      </w:r>
    </w:p>
    <w:p w14:paraId="5E3724BC" w14:textId="77777777" w:rsidR="00276405" w:rsidRPr="0036354E" w:rsidRDefault="00276405" w:rsidP="00FB69E0">
      <w:pPr>
        <w:pStyle w:val="a1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1173F8F9" w14:textId="77777777" w:rsidR="00E331EF" w:rsidRDefault="0020003C" w:rsidP="00FB69E0">
      <w:pPr>
        <w:pStyle w:val="a1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1C4370CD" w14:textId="70DE0BB4" w:rsidR="0020003C" w:rsidRPr="00323284" w:rsidRDefault="00323284" w:rsidP="00FB69E0">
      <w:pPr>
        <w:pStyle w:val="a1"/>
        <w:spacing w:line="240" w:lineRule="auto"/>
        <w:rPr>
          <w:rFonts w:cs="Times New Roman"/>
          <w:b/>
          <w:sz w:val="28"/>
          <w:szCs w:val="28"/>
        </w:rPr>
      </w:pPr>
      <w:r w:rsidRPr="00323284">
        <w:rPr>
          <w:rFonts w:cs="Times New Roman"/>
          <w:b/>
          <w:sz w:val="28"/>
          <w:szCs w:val="28"/>
        </w:rPr>
        <w:t xml:space="preserve">4. </w:t>
      </w:r>
      <w:r w:rsidR="00D34B8A">
        <w:rPr>
          <w:rFonts w:cs="Times New Roman"/>
          <w:b/>
          <w:sz w:val="28"/>
          <w:szCs w:val="28"/>
        </w:rPr>
        <w:t xml:space="preserve">Фінансове та ресурсне забезпечення </w:t>
      </w:r>
      <w:r w:rsidRPr="00323284">
        <w:rPr>
          <w:rFonts w:cs="Times New Roman"/>
          <w:b/>
          <w:sz w:val="28"/>
          <w:szCs w:val="28"/>
        </w:rPr>
        <w:t xml:space="preserve"> Програми </w:t>
      </w:r>
    </w:p>
    <w:p w14:paraId="624B2A7C" w14:textId="51E0DB5D" w:rsidR="0020003C" w:rsidRDefault="00323284" w:rsidP="00323284">
      <w:pPr>
        <w:pStyle w:val="a1"/>
        <w:spacing w:after="0" w:line="24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Фінансування Програми здійснюється з місцевого бюджету Решетилівської міської </w:t>
      </w:r>
      <w:r w:rsidR="00F20099">
        <w:rPr>
          <w:rFonts w:cs="Times New Roman"/>
          <w:color w:val="000000"/>
          <w:sz w:val="28"/>
          <w:szCs w:val="28"/>
        </w:rPr>
        <w:t xml:space="preserve">територіальної громади </w:t>
      </w:r>
      <w:r>
        <w:rPr>
          <w:rFonts w:cs="Times New Roman"/>
          <w:color w:val="000000"/>
          <w:sz w:val="28"/>
          <w:szCs w:val="28"/>
        </w:rPr>
        <w:t>відповідно до кошторису, після затвердження його рішенням  сесії міської ради в межах бюджетних асигнувань, а також за рахунок інших джерел, не заборонених чинним законодавством України.</w:t>
      </w:r>
    </w:p>
    <w:p w14:paraId="21192475" w14:textId="77777777" w:rsidR="00D34B8A" w:rsidRDefault="00323284" w:rsidP="005D4D02">
      <w:pPr>
        <w:pStyle w:val="a1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Координатором роботи щодо виконання заходів Програми та головним розпорядником коштів місцевого бюджету, щодо реалізації вищезазначених заходів є відділ освіти Решетилівської міської ради.</w:t>
      </w:r>
    </w:p>
    <w:p w14:paraId="5C9866C2" w14:textId="77777777" w:rsidR="00FB69E0" w:rsidRDefault="00FB69E0" w:rsidP="00D34B8A">
      <w:pPr>
        <w:pStyle w:val="a1"/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</w:p>
    <w:p w14:paraId="5DAAFA8A" w14:textId="599A324E" w:rsidR="0020003C" w:rsidRDefault="0020003C" w:rsidP="00D34B8A">
      <w:pPr>
        <w:pStyle w:val="a1"/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Ресурсне забезпечення Програми „Шкільний автобус” </w:t>
      </w:r>
      <w:r w:rsidR="00323284">
        <w:rPr>
          <w:rFonts w:cs="Times New Roman"/>
          <w:sz w:val="28"/>
          <w:szCs w:val="28"/>
        </w:rPr>
        <w:t xml:space="preserve">Решетилівської міської ради  </w:t>
      </w:r>
      <w:r>
        <w:rPr>
          <w:rFonts w:cs="Times New Roman"/>
          <w:sz w:val="28"/>
          <w:szCs w:val="28"/>
        </w:rPr>
        <w:t>на 20</w:t>
      </w:r>
      <w:r w:rsidR="00323284">
        <w:rPr>
          <w:rFonts w:cs="Times New Roman"/>
          <w:sz w:val="28"/>
          <w:szCs w:val="28"/>
        </w:rPr>
        <w:t>2</w:t>
      </w:r>
      <w:r w:rsidR="00F7335E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-202</w:t>
      </w:r>
      <w:r w:rsidR="00F7335E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роки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3"/>
        <w:gridCol w:w="1867"/>
        <w:gridCol w:w="1792"/>
        <w:gridCol w:w="1591"/>
      </w:tblGrid>
      <w:tr w:rsidR="00D34B8A" w:rsidRPr="00D34B8A" w14:paraId="64BB57CA" w14:textId="77777777" w:rsidTr="0015757B">
        <w:trPr>
          <w:trHeight w:val="41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5A66B7" w14:textId="77777777" w:rsidR="00D34B8A" w:rsidRPr="00D34B8A" w:rsidRDefault="00D34B8A" w:rsidP="00D34B8A">
            <w:pPr>
              <w:pStyle w:val="ac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34B8A">
              <w:rPr>
                <w:rFonts w:cs="Times New Roman"/>
                <w:color w:val="000000"/>
                <w:sz w:val="28"/>
                <w:szCs w:val="28"/>
              </w:rPr>
              <w:t>Кошти, які пропонується залучити на виконання Програми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32125" w14:textId="3AD13705" w:rsidR="00D34B8A" w:rsidRPr="00D34B8A" w:rsidRDefault="00CB54E9" w:rsidP="00D34B8A">
            <w:pPr>
              <w:pStyle w:val="ac"/>
              <w:ind w:firstLine="1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</w:t>
            </w:r>
            <w:r w:rsidR="00D34B8A">
              <w:rPr>
                <w:rFonts w:cs="Times New Roman"/>
                <w:color w:val="000000"/>
                <w:sz w:val="28"/>
                <w:szCs w:val="28"/>
              </w:rPr>
              <w:t xml:space="preserve">бсяги фінансування </w:t>
            </w:r>
          </w:p>
        </w:tc>
      </w:tr>
      <w:tr w:rsidR="00D34B8A" w:rsidRPr="00D34B8A" w14:paraId="3B78B30F" w14:textId="77777777" w:rsidTr="0015757B">
        <w:trPr>
          <w:trHeight w:val="231"/>
        </w:trPr>
        <w:tc>
          <w:tcPr>
            <w:tcW w:w="4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3C7F0" w14:textId="77777777" w:rsidR="00D34B8A" w:rsidRPr="00D34B8A" w:rsidRDefault="00D34B8A" w:rsidP="00D34B8A">
            <w:pPr>
              <w:pStyle w:val="ac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F6B7" w14:textId="186EDD43" w:rsidR="00D34B8A" w:rsidRPr="00D34B8A" w:rsidRDefault="00D34B8A" w:rsidP="00D34B8A">
            <w:pPr>
              <w:pStyle w:val="ac"/>
              <w:ind w:hanging="12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202</w:t>
            </w:r>
            <w:r w:rsidR="00F7335E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8A9F" w14:textId="3E2A0C2B" w:rsidR="00D34B8A" w:rsidRPr="00D34B8A" w:rsidRDefault="00D34B8A" w:rsidP="00D34B8A">
            <w:pPr>
              <w:pStyle w:val="ac"/>
              <w:ind w:firstLine="19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202</w:t>
            </w:r>
            <w:r w:rsidR="00F7335E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D2D2" w14:textId="191FCE33" w:rsidR="00D34B8A" w:rsidRPr="00D34B8A" w:rsidRDefault="00D34B8A" w:rsidP="00D34B8A">
            <w:pPr>
              <w:pStyle w:val="ac"/>
              <w:ind w:firstLine="1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202</w:t>
            </w:r>
            <w:r w:rsidR="00F7335E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34B8A" w:rsidRPr="00D34B8A" w14:paraId="0856B4EE" w14:textId="77777777" w:rsidTr="00F7335E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8413" w14:textId="77777777" w:rsidR="00F20099" w:rsidRDefault="00F20099" w:rsidP="00F7335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міської територіальної громади</w:t>
            </w:r>
            <w:r w:rsidR="00F7335E">
              <w:rPr>
                <w:sz w:val="28"/>
                <w:szCs w:val="28"/>
              </w:rPr>
              <w:t xml:space="preserve">, </w:t>
            </w:r>
          </w:p>
          <w:p w14:paraId="207A0817" w14:textId="1112CBD6" w:rsidR="00D34B8A" w:rsidRPr="00D34B8A" w:rsidRDefault="00F7335E" w:rsidP="00F7335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D34B8A">
              <w:rPr>
                <w:rFonts w:cs="Times New Roman"/>
                <w:color w:val="000000"/>
                <w:sz w:val="28"/>
                <w:szCs w:val="28"/>
              </w:rPr>
              <w:t>нші джерела фінансування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1255" w14:textId="695C72E9" w:rsidR="00D34B8A" w:rsidRPr="007D5B34" w:rsidRDefault="00F7335E" w:rsidP="00D34B8A">
            <w:pPr>
              <w:pStyle w:val="ac"/>
              <w:ind w:hanging="129"/>
              <w:jc w:val="center"/>
              <w:rPr>
                <w:sz w:val="28"/>
                <w:szCs w:val="28"/>
              </w:rPr>
            </w:pPr>
            <w:r w:rsidRPr="00B72717"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CEE4A" w14:textId="693D3B2C" w:rsidR="00D34B8A" w:rsidRPr="007D5B34" w:rsidRDefault="00F7335E" w:rsidP="00D34B8A">
            <w:pPr>
              <w:pStyle w:val="ac"/>
              <w:ind w:firstLine="199"/>
              <w:jc w:val="center"/>
              <w:rPr>
                <w:sz w:val="28"/>
                <w:szCs w:val="28"/>
              </w:rPr>
            </w:pPr>
            <w:r w:rsidRPr="00B72717"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7B8D" w14:textId="6D13FA4C" w:rsidR="00D34B8A" w:rsidRPr="007D5B34" w:rsidRDefault="00F7335E" w:rsidP="00D34B8A">
            <w:pPr>
              <w:pStyle w:val="ac"/>
              <w:ind w:firstLine="10"/>
              <w:jc w:val="center"/>
              <w:rPr>
                <w:sz w:val="28"/>
                <w:szCs w:val="28"/>
              </w:rPr>
            </w:pPr>
            <w:r w:rsidRPr="00B72717"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</w:tr>
    </w:tbl>
    <w:p w14:paraId="3C4D778D" w14:textId="77777777" w:rsidR="0020003C" w:rsidRDefault="0020003C">
      <w:pPr>
        <w:pStyle w:val="a1"/>
        <w:rPr>
          <w:rFonts w:cs="Times New Roman"/>
          <w:sz w:val="28"/>
          <w:szCs w:val="28"/>
        </w:rPr>
      </w:pPr>
    </w:p>
    <w:p w14:paraId="02F02AD4" w14:textId="77777777" w:rsidR="0081785F" w:rsidRDefault="00DC4D1B">
      <w:pPr>
        <w:pStyle w:val="a1"/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  <w:r w:rsidR="00D34B8A">
        <w:rPr>
          <w:rFonts w:cs="Times New Roman"/>
          <w:b/>
          <w:sz w:val="28"/>
          <w:szCs w:val="28"/>
        </w:rPr>
        <w:t>5. Очікувані результати виконання Програми</w:t>
      </w:r>
    </w:p>
    <w:p w14:paraId="52A7A8E2" w14:textId="77777777" w:rsidR="00D34B8A" w:rsidRDefault="00D34B8A">
      <w:pPr>
        <w:pStyle w:val="a1"/>
        <w:spacing w:after="0"/>
        <w:jc w:val="both"/>
        <w:rPr>
          <w:rFonts w:cs="Times New Roman"/>
          <w:b/>
          <w:sz w:val="28"/>
          <w:szCs w:val="28"/>
        </w:rPr>
      </w:pPr>
    </w:p>
    <w:p w14:paraId="0506C3D8" w14:textId="77777777" w:rsidR="00D34B8A" w:rsidRDefault="00D34B8A" w:rsidP="00D34B8A">
      <w:pPr>
        <w:pStyle w:val="a1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D34B8A">
        <w:rPr>
          <w:rFonts w:cs="Times New Roman"/>
          <w:sz w:val="28"/>
          <w:szCs w:val="28"/>
        </w:rPr>
        <w:t xml:space="preserve">Виконання Програми </w:t>
      </w:r>
      <w:r>
        <w:rPr>
          <w:rFonts w:cs="Times New Roman"/>
          <w:sz w:val="28"/>
          <w:szCs w:val="28"/>
        </w:rPr>
        <w:t>дає можливість:</w:t>
      </w:r>
    </w:p>
    <w:p w14:paraId="6F93E280" w14:textId="77777777" w:rsidR="00D34B8A" w:rsidRDefault="00D34B8A" w:rsidP="00F7335E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придбати шкільні автобуси для поповнення та оновлення існуючого пар</w:t>
      </w:r>
      <w:r w:rsidR="00A77A0D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у транспортних засобів;</w:t>
      </w:r>
    </w:p>
    <w:p w14:paraId="176528B6" w14:textId="77777777" w:rsidR="00D34B8A" w:rsidRDefault="00D34B8A" w:rsidP="00F7335E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забезпечити перевезення всіх дітей та педагогічних працівників закладів освіти, які проживають за межею пішохідно</w:t>
      </w:r>
      <w:r w:rsidR="00E07B70">
        <w:rPr>
          <w:rFonts w:cs="Times New Roman"/>
          <w:sz w:val="28"/>
          <w:szCs w:val="28"/>
        </w:rPr>
        <w:t>ї доступності;</w:t>
      </w:r>
    </w:p>
    <w:p w14:paraId="1ED78A49" w14:textId="77777777" w:rsidR="00E07B70" w:rsidRDefault="00E07B70" w:rsidP="00F7335E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сформувати оптимальну мережу закладів загальної середньої освіти громади</w:t>
      </w:r>
      <w:r w:rsidR="00DE69D2">
        <w:rPr>
          <w:rFonts w:cs="Times New Roman"/>
          <w:sz w:val="28"/>
          <w:szCs w:val="28"/>
        </w:rPr>
        <w:t>.</w:t>
      </w:r>
    </w:p>
    <w:p w14:paraId="7695B66B" w14:textId="77777777" w:rsidR="00F7335E" w:rsidRDefault="00F7335E" w:rsidP="00D34B8A">
      <w:pPr>
        <w:pStyle w:val="a1"/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48068089" w14:textId="77777777" w:rsidR="00E07B70" w:rsidRDefault="00E07B70" w:rsidP="00F7335E">
      <w:pPr>
        <w:pStyle w:val="a1"/>
        <w:spacing w:after="12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6. </w:t>
      </w:r>
      <w:r w:rsidRPr="00E07B70">
        <w:rPr>
          <w:rFonts w:cs="Times New Roman"/>
          <w:b/>
          <w:sz w:val="28"/>
          <w:szCs w:val="28"/>
        </w:rPr>
        <w:t>Терміни реалізації Програми</w:t>
      </w:r>
      <w:r>
        <w:rPr>
          <w:rFonts w:cs="Times New Roman"/>
          <w:b/>
          <w:sz w:val="28"/>
          <w:szCs w:val="28"/>
        </w:rPr>
        <w:t xml:space="preserve"> </w:t>
      </w:r>
      <w:r w:rsidRPr="00E07B70">
        <w:rPr>
          <w:rFonts w:cs="Times New Roman"/>
          <w:b/>
          <w:sz w:val="28"/>
          <w:szCs w:val="28"/>
        </w:rPr>
        <w:t xml:space="preserve"> </w:t>
      </w:r>
    </w:p>
    <w:p w14:paraId="434ADA98" w14:textId="1CE7ABC5" w:rsidR="00E07B70" w:rsidRDefault="00E07B70" w:rsidP="00E07B70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Програма </w:t>
      </w:r>
      <w:r w:rsidRPr="00CB54E9">
        <w:rPr>
          <w:rFonts w:cs="Times New Roman"/>
          <w:sz w:val="28"/>
          <w:szCs w:val="28"/>
        </w:rPr>
        <w:t>виконується в один етап. Початок реалізації – 01.01.202</w:t>
      </w:r>
      <w:r w:rsidR="00F7335E" w:rsidRPr="00CB54E9">
        <w:rPr>
          <w:rFonts w:cs="Times New Roman"/>
          <w:sz w:val="28"/>
          <w:szCs w:val="28"/>
        </w:rPr>
        <w:t>5</w:t>
      </w:r>
      <w:r w:rsidRPr="00CB54E9">
        <w:rPr>
          <w:rFonts w:cs="Times New Roman"/>
          <w:sz w:val="28"/>
          <w:szCs w:val="28"/>
        </w:rPr>
        <w:t xml:space="preserve">, закінчення – </w:t>
      </w:r>
      <w:r w:rsidR="00CB54E9" w:rsidRPr="00CB54E9">
        <w:rPr>
          <w:rFonts w:cs="Times New Roman"/>
          <w:sz w:val="28"/>
          <w:szCs w:val="28"/>
        </w:rPr>
        <w:t>3</w:t>
      </w:r>
      <w:r w:rsidRPr="00CB54E9">
        <w:rPr>
          <w:rFonts w:cs="Times New Roman"/>
          <w:sz w:val="28"/>
          <w:szCs w:val="28"/>
        </w:rPr>
        <w:t>1.12.202</w:t>
      </w:r>
      <w:r w:rsidR="00CB54E9" w:rsidRPr="00CB54E9">
        <w:rPr>
          <w:rFonts w:cs="Times New Roman"/>
          <w:sz w:val="28"/>
          <w:szCs w:val="28"/>
        </w:rPr>
        <w:t>7</w:t>
      </w:r>
      <w:r w:rsidRPr="00CB54E9">
        <w:rPr>
          <w:rFonts w:cs="Times New Roman"/>
          <w:sz w:val="28"/>
          <w:szCs w:val="28"/>
        </w:rPr>
        <w:t>.</w:t>
      </w:r>
      <w:r w:rsidRPr="00E07B70">
        <w:rPr>
          <w:rFonts w:cs="Times New Roman"/>
          <w:sz w:val="28"/>
          <w:szCs w:val="28"/>
        </w:rPr>
        <w:t xml:space="preserve"> </w:t>
      </w:r>
    </w:p>
    <w:p w14:paraId="3F7A3944" w14:textId="77777777" w:rsidR="0016560C" w:rsidRPr="00D34B8A" w:rsidRDefault="0016560C" w:rsidP="00D34B8A">
      <w:pPr>
        <w:pStyle w:val="a1"/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413305AC" w14:textId="77777777" w:rsidR="00E331EF" w:rsidRDefault="00E331EF" w:rsidP="00E07B70">
      <w:pPr>
        <w:pStyle w:val="a1"/>
        <w:spacing w:after="0"/>
        <w:jc w:val="both"/>
        <w:rPr>
          <w:rFonts w:cs="Times New Roman"/>
          <w:b/>
          <w:sz w:val="28"/>
          <w:szCs w:val="28"/>
        </w:rPr>
      </w:pPr>
    </w:p>
    <w:p w14:paraId="0D6B8E8C" w14:textId="2923103F" w:rsidR="0081785F" w:rsidRPr="00E07B70" w:rsidRDefault="00E07B70" w:rsidP="00E07B70">
      <w:pPr>
        <w:pStyle w:val="a1"/>
        <w:spacing w:after="0"/>
        <w:jc w:val="both"/>
        <w:rPr>
          <w:rFonts w:cs="Times New Roman"/>
          <w:b/>
          <w:sz w:val="28"/>
          <w:szCs w:val="28"/>
        </w:rPr>
      </w:pPr>
      <w:r w:rsidRPr="00E07B70">
        <w:rPr>
          <w:rFonts w:cs="Times New Roman"/>
          <w:b/>
          <w:sz w:val="28"/>
          <w:szCs w:val="28"/>
        </w:rPr>
        <w:t>7. Координація та контроль за ходом виконання Програми</w:t>
      </w:r>
    </w:p>
    <w:p w14:paraId="5A73AD57" w14:textId="77777777" w:rsidR="00C32B0A" w:rsidRPr="00C32B0A" w:rsidRDefault="00C32B0A" w:rsidP="00F7335E">
      <w:pPr>
        <w:pStyle w:val="a1"/>
        <w:spacing w:before="120" w:after="0" w:line="240" w:lineRule="auto"/>
        <w:ind w:firstLine="709"/>
        <w:jc w:val="both"/>
        <w:rPr>
          <w:sz w:val="28"/>
          <w:szCs w:val="28"/>
        </w:rPr>
      </w:pPr>
      <w:r w:rsidRPr="00C32B0A">
        <w:rPr>
          <w:sz w:val="28"/>
          <w:szCs w:val="28"/>
        </w:rPr>
        <w:t xml:space="preserve">Відділ  освіти Решетилівської міської ради  організовує  контроль  за станом впровадження і реалізації заходів Програми та </w:t>
      </w:r>
      <w:r w:rsidR="00DE69D2">
        <w:rPr>
          <w:sz w:val="28"/>
          <w:szCs w:val="28"/>
        </w:rPr>
        <w:t>звітується</w:t>
      </w:r>
      <w:r w:rsidRPr="00C32B0A">
        <w:rPr>
          <w:sz w:val="28"/>
          <w:szCs w:val="28"/>
        </w:rPr>
        <w:t xml:space="preserve"> про стан її виконання. </w:t>
      </w:r>
    </w:p>
    <w:p w14:paraId="22CDB7A7" w14:textId="77777777" w:rsidR="00C32B0A" w:rsidRPr="00C32B0A" w:rsidRDefault="00C32B0A" w:rsidP="00C32B0A">
      <w:pPr>
        <w:pStyle w:val="a1"/>
        <w:spacing w:after="0" w:line="240" w:lineRule="auto"/>
        <w:ind w:firstLine="709"/>
        <w:jc w:val="both"/>
        <w:rPr>
          <w:sz w:val="28"/>
          <w:szCs w:val="28"/>
        </w:rPr>
      </w:pPr>
      <w:r w:rsidRPr="00C32B0A">
        <w:rPr>
          <w:sz w:val="28"/>
          <w:szCs w:val="28"/>
        </w:rPr>
        <w:t xml:space="preserve">Керівники закладів загальної середньої освіти Решетилівської міської ради несуть відповідальність за виконання Програми, за забезпечення цільового використання шкільних автобусів, відповідних умов </w:t>
      </w:r>
      <w:r w:rsidR="00A77A0D">
        <w:rPr>
          <w:sz w:val="28"/>
          <w:szCs w:val="28"/>
        </w:rPr>
        <w:t>їх</w:t>
      </w:r>
      <w:r w:rsidRPr="00C32B0A">
        <w:rPr>
          <w:sz w:val="28"/>
          <w:szCs w:val="28"/>
        </w:rPr>
        <w:t xml:space="preserve"> зберігання та експлуатації, оптимальн</w:t>
      </w:r>
      <w:r>
        <w:rPr>
          <w:sz w:val="28"/>
          <w:szCs w:val="28"/>
        </w:rPr>
        <w:t>ість</w:t>
      </w:r>
      <w:r w:rsidRPr="00C32B0A">
        <w:rPr>
          <w:sz w:val="28"/>
          <w:szCs w:val="28"/>
        </w:rPr>
        <w:t xml:space="preserve"> затверджених маршрутів. </w:t>
      </w:r>
    </w:p>
    <w:p w14:paraId="490B3B5D" w14:textId="2F190FB5" w:rsidR="00E331EF" w:rsidRPr="00821129" w:rsidRDefault="00DC4D1B" w:rsidP="00E331EF">
      <w:pPr>
        <w:pStyle w:val="a1"/>
        <w:spacing w:line="240" w:lineRule="auto"/>
        <w:ind w:firstLine="709"/>
        <w:jc w:val="both"/>
        <w:rPr>
          <w:sz w:val="28"/>
          <w:szCs w:val="28"/>
        </w:rPr>
      </w:pPr>
      <w:r w:rsidRPr="00C32B0A">
        <w:rPr>
          <w:rFonts w:cs="Times New Roman"/>
          <w:sz w:val="28"/>
          <w:szCs w:val="28"/>
        </w:rPr>
        <w:t xml:space="preserve">Контроль за виконанням Програми здійснює постійна комісія </w:t>
      </w:r>
      <w:r w:rsidR="00984579" w:rsidRPr="00C32B0A">
        <w:rPr>
          <w:sz w:val="28"/>
          <w:szCs w:val="28"/>
        </w:rPr>
        <w:t>з питань  освіти, культури, спорту, соціального захисту та охорони здоров’я</w:t>
      </w:r>
      <w:r w:rsidR="00984579" w:rsidRPr="00C32B0A">
        <w:rPr>
          <w:rFonts w:cs="Times New Roman"/>
          <w:sz w:val="28"/>
          <w:szCs w:val="28"/>
        </w:rPr>
        <w:t xml:space="preserve"> Решетилівської міської ради.</w:t>
      </w:r>
      <w:r w:rsidR="00E331EF" w:rsidRPr="00821129">
        <w:rPr>
          <w:sz w:val="28"/>
          <w:szCs w:val="28"/>
        </w:rPr>
        <w:t xml:space="preserve"> </w:t>
      </w:r>
    </w:p>
    <w:p w14:paraId="0731974B" w14:textId="5218859F" w:rsidR="00E331EF" w:rsidRPr="00821129" w:rsidRDefault="00E331EF" w:rsidP="00E331EF">
      <w:pPr>
        <w:pStyle w:val="a1"/>
        <w:spacing w:after="0"/>
        <w:ind w:left="10620" w:firstLine="153"/>
        <w:rPr>
          <w:sz w:val="28"/>
          <w:szCs w:val="28"/>
        </w:rPr>
      </w:pPr>
      <w:r w:rsidRPr="00821129">
        <w:rPr>
          <w:sz w:val="28"/>
          <w:szCs w:val="28"/>
        </w:rPr>
        <w:t>ок 1</w:t>
      </w:r>
    </w:p>
    <w:p w14:paraId="1485CB80" w14:textId="4A1905CB" w:rsidR="00E331EF" w:rsidRPr="00821129" w:rsidRDefault="00E331EF" w:rsidP="00E331EF">
      <w:pPr>
        <w:pStyle w:val="a1"/>
        <w:spacing w:after="0"/>
        <w:ind w:left="10620" w:firstLine="153"/>
        <w:rPr>
          <w:sz w:val="28"/>
          <w:szCs w:val="28"/>
        </w:rPr>
      </w:pPr>
      <w:r w:rsidRPr="00821129">
        <w:rPr>
          <w:sz w:val="28"/>
          <w:szCs w:val="28"/>
        </w:rPr>
        <w:t>до Програми „</w:t>
      </w:r>
    </w:p>
    <w:p w14:paraId="6BDCAA44" w14:textId="3F33ED4A" w:rsidR="00E331EF" w:rsidRPr="00821129" w:rsidRDefault="00E331EF" w:rsidP="00E331EF">
      <w:pPr>
        <w:pStyle w:val="a1"/>
        <w:spacing w:after="0"/>
        <w:ind w:left="10620" w:firstLine="153"/>
        <w:rPr>
          <w:sz w:val="28"/>
          <w:szCs w:val="28"/>
        </w:rPr>
      </w:pPr>
      <w:r w:rsidRPr="00821129">
        <w:rPr>
          <w:sz w:val="28"/>
          <w:szCs w:val="28"/>
        </w:rPr>
        <w:t xml:space="preserve"> ради</w:t>
      </w:r>
    </w:p>
    <w:p w14:paraId="7185352E" w14:textId="3D00079A" w:rsidR="00E331EF" w:rsidRDefault="00E331EF" w:rsidP="00E331EF">
      <w:pPr>
        <w:pStyle w:val="a1"/>
        <w:spacing w:after="0"/>
        <w:ind w:left="10620" w:firstLine="153"/>
        <w:rPr>
          <w:b/>
          <w:bCs/>
          <w:sz w:val="28"/>
          <w:szCs w:val="28"/>
        </w:rPr>
        <w:sectPr w:rsidR="00E331EF" w:rsidSect="00E16F42">
          <w:pgSz w:w="11906" w:h="16838"/>
          <w:pgMar w:top="1135" w:right="567" w:bottom="709" w:left="1701" w:header="0" w:footer="0" w:gutter="0"/>
          <w:cols w:space="720"/>
          <w:formProt w:val="0"/>
          <w:docGrid w:linePitch="100"/>
        </w:sectPr>
      </w:pPr>
      <w:r w:rsidRPr="00821129">
        <w:rPr>
          <w:sz w:val="28"/>
          <w:szCs w:val="28"/>
        </w:rPr>
        <w:t xml:space="preserve">на </w:t>
      </w:r>
    </w:p>
    <w:p w14:paraId="56654D3E" w14:textId="77777777" w:rsidR="00E331EF" w:rsidRPr="00821129" w:rsidRDefault="00E331EF" w:rsidP="00E331EF">
      <w:pPr>
        <w:pStyle w:val="a1"/>
        <w:spacing w:after="0" w:line="240" w:lineRule="auto"/>
        <w:ind w:left="10773"/>
        <w:rPr>
          <w:sz w:val="28"/>
          <w:szCs w:val="28"/>
        </w:rPr>
      </w:pPr>
      <w:r w:rsidRPr="00821129">
        <w:rPr>
          <w:sz w:val="28"/>
          <w:szCs w:val="28"/>
        </w:rPr>
        <w:lastRenderedPageBreak/>
        <w:t>Додаток 1</w:t>
      </w:r>
    </w:p>
    <w:p w14:paraId="075115E0" w14:textId="77777777" w:rsidR="00E331EF" w:rsidRPr="00821129" w:rsidRDefault="00E331EF" w:rsidP="00E331EF">
      <w:pPr>
        <w:pStyle w:val="a1"/>
        <w:spacing w:after="0" w:line="240" w:lineRule="auto"/>
        <w:ind w:left="10773"/>
        <w:rPr>
          <w:sz w:val="28"/>
          <w:szCs w:val="28"/>
        </w:rPr>
      </w:pPr>
      <w:r w:rsidRPr="00821129">
        <w:rPr>
          <w:sz w:val="28"/>
          <w:szCs w:val="28"/>
        </w:rPr>
        <w:t>до Програми „Шкільний автобус”</w:t>
      </w:r>
    </w:p>
    <w:p w14:paraId="4CC0D764" w14:textId="77777777" w:rsidR="00E331EF" w:rsidRPr="00821129" w:rsidRDefault="00E331EF" w:rsidP="00E331EF">
      <w:pPr>
        <w:pStyle w:val="a1"/>
        <w:spacing w:after="0" w:line="240" w:lineRule="auto"/>
        <w:ind w:left="10773"/>
        <w:rPr>
          <w:sz w:val="28"/>
          <w:szCs w:val="28"/>
        </w:rPr>
      </w:pPr>
      <w:r w:rsidRPr="00821129">
        <w:rPr>
          <w:sz w:val="28"/>
          <w:szCs w:val="28"/>
        </w:rPr>
        <w:t>Решетилівської міської ради</w:t>
      </w:r>
    </w:p>
    <w:p w14:paraId="3646D4FA" w14:textId="1D13E6D4" w:rsidR="00E331EF" w:rsidRDefault="00E331EF" w:rsidP="00E331EF">
      <w:pPr>
        <w:pStyle w:val="a1"/>
        <w:spacing w:after="120" w:line="240" w:lineRule="auto"/>
        <w:ind w:left="10773"/>
        <w:rPr>
          <w:b/>
          <w:bCs/>
          <w:sz w:val="28"/>
          <w:szCs w:val="28"/>
        </w:rPr>
      </w:pPr>
      <w:r w:rsidRPr="00821129">
        <w:rPr>
          <w:sz w:val="28"/>
          <w:szCs w:val="28"/>
        </w:rPr>
        <w:t>на 2025-2027 роки</w:t>
      </w:r>
    </w:p>
    <w:p w14:paraId="4E4A495E" w14:textId="0EB0F8D6" w:rsidR="00E331EF" w:rsidRPr="00821129" w:rsidRDefault="00E331EF" w:rsidP="00E331EF">
      <w:pPr>
        <w:pStyle w:val="a1"/>
        <w:spacing w:after="120"/>
        <w:jc w:val="center"/>
        <w:rPr>
          <w:b/>
          <w:bCs/>
          <w:sz w:val="28"/>
          <w:szCs w:val="28"/>
        </w:rPr>
      </w:pPr>
      <w:r w:rsidRPr="00821129">
        <w:rPr>
          <w:b/>
          <w:bCs/>
          <w:sz w:val="28"/>
          <w:szCs w:val="28"/>
        </w:rPr>
        <w:t>Основні заходи Програми  „Шкільний автобус”</w:t>
      </w:r>
      <w:bookmarkStart w:id="1" w:name="__DdeLink__497_3572258594"/>
      <w:r w:rsidRPr="00821129">
        <w:rPr>
          <w:b/>
          <w:bCs/>
          <w:sz w:val="28"/>
          <w:szCs w:val="28"/>
        </w:rPr>
        <w:t xml:space="preserve"> Решетилівської міської ради на 2025-2027 </w:t>
      </w:r>
      <w:bookmarkEnd w:id="1"/>
      <w:r w:rsidRPr="00821129">
        <w:rPr>
          <w:b/>
          <w:bCs/>
          <w:sz w:val="28"/>
          <w:szCs w:val="28"/>
        </w:rPr>
        <w:t>роки</w:t>
      </w:r>
    </w:p>
    <w:tbl>
      <w:tblPr>
        <w:tblW w:w="152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9"/>
        <w:gridCol w:w="3272"/>
        <w:gridCol w:w="3178"/>
        <w:gridCol w:w="1134"/>
        <w:gridCol w:w="1701"/>
        <w:gridCol w:w="5528"/>
      </w:tblGrid>
      <w:tr w:rsidR="00E331EF" w:rsidRPr="000F12EC" w14:paraId="5B845BAA" w14:textId="77777777" w:rsidTr="00E34D41">
        <w:trPr>
          <w:trHeight w:val="828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ED7657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821129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E19D41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821129">
              <w:rPr>
                <w:rFonts w:cs="Times New Roman"/>
                <w:b/>
                <w:bCs/>
              </w:rPr>
              <w:t>Перелік заходів Програми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5AA28C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821129">
              <w:rPr>
                <w:rFonts w:cs="Times New Roman"/>
                <w:b/>
                <w:bCs/>
              </w:rPr>
              <w:t>Відповідальний за виконання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1AD031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821129">
              <w:rPr>
                <w:rFonts w:cs="Times New Roman"/>
                <w:b/>
                <w:bCs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B1C10A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821129">
              <w:rPr>
                <w:rFonts w:cs="Times New Roman"/>
                <w:b/>
                <w:bCs/>
              </w:rPr>
              <w:t>Джерела фінансування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8349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821129">
              <w:rPr>
                <w:rFonts w:cs="Times New Roman"/>
                <w:b/>
                <w:bCs/>
              </w:rPr>
              <w:t>Очікуваний результат</w:t>
            </w:r>
          </w:p>
        </w:tc>
      </w:tr>
      <w:tr w:rsidR="00E331EF" w:rsidRPr="000F12EC" w14:paraId="5DD10F2A" w14:textId="77777777" w:rsidTr="00E34D4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61EB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27A6C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Придбання шкільних автобусів в установленому законодавством порядку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3310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Відділ освіти Решетилівської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BEA3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</w:rPr>
            </w:pPr>
            <w:r w:rsidRPr="00821129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5</w:t>
            </w:r>
            <w:r w:rsidRPr="00821129">
              <w:rPr>
                <w:rFonts w:cs="Times New Roman"/>
              </w:rPr>
              <w:t>-202</w:t>
            </w:r>
            <w:r>
              <w:rPr>
                <w:rFonts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C342D" w14:textId="2434A115" w:rsidR="00E331EF" w:rsidRPr="00821129" w:rsidRDefault="00846FFD" w:rsidP="00846FFD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Місцевий бюджет </w:t>
            </w:r>
            <w:r w:rsidR="00E331EF" w:rsidRPr="00821129">
              <w:rPr>
                <w:rFonts w:cs="Times New Roman"/>
              </w:rPr>
              <w:t>та державний бюджет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8EB3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Оновлення  існуючого парку транспортних засобів для забезпечення безпечного підвезення учнів до закладів освіти</w:t>
            </w:r>
          </w:p>
        </w:tc>
      </w:tr>
      <w:tr w:rsidR="00E331EF" w:rsidRPr="000F12EC" w14:paraId="031D7048" w14:textId="77777777" w:rsidTr="00E34D4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A98E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88A9E" w14:textId="77777777" w:rsidR="00E331EF" w:rsidRPr="00821129" w:rsidRDefault="00E331EF" w:rsidP="00E34D41">
            <w:pPr>
              <w:rPr>
                <w:rFonts w:cs="Times New Roman"/>
              </w:rPr>
            </w:pPr>
            <w:r w:rsidRPr="00821129">
              <w:rPr>
                <w:rFonts w:cs="Times New Roman"/>
              </w:rPr>
              <w:t xml:space="preserve">Розроблення і затвердження  спеціальних транспортних маршрутів     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CE07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Відділ освіти Решетилівської міської ради,</w:t>
            </w:r>
          </w:p>
          <w:p w14:paraId="274EBB7C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заклади загальної середньої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4ED4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</w:rPr>
            </w:pPr>
            <w:r w:rsidRPr="00207CDE">
              <w:rPr>
                <w:rFonts w:cs="Times New Roman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D922" w14:textId="77777777" w:rsidR="00E331EF" w:rsidRPr="00821129" w:rsidRDefault="00E331EF" w:rsidP="00E34D41">
            <w:pPr>
              <w:jc w:val="center"/>
              <w:rPr>
                <w:rFonts w:cs="Times New Roman"/>
              </w:rPr>
            </w:pPr>
            <w:r w:rsidRPr="00821129">
              <w:rPr>
                <w:rFonts w:cs="Times New Roman"/>
              </w:rPr>
              <w:t>Не потребує коштів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715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Охоплення здобувачів освіти та педагогічних працівників, які проживають за межею пішохідної доступності,   підвезенням до закладів освіти та додому</w:t>
            </w:r>
          </w:p>
        </w:tc>
      </w:tr>
      <w:tr w:rsidR="00E331EF" w:rsidRPr="000F12EC" w14:paraId="3FEA31AA" w14:textId="77777777" w:rsidTr="00E34D4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30DB" w14:textId="77777777" w:rsidR="00E331EF" w:rsidRPr="003103AE" w:rsidRDefault="00E331EF" w:rsidP="00E34D41">
            <w:pPr>
              <w:pStyle w:val="ac"/>
              <w:rPr>
                <w:rFonts w:cs="Times New Roman"/>
              </w:rPr>
            </w:pPr>
            <w:r w:rsidRPr="003103AE">
              <w:rPr>
                <w:rFonts w:cs="Times New Roman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0BF7" w14:textId="77777777" w:rsidR="00E331EF" w:rsidRPr="003103AE" w:rsidRDefault="00E331EF" w:rsidP="00E34D41">
            <w:pPr>
              <w:rPr>
                <w:rFonts w:cs="Times New Roman"/>
              </w:rPr>
            </w:pPr>
            <w:r w:rsidRPr="003103AE">
              <w:rPr>
                <w:rFonts w:cs="Times New Roman"/>
              </w:rPr>
              <w:t>Забезпечення шкільних автобусів дезінфікуючими засобами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DB5F" w14:textId="77777777" w:rsidR="00E331EF" w:rsidRPr="003103AE" w:rsidRDefault="00E331EF" w:rsidP="00E34D41">
            <w:pPr>
              <w:pStyle w:val="ac"/>
              <w:rPr>
                <w:rFonts w:cs="Times New Roman"/>
              </w:rPr>
            </w:pPr>
            <w:r w:rsidRPr="003103AE">
              <w:rPr>
                <w:rFonts w:cs="Times New Roman"/>
              </w:rPr>
              <w:t>Відділ освіти Решетилівської міської ради,</w:t>
            </w:r>
          </w:p>
          <w:p w14:paraId="50ABA0C8" w14:textId="77777777" w:rsidR="00E331EF" w:rsidRPr="003103AE" w:rsidRDefault="00E331EF" w:rsidP="00E34D41">
            <w:pPr>
              <w:pStyle w:val="ac"/>
              <w:rPr>
                <w:rFonts w:cs="Times New Roman"/>
              </w:rPr>
            </w:pPr>
            <w:r w:rsidRPr="003103AE">
              <w:rPr>
                <w:rFonts w:cs="Times New Roman"/>
              </w:rPr>
              <w:t>заклади загальної середньої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E741" w14:textId="77777777" w:rsidR="00E331EF" w:rsidRPr="003103AE" w:rsidRDefault="00E331EF" w:rsidP="00E34D41">
            <w:pPr>
              <w:pStyle w:val="ac"/>
              <w:jc w:val="center"/>
              <w:rPr>
                <w:rFonts w:cs="Times New Roman"/>
              </w:rPr>
            </w:pPr>
            <w:r w:rsidRPr="003103AE">
              <w:rPr>
                <w:rFonts w:cs="Times New Roman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9735" w14:textId="6673FE35" w:rsidR="00E331EF" w:rsidRPr="003103AE" w:rsidRDefault="00846FFD" w:rsidP="00E34D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Місцевий бюджет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A9FD" w14:textId="77777777" w:rsidR="00E331EF" w:rsidRPr="003103AE" w:rsidRDefault="00E331EF" w:rsidP="00E34D41">
            <w:pPr>
              <w:pStyle w:val="ac"/>
              <w:rPr>
                <w:rFonts w:cs="Times New Roman"/>
              </w:rPr>
            </w:pPr>
            <w:r w:rsidRPr="003103AE">
              <w:rPr>
                <w:rFonts w:cs="Times New Roman"/>
              </w:rPr>
              <w:t xml:space="preserve">Створення безпечних умов для організації перевезення в умовах пандемії </w:t>
            </w:r>
          </w:p>
        </w:tc>
      </w:tr>
      <w:tr w:rsidR="00E331EF" w:rsidRPr="000F12EC" w14:paraId="709F371D" w14:textId="77777777" w:rsidTr="00E34D4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3009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849D" w14:textId="77777777" w:rsidR="00E331EF" w:rsidRPr="00821129" w:rsidRDefault="00E331EF" w:rsidP="00E34D41">
            <w:pPr>
              <w:rPr>
                <w:rFonts w:cs="Times New Roman"/>
              </w:rPr>
            </w:pPr>
            <w:r w:rsidRPr="00821129">
              <w:rPr>
                <w:rFonts w:cs="Times New Roman"/>
              </w:rPr>
              <w:t>Створення відповідних місць для розміщення транспортних засобів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4F7B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Відділ освіти Решетилівської міської ради,</w:t>
            </w:r>
          </w:p>
          <w:p w14:paraId="11A8F05D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заклади загальної середньої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C8A0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</w:rPr>
            </w:pPr>
            <w:r w:rsidRPr="00DA0C86">
              <w:rPr>
                <w:rFonts w:cs="Times New Roman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5561" w14:textId="4FA05B6B" w:rsidR="00E331EF" w:rsidRPr="00821129" w:rsidRDefault="00846FFD" w:rsidP="00E34D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Місцевий бюджет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2701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 xml:space="preserve">Забезпечення зберігання та ремонт шкільних автобусів (особливо в зимовий період) </w:t>
            </w:r>
          </w:p>
        </w:tc>
      </w:tr>
      <w:tr w:rsidR="00E331EF" w:rsidRPr="000F12EC" w14:paraId="48E76AC9" w14:textId="77777777" w:rsidTr="00E34D4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4700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AA165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Забезпечення належного рівня експлуатації шкільних автобусів (матеріально-технічне забезпечення, контроль за станом безпеки, оплата праці тощо)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63B9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Відділ освіти Решетилівської міської ради, заклади загальної середньої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ADB8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</w:rPr>
            </w:pPr>
            <w:r w:rsidRPr="00DA0C86">
              <w:rPr>
                <w:rFonts w:cs="Times New Roman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197A" w14:textId="40871444" w:rsidR="00E331EF" w:rsidRPr="00821129" w:rsidRDefault="00846FFD" w:rsidP="00E34D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Місцевий бюджет</w:t>
            </w:r>
            <w:r w:rsidR="00063E8F">
              <w:rPr>
                <w:rFonts w:cs="Times New Roman"/>
              </w:rPr>
              <w:t xml:space="preserve"> та інші джерела, не заборонені чинним законодавством України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288C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Забезпечення утримання наявного парку шкільних автобусів</w:t>
            </w:r>
          </w:p>
        </w:tc>
      </w:tr>
      <w:tr w:rsidR="00E331EF" w:rsidRPr="000F12EC" w14:paraId="119D1DFA" w14:textId="77777777" w:rsidTr="00E34D4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87862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lastRenderedPageBreak/>
              <w:t>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3FDE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Організація випуску транспортних засобів на маршрут, обов’язкова комплектація шкільних автобусів згідно з Правилами надання послуг пасажирського автомобільного транспорту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1C94B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Відділ освіти Решетилівської міської ради,</w:t>
            </w:r>
          </w:p>
          <w:p w14:paraId="51840B13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заклади загальної середньої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C705" w14:textId="77777777" w:rsidR="00E331EF" w:rsidRPr="00821129" w:rsidRDefault="00E331EF" w:rsidP="00E34D41">
            <w:pPr>
              <w:pStyle w:val="ac"/>
              <w:jc w:val="center"/>
              <w:rPr>
                <w:rFonts w:cs="Times New Roman"/>
              </w:rPr>
            </w:pPr>
            <w:r w:rsidRPr="00821129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5</w:t>
            </w:r>
            <w:r w:rsidRPr="00821129">
              <w:rPr>
                <w:rFonts w:cs="Times New Roman"/>
              </w:rPr>
              <w:t>-202</w:t>
            </w:r>
            <w:r>
              <w:rPr>
                <w:rFonts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F2F7" w14:textId="2A3B5D8E" w:rsidR="00E331EF" w:rsidRPr="00821129" w:rsidRDefault="00846FFD" w:rsidP="00E34D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Місцевий бюджет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DA00" w14:textId="77777777" w:rsidR="00E331EF" w:rsidRPr="00821129" w:rsidRDefault="00E331EF" w:rsidP="00E34D41">
            <w:pPr>
              <w:pStyle w:val="ac"/>
              <w:rPr>
                <w:rFonts w:cs="Times New Roman"/>
              </w:rPr>
            </w:pPr>
            <w:r w:rsidRPr="00821129">
              <w:rPr>
                <w:rFonts w:cs="Times New Roman"/>
              </w:rPr>
              <w:t>Безпечна експлуатація шкільних автобусів</w:t>
            </w:r>
          </w:p>
        </w:tc>
      </w:tr>
    </w:tbl>
    <w:p w14:paraId="65E5E29F" w14:textId="77777777" w:rsidR="00E331EF" w:rsidRDefault="00E331EF" w:rsidP="00E331EF">
      <w:pPr>
        <w:sectPr w:rsidR="00E331EF" w:rsidSect="00063E8F">
          <w:pgSz w:w="16838" w:h="11906" w:orient="landscape"/>
          <w:pgMar w:top="567" w:right="709" w:bottom="1418" w:left="1134" w:header="0" w:footer="0" w:gutter="0"/>
          <w:cols w:space="720"/>
          <w:formProt w:val="0"/>
          <w:docGrid w:linePitch="100"/>
        </w:sectPr>
      </w:pPr>
    </w:p>
    <w:p w14:paraId="1A226889" w14:textId="77777777" w:rsidR="0081785F" w:rsidRPr="00820DC8" w:rsidRDefault="00DC4D1B" w:rsidP="00E331EF">
      <w:pPr>
        <w:pStyle w:val="a1"/>
        <w:spacing w:after="0" w:line="240" w:lineRule="auto"/>
        <w:ind w:left="5672" w:hanging="143"/>
        <w:rPr>
          <w:sz w:val="28"/>
          <w:szCs w:val="28"/>
        </w:rPr>
      </w:pPr>
      <w:r w:rsidRPr="00820DC8">
        <w:rPr>
          <w:sz w:val="28"/>
          <w:szCs w:val="28"/>
        </w:rPr>
        <w:lastRenderedPageBreak/>
        <w:t>Додаток 2</w:t>
      </w:r>
    </w:p>
    <w:p w14:paraId="690C95AD" w14:textId="473C8B7F" w:rsidR="0081785F" w:rsidRPr="00820DC8" w:rsidRDefault="00DC4D1B" w:rsidP="00E331EF">
      <w:pPr>
        <w:pStyle w:val="a1"/>
        <w:spacing w:after="0" w:line="240" w:lineRule="auto"/>
        <w:ind w:left="5672" w:hanging="143"/>
        <w:rPr>
          <w:sz w:val="28"/>
          <w:szCs w:val="28"/>
        </w:rPr>
      </w:pPr>
      <w:r w:rsidRPr="00820DC8">
        <w:rPr>
          <w:sz w:val="28"/>
          <w:szCs w:val="28"/>
        </w:rPr>
        <w:t>до Програми</w:t>
      </w:r>
      <w:r w:rsidR="00013404" w:rsidRPr="00820DC8">
        <w:rPr>
          <w:sz w:val="28"/>
          <w:szCs w:val="28"/>
        </w:rPr>
        <w:t xml:space="preserve"> </w:t>
      </w:r>
      <w:r w:rsidRPr="00820DC8">
        <w:rPr>
          <w:sz w:val="28"/>
          <w:szCs w:val="28"/>
        </w:rPr>
        <w:t>„Шкільний автобус”</w:t>
      </w:r>
    </w:p>
    <w:p w14:paraId="22D70510" w14:textId="77777777" w:rsidR="00BE7CF6" w:rsidRPr="00820DC8" w:rsidRDefault="00BE7CF6" w:rsidP="00E331EF">
      <w:pPr>
        <w:pStyle w:val="a1"/>
        <w:spacing w:after="0" w:line="240" w:lineRule="auto"/>
        <w:ind w:left="5672" w:hanging="143"/>
        <w:rPr>
          <w:sz w:val="28"/>
          <w:szCs w:val="28"/>
        </w:rPr>
      </w:pPr>
      <w:r w:rsidRPr="00820DC8">
        <w:rPr>
          <w:sz w:val="28"/>
          <w:szCs w:val="28"/>
        </w:rPr>
        <w:t>Решетилівської міської ради</w:t>
      </w:r>
    </w:p>
    <w:p w14:paraId="2DE9E9EA" w14:textId="4204FE90" w:rsidR="00BE7CF6" w:rsidRDefault="00DC4D1B" w:rsidP="00E331EF">
      <w:pPr>
        <w:pStyle w:val="a1"/>
        <w:spacing w:after="120" w:line="240" w:lineRule="auto"/>
        <w:ind w:left="5670" w:hanging="142"/>
        <w:rPr>
          <w:sz w:val="28"/>
          <w:szCs w:val="28"/>
        </w:rPr>
      </w:pPr>
      <w:r w:rsidRPr="00820DC8">
        <w:rPr>
          <w:sz w:val="28"/>
          <w:szCs w:val="28"/>
        </w:rPr>
        <w:t>на 20</w:t>
      </w:r>
      <w:r w:rsidR="00BE7CF6" w:rsidRPr="00820DC8">
        <w:rPr>
          <w:sz w:val="28"/>
          <w:szCs w:val="28"/>
        </w:rPr>
        <w:t>2</w:t>
      </w:r>
      <w:r w:rsidR="00F7335E" w:rsidRPr="00820DC8">
        <w:rPr>
          <w:sz w:val="28"/>
          <w:szCs w:val="28"/>
        </w:rPr>
        <w:t>5</w:t>
      </w:r>
      <w:r w:rsidRPr="00820DC8">
        <w:rPr>
          <w:sz w:val="28"/>
          <w:szCs w:val="28"/>
        </w:rPr>
        <w:t>-202</w:t>
      </w:r>
      <w:r w:rsidR="00F7335E" w:rsidRPr="00820DC8">
        <w:rPr>
          <w:sz w:val="28"/>
          <w:szCs w:val="28"/>
        </w:rPr>
        <w:t>7</w:t>
      </w:r>
      <w:r w:rsidRPr="00820DC8">
        <w:rPr>
          <w:sz w:val="28"/>
          <w:szCs w:val="28"/>
        </w:rPr>
        <w:t xml:space="preserve"> роки</w:t>
      </w:r>
    </w:p>
    <w:p w14:paraId="27D53E63" w14:textId="77777777" w:rsidR="00E16F42" w:rsidRDefault="00E16F42" w:rsidP="00E16F42">
      <w:pPr>
        <w:pStyle w:val="a1"/>
        <w:spacing w:before="240" w:after="0"/>
        <w:jc w:val="center"/>
        <w:rPr>
          <w:b/>
          <w:bCs/>
          <w:sz w:val="28"/>
          <w:szCs w:val="28"/>
        </w:rPr>
      </w:pPr>
    </w:p>
    <w:p w14:paraId="13262053" w14:textId="591C2571" w:rsidR="00CB6AB1" w:rsidRPr="00AF124B" w:rsidRDefault="00CB6AB1" w:rsidP="00E16F42">
      <w:pPr>
        <w:pStyle w:val="a1"/>
        <w:spacing w:before="240" w:after="0"/>
        <w:jc w:val="center"/>
        <w:rPr>
          <w:b/>
          <w:bCs/>
          <w:sz w:val="28"/>
          <w:szCs w:val="28"/>
        </w:rPr>
      </w:pPr>
      <w:r w:rsidRPr="00AF124B">
        <w:rPr>
          <w:b/>
          <w:bCs/>
          <w:sz w:val="28"/>
          <w:szCs w:val="28"/>
        </w:rPr>
        <w:t xml:space="preserve">СПЕЦІАЛІЗОВАНІ </w:t>
      </w:r>
    </w:p>
    <w:p w14:paraId="38B2CA26" w14:textId="77777777" w:rsidR="00CB6AB1" w:rsidRPr="00AF124B" w:rsidRDefault="00CB6AB1" w:rsidP="00CB6AB1">
      <w:pPr>
        <w:pStyle w:val="a1"/>
        <w:spacing w:after="0"/>
        <w:jc w:val="center"/>
        <w:rPr>
          <w:b/>
          <w:bCs/>
          <w:sz w:val="28"/>
          <w:szCs w:val="28"/>
        </w:rPr>
      </w:pPr>
      <w:r w:rsidRPr="00AF124B">
        <w:rPr>
          <w:b/>
          <w:bCs/>
          <w:sz w:val="28"/>
          <w:szCs w:val="28"/>
        </w:rPr>
        <w:t xml:space="preserve">ТРАНСПОРТНІ МАРШРУТИ ДЛЯ  ПЕРЕВЕЗЕННЯ УЧНІВ </w:t>
      </w:r>
    </w:p>
    <w:p w14:paraId="3E01E969" w14:textId="77777777" w:rsidR="00CB6AB1" w:rsidRPr="00AF124B" w:rsidRDefault="00CB6AB1" w:rsidP="00CB6AB1">
      <w:pPr>
        <w:pStyle w:val="a1"/>
        <w:spacing w:after="0"/>
        <w:jc w:val="center"/>
        <w:rPr>
          <w:b/>
          <w:bCs/>
          <w:sz w:val="28"/>
          <w:szCs w:val="28"/>
        </w:rPr>
      </w:pPr>
      <w:r w:rsidRPr="00AF124B">
        <w:rPr>
          <w:b/>
          <w:bCs/>
          <w:sz w:val="28"/>
          <w:szCs w:val="28"/>
        </w:rPr>
        <w:t>ТА ПЕДАГОГІЧНИХ ПРАЦІВНИКІВ</w:t>
      </w:r>
    </w:p>
    <w:tbl>
      <w:tblPr>
        <w:tblW w:w="9781" w:type="dxa"/>
        <w:tblInd w:w="30" w:type="dxa"/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"/>
        <w:gridCol w:w="1625"/>
        <w:gridCol w:w="823"/>
        <w:gridCol w:w="2317"/>
        <w:gridCol w:w="1047"/>
        <w:gridCol w:w="3537"/>
      </w:tblGrid>
      <w:tr w:rsidR="00CB6AB1" w14:paraId="34834CDD" w14:textId="77777777" w:rsidTr="00D73A88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43BF5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D058A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Марка автобуса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A494F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Маршрутні зупинки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B5528" w14:textId="77777777" w:rsidR="00CB6AB1" w:rsidRDefault="00CB6AB1" w:rsidP="00D73A88">
            <w:pPr>
              <w:pStyle w:val="ac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Загальний кіломет</w:t>
            </w:r>
          </w:p>
          <w:p w14:paraId="238ECA3B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раж маршруту в дві сторони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0616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 яких шкіл підвозяться</w:t>
            </w:r>
          </w:p>
        </w:tc>
      </w:tr>
      <w:tr w:rsidR="00CB6AB1" w14:paraId="7262F707" w14:textId="77777777" w:rsidTr="00D73A88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9014" w14:textId="77777777" w:rsidR="00CB6AB1" w:rsidRDefault="00CB6AB1" w:rsidP="00D73A88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2848" w14:textId="77777777" w:rsidR="00CB6AB1" w:rsidRDefault="00CB6AB1" w:rsidP="00D73A88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23E7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К-сть зупинок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3547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Зупинка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AEE6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79AF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</w:p>
        </w:tc>
      </w:tr>
      <w:tr w:rsidR="00CB6AB1" w14:paraId="32746BFC" w14:textId="77777777" w:rsidTr="00D73A88">
        <w:trPr>
          <w:trHeight w:val="96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BA2F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739E" w14:textId="77777777" w:rsidR="00CB6AB1" w:rsidRDefault="00CB6AB1" w:rsidP="00D73A88">
            <w:pPr>
              <w:pStyle w:val="ac"/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„АTAMAN” D093S4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465E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7969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Білоконі, с.Прокопівка, м/р ,,Цибулівка’’</w:t>
            </w:r>
          </w:p>
          <w:p w14:paraId="09309541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A8581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63C2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 „Решетилівський ліцей імені І.Л. Олійника”;</w:t>
            </w:r>
          </w:p>
          <w:p w14:paraId="123FBE4E" w14:textId="77777777" w:rsidR="00CB6AB1" w:rsidRDefault="00CB6AB1" w:rsidP="00D73A88">
            <w:pPr>
              <w:pStyle w:val="ac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CB6AB1" w14:paraId="09BCD6BC" w14:textId="77777777" w:rsidTr="00D73A88">
        <w:trPr>
          <w:trHeight w:val="102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7E7C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3003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„БОГДАН”</w:t>
            </w:r>
          </w:p>
          <w:p w14:paraId="1B32E28C" w14:textId="77777777" w:rsidR="00CB6AB1" w:rsidRDefault="00CB6AB1" w:rsidP="00D73A88">
            <w:pPr>
              <w:pStyle w:val="ac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А-092S4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C737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C3EDA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с.Пасічники, с.Сені, </w:t>
            </w:r>
          </w:p>
          <w:p w14:paraId="59942209" w14:textId="77777777" w:rsidR="00CB6AB1" w:rsidRPr="00CF32F5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м/р Новоселівка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AA264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981E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 „Решетилівський ліцей імені І.Л. Олійника”;</w:t>
            </w:r>
          </w:p>
          <w:p w14:paraId="142C7CCF" w14:textId="77777777" w:rsidR="00CB6AB1" w:rsidRDefault="00CB6AB1" w:rsidP="00D73A88">
            <w:pPr>
              <w:pStyle w:val="ac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CB6AB1" w14:paraId="62CEF746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6B35A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615B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ЕТАЛОН АО8116ш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BBD8" w14:textId="77777777" w:rsidR="00CB6AB1" w:rsidRDefault="00CB6AB1" w:rsidP="00D73A88">
            <w:pPr>
              <w:pStyle w:val="ac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D3ADD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с.Миколаївка, с.Пасічники,</w:t>
            </w:r>
          </w:p>
          <w:p w14:paraId="4468119E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с.Потічок, с.Лиман Перший, с. Тури, с.Капустяни, </w:t>
            </w:r>
          </w:p>
          <w:p w14:paraId="6778B25D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с.Говтва, с.Шевченкове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F7D11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C281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Шевченківський ЗЗСО І-ІІІ ступенів імені академіка В.О. Пащенка,</w:t>
            </w:r>
          </w:p>
          <w:p w14:paraId="402B93B9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Потічанська  гімназія з дошкільним підрозділом </w:t>
            </w:r>
          </w:p>
        </w:tc>
      </w:tr>
      <w:tr w:rsidR="00CB6AB1" w14:paraId="4931EE21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14D1" w14:textId="77777777" w:rsidR="00CB6AB1" w:rsidRDefault="00CB6AB1" w:rsidP="00D73A88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6E58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АС-Р 32053-07 МРІЯ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E656" w14:textId="77777777" w:rsidR="00CB6AB1" w:rsidRDefault="00CB6AB1" w:rsidP="00D73A88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25D9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Каленики, </w:t>
            </w:r>
          </w:p>
          <w:p w14:paraId="5FFA9693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Хрещате</w:t>
            </w:r>
          </w:p>
          <w:p w14:paraId="2B6F6DB4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Шилівка, </w:t>
            </w:r>
          </w:p>
          <w:p w14:paraId="6CD0663C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Онищенки, </w:t>
            </w:r>
          </w:p>
          <w:p w14:paraId="11EEEF74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Паненки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FF19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2046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bookmarkStart w:id="2" w:name="__DdeLink__23429_1404166690"/>
            <w:r>
              <w:rPr>
                <w:color w:val="000000"/>
                <w:sz w:val="26"/>
                <w:szCs w:val="26"/>
              </w:rPr>
              <w:t>Калениківський ЗЗСО І-ІІІ ступенів</w:t>
            </w:r>
            <w:bookmarkEnd w:id="2"/>
          </w:p>
        </w:tc>
      </w:tr>
      <w:tr w:rsidR="00CB6AB1" w14:paraId="3AE93E74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3385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2C63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А-08116 Ш ЕТАЛОН</w:t>
            </w:r>
          </w:p>
          <w:p w14:paraId="44D5BF36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54E29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6909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с.Лиман Перший, с.Ганжі, с.Тури,</w:t>
            </w:r>
          </w:p>
          <w:p w14:paraId="121E7EED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м/р Новоселівка,</w:t>
            </w:r>
          </w:p>
          <w:p w14:paraId="36F7F8DB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м/р Озеро</w:t>
            </w:r>
          </w:p>
          <w:p w14:paraId="6212AA38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м.Решетилівка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91D2F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4AB3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ОЗ „Решетилівський ліцей імені І.Л. Олійника”; </w:t>
            </w:r>
          </w:p>
          <w:p w14:paraId="6A1B7876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CB6AB1" w14:paraId="53629F1F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BE16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1295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,,АTAMAN’’ D093S2</w:t>
            </w:r>
          </w:p>
          <w:p w14:paraId="2CCFA7A3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ED2F6" w14:textId="3450B89E" w:rsidR="00CB6AB1" w:rsidRDefault="00C0653D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FEA6E" w14:textId="41A60FC4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с.Лучки, </w:t>
            </w:r>
          </w:p>
          <w:p w14:paraId="7061473D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с.Федіївка, </w:t>
            </w:r>
          </w:p>
          <w:p w14:paraId="5EF6E1B9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Писаренки, </w:t>
            </w:r>
          </w:p>
          <w:p w14:paraId="403E6C12" w14:textId="1BE75465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Кривки</w:t>
            </w:r>
          </w:p>
          <w:p w14:paraId="35C4BDAA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с-ще Покровське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F567" w14:textId="68E76062" w:rsidR="00CB6AB1" w:rsidRDefault="00C0653D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57AC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Покровський ОЗЗСО І-ІІІ ступенів,</w:t>
            </w:r>
          </w:p>
          <w:p w14:paraId="7BE3207F" w14:textId="158EE79B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Федіївська філія І-ІІ ступенів Покровського ОЗЗСО І-ІІІ ступенів</w:t>
            </w:r>
          </w:p>
        </w:tc>
      </w:tr>
      <w:tr w:rsidR="00CB6AB1" w14:paraId="7FF5E7EA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5330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13A1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БАЗ 2215  </w:t>
            </w:r>
            <w:r w:rsidRPr="00FD198D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F45C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446B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Братешки, </w:t>
            </w:r>
          </w:p>
          <w:p w14:paraId="3C546BED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с. Лиман Другий, </w:t>
            </w:r>
          </w:p>
          <w:p w14:paraId="0DBD3FA3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Лобачі, </w:t>
            </w:r>
          </w:p>
          <w:p w14:paraId="303F1034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Глибока Балка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D795F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80,6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3396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Глибокобалківська гімназія з </w:t>
            </w:r>
            <w:r>
              <w:rPr>
                <w:color w:val="000000"/>
                <w:sz w:val="26"/>
                <w:szCs w:val="26"/>
              </w:rPr>
              <w:lastRenderedPageBreak/>
              <w:t>дошкільним підрозділом</w:t>
            </w:r>
          </w:p>
        </w:tc>
      </w:tr>
      <w:tr w:rsidR="00CB6AB1" w14:paraId="003982A2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07D4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C0164" w14:textId="77777777" w:rsidR="00CB6AB1" w:rsidRDefault="00CB6AB1" w:rsidP="00D73A88">
            <w:pPr>
              <w:widowControl w:val="0"/>
              <w:spacing w:line="326" w:lineRule="exact"/>
              <w:ind w:left="80"/>
              <w:jc w:val="center"/>
              <w:rPr>
                <w:rFonts w:eastAsia="Times New Roman" w:cs="Times New Roman"/>
                <w:color w:val="000000"/>
                <w:spacing w:val="10"/>
                <w:sz w:val="26"/>
                <w:szCs w:val="26"/>
                <w:highlight w:val="white"/>
                <w:lang w:val="x-none" w:eastAsia="x-none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АС-Р4234 ,,Мрія’’</w:t>
            </w:r>
          </w:p>
          <w:p w14:paraId="567E4E11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BC04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B721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Потеряйки, </w:t>
            </w:r>
          </w:p>
          <w:p w14:paraId="58F907AD" w14:textId="065F2163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с.Нова Михайлівка, с.Піщане, с.Славки, </w:t>
            </w:r>
          </w:p>
          <w:p w14:paraId="64A869F6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Надежда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F4B6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A4A4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Піщанський ЗЗСО І-ІІІ ступенів</w:t>
            </w:r>
          </w:p>
          <w:p w14:paraId="0DEDD5BD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</w:p>
          <w:p w14:paraId="782D62F0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</w:p>
        </w:tc>
      </w:tr>
      <w:tr w:rsidR="00CB6AB1" w14:paraId="6EFF4219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34A1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CBAD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„АTAMAN” D093S2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25CC7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E0939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Сухорабівка, </w:t>
            </w:r>
          </w:p>
          <w:p w14:paraId="1AC49BC3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Березняки, </w:t>
            </w:r>
          </w:p>
          <w:p w14:paraId="03984955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Каленики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EBEB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4606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Калениківський ЗЗСО І-ІІІ ступенів</w:t>
            </w:r>
          </w:p>
        </w:tc>
      </w:tr>
      <w:tr w:rsidR="00CB6AB1" w14:paraId="0863CFA9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7A4E7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E1A71" w14:textId="77777777" w:rsidR="00CB6AB1" w:rsidRDefault="00CB6AB1" w:rsidP="00D73A88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„АTAMAN’’ D093S2</w:t>
            </w:r>
          </w:p>
          <w:p w14:paraId="696949CC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114C5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6E21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Пащенки, </w:t>
            </w:r>
          </w:p>
          <w:p w14:paraId="657BDA67" w14:textId="0A909A13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Дружба,</w:t>
            </w:r>
          </w:p>
          <w:p w14:paraId="5B768944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Шамраївка, </w:t>
            </w:r>
          </w:p>
          <w:p w14:paraId="6D7CEC76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Шевченкове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673F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C9CE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Шевченківський ЗЗСО І-ІІІ ступенів  імені академіка           В.О. Пащенка </w:t>
            </w:r>
          </w:p>
        </w:tc>
      </w:tr>
      <w:tr w:rsidR="00CB6AB1" w14:paraId="3ACA4AED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487A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7877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БАЗ-А079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148B7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8C5E" w14:textId="77777777" w:rsidR="00CB6AB1" w:rsidRDefault="00CB6AB1" w:rsidP="00D73A88">
            <w:pPr>
              <w:pStyle w:val="ac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Мушти, </w:t>
            </w:r>
          </w:p>
          <w:p w14:paraId="07B8BD9B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Глибока Балка, </w:t>
            </w:r>
          </w:p>
          <w:p w14:paraId="554E9369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Крохмальці,  </w:t>
            </w:r>
          </w:p>
          <w:p w14:paraId="427A1483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Лобачі, </w:t>
            </w:r>
          </w:p>
          <w:p w14:paraId="6071B89C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Малий Бакай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1C68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70,9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6C31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Малобакайський ЗЗСО І-ІІІ ступенів</w:t>
            </w:r>
          </w:p>
          <w:p w14:paraId="597D664C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br/>
            </w:r>
          </w:p>
        </w:tc>
      </w:tr>
      <w:tr w:rsidR="00CB6AB1" w14:paraId="6A095CCF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92D5A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CBEE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ЗАЗ-А08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55B95" w14:textId="2EC2E43C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0653D">
              <w:rPr>
                <w:sz w:val="26"/>
                <w:szCs w:val="26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08BE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Кукобівка,</w:t>
            </w:r>
          </w:p>
          <w:p w14:paraId="36F741E8" w14:textId="55F9A034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с.Долина, Лютівка, </w:t>
            </w:r>
          </w:p>
          <w:p w14:paraId="46A835CD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с-ще Покровське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CF1E" w14:textId="00B14FCC" w:rsidR="00CB6AB1" w:rsidRDefault="00C0653D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7CFB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Покровський ОЗЗСО І-ІІІ ступенів</w:t>
            </w:r>
          </w:p>
        </w:tc>
      </w:tr>
      <w:tr w:rsidR="00CB6AB1" w14:paraId="62976E4E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50D0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E659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БАЗ-А079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3B34F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A269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с.Нова Диканька, </w:t>
            </w:r>
          </w:p>
          <w:p w14:paraId="5CBD5F46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с.Пустовари, с.Литвинівка, с.Демидівка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E50E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481D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Демидівський ЗЗСО І-ІІІ ступенів</w:t>
            </w:r>
          </w:p>
        </w:tc>
      </w:tr>
      <w:tr w:rsidR="00CB6AB1" w14:paraId="4A720DF2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F8438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4909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Рута-22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EBF4D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CF6D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с.Михнівка, с.М’якеньківка, с.Шрамки, м.Решетилівка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7C5C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C79C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М’якеньківська гімназія з дошкільним підрозділом,</w:t>
            </w:r>
          </w:p>
          <w:p w14:paraId="2E9CA4FB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 ,,Решетилівський ліцей           ім. І.Л. Олійника’’</w:t>
            </w:r>
          </w:p>
        </w:tc>
      </w:tr>
      <w:tr w:rsidR="00CB6AB1" w14:paraId="42137F34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DD1D0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C453" w14:textId="77777777" w:rsidR="00CB6AB1" w:rsidRDefault="00CB6AB1" w:rsidP="00D73A88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КАВЗ 397652</w:t>
            </w:r>
          </w:p>
          <w:p w14:paraId="41965AA0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F87FD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0C2EA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с.Лиман Другий,</w:t>
            </w:r>
          </w:p>
          <w:p w14:paraId="0F1546E7" w14:textId="33A557FA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с.Лобачі,с.Бакай,</w:t>
            </w:r>
          </w:p>
          <w:p w14:paraId="3E4DC550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с.Братешки</w:t>
            </w:r>
          </w:p>
          <w:p w14:paraId="48976D25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с.Шилівка,</w:t>
            </w:r>
          </w:p>
          <w:p w14:paraId="74431189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с.Онищенки,</w:t>
            </w:r>
          </w:p>
          <w:p w14:paraId="4C04A097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с.Крохмальці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A961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110,9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D6FD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Малобакайський ЗЗСО І-ІІІ ступенів  </w:t>
            </w:r>
          </w:p>
        </w:tc>
      </w:tr>
      <w:tr w:rsidR="00CB6AB1" w14:paraId="011F498B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B8D3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1C58" w14:textId="77777777" w:rsidR="00CB6AB1" w:rsidRDefault="00CB6AB1" w:rsidP="00D73A88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ЗАЗ-А08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1D75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ED68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Колотії, </w:t>
            </w:r>
          </w:p>
          <w:p w14:paraId="31586D1F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Шкурупіївка, </w:t>
            </w:r>
          </w:p>
          <w:p w14:paraId="285F1CE6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Хоружі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466D7" w14:textId="77777777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244A" w14:textId="77777777" w:rsidR="00CB6AB1" w:rsidRDefault="00CB6AB1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ОЗ „Решетилівський ліцей імені І.Л. Олійника”; </w:t>
            </w:r>
          </w:p>
          <w:p w14:paraId="535F1116" w14:textId="77777777" w:rsidR="00CB6AB1" w:rsidRDefault="00CB6AB1" w:rsidP="00CB6AB1">
            <w:pPr>
              <w:pStyle w:val="ac"/>
              <w:ind w:right="-5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CB6AB1" w14:paraId="47483C45" w14:textId="77777777" w:rsidTr="00D73A8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2A58D" w14:textId="7377452F" w:rsidR="00CB6AB1" w:rsidRDefault="00CB6AB1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FE1E" w14:textId="6C91F031" w:rsidR="00CB6AB1" w:rsidRDefault="00E16F42" w:rsidP="00D73A88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ЗАЗ-А08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B451" w14:textId="25DADFFF" w:rsidR="00CB6AB1" w:rsidRDefault="00E16F42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C6517" w14:textId="5385DF75" w:rsidR="00CB6AB1" w:rsidRDefault="00E16F42" w:rsidP="00E16F42">
            <w:pPr>
              <w:pStyle w:val="ac"/>
              <w:ind w:right="-10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с.Голуби, с.Шкурупії, с.Коломак,                   с-ще Покровське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ED8C7" w14:textId="367935F4" w:rsidR="00CB6AB1" w:rsidRDefault="00CB54E9" w:rsidP="00D73A88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37B0" w14:textId="586C9360" w:rsidR="00CB6AB1" w:rsidRDefault="00E16F42" w:rsidP="00D73A88">
            <w:pPr>
              <w:pStyle w:val="ac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Покровський ОЗЗСО І-ІІІ ступенів</w:t>
            </w:r>
          </w:p>
        </w:tc>
      </w:tr>
    </w:tbl>
    <w:p w14:paraId="48818FDD" w14:textId="77777777" w:rsidR="00E331EF" w:rsidRDefault="00E331EF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06BC534C" w14:textId="29980842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Маршрут №1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992"/>
        <w:gridCol w:w="3404"/>
        <w:gridCol w:w="990"/>
      </w:tblGrid>
      <w:tr w:rsidR="00CB6AB1" w:rsidRPr="00E576BA" w14:paraId="62449BD4" w14:textId="77777777" w:rsidTr="00E331EF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38D8" w14:textId="77777777" w:rsidR="00CB6AB1" w:rsidRPr="003A334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45956CB8" w14:textId="77777777" w:rsidR="00CB6AB1" w:rsidRPr="003A334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лення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895CE" w14:textId="77777777" w:rsidR="00CB6AB1" w:rsidRPr="003A334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CAD6" w14:textId="77777777" w:rsidR="00CB6AB1" w:rsidRPr="003A334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6D21" w14:textId="77777777" w:rsidR="00CB6AB1" w:rsidRPr="003A334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485B" w14:textId="77777777" w:rsidR="00CB6AB1" w:rsidRPr="003A334F" w:rsidRDefault="00CB6AB1" w:rsidP="00D73A88">
            <w:pPr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CB6AB1" w:rsidRPr="00E576BA" w14:paraId="51313017" w14:textId="77777777" w:rsidTr="00E331EF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D1B0CDF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C9C6B1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Білоконі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D83B90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671ACD2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Прокопівка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FFE642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CB6AB1" w:rsidRPr="00E576BA" w14:paraId="25B6CCCA" w14:textId="77777777" w:rsidTr="00E331EF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70ED273" w14:textId="77777777" w:rsidR="00CB6AB1" w:rsidRPr="003A334F" w:rsidRDefault="00CB6AB1" w:rsidP="00D73A88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EAC6C6E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Прокопівка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7C88BF4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3AE013B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,,Цибулівка’’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721C5C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20 км</w:t>
            </w:r>
          </w:p>
        </w:tc>
      </w:tr>
      <w:tr w:rsidR="00CB6AB1" w:rsidRPr="00E576BA" w14:paraId="173BB083" w14:textId="77777777" w:rsidTr="00E331EF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0DB3347" w14:textId="77777777" w:rsidR="00CB6AB1" w:rsidRPr="003A334F" w:rsidRDefault="00CB6AB1" w:rsidP="00D73A88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44B1917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,,Цибулівка’’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00E4937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1BB638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2A6A46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3,5 км</w:t>
            </w:r>
          </w:p>
        </w:tc>
      </w:tr>
      <w:tr w:rsidR="00CB6AB1" w:rsidRPr="00E576BA" w14:paraId="61F3FBF5" w14:textId="77777777" w:rsidTr="00E331EF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7EF4417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141087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CAF3A4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F1CA4C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EA98C8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CB6AB1" w:rsidRPr="00E576BA" w14:paraId="6770B7AF" w14:textId="77777777" w:rsidTr="00E331EF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815D4E5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954ECD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2FCE0BF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A46C3CC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Решетилівська початкова школа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D23CBB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CB6AB1" w:rsidRPr="00E576BA" w14:paraId="49260737" w14:textId="77777777" w:rsidTr="00E331EF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A43A809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925DF3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A2B16B5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212F904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CE7F16F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1 км </w:t>
            </w:r>
          </w:p>
        </w:tc>
      </w:tr>
      <w:tr w:rsidR="00CB6AB1" w:rsidRPr="00E576BA" w14:paraId="2AF21426" w14:textId="77777777" w:rsidTr="00E331EF">
        <w:trPr>
          <w:trHeight w:val="342"/>
        </w:trPr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2EFA54B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EA4FFB1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32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CB6AB1" w:rsidRPr="00E576BA" w14:paraId="7522B990" w14:textId="77777777" w:rsidTr="00E331EF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3FBD065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E767D53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2B28954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4B53DA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DCA13E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CB6AB1" w:rsidRPr="00E576BA" w14:paraId="0270A397" w14:textId="77777777" w:rsidTr="00E331EF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035B4AF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6182A7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2DE1BC8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DC9CB4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Решетилівська початкова школа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3745F15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CB6AB1" w:rsidRPr="00E576BA" w14:paraId="3181387C" w14:textId="77777777" w:rsidTr="00E331EF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6408E1B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59868C4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F81892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D36C10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E55F2E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CB6AB1" w:rsidRPr="00E576BA" w14:paraId="44272C53" w14:textId="77777777" w:rsidTr="00E331EF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560BF8B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A110D0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0EC2D1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54C22A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м-р «Цибулівка»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A990DC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4,5 км</w:t>
            </w:r>
          </w:p>
        </w:tc>
      </w:tr>
      <w:tr w:rsidR="00CB6AB1" w:rsidRPr="00E576BA" w14:paraId="461703F5" w14:textId="77777777" w:rsidTr="00E331EF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DDC5547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8C0588F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м-р «Цибулівка»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126901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B52F301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Прокопівка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412437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en-US" w:eastAsia="en-US" w:bidi="ar-SA"/>
              </w:rPr>
              <w:t xml:space="preserve">20 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CB6AB1" w:rsidRPr="00E576BA" w14:paraId="2FF7EDDC" w14:textId="77777777" w:rsidTr="00E331EF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BFFADC2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B9F0ED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Прокопівка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A5C7AE7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8E3E2B4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Білоконі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7D1E15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CB6AB1" w:rsidRPr="00E576BA" w14:paraId="24958DA8" w14:textId="77777777" w:rsidTr="00E331EF">
        <w:trPr>
          <w:trHeight w:val="250"/>
        </w:trPr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56CEFC8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37A3D9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33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CB6AB1" w:rsidRPr="00E576BA" w14:paraId="75E60243" w14:textId="77777777" w:rsidTr="00E331EF">
        <w:trPr>
          <w:trHeight w:val="250"/>
        </w:trPr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86826FF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 протяжність за день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EACCA9E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65 км</w:t>
            </w:r>
          </w:p>
        </w:tc>
      </w:tr>
    </w:tbl>
    <w:p w14:paraId="13F1AFB7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39EEBE32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№2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CB6AB1" w14:paraId="7A055CEA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35F48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776AFBD5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C20CC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32D38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</w:t>
            </w:r>
          </w:p>
          <w:p w14:paraId="0E3A8188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7FD1E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6695F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CB6AB1" w14:paraId="17A85382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ACA8381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623C781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5A958F6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CC69893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9D83CFC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12 км</w:t>
            </w:r>
          </w:p>
        </w:tc>
      </w:tr>
      <w:tr w:rsidR="00CB6AB1" w14:paraId="11A995D1" w14:textId="77777777" w:rsidTr="00D73A88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F987267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6699A89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C5A2754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9A385C6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Сені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14FE8FA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CB6AB1" w14:paraId="68279AC0" w14:textId="77777777" w:rsidTr="00D73A88">
        <w:trPr>
          <w:trHeight w:val="3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1E521FB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E5576B8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Сені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FB85731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DF5F7A7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02A7718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3,5 км</w:t>
            </w:r>
          </w:p>
        </w:tc>
      </w:tr>
      <w:tr w:rsidR="00CB6AB1" w14:paraId="06A9C472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52689915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1C59299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395B47F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13A5FD5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77B0CE0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3.5 км</w:t>
            </w:r>
          </w:p>
        </w:tc>
      </w:tr>
      <w:tr w:rsidR="00CB6AB1" w14:paraId="12F56397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9E20AE7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FC91051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F83C971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DD3E1F9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490D2D8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CB6AB1" w14:paraId="0AC882D7" w14:textId="77777777" w:rsidTr="00D73A88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6AFA5764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0F798BB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5AB0C15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DFB6CC7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188DE64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CB6AB1" w14:paraId="2ED7E631" w14:textId="77777777" w:rsidTr="00D73A88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95023C8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27999E8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E12227D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8C1DAA6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FEDBF7D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CB6AB1" w14:paraId="535B2103" w14:textId="77777777" w:rsidTr="00D73A88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BA6C017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724077A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C3F93FB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E1CFB05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8D6CBF4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CB6AB1" w14:paraId="1E2C33CE" w14:textId="77777777" w:rsidTr="00D73A88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6A0E53F8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2B82FCE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F0EBC17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352986B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2AE2772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CB6AB1" w14:paraId="55DF5D43" w14:textId="77777777" w:rsidTr="00D73A88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0CC3530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52133A0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5C65C03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5C4C597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Відділ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8DD1E46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CB6AB1" w14:paraId="041CF077" w14:textId="77777777" w:rsidTr="00D73A88">
        <w:trPr>
          <w:trHeight w:val="243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509BAAA" w14:textId="77777777" w:rsidR="00CB6AB1" w:rsidRDefault="00CB6AB1" w:rsidP="00D73A88">
            <w:pPr>
              <w:tabs>
                <w:tab w:val="left" w:pos="7419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14AF81B" w14:textId="77777777" w:rsidR="00CB6AB1" w:rsidRDefault="00CB6AB1" w:rsidP="00D73A88">
            <w:pPr>
              <w:tabs>
                <w:tab w:val="left" w:pos="7419"/>
              </w:tabs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39 км</w:t>
            </w:r>
          </w:p>
        </w:tc>
      </w:tr>
      <w:tr w:rsidR="00CB6AB1" w14:paraId="11B89246" w14:textId="77777777" w:rsidTr="00D73A88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6541B1BC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44C7574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Відділ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442BC28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F391C48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 Олійника'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CFEB027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CB6AB1" w14:paraId="3D3FA281" w14:textId="77777777" w:rsidTr="00D73A88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0D0538E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3225D69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8662B22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29194B6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«Новоселівка»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6030767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4 км</w:t>
            </w:r>
          </w:p>
        </w:tc>
      </w:tr>
      <w:tr w:rsidR="00CB6AB1" w14:paraId="23FBFC49" w14:textId="77777777" w:rsidTr="00D73A88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D4A0F85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D42474C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м/р ,,Новоселівка''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2B5EA40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7E88990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EF2643B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CB6AB1" w14:paraId="475C708D" w14:textId="77777777" w:rsidTr="00D73A88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50A2FA0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2D1BBF5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3246DA4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78ED292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D30E20A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CB6AB1" w14:paraId="6B605909" w14:textId="77777777" w:rsidTr="00D73A88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0569FAC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lastRenderedPageBreak/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6386A24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D4CCD0E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6637418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06986AD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CB6AB1" w14:paraId="7CD9B286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6A44A554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68787DE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8742F41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C45C820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C1B42AD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3,5 км</w:t>
            </w:r>
          </w:p>
        </w:tc>
      </w:tr>
      <w:tr w:rsidR="00CB6AB1" w14:paraId="4D64D39C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6A2AA0D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96299CC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6B32897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228D78A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Сені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3E182D5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3,5 км</w:t>
            </w:r>
          </w:p>
        </w:tc>
      </w:tr>
      <w:tr w:rsidR="00CB6AB1" w14:paraId="0D856E9B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016E449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9408B79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Сені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C33A1AF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3CE92D0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6E3000B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CB6AB1" w14:paraId="2FD09467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2F0E428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E6DC70B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479DC25" w14:textId="77777777" w:rsidR="00CB6AB1" w:rsidRPr="003A334F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FF47B0" w14:textId="77777777" w:rsidR="00CB6AB1" w:rsidRPr="003A334F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96E1962" w14:textId="77777777" w:rsidR="00CB6AB1" w:rsidRPr="003A334F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12 км</w:t>
            </w:r>
          </w:p>
        </w:tc>
      </w:tr>
      <w:tr w:rsidR="00CB6AB1" w14:paraId="6A39A0B6" w14:textId="77777777" w:rsidTr="00D73A88">
        <w:trPr>
          <w:trHeight w:val="263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FD9F80D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80DF340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37 км</w:t>
            </w:r>
          </w:p>
        </w:tc>
      </w:tr>
      <w:tr w:rsidR="00CB6AB1" w14:paraId="4B130CC9" w14:textId="77777777" w:rsidTr="00D73A88">
        <w:trPr>
          <w:trHeight w:val="9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FD74461" w14:textId="77777777" w:rsidR="00CB6AB1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067040C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76 км</w:t>
            </w:r>
          </w:p>
        </w:tc>
      </w:tr>
    </w:tbl>
    <w:p w14:paraId="34DE5F59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51FCBB7D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№3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3399"/>
        <w:gridCol w:w="997"/>
        <w:gridCol w:w="3402"/>
        <w:gridCol w:w="992"/>
      </w:tblGrid>
      <w:tr w:rsidR="00CB6AB1" w:rsidRPr="000413E8" w14:paraId="3CC16E7B" w14:textId="77777777" w:rsidTr="00D73A88">
        <w:trPr>
          <w:trHeight w:val="25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7B1824D" w14:textId="77777777" w:rsidR="00CB6AB1" w:rsidRPr="000413E8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1FE0A049" w14:textId="77777777" w:rsidR="00CB6AB1" w:rsidRPr="000413E8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лення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71E1F8" w14:textId="77777777" w:rsidR="00CB6AB1" w:rsidRPr="000413E8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F6AB94" w14:textId="77777777" w:rsidR="00CB6AB1" w:rsidRPr="000413E8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1275B" w14:textId="77777777" w:rsidR="00CB6AB1" w:rsidRPr="000413E8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F98B1" w14:textId="77777777" w:rsidR="00CB6AB1" w:rsidRPr="000413E8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CB6AB1" w:rsidRPr="000413E8" w14:paraId="42DD143D" w14:textId="77777777" w:rsidTr="00D73A88">
        <w:trPr>
          <w:trHeight w:val="160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3B836A8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413E8">
              <w:rPr>
                <w:rFonts w:cs="Times New Roman"/>
                <w:sz w:val="22"/>
                <w:szCs w:val="22"/>
              </w:rPr>
              <w:t>6.25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D15B0EF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Потічок (паркування)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4319BDD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E353B5C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B331C9B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jc w:val="right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,5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55CB5172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65E4F43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B1394C8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Calibri125pt0pt"/>
                <w:rFonts w:ascii="Times New Roman" w:hAnsi="Times New Roman" w:cs="Times New Roman"/>
                <w:b w:val="0"/>
                <w:bCs w:val="0"/>
                <w:spacing w:val="-20"/>
                <w:sz w:val="22"/>
                <w:szCs w:val="22"/>
              </w:rPr>
              <w:t>с.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Лиман Перший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93F9586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757F97E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с. Тури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50B1903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2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125E26B7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4005595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BE026CB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Тури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13D28B6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24FCEB1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Миколаївка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AB950D0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 км</w:t>
            </w:r>
          </w:p>
        </w:tc>
      </w:tr>
      <w:tr w:rsidR="00CB6AB1" w:rsidRPr="000413E8" w14:paraId="2AA3330F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0FFE437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3E2F27D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Миколаївка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47D7D74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D428F06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D75C8BF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3,5 км</w:t>
            </w:r>
          </w:p>
        </w:tc>
      </w:tr>
      <w:tr w:rsidR="00CB6AB1" w:rsidRPr="000413E8" w14:paraId="11934EA8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1EAA10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130C743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7592BE2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2F54F12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7E75ACD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8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21754960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B3D30E3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589549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07F4D26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EBF5CEE" w14:textId="77777777" w:rsidR="00CB6AB1" w:rsidRPr="000413E8" w:rsidRDefault="00CB6AB1" w:rsidP="00D73A88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E5D042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8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6471A758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B8CAF5C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F301AD6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382695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D103A7F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Капустяни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2A0F8B3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11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2F963546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72DBD46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0C30C42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Капустяни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5BA141F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EA2C26E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509AF4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3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15CB5399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086894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44D7A9B" w14:textId="77777777" w:rsidR="00CB6AB1" w:rsidRPr="000413E8" w:rsidRDefault="00CB6AB1" w:rsidP="00D73A88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B6551EB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9047466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Говтва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AF2203B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 км</w:t>
            </w:r>
          </w:p>
        </w:tc>
      </w:tr>
      <w:tr w:rsidR="00CB6AB1" w:rsidRPr="000413E8" w14:paraId="67981CDE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452D818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938DD71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Говтва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5943841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23EE74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23BB4E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 км</w:t>
            </w:r>
          </w:p>
        </w:tc>
      </w:tr>
      <w:tr w:rsidR="00CB6AB1" w:rsidRPr="000413E8" w14:paraId="3D6F646A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19862C3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E11C52E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AC65697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5F4D9BD" w14:textId="77777777" w:rsidR="00CB6AB1" w:rsidRPr="000413E8" w:rsidRDefault="00CB6AB1" w:rsidP="00D73A88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D51FD4E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1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34B2F937" w14:textId="77777777" w:rsidTr="00D73A88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56C107E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DC1B7BF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BB2EB8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A02B5BF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Паркування с. Потічок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503251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 км</w:t>
            </w:r>
          </w:p>
        </w:tc>
      </w:tr>
      <w:tr w:rsidR="00CB6AB1" w:rsidRPr="000413E8" w14:paraId="1B76EFFF" w14:textId="77777777" w:rsidTr="00D73A88">
        <w:trPr>
          <w:trHeight w:val="12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0F713F" w14:textId="77777777" w:rsidR="00CB6AB1" w:rsidRPr="000413E8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878558D" w14:textId="77777777" w:rsidR="00CB6AB1" w:rsidRPr="000413E8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87 км</w:t>
            </w:r>
          </w:p>
        </w:tc>
      </w:tr>
      <w:tr w:rsidR="00CB6AB1" w:rsidRPr="000413E8" w14:paraId="651B2EE4" w14:textId="77777777" w:rsidTr="00D73A88">
        <w:trPr>
          <w:trHeight w:val="322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E1C116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13.55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BB92C5A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Паркування с. Потічок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9E75DD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C082FEA" w14:textId="77777777" w:rsidR="00CB6AB1" w:rsidRPr="000413E8" w:rsidRDefault="00CB6AB1" w:rsidP="00D73A88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122F4ED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1 км</w:t>
            </w:r>
          </w:p>
        </w:tc>
      </w:tr>
      <w:tr w:rsidR="00CB6AB1" w:rsidRPr="000413E8" w14:paraId="7FC1D843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E2D856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F925095" w14:textId="77777777" w:rsidR="00CB6AB1" w:rsidRPr="000413E8" w:rsidRDefault="00CB6AB1" w:rsidP="00D73A88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B2A28D6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B6D893C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Миколаївка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436A76D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3,5 км</w:t>
            </w:r>
          </w:p>
        </w:tc>
      </w:tr>
      <w:tr w:rsidR="00CB6AB1" w:rsidRPr="000413E8" w14:paraId="78B37012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92701C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EE3C00E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Миколаївка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24BC9C7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088B854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8142A9C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 км</w:t>
            </w:r>
          </w:p>
        </w:tc>
      </w:tr>
      <w:tr w:rsidR="00CB6AB1" w:rsidRPr="000413E8" w14:paraId="0F1F0767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6DF54BC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C25CE2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Тури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B720081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F8A0365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Fonts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CB10BD0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2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722F2C7B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6BAFEB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2489860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Fonts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60A51B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4EDFE8C" w14:textId="77777777" w:rsidR="00CB6AB1" w:rsidRPr="000413E8" w:rsidRDefault="00CB6AB1" w:rsidP="00D73A88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94B209F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,5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2539E2CD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6CA57C8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B96591D" w14:textId="77777777" w:rsidR="00CB6AB1" w:rsidRPr="000413E8" w:rsidRDefault="00CB6AB1" w:rsidP="00D73A88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E595FD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FB7C67A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Fonts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8461FAC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8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3B30C283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8BE99BB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31C6AD0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413E8">
              <w:rPr>
                <w:rFonts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43A52CD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C8766E0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1829F93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10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28A75D80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A2FC05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15.05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FAB4340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Шевченківський ЗЗСО  І-ІІІ ст.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83FDC9E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4FF88AA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Говтва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A2AD7D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11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36EE4FD7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BABDC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20F8A09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Говтва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92F2FB7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2468561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677A47F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 км</w:t>
            </w:r>
          </w:p>
        </w:tc>
      </w:tr>
      <w:tr w:rsidR="00CB6AB1" w:rsidRPr="000413E8" w14:paraId="13979F0B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79AB51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9AE35D1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B536247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8EDFEFA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Капустяни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D5BBE13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 км</w:t>
            </w:r>
          </w:p>
        </w:tc>
      </w:tr>
      <w:tr w:rsidR="00CB6AB1" w:rsidRPr="000413E8" w14:paraId="55A714D3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ABD2F0E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6C2FF8F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Капустяни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D2D1C4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FC60441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A9DDFFF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8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46CE91F1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D6BEAB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16.05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A5D5BB3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A9390A3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A206FF1" w14:textId="77777777" w:rsidR="00CB6AB1" w:rsidRPr="000413E8" w:rsidRDefault="00CB6AB1" w:rsidP="00D73A88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Потічанська гімназія-с.Потічок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9734945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9</w:t>
            </w:r>
            <w:r w:rsidRPr="000413E8">
              <w:rPr>
                <w:rStyle w:val="10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км</w:t>
            </w:r>
          </w:p>
        </w:tc>
      </w:tr>
      <w:tr w:rsidR="00CB6AB1" w:rsidRPr="000413E8" w14:paraId="5575A7E1" w14:textId="77777777" w:rsidTr="00D73A88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DC19507" w14:textId="77777777" w:rsidR="00CB6AB1" w:rsidRPr="000413E8" w:rsidRDefault="00CB6AB1" w:rsidP="00D73A88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67F1C84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84 км</w:t>
            </w:r>
          </w:p>
        </w:tc>
      </w:tr>
      <w:tr w:rsidR="00CB6AB1" w:rsidRPr="000413E8" w14:paraId="27BB51F8" w14:textId="77777777" w:rsidTr="00D73A88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DB637DC" w14:textId="77777777" w:rsidR="00CB6AB1" w:rsidRPr="000413E8" w:rsidRDefault="00CB6AB1" w:rsidP="00D73A88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289B395" w14:textId="77777777" w:rsidR="00CB6AB1" w:rsidRPr="000413E8" w:rsidRDefault="00CB6AB1" w:rsidP="00D73A88">
            <w:pPr>
              <w:widowControl w:val="0"/>
              <w:tabs>
                <w:tab w:val="left" w:pos="7419"/>
              </w:tabs>
              <w:ind w:left="120" w:right="-124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171 км</w:t>
            </w:r>
          </w:p>
        </w:tc>
      </w:tr>
    </w:tbl>
    <w:p w14:paraId="4F6C0F05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7F8916B1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№4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CB6AB1" w14:paraId="5AA53938" w14:textId="77777777" w:rsidTr="00D73A88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388960" w14:textId="77777777" w:rsidR="00CB6AB1" w:rsidRPr="00C818E6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Час відправ лення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FAF222" w14:textId="77777777" w:rsidR="00CB6AB1" w:rsidRPr="00C818E6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27B60D" w14:textId="77777777" w:rsidR="00CB6AB1" w:rsidRPr="00C818E6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7FF74E" w14:textId="77777777" w:rsidR="00CB6AB1" w:rsidRPr="00C818E6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F1213" w14:textId="77777777" w:rsidR="00CB6AB1" w:rsidRPr="00C818E6" w:rsidRDefault="00CB6AB1" w:rsidP="00D73A88">
            <w:pPr>
              <w:ind w:right="-55"/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CB6AB1" w14:paraId="25370F8B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F90FCC7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83E1331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Паркування с. Шилівка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07321C9" w14:textId="77777777" w:rsidR="00CB6AB1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BE3CD79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D4E704D" w14:textId="77777777" w:rsidR="00CB6AB1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CB6AB1" w14:paraId="353386EC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C5C0B9B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236176C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02D431A" w14:textId="77777777" w:rsidR="00CB6AB1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374377C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Паненки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C813DFA" w14:textId="77777777" w:rsidR="00CB6AB1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 км</w:t>
            </w:r>
          </w:p>
        </w:tc>
      </w:tr>
      <w:tr w:rsidR="00CB6AB1" w14:paraId="191F7EFB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4CBE32E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CD70E36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Паненкт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14917CB" w14:textId="77777777" w:rsidR="00CB6AB1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C22890F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Калениківський ЗЗСО І – ІІІ 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3F0D4C6" w14:textId="77777777" w:rsidR="00CB6AB1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CB6AB1" w14:paraId="1384763F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8572EDC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3AD994B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Каленики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5DEB73F" w14:textId="77777777" w:rsidR="00CB6AB1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C28E665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81B89DB" w14:textId="77777777" w:rsidR="00CB6AB1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CB6AB1" w14:paraId="5C656E41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BB900A3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35A5E6E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CE58D69" w14:textId="77777777" w:rsidR="00CB6AB1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6EBAC1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Калениківський ЗЗСО І – ІІІ 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BFF4E24" w14:textId="77777777" w:rsidR="00CB6AB1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CB6AB1" w14:paraId="1C601391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A438FC7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Всього 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CEF88CE" w14:textId="77777777" w:rsidR="00CB6AB1" w:rsidRPr="00C818E6" w:rsidRDefault="00CB6AB1" w:rsidP="00D73A88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C818E6">
              <w:rPr>
                <w:rFonts w:cs="Times New Roman"/>
                <w:b/>
                <w:sz w:val="22"/>
                <w:szCs w:val="22"/>
              </w:rPr>
              <w:t>33 км</w:t>
            </w:r>
          </w:p>
        </w:tc>
      </w:tr>
      <w:tr w:rsidR="00CB6AB1" w14:paraId="2CBAD801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CDB5527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55E8AD6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Калениківський ЗЗСО І – ІІІ 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701337F" w14:textId="77777777" w:rsidR="00CB6AB1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4215D71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F0A6468" w14:textId="77777777" w:rsidR="00CB6AB1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CB6AB1" w14:paraId="64A87CEF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6FD5942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05609FA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FC97CDC" w14:textId="77777777" w:rsidR="00CB6AB1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FC7D0DF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Калениківський ЗЗСО І – ІІІ 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FA4E9C2" w14:textId="77777777" w:rsidR="00CB6AB1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CB6AB1" w14:paraId="3B63DF25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ECDC547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715F037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Калениківський ЗЗСО І – ІІІ 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FAD2308" w14:textId="77777777" w:rsidR="00CB6AB1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025B477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Паненки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188E271" w14:textId="77777777" w:rsidR="00CB6AB1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CB6AB1" w14:paraId="5C1B6018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1746B5B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A473E86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Паненки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A368AEC" w14:textId="77777777" w:rsidR="00CB6AB1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97C68C9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4CCB3D3" w14:textId="77777777" w:rsidR="00CB6AB1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 км</w:t>
            </w:r>
          </w:p>
        </w:tc>
      </w:tr>
      <w:tr w:rsidR="00CB6AB1" w14:paraId="33985AD5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1426CA3" w14:textId="77777777" w:rsidR="00CB6AB1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C4E5C9E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543E41A" w14:textId="77777777" w:rsidR="00CB6AB1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89296F6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Шилівка, паркування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AB602DA" w14:textId="77777777" w:rsidR="00CB6AB1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CB6AB1" w14:paraId="4DF58DEF" w14:textId="77777777" w:rsidTr="00D73A88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6E17E1C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3AFE51E" w14:textId="77777777" w:rsidR="00CB6AB1" w:rsidRPr="00C818E6" w:rsidRDefault="00CB6AB1" w:rsidP="00D73A88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C818E6">
              <w:rPr>
                <w:rFonts w:cs="Times New Roman"/>
                <w:b/>
                <w:sz w:val="22"/>
                <w:szCs w:val="22"/>
              </w:rPr>
              <w:t>33 км</w:t>
            </w:r>
          </w:p>
        </w:tc>
      </w:tr>
      <w:tr w:rsidR="00CB6AB1" w14:paraId="4B0D1FA5" w14:textId="77777777" w:rsidTr="00D73A88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052E217" w14:textId="77777777" w:rsidR="00CB6AB1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 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6B86525" w14:textId="77777777" w:rsidR="00CB6AB1" w:rsidRDefault="00CB6AB1" w:rsidP="00D73A88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66 км</w:t>
            </w:r>
          </w:p>
        </w:tc>
      </w:tr>
    </w:tbl>
    <w:p w14:paraId="4CA7E7BD" w14:textId="155357EF" w:rsidR="00CB6AB1" w:rsidRDefault="00CB6AB1" w:rsidP="00D80644">
      <w:pPr>
        <w:tabs>
          <w:tab w:val="left" w:pos="86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6072145A" w14:textId="77777777" w:rsidR="00CB6AB1" w:rsidRDefault="00CB6AB1" w:rsidP="00CB6AB1">
      <w:pPr>
        <w:tabs>
          <w:tab w:val="left" w:pos="8664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Маршрут №5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992"/>
        <w:gridCol w:w="3402"/>
        <w:gridCol w:w="992"/>
      </w:tblGrid>
      <w:tr w:rsidR="00CB6AB1" w:rsidRPr="001474DA" w14:paraId="67FA3C22" w14:textId="77777777" w:rsidTr="00D73A88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3A09B" w14:textId="77777777" w:rsidR="00CB6AB1" w:rsidRPr="003A334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3BB520F7" w14:textId="77777777" w:rsidR="00CB6AB1" w:rsidRPr="003A334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лення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E8896" w14:textId="77777777" w:rsidR="00CB6AB1" w:rsidRPr="003A334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AA8B3" w14:textId="77777777" w:rsidR="00CB6AB1" w:rsidRPr="003A334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6BC70" w14:textId="77777777" w:rsidR="00CB6AB1" w:rsidRPr="003A334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7CD42" w14:textId="77777777" w:rsidR="00CB6AB1" w:rsidRPr="003A334F" w:rsidRDefault="00CB6AB1" w:rsidP="00D73A88">
            <w:pPr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CB6AB1" w:rsidRPr="001474DA" w14:paraId="49227D9F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5E1D86B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4384235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50D414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0E4E186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ACBEDA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CB6AB1" w:rsidRPr="001474DA" w14:paraId="3954907A" w14:textId="77777777" w:rsidTr="00D73A88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B3A2117" w14:textId="77777777" w:rsidR="00CB6AB1" w:rsidRPr="003A334F" w:rsidRDefault="00CB6AB1" w:rsidP="00D73A88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0145184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687E67A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6A1D8FF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0E8016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CB6AB1" w:rsidRPr="001474DA" w14:paraId="57A9C7EA" w14:textId="77777777" w:rsidTr="00D73A88">
        <w:trPr>
          <w:trHeight w:val="32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C3772E8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6401F45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4FC96FA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938A081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Ганжі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C724ABB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 км</w:t>
            </w:r>
          </w:p>
        </w:tc>
      </w:tr>
      <w:tr w:rsidR="00CB6AB1" w:rsidRPr="001474DA" w14:paraId="095B6140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7675000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74CA5F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Ганжі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8846518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A27279B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B272FA3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 км</w:t>
            </w:r>
          </w:p>
        </w:tc>
      </w:tr>
      <w:tr w:rsidR="00CB6AB1" w:rsidRPr="001474DA" w14:paraId="67F84DF1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1AE9058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0E44D5E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790158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35398E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ім.І.Л.Олійника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EDB2FD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4 км</w:t>
            </w:r>
          </w:p>
        </w:tc>
      </w:tr>
      <w:tr w:rsidR="00CB6AB1" w:rsidRPr="001474DA" w14:paraId="15C8B2BF" w14:textId="77777777" w:rsidTr="00D73A88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BD2F752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766E200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F8F257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75D35D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3A75DF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1 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км </w:t>
            </w:r>
          </w:p>
        </w:tc>
      </w:tr>
      <w:tr w:rsidR="00CB6AB1" w:rsidRPr="001474DA" w14:paraId="55C61326" w14:textId="77777777" w:rsidTr="00D73A88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F7E0ED8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20C5CEC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F558528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EE20495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FD692AF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1,5 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CB6AB1" w:rsidRPr="001474DA" w14:paraId="544F9C54" w14:textId="77777777" w:rsidTr="00D73A88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AD96EE6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2803C14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8DB2E4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14B6C3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CB419D3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 км</w:t>
            </w:r>
          </w:p>
        </w:tc>
      </w:tr>
      <w:tr w:rsidR="00CB6AB1" w:rsidRPr="001474DA" w14:paraId="6F771B09" w14:textId="77777777" w:rsidTr="00D73A88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D2D12EB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3B7107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46BE11A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A767D4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471180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CB6AB1" w:rsidRPr="001474DA" w14:paraId="392E4EE6" w14:textId="77777777" w:rsidTr="00D73A88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75529AC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2C79A3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432700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3BFB19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11CCE97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CB6AB1" w:rsidRPr="001474DA" w14:paraId="1D718613" w14:textId="77777777" w:rsidTr="00D73A88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0959171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4F96541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EAE5A36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1C79D29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E51C0B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CB6AB1" w:rsidRPr="001474DA" w14:paraId="64DE624C" w14:textId="77777777" w:rsidTr="00D73A88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7314399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7FAFD01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C8E095" w14:textId="77777777" w:rsidR="00CB6AB1" w:rsidRPr="003A334F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5CB06F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1E97947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CB6AB1" w:rsidRPr="001474DA" w14:paraId="5C9DBC8F" w14:textId="77777777" w:rsidTr="00D73A88">
        <w:trPr>
          <w:trHeight w:val="371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26DDEB7" w14:textId="77777777" w:rsidR="00CB6AB1" w:rsidRPr="003A334F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C05FBE8" w14:textId="77777777" w:rsidR="00CB6AB1" w:rsidRPr="003A334F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CB6AB1" w:rsidRPr="001474DA" w14:paraId="73CF9A49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A57AC84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0821362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92E3866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365176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DFE7E2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CB6AB1" w:rsidRPr="001474DA" w14:paraId="39F4FE6F" w14:textId="77777777" w:rsidTr="00D73A88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E5EC81E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3032CB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5194E04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D2D91A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DF98C8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CB6AB1" w:rsidRPr="001474DA" w14:paraId="2D3C2586" w14:textId="77777777" w:rsidTr="00D73A88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6D1B0A2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71F531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D8376F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4D386F9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1EDDCCA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</w:tr>
      <w:tr w:rsidR="00CB6AB1" w:rsidRPr="001474DA" w14:paraId="61DEE706" w14:textId="77777777" w:rsidTr="00D73A88">
        <w:trPr>
          <w:trHeight w:val="152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7784DFC" w14:textId="77777777" w:rsidR="00CB6AB1" w:rsidRPr="00D301A8" w:rsidRDefault="00CB6AB1" w:rsidP="00D73A88">
            <w:pPr>
              <w:spacing w:after="240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54A140" w14:textId="77777777" w:rsidR="00CB6AB1" w:rsidRPr="00D301A8" w:rsidRDefault="00CB6AB1" w:rsidP="00D73A88">
            <w:pPr>
              <w:spacing w:after="240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2BAF2E3" w14:textId="77777777" w:rsidR="00CB6AB1" w:rsidRPr="00D301A8" w:rsidRDefault="00CB6AB1" w:rsidP="00D73A88">
            <w:pPr>
              <w:spacing w:after="240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04B1C1" w14:textId="77777777" w:rsidR="00CB6AB1" w:rsidRPr="00D301A8" w:rsidRDefault="00CB6AB1" w:rsidP="00D73A88">
            <w:pPr>
              <w:spacing w:after="240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23F0F0" w14:textId="77777777" w:rsidR="00CB6AB1" w:rsidRPr="00D301A8" w:rsidRDefault="00CB6AB1" w:rsidP="00D73A88">
            <w:pPr>
              <w:spacing w:after="240"/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CB6AB1" w:rsidRPr="001474DA" w14:paraId="32F25C55" w14:textId="77777777" w:rsidTr="00D73A88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F51C817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F75FE4F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AA0261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2A0960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Ганжі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4B65BF4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 км</w:t>
            </w:r>
          </w:p>
        </w:tc>
      </w:tr>
      <w:tr w:rsidR="00CB6AB1" w:rsidRPr="001474DA" w14:paraId="4293D92C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6CD07AB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ABD5FB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Ганжі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3CD421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A2B694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431545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CB6AB1" w:rsidRPr="001474DA" w14:paraId="5733D6E2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CFF5669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A2C36D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2FF8CD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689FE5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0CB02B7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CB6AB1" w:rsidRPr="001474DA" w14:paraId="12F09AD7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AC782FA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F899B8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2E0D13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B85497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91F1A8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CB6AB1" w:rsidRPr="001474DA" w14:paraId="3ADB7763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370F7A8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FD9C1CC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FEC79D0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09FE13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064ECC2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CB6AB1" w:rsidRPr="001474DA" w14:paraId="66D0AA24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07FF18D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627542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391FF2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8B5EE2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EC3C104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CB6AB1" w:rsidRPr="001474DA" w14:paraId="4BF4A543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E1C124C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5F6EB0A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A3BB2C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05046FA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2BF9CF1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 км</w:t>
            </w:r>
          </w:p>
        </w:tc>
      </w:tr>
      <w:tr w:rsidR="00CB6AB1" w:rsidRPr="001474DA" w14:paraId="737300DF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374E1C5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60601A8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F7A61A0" w14:textId="77777777" w:rsidR="00CB6AB1" w:rsidRPr="00D301A8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FFF790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C9313E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CB6AB1" w:rsidRPr="001474DA" w14:paraId="5A5B5442" w14:textId="77777777" w:rsidTr="00D73A88">
        <w:trPr>
          <w:trHeight w:val="221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DF553B0" w14:textId="77777777" w:rsidR="00CB6AB1" w:rsidRPr="001474DA" w:rsidRDefault="00CB6AB1" w:rsidP="00D73A88">
            <w:pPr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1474DA">
              <w:rPr>
                <w:rFonts w:eastAsiaTheme="minorHAnsi" w:cs="Times New Roman"/>
                <w:kern w:val="0"/>
                <w:lang w:val="ru-RU"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7985755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44</w:t>
            </w: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к</w:t>
            </w: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м</w:t>
            </w:r>
          </w:p>
        </w:tc>
      </w:tr>
      <w:tr w:rsidR="00CB6AB1" w:rsidRPr="001474DA" w14:paraId="63E161D1" w14:textId="77777777" w:rsidTr="00D73A88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CBC55E5" w14:textId="77777777" w:rsidR="00CB6AB1" w:rsidRPr="00D301A8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1474DA">
              <w:rPr>
                <w:rFonts w:eastAsiaTheme="minorHAnsi" w:cs="Times New Roman"/>
                <w:kern w:val="0"/>
                <w:lang w:val="ru-RU" w:eastAsia="en-US" w:bidi="ar-SA"/>
              </w:rPr>
              <w:t> </w:t>
            </w:r>
            <w:r w:rsidRPr="00D301A8">
              <w:rPr>
                <w:rFonts w:cs="Times New Roman"/>
                <w:b/>
                <w:sz w:val="22"/>
                <w:szCs w:val="22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0381DF0" w14:textId="77777777" w:rsidR="00CB6AB1" w:rsidRPr="00D301A8" w:rsidRDefault="00CB6AB1" w:rsidP="00D73A88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88</w:t>
            </w: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</w:tbl>
    <w:p w14:paraId="587282C4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36AF0AD3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Маршрут № 6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CB6AB1" w14:paraId="4B0C23F1" w14:textId="77777777" w:rsidTr="00D73A88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3F1DC9" w14:textId="77777777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Час відправ лення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669FC2" w14:textId="77777777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0B9324" w14:textId="77777777" w:rsidR="00CB6AB1" w:rsidRPr="00D301A8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18B8BA" w14:textId="77777777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37995" w14:textId="77777777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Відстань, км.</w:t>
            </w:r>
          </w:p>
        </w:tc>
      </w:tr>
      <w:tr w:rsidR="00CB6AB1" w:rsidRPr="00AE6C0A" w14:paraId="6751B478" w14:textId="77777777" w:rsidTr="00D73A88">
        <w:trPr>
          <w:trHeight w:val="227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BCBB416" w14:textId="540B3EAD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 w:rsidR="00C0653D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D301A8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C87A2C" w14:textId="77777777" w:rsidR="00CB6AB1" w:rsidRPr="00D301A8" w:rsidRDefault="00CB6AB1" w:rsidP="00D73A88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місце парковки с. Федіївка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03BD14" w14:textId="4485B5C2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 w:rsidR="00C0653D"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87992F7" w14:textId="77777777" w:rsidR="00CB6AB1" w:rsidRPr="00D301A8" w:rsidRDefault="00CB6AB1" w:rsidP="00D73A88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07DA62" w14:textId="77777777" w:rsidR="00CB6AB1" w:rsidRPr="00D301A8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CB6AB1" w:rsidRPr="00AE6C0A" w14:paraId="624557EA" w14:textId="77777777" w:rsidTr="00D73A88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4855BC0" w14:textId="3F907E44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 w:rsidR="00C0653D"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B1DADC4" w14:textId="77777777" w:rsidR="00CB6AB1" w:rsidRPr="00D301A8" w:rsidRDefault="00CB6AB1" w:rsidP="00D73A88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CA009F3" w14:textId="7219BCD5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 w:rsidR="00C0653D"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2AA8FA3" w14:textId="77777777" w:rsidR="00CB6AB1" w:rsidRPr="00D301A8" w:rsidRDefault="00CB6AB1" w:rsidP="00D73A88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4552A51" w14:textId="77777777" w:rsidR="00CB6AB1" w:rsidRPr="00D301A8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2 км</w:t>
            </w:r>
          </w:p>
        </w:tc>
      </w:tr>
      <w:tr w:rsidR="00CB6AB1" w:rsidRPr="00AE6C0A" w14:paraId="43FC68B4" w14:textId="77777777" w:rsidTr="00D73A88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94A9AD4" w14:textId="7FF539D6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 w:rsidR="00C0653D"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22834B" w14:textId="77777777" w:rsidR="00CB6AB1" w:rsidRPr="00D301A8" w:rsidRDefault="00CB6AB1" w:rsidP="00D73A88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13AAA3" w14:textId="5F81C7B6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 w:rsidR="00C0653D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86199D" w14:textId="7838E454" w:rsidR="00CB6AB1" w:rsidRPr="00D301A8" w:rsidRDefault="00C0653D" w:rsidP="00D73A88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91732E" w14:textId="1DEFEAAD" w:rsidR="00CB6AB1" w:rsidRPr="00D301A8" w:rsidRDefault="00C0653D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CB6AB1" w:rsidRPr="00AE6C0A" w14:paraId="162B5F02" w14:textId="77777777" w:rsidTr="00D73A88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54995B0" w14:textId="6178F59C" w:rsidR="00CB6AB1" w:rsidRPr="00D301A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 w:rsidR="00C0653D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3004D24" w14:textId="1020B6BF" w:rsidR="00CB6AB1" w:rsidRPr="00D301A8" w:rsidRDefault="00C0653D" w:rsidP="00D73A88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D9C2D81" w14:textId="382738FF" w:rsidR="00CB6AB1" w:rsidRPr="00D301A8" w:rsidRDefault="00C0653D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CB6AB1"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="00CB6AB1"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B8A7605" w14:textId="6C418BA4" w:rsidR="00CB6AB1" w:rsidRPr="00D301A8" w:rsidRDefault="00C0653D" w:rsidP="00D73A88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DE7495" w14:textId="77777777" w:rsidR="00CB6AB1" w:rsidRPr="00D301A8" w:rsidRDefault="00CB6AB1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CB6AB1" w:rsidRPr="00AE6C0A" w14:paraId="669A2456" w14:textId="77777777" w:rsidTr="00D73A88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8E89244" w14:textId="61D0B5B7" w:rsidR="00CB6AB1" w:rsidRPr="00D301A8" w:rsidRDefault="00C0653D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CB6AB1"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="00CB6AB1"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D3FF992" w14:textId="30FF3A5E" w:rsidR="00CB6AB1" w:rsidRPr="00D301A8" w:rsidRDefault="00C0653D" w:rsidP="00D73A88">
            <w:pPr>
              <w:ind w:left="-90" w:right="-84" w:firstLine="90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5618BB" w14:textId="77F3935D" w:rsidR="00CB6AB1" w:rsidRPr="00D301A8" w:rsidRDefault="00C0653D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CB6AB1"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FF6460" w14:textId="53D5EBE4" w:rsidR="00CB6AB1" w:rsidRPr="00D301A8" w:rsidRDefault="00C0653D" w:rsidP="00D73A88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Лучки 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BA7152" w14:textId="417DDB02" w:rsidR="00CB6AB1" w:rsidRPr="00D301A8" w:rsidRDefault="00C0653D" w:rsidP="00D73A8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CB6AB1"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C0653D" w:rsidRPr="00AE6C0A" w14:paraId="3230F6EF" w14:textId="77777777" w:rsidTr="00D73A88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270F75F" w14:textId="7B0E28FD" w:rsidR="00C0653D" w:rsidRPr="00D301A8" w:rsidRDefault="00C0653D" w:rsidP="00C065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2CEC238" w14:textId="71E46395" w:rsidR="00C0653D" w:rsidRPr="00D301A8" w:rsidRDefault="00C0653D" w:rsidP="00C0653D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0FD957E" w14:textId="760E278D" w:rsidR="00C0653D" w:rsidRPr="00D301A8" w:rsidRDefault="00C0653D" w:rsidP="00C065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5CD0A1" w14:textId="1B291521" w:rsidR="00C0653D" w:rsidRPr="00D301A8" w:rsidRDefault="00C0653D" w:rsidP="00C0653D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Федіївський ЗЗСО І-ІІ ст.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BC7067" w14:textId="42AFF62C" w:rsidR="00C0653D" w:rsidRPr="00D301A8" w:rsidRDefault="00C0653D" w:rsidP="00C0653D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C0653D" w14:paraId="47D31B99" w14:textId="77777777" w:rsidTr="00D73A88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E3B77AD" w14:textId="77777777" w:rsidR="00C0653D" w:rsidRPr="00D301A8" w:rsidRDefault="00C0653D" w:rsidP="00C0653D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A6B0CB4" w14:textId="6BA6F641" w:rsidR="00C0653D" w:rsidRPr="00D301A8" w:rsidRDefault="00C0653D" w:rsidP="00C0653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</w:t>
            </w:r>
            <w:r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C0653D" w14:paraId="5C3CEC8A" w14:textId="77777777" w:rsidTr="00D73A88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8D69DFE" w14:textId="2218C1F4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7D1D9" w14:textId="77777777" w:rsidR="00C0653D" w:rsidRPr="00D301A8" w:rsidRDefault="00C0653D" w:rsidP="00C0653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Федіївський ЗЗСО І-ІІ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A2AA2" w14:textId="5A376853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23031" w14:textId="77777777" w:rsidR="00C0653D" w:rsidRPr="00D301A8" w:rsidRDefault="00C0653D" w:rsidP="00C0653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EFF8923" w14:textId="77777777" w:rsidR="00C0653D" w:rsidRPr="00D301A8" w:rsidRDefault="00C0653D" w:rsidP="00C0653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C0653D" w14:paraId="4CF0ED96" w14:textId="77777777" w:rsidTr="00D73A88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84B5642" w14:textId="09CBCB96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8D992" w14:textId="77777777" w:rsidR="00C0653D" w:rsidRPr="00D301A8" w:rsidRDefault="00C0653D" w:rsidP="00C0653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FADB3" w14:textId="4BA82AD5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78903" w14:textId="77777777" w:rsidR="00C0653D" w:rsidRPr="00D301A8" w:rsidRDefault="00C0653D" w:rsidP="00C0653D">
            <w:pPr>
              <w:spacing w:line="20" w:lineRule="atLeast"/>
              <w:ind w:left="-108" w:firstLine="108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1021E3" w14:textId="77777777" w:rsidR="00C0653D" w:rsidRPr="00D301A8" w:rsidRDefault="00C0653D" w:rsidP="00C0653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C0653D" w14:paraId="113B3B76" w14:textId="77777777" w:rsidTr="00D73A88">
        <w:trPr>
          <w:trHeight w:val="28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1D77187" w14:textId="050BF0B9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B204F" w14:textId="77777777" w:rsidR="00C0653D" w:rsidRPr="00D301A8" w:rsidRDefault="00C0653D" w:rsidP="00C0653D">
            <w:pPr>
              <w:spacing w:line="20" w:lineRule="atLeast"/>
              <w:ind w:left="-163" w:right="-108" w:firstLine="163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34F7C" w14:textId="2494B210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D519E" w14:textId="44094310" w:rsidR="00C0653D" w:rsidRPr="00D301A8" w:rsidRDefault="00C0653D" w:rsidP="00C0653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80E0C1" w14:textId="6F8A5013" w:rsidR="00C0653D" w:rsidRPr="00D301A8" w:rsidRDefault="00C0653D" w:rsidP="00C0653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C0653D" w14:paraId="0D776968" w14:textId="77777777" w:rsidTr="00D73A88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864CE33" w14:textId="2F9798F7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73413" w14:textId="4C1BCBA2" w:rsidR="00C0653D" w:rsidRPr="00D301A8" w:rsidRDefault="00C0653D" w:rsidP="00C0653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5838F" w14:textId="652E34ED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4E9CF" w14:textId="0259A606" w:rsidR="00C0653D" w:rsidRPr="00D301A8" w:rsidRDefault="00C0653D" w:rsidP="00C0653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7A4A0C" w14:textId="7A387A7E" w:rsidR="00C0653D" w:rsidRPr="00D301A8" w:rsidRDefault="00C0653D" w:rsidP="00C0653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C0653D" w14:paraId="675745D1" w14:textId="77777777" w:rsidTr="00D73A88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913735A" w14:textId="42B82FF1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D22DB" w14:textId="089F86EE" w:rsidR="00C0653D" w:rsidRPr="00D301A8" w:rsidRDefault="00C0653D" w:rsidP="00C0653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EF942" w14:textId="379F9D55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D40AD" w14:textId="0FCCFC0E" w:rsidR="00C0653D" w:rsidRPr="00D301A8" w:rsidRDefault="00C0653D" w:rsidP="00C0653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8715AC" w14:textId="2E53FE5D" w:rsidR="00C0653D" w:rsidRPr="00D301A8" w:rsidRDefault="00C0653D" w:rsidP="00C0653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C0653D" w14:paraId="1567E29F" w14:textId="77777777" w:rsidTr="00D73A88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A1E5711" w14:textId="60EB8256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EEF7C" w14:textId="38049AA3" w:rsidR="00C0653D" w:rsidRPr="00D301A8" w:rsidRDefault="00C0653D" w:rsidP="00C0653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62664" w14:textId="3BB6AE2A" w:rsidR="00C0653D" w:rsidRPr="00D301A8" w:rsidRDefault="00C0653D" w:rsidP="00C0653D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16.1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B8299" w14:textId="286C06CD" w:rsidR="00C0653D" w:rsidRPr="00D301A8" w:rsidRDefault="00C0653D" w:rsidP="00C0653D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місце парковки с. Федіївка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E7E113C" w14:textId="58D27D7F" w:rsidR="00C0653D" w:rsidRPr="00D301A8" w:rsidRDefault="00C0653D" w:rsidP="00C0653D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C0653D" w14:paraId="70DA901D" w14:textId="77777777" w:rsidTr="00D73A88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2C02920" w14:textId="77777777" w:rsidR="00C0653D" w:rsidRPr="00D301A8" w:rsidRDefault="00C0653D" w:rsidP="00C0653D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69E79" w14:textId="77777777" w:rsidR="00C0653D" w:rsidRPr="00D301A8" w:rsidRDefault="00C0653D" w:rsidP="00C0653D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02A4660" w14:textId="29A88AAB" w:rsidR="00C0653D" w:rsidRPr="00D301A8" w:rsidRDefault="00C0653D" w:rsidP="00C0653D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</w:t>
            </w:r>
            <w:r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C0653D" w:rsidRPr="00AE6C0A" w14:paraId="17FE183C" w14:textId="77777777" w:rsidTr="00D73A88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BD78E11" w14:textId="77777777" w:rsidR="00C0653D" w:rsidRPr="00D301A8" w:rsidRDefault="00C0653D" w:rsidP="00C0653D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  <w:r w:rsidRPr="00D301A8">
              <w:rPr>
                <w:rFonts w:cs="Times New Roman"/>
                <w:b/>
                <w:sz w:val="22"/>
                <w:szCs w:val="22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771E8D5" w14:textId="12DB6BAE" w:rsidR="00C0653D" w:rsidRPr="00D301A8" w:rsidRDefault="00C0653D" w:rsidP="00C0653D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80</w:t>
            </w:r>
            <w:r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</w:tbl>
    <w:p w14:paraId="09F47C02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034613C6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№7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3399"/>
        <w:gridCol w:w="997"/>
        <w:gridCol w:w="3402"/>
        <w:gridCol w:w="992"/>
      </w:tblGrid>
      <w:tr w:rsidR="00CB6AB1" w14:paraId="140D8731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714B80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3F6A4CA9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лення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D419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4A1B8" w14:textId="77777777" w:rsidR="00CB6AB1" w:rsidRDefault="00CB6AB1" w:rsidP="00D73A88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</w:t>
            </w:r>
          </w:p>
          <w:p w14:paraId="244CD335" w14:textId="77777777" w:rsidR="00CB6AB1" w:rsidRDefault="00CB6AB1" w:rsidP="00D73A88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F570C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B2314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CB6AB1" w14:paraId="519DB893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6081CDE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0486815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Паркування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4CDDBFF" w14:textId="77777777" w:rsidR="00CB6AB1" w:rsidRDefault="00CB6AB1" w:rsidP="00D73A88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87DB4D4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Низові Братешки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98F1823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7,3 км</w:t>
            </w:r>
          </w:p>
        </w:tc>
      </w:tr>
      <w:tr w:rsidR="00CB6AB1" w14:paraId="058594B1" w14:textId="77777777" w:rsidTr="00D73A88">
        <w:trPr>
          <w:trHeight w:val="2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ABED2A5" w14:textId="77777777" w:rsidR="00CB6AB1" w:rsidRDefault="00CB6AB1" w:rsidP="00D73A88">
            <w:pPr>
              <w:tabs>
                <w:tab w:val="left" w:pos="7419"/>
              </w:tabs>
              <w:ind w:left="-108" w:firstLine="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5A3C55A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Низові Братешки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6D6FD7D" w14:textId="77777777" w:rsidR="00CB6AB1" w:rsidRDefault="00CB6AB1" w:rsidP="00D73A88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0C77E8D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Братешки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04EAE68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2,5 км</w:t>
            </w:r>
          </w:p>
        </w:tc>
      </w:tr>
      <w:tr w:rsidR="00CB6AB1" w14:paraId="67071224" w14:textId="77777777" w:rsidTr="00D73A88">
        <w:trPr>
          <w:trHeight w:val="25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0A5F3A9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9817E6D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Братешки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7DBE1F4" w14:textId="77777777" w:rsidR="00CB6AB1" w:rsidRDefault="00CB6AB1" w:rsidP="00D73A88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9783CFB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4C8663E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CB6AB1" w14:paraId="1DE8C0EA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54FE312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4C6E3E9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D22283A" w14:textId="77777777" w:rsidR="00CB6AB1" w:rsidRDefault="00CB6AB1" w:rsidP="00D73A88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26E16F5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4737F55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 км</w:t>
            </w:r>
          </w:p>
        </w:tc>
      </w:tr>
      <w:tr w:rsidR="00CB6AB1" w14:paraId="72D2BA30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53D8D1B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55AEBD9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C16AFA9" w14:textId="77777777" w:rsidR="00CB6AB1" w:rsidRDefault="00CB6AB1" w:rsidP="00D73A88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D5DB956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Глибокобалківська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F9C1B5F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CB6AB1" w14:paraId="17A4B7BD" w14:textId="77777777" w:rsidTr="00D73A88">
        <w:trPr>
          <w:trHeight w:val="2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93DC9DD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275D1AA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Глибокобалківська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CF9514F" w14:textId="77777777" w:rsidR="00CB6AB1" w:rsidRDefault="00CB6AB1" w:rsidP="00D73A88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3B10290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Лобачі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8BC375C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CB6AB1" w14:paraId="4FDB214E" w14:textId="77777777" w:rsidTr="00D73A88">
        <w:trPr>
          <w:trHeight w:val="1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529960B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76DE94E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Лобачі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E9C2FD9" w14:textId="77777777" w:rsidR="00CB6AB1" w:rsidRDefault="00CB6AB1" w:rsidP="00D73A88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8E481DB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Глибокобалківська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1568938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CB6AB1" w14:paraId="0183F509" w14:textId="77777777" w:rsidTr="00D73A88">
        <w:trPr>
          <w:trHeight w:val="19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4997FC2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FC707D3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40.3 км</w:t>
            </w:r>
          </w:p>
        </w:tc>
      </w:tr>
      <w:tr w:rsidR="00CB6AB1" w14:paraId="7AFAD0E9" w14:textId="77777777" w:rsidTr="00D73A88">
        <w:trPr>
          <w:trHeight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E5C0368" w14:textId="77777777" w:rsidR="00CB6AB1" w:rsidRPr="00AE6C0A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AFB7BE8" w14:textId="77777777" w:rsidR="00CB6AB1" w:rsidRPr="00490B40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Глибокобалківська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CCD5164" w14:textId="77777777" w:rsidR="00CB6AB1" w:rsidRPr="00AE6C0A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BB8488F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Лобачі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7C490FB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CB6AB1" w14:paraId="57EAEAA6" w14:textId="77777777" w:rsidTr="00D73A88">
        <w:trPr>
          <w:trHeight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32D71C9" w14:textId="77777777" w:rsidR="00CB6AB1" w:rsidRPr="00AE6C0A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172D84E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Лобачі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DE0E93A" w14:textId="77777777" w:rsidR="00CB6AB1" w:rsidRPr="00AE6C0A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8602C15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Глибокобалківська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C87FC68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CB6AB1" w14:paraId="32A55C1B" w14:textId="77777777" w:rsidTr="00D73A88">
        <w:trPr>
          <w:trHeight w:val="26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A38C1B9" w14:textId="77777777" w:rsidR="00CB6AB1" w:rsidRPr="00AE6C0A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E6CCF72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Глибокобалківська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F5EF7D8" w14:textId="77777777" w:rsidR="00CB6AB1" w:rsidRPr="00AE6C0A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956F27D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7A150CB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CB6AB1" w14:paraId="34C3FB39" w14:textId="77777777" w:rsidTr="00D73A88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CCB41EB" w14:textId="77777777" w:rsidR="00CB6AB1" w:rsidRPr="00AE6C0A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15.35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CAC7A22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FD6592C" w14:textId="77777777" w:rsidR="00CB6AB1" w:rsidRPr="00AE6C0A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D27B956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7FDF59B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 км</w:t>
            </w:r>
          </w:p>
        </w:tc>
      </w:tr>
      <w:tr w:rsidR="00CB6AB1" w14:paraId="10920FCE" w14:textId="77777777" w:rsidTr="00D73A88">
        <w:trPr>
          <w:trHeight w:val="12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D899139" w14:textId="77777777" w:rsidR="00CB6AB1" w:rsidRPr="00AE6C0A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195178B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FB4EF2F" w14:textId="77777777" w:rsidR="00CB6AB1" w:rsidRPr="00AE6C0A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B48C70C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Братешки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2090F05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CB6AB1" w14:paraId="759B1EEB" w14:textId="77777777" w:rsidTr="00D73A88">
        <w:trPr>
          <w:trHeight w:val="29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E751545" w14:textId="77777777" w:rsidR="00CB6AB1" w:rsidRPr="00AE6C0A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CBDE42F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Братешки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BE7E366" w14:textId="77777777" w:rsidR="00CB6AB1" w:rsidRPr="00AE6C0A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A0B9181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Низові Братешки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8D9C65A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2,5 км</w:t>
            </w:r>
          </w:p>
        </w:tc>
      </w:tr>
      <w:tr w:rsidR="00CB6AB1" w14:paraId="3C283C16" w14:textId="77777777" w:rsidTr="00D73A88">
        <w:trPr>
          <w:trHeight w:val="26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AFE0E5D" w14:textId="77777777" w:rsidR="00CB6AB1" w:rsidRPr="00AE6C0A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F79DC53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Низові Братешки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106547C" w14:textId="77777777" w:rsidR="00CB6AB1" w:rsidRPr="00AE6C0A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AE40E4F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A05D0CE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 км</w:t>
            </w:r>
          </w:p>
        </w:tc>
      </w:tr>
      <w:tr w:rsidR="00CB6AB1" w14:paraId="225DE765" w14:textId="77777777" w:rsidTr="00D73A88">
        <w:trPr>
          <w:trHeight w:val="3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E95FC3E" w14:textId="77777777" w:rsidR="00CB6AB1" w:rsidRPr="00AE6C0A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AFAD814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4402CFD" w14:textId="77777777" w:rsidR="00CB6AB1" w:rsidRPr="00AE6C0A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D0AC8D1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Паркування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1C6CAC6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 км</w:t>
            </w:r>
          </w:p>
        </w:tc>
      </w:tr>
      <w:tr w:rsidR="00CB6AB1" w14:paraId="11F61970" w14:textId="77777777" w:rsidTr="00D73A88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782E2E3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346E619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40,3 км</w:t>
            </w:r>
          </w:p>
        </w:tc>
      </w:tr>
      <w:tr w:rsidR="00CB6AB1" w14:paraId="513FF9B6" w14:textId="77777777" w:rsidTr="00D73A88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93A94B0" w14:textId="77777777" w:rsidR="00CB6AB1" w:rsidRDefault="00CB6AB1" w:rsidP="00D73A88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766E3DA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80,6 км</w:t>
            </w:r>
          </w:p>
        </w:tc>
      </w:tr>
    </w:tbl>
    <w:p w14:paraId="3B544255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2A81797E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№8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93"/>
        <w:gridCol w:w="3402"/>
        <w:gridCol w:w="992"/>
        <w:gridCol w:w="3402"/>
        <w:gridCol w:w="992"/>
      </w:tblGrid>
      <w:tr w:rsidR="00CB6AB1" w14:paraId="5C86FA55" w14:textId="77777777" w:rsidTr="00D73A88">
        <w:trPr>
          <w:trHeight w:val="255"/>
        </w:trPr>
        <w:tc>
          <w:tcPr>
            <w:tcW w:w="993" w:type="dxa"/>
            <w:tcBorders>
              <w:right w:val="nil"/>
            </w:tcBorders>
            <w:vAlign w:val="center"/>
          </w:tcPr>
          <w:p w14:paraId="441E9C9B" w14:textId="77777777" w:rsidR="00CB6AB1" w:rsidRPr="0056745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Час відправ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6745F">
              <w:rPr>
                <w:rFonts w:cs="Times New Roman"/>
                <w:sz w:val="22"/>
                <w:szCs w:val="22"/>
              </w:rPr>
              <w:t>лення</w:t>
            </w:r>
          </w:p>
        </w:tc>
        <w:tc>
          <w:tcPr>
            <w:tcW w:w="3402" w:type="dxa"/>
            <w:tcBorders>
              <w:left w:val="single" w:sz="8" w:space="0" w:color="000000"/>
              <w:right w:val="nil"/>
            </w:tcBorders>
            <w:vAlign w:val="center"/>
          </w:tcPr>
          <w:p w14:paraId="656ACB3C" w14:textId="77777777" w:rsidR="00CB6AB1" w:rsidRPr="0056745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vAlign w:val="center"/>
          </w:tcPr>
          <w:p w14:paraId="4D03B056" w14:textId="77777777" w:rsidR="00CB6AB1" w:rsidRPr="0056745F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left w:val="single" w:sz="8" w:space="0" w:color="000000"/>
              <w:right w:val="nil"/>
            </w:tcBorders>
            <w:vAlign w:val="center"/>
          </w:tcPr>
          <w:p w14:paraId="2190B088" w14:textId="77777777" w:rsidR="00CB6AB1" w:rsidRPr="0056745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D10A5A" w14:textId="77777777" w:rsidR="00CB6AB1" w:rsidRPr="0056745F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CB6AB1" w14:paraId="340FA155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3E6E56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06.5</w:t>
            </w:r>
            <w:r w:rsidRPr="00490B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31BC2D2" w14:textId="77777777" w:rsidR="00CB6AB1" w:rsidRPr="00490B40" w:rsidRDefault="00CB6AB1" w:rsidP="00D73A88">
            <w:pPr>
              <w:ind w:right="-93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 xml:space="preserve">с.Нова Михайлівка (паркування)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B0DA325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07.0</w:t>
            </w:r>
            <w:r w:rsidRPr="00490B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5388667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с.Потеряйки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488ED98" w14:textId="77777777" w:rsidR="00CB6AB1" w:rsidRPr="00490B40" w:rsidRDefault="00CB6AB1" w:rsidP="00D73A88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7,5 км</w:t>
            </w:r>
          </w:p>
        </w:tc>
      </w:tr>
      <w:tr w:rsidR="00CB6AB1" w14:paraId="7D96909B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AD0DCC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7F735BB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с.Потеряйки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1D532FA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B119E2E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DEDF9D8" w14:textId="77777777" w:rsidR="00CB6AB1" w:rsidRPr="00490B40" w:rsidRDefault="00CB6AB1" w:rsidP="00D73A88">
            <w:pPr>
              <w:jc w:val="right"/>
              <w:rPr>
                <w:sz w:val="22"/>
                <w:szCs w:val="22"/>
                <w:highlight w:val="green"/>
              </w:rPr>
            </w:pPr>
            <w:r w:rsidRPr="00490B40">
              <w:rPr>
                <w:sz w:val="22"/>
                <w:szCs w:val="22"/>
              </w:rPr>
              <w:t>13,5 км</w:t>
            </w:r>
          </w:p>
        </w:tc>
      </w:tr>
      <w:tr w:rsidR="00CB6AB1" w14:paraId="3CFA812C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43692E8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lastRenderedPageBreak/>
              <w:t>07.22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CAE86DB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E78385B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516C8C3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 xml:space="preserve">с.Славки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620A22D" w14:textId="77777777" w:rsidR="00CB6AB1" w:rsidRPr="00490B40" w:rsidRDefault="00CB6AB1" w:rsidP="00D73A88">
            <w:pPr>
              <w:jc w:val="right"/>
              <w:rPr>
                <w:sz w:val="22"/>
                <w:szCs w:val="22"/>
                <w:highlight w:val="green"/>
              </w:rPr>
            </w:pPr>
            <w:r w:rsidRPr="00490B40">
              <w:rPr>
                <w:sz w:val="22"/>
                <w:szCs w:val="22"/>
              </w:rPr>
              <w:t>8 км</w:t>
            </w:r>
          </w:p>
        </w:tc>
      </w:tr>
      <w:tr w:rsidR="00CB6AB1" w14:paraId="5B819E07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3A533E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5985EB1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с.Славки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1759F2B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867F98E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 xml:space="preserve">с.Надежда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7DD9AA0" w14:textId="77777777" w:rsidR="00CB6AB1" w:rsidRPr="00490B40" w:rsidRDefault="00CB6AB1" w:rsidP="00D73A88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12 км</w:t>
            </w:r>
          </w:p>
        </w:tc>
      </w:tr>
      <w:tr w:rsidR="00CB6AB1" w14:paraId="65BD64EE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6984B56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B8EDF15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 xml:space="preserve">с.Надежда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3111559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16CE6C1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9DD3168" w14:textId="77777777" w:rsidR="00CB6AB1" w:rsidRPr="00490B40" w:rsidRDefault="00CB6AB1" w:rsidP="00D73A88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9 км</w:t>
            </w:r>
          </w:p>
        </w:tc>
      </w:tr>
      <w:tr w:rsidR="00CB6AB1" w14:paraId="3C38132F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D5EBDC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2C611E5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3A92FCC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C9B6208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00C8ADD" w14:textId="77777777" w:rsidR="00CB6AB1" w:rsidRPr="00490B40" w:rsidRDefault="00CB6AB1" w:rsidP="00D73A88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6 км</w:t>
            </w:r>
          </w:p>
        </w:tc>
      </w:tr>
      <w:tr w:rsidR="00CB6AB1" w14:paraId="15D2576E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44CF49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0D0FBDC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C5B06AF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B1C204C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10FCA58" w14:textId="77777777" w:rsidR="00CB6AB1" w:rsidRPr="00490B40" w:rsidRDefault="00CB6AB1" w:rsidP="00D73A88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6 км</w:t>
            </w:r>
          </w:p>
        </w:tc>
      </w:tr>
      <w:tr w:rsidR="00CB6AB1" w14:paraId="75769572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70D90C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1438325" w14:textId="77777777" w:rsidR="00CB6AB1" w:rsidRPr="00490B40" w:rsidRDefault="00CB6AB1" w:rsidP="00D73A88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60AD77E" w14:textId="77777777" w:rsidR="00CB6AB1" w:rsidRPr="00490B40" w:rsidRDefault="00CB6AB1" w:rsidP="00D73A88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8F9C753" w14:textId="77777777" w:rsidR="00CB6AB1" w:rsidRPr="00490B40" w:rsidRDefault="00CB6AB1" w:rsidP="00D73A88">
            <w:pPr>
              <w:ind w:right="-132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 Нова Михайлівка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160B118" w14:textId="77777777" w:rsidR="00CB6AB1" w:rsidRPr="00490B40" w:rsidRDefault="00CB6AB1" w:rsidP="00D73A88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6 км</w:t>
            </w:r>
          </w:p>
        </w:tc>
      </w:tr>
      <w:tr w:rsidR="00CB6AB1" w14:paraId="5B9A1C23" w14:textId="77777777" w:rsidTr="00D73A88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502B4D" w14:textId="77777777" w:rsidR="00CB6AB1" w:rsidRPr="0056745F" w:rsidRDefault="00CB6AB1" w:rsidP="00D73A88">
            <w:pPr>
              <w:jc w:val="right"/>
              <w:rPr>
                <w:b/>
                <w:sz w:val="22"/>
                <w:szCs w:val="22"/>
              </w:rPr>
            </w:pPr>
            <w:r w:rsidRPr="0056745F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</w:t>
            </w:r>
            <w:r w:rsidRPr="0056745F">
              <w:rPr>
                <w:b/>
                <w:sz w:val="22"/>
                <w:szCs w:val="22"/>
              </w:rPr>
              <w:t xml:space="preserve"> км</w:t>
            </w:r>
          </w:p>
        </w:tc>
      </w:tr>
      <w:tr w:rsidR="00CB6AB1" w14:paraId="779C02C3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364B86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7FC213B" w14:textId="77777777" w:rsidR="00CB6AB1" w:rsidRPr="0056745F" w:rsidRDefault="00CB6AB1" w:rsidP="00D73A88">
            <w:pPr>
              <w:ind w:right="-60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</w:t>
            </w:r>
            <w:r>
              <w:rPr>
                <w:sz w:val="22"/>
                <w:szCs w:val="22"/>
              </w:rPr>
              <w:t xml:space="preserve"> </w:t>
            </w:r>
            <w:r w:rsidRPr="0056745F">
              <w:rPr>
                <w:sz w:val="22"/>
                <w:szCs w:val="22"/>
              </w:rPr>
              <w:t>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E93AE32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28EA53B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565A5F2" w14:textId="77777777" w:rsidR="00CB6AB1" w:rsidRPr="0056745F" w:rsidRDefault="00CB6AB1" w:rsidP="00D73A88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6 км</w:t>
            </w:r>
          </w:p>
        </w:tc>
      </w:tr>
      <w:tr w:rsidR="00CB6AB1" w14:paraId="3C9BDF1E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22E87A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13D710D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D26ECAB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9523A02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288290F" w14:textId="77777777" w:rsidR="00CB6AB1" w:rsidRPr="0056745F" w:rsidRDefault="00CB6AB1" w:rsidP="00D73A88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6 км</w:t>
            </w:r>
          </w:p>
        </w:tc>
      </w:tr>
      <w:tr w:rsidR="00CB6AB1" w14:paraId="5B470380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CB645B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FD5DB77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A5126FF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651B20B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282CAE" w14:textId="77777777" w:rsidR="00CB6AB1" w:rsidRPr="0056745F" w:rsidRDefault="00CB6AB1" w:rsidP="00D73A88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6 км</w:t>
            </w:r>
          </w:p>
        </w:tc>
      </w:tr>
      <w:tr w:rsidR="00CB6AB1" w14:paraId="5A78510A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5E1BBE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B5B247D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293886E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0E5C691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с.Славки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9FF8403" w14:textId="77777777" w:rsidR="00CB6AB1" w:rsidRPr="0056745F" w:rsidRDefault="00CB6AB1" w:rsidP="00D73A88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8 км</w:t>
            </w:r>
          </w:p>
        </w:tc>
      </w:tr>
      <w:tr w:rsidR="00CB6AB1" w14:paraId="0932A683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C9C07A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AE9EBF9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с.Славки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B0E9FA0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B0E93BE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с.Надежда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946B8F6" w14:textId="77777777" w:rsidR="00CB6AB1" w:rsidRPr="0056745F" w:rsidRDefault="00CB6AB1" w:rsidP="00D73A88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12 км</w:t>
            </w:r>
          </w:p>
        </w:tc>
      </w:tr>
      <w:tr w:rsidR="00CB6AB1" w14:paraId="4EDC8475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2AADB4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B56C27C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с.Надежда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A6FDEB3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0BF2FBB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Піщанський ЗЗСО І-ІІІ ступенів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196BCF9" w14:textId="77777777" w:rsidR="00CB6AB1" w:rsidRPr="0056745F" w:rsidRDefault="00CB6AB1" w:rsidP="00D73A88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9 км</w:t>
            </w:r>
          </w:p>
        </w:tc>
      </w:tr>
      <w:tr w:rsidR="00CB6AB1" w14:paraId="2BB07FC0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D2664D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EAB8418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Піщанський ЗЗСО І-ІІІ ступенів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4F76AC2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2C74662" w14:textId="77777777" w:rsidR="00CB6AB1" w:rsidRPr="0056745F" w:rsidRDefault="00CB6AB1" w:rsidP="00D73A88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с.Потеряйки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1E3D007" w14:textId="77777777" w:rsidR="00CB6AB1" w:rsidRPr="0056745F" w:rsidRDefault="00CB6AB1" w:rsidP="00D73A88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3,5</w:t>
            </w:r>
            <w:r w:rsidRPr="0056745F">
              <w:rPr>
                <w:sz w:val="22"/>
                <w:szCs w:val="22"/>
              </w:rPr>
              <w:t xml:space="preserve"> км</w:t>
            </w:r>
          </w:p>
        </w:tc>
      </w:tr>
      <w:tr w:rsidR="00CB6AB1" w14:paraId="0471F24C" w14:textId="77777777" w:rsidTr="00D73A88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21AF1C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0478E28" w14:textId="77777777" w:rsidR="00CB6AB1" w:rsidRPr="0056745F" w:rsidRDefault="00CB6AB1" w:rsidP="00D73A88">
            <w:pPr>
              <w:ind w:right="-246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с.Потеряйки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42544DC" w14:textId="77777777" w:rsidR="00CB6AB1" w:rsidRPr="0056745F" w:rsidRDefault="00CB6AB1" w:rsidP="00D73A88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4CF8BD5" w14:textId="77777777" w:rsidR="00CB6AB1" w:rsidRPr="0056745F" w:rsidRDefault="00CB6AB1" w:rsidP="00D73A88">
            <w:pPr>
              <w:ind w:right="-124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9343F6D" w14:textId="77777777" w:rsidR="00CB6AB1" w:rsidRPr="0056745F" w:rsidRDefault="00CB6AB1" w:rsidP="00D73A88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  <w:r w:rsidRPr="0056745F">
              <w:rPr>
                <w:sz w:val="22"/>
                <w:szCs w:val="22"/>
              </w:rPr>
              <w:t xml:space="preserve"> км</w:t>
            </w:r>
          </w:p>
        </w:tc>
      </w:tr>
      <w:tr w:rsidR="00CB6AB1" w14:paraId="309243B8" w14:textId="77777777" w:rsidTr="00D73A88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68FBD8" w14:textId="77777777" w:rsidR="00CB6AB1" w:rsidRPr="0056745F" w:rsidRDefault="00CB6AB1" w:rsidP="00D73A88">
            <w:pPr>
              <w:jc w:val="right"/>
              <w:rPr>
                <w:b/>
                <w:sz w:val="22"/>
                <w:szCs w:val="22"/>
                <w:highlight w:val="green"/>
              </w:rPr>
            </w:pPr>
            <w:r w:rsidRPr="0056745F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</w:t>
            </w:r>
            <w:r w:rsidRPr="0056745F">
              <w:rPr>
                <w:b/>
                <w:sz w:val="22"/>
                <w:szCs w:val="22"/>
              </w:rPr>
              <w:t xml:space="preserve"> км</w:t>
            </w:r>
          </w:p>
        </w:tc>
      </w:tr>
      <w:tr w:rsidR="00CB6AB1" w14:paraId="654327FA" w14:textId="77777777" w:rsidTr="00D73A88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63CB0CC" w14:textId="77777777" w:rsidR="00CB6AB1" w:rsidRPr="0056745F" w:rsidRDefault="00CB6AB1" w:rsidP="00D73A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15782D7" w14:textId="77777777" w:rsidR="00CB6AB1" w:rsidRPr="0056745F" w:rsidRDefault="00CB6AB1" w:rsidP="00D73A88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56745F">
              <w:rPr>
                <w:rFonts w:cs="Times New Roman"/>
                <w:b/>
                <w:sz w:val="22"/>
                <w:szCs w:val="22"/>
              </w:rPr>
              <w:t>13</w:t>
            </w:r>
            <w:r>
              <w:rPr>
                <w:rFonts w:cs="Times New Roman"/>
                <w:b/>
                <w:sz w:val="22"/>
                <w:szCs w:val="22"/>
              </w:rPr>
              <w:t>6</w:t>
            </w:r>
            <w:r w:rsidRPr="0056745F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</w:tbl>
    <w:p w14:paraId="5C6192A9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26444C5D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992"/>
        <w:gridCol w:w="3402"/>
        <w:gridCol w:w="992"/>
      </w:tblGrid>
      <w:tr w:rsidR="00CB6AB1" w14:paraId="6C64D8A9" w14:textId="77777777" w:rsidTr="00D73A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6600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Час відправ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лення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DC27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8F3" w14:textId="77777777" w:rsidR="00CB6AB1" w:rsidRPr="00ED3322" w:rsidRDefault="00CB6AB1" w:rsidP="00D73A88">
            <w:pPr>
              <w:spacing w:line="256" w:lineRule="auto"/>
              <w:ind w:left="-107" w:right="-102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C8BD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DB2A" w14:textId="77777777" w:rsidR="00CB6AB1" w:rsidRPr="00ED3322" w:rsidRDefault="00CB6AB1" w:rsidP="00D73A88">
            <w:pPr>
              <w:spacing w:line="256" w:lineRule="auto"/>
              <w:ind w:right="-108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Відстань</w:t>
            </w:r>
          </w:p>
        </w:tc>
      </w:tr>
      <w:tr w:rsidR="00CB6AB1" w14:paraId="41163901" w14:textId="77777777" w:rsidTr="00D73A8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B5A4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444B" w14:textId="77777777" w:rsidR="00CB6AB1" w:rsidRPr="00ED3322" w:rsidRDefault="00CB6AB1" w:rsidP="00D73A88">
            <w:pPr>
              <w:spacing w:line="256" w:lineRule="auto"/>
              <w:ind w:right="-108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Сухорабівка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(місце п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аркування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EADC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5D5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A0C9" w14:textId="77777777" w:rsidR="00CB6AB1" w:rsidRPr="00ED3322" w:rsidRDefault="00CB6AB1" w:rsidP="00D73A88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,5 км</w:t>
            </w:r>
          </w:p>
        </w:tc>
      </w:tr>
      <w:tr w:rsidR="00CB6AB1" w14:paraId="77403810" w14:textId="77777777" w:rsidTr="00D73A8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AA1E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F0B3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FEE3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079B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Сухорабівка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A78A" w14:textId="77777777" w:rsidR="00CB6AB1" w:rsidRPr="00ED3322" w:rsidRDefault="00CB6AB1" w:rsidP="00D73A88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,5 +9 км</w:t>
            </w:r>
          </w:p>
        </w:tc>
      </w:tr>
      <w:tr w:rsidR="00CB6AB1" w14:paraId="65B5C78B" w14:textId="77777777" w:rsidTr="00D73A8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C368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67E4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Сухорабівка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5A16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EA0A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Калениківський ЗЗСО І – ІІІ 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589F" w14:textId="77777777" w:rsidR="00CB6AB1" w:rsidRPr="00ED3322" w:rsidRDefault="00CB6AB1" w:rsidP="00D73A88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6,5 км</w:t>
            </w:r>
          </w:p>
        </w:tc>
      </w:tr>
      <w:tr w:rsidR="00CB6AB1" w14:paraId="4811B376" w14:textId="77777777" w:rsidTr="00D73A88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C09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A541" w14:textId="77777777" w:rsidR="00CB6AB1" w:rsidRPr="00ED3322" w:rsidRDefault="00CB6AB1" w:rsidP="00D73A88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28,5</w:t>
            </w:r>
            <w:r w:rsidRPr="00ED33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км</w:t>
            </w:r>
          </w:p>
        </w:tc>
      </w:tr>
      <w:tr w:rsidR="00CB6AB1" w14:paraId="0998B724" w14:textId="77777777" w:rsidTr="00D73A8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91A7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14.4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A111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Калениківський ЗЗСО І – ІІІ 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C425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9769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Сухорабівка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5411" w14:textId="77777777" w:rsidR="00CB6AB1" w:rsidRPr="00ED3322" w:rsidRDefault="00CB6AB1" w:rsidP="00D73A88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6,5+9 км</w:t>
            </w:r>
          </w:p>
        </w:tc>
      </w:tr>
      <w:tr w:rsidR="00CB6AB1" w14:paraId="1835E3A7" w14:textId="77777777" w:rsidTr="00D73A8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A4F0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6240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Сухорабівка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3400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15.2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BC7E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F51C" w14:textId="77777777" w:rsidR="00CB6AB1" w:rsidRPr="00ED3322" w:rsidRDefault="00CB6AB1" w:rsidP="00D73A88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,5 км</w:t>
            </w:r>
          </w:p>
        </w:tc>
      </w:tr>
      <w:tr w:rsidR="00CB6AB1" w14:paraId="357D6847" w14:textId="77777777" w:rsidTr="00D73A8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4526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A795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E4BB" w14:textId="77777777" w:rsidR="00CB6AB1" w:rsidRPr="00ED3322" w:rsidRDefault="00CB6AB1" w:rsidP="00D73A88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15.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BF76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Сухорабівка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(місце п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аркування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F06C" w14:textId="77777777" w:rsidR="00CB6AB1" w:rsidRPr="00ED3322" w:rsidRDefault="00CB6AB1" w:rsidP="00D73A88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7,5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км</w:t>
            </w:r>
          </w:p>
        </w:tc>
      </w:tr>
      <w:tr w:rsidR="00CB6AB1" w14:paraId="30F2FA9B" w14:textId="77777777" w:rsidTr="00D73A88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4E2D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DAC8" w14:textId="77777777" w:rsidR="00CB6AB1" w:rsidRPr="00ED3322" w:rsidRDefault="00CB6AB1" w:rsidP="00D73A88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28,5</w:t>
            </w:r>
            <w:r w:rsidRPr="00ED33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км</w:t>
            </w:r>
          </w:p>
        </w:tc>
      </w:tr>
      <w:tr w:rsidR="00CB6AB1" w14:paraId="1BC32F65" w14:textId="77777777" w:rsidTr="00D73A88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DEE0" w14:textId="77777777" w:rsidR="00CB6AB1" w:rsidRPr="00ED3322" w:rsidRDefault="00CB6AB1" w:rsidP="00D73A88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3E06" w14:textId="77777777" w:rsidR="00CB6AB1" w:rsidRPr="00ED3322" w:rsidRDefault="00CB6AB1" w:rsidP="00D73A88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57</w:t>
            </w:r>
            <w:r w:rsidRPr="00ED33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км</w:t>
            </w:r>
          </w:p>
        </w:tc>
      </w:tr>
    </w:tbl>
    <w:p w14:paraId="29FDE68C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7DC9E475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№10</w:t>
      </w:r>
    </w:p>
    <w:tbl>
      <w:tblPr>
        <w:tblW w:w="98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7"/>
        <w:gridCol w:w="3402"/>
        <w:gridCol w:w="992"/>
        <w:gridCol w:w="3402"/>
        <w:gridCol w:w="992"/>
      </w:tblGrid>
      <w:tr w:rsidR="00CB6AB1" w14:paraId="67B35369" w14:textId="77777777" w:rsidTr="00D73A88">
        <w:trPr>
          <w:trHeight w:val="255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54E6A58" w14:textId="77777777" w:rsidR="00CB6AB1" w:rsidRPr="001263F8" w:rsidRDefault="00CB6AB1" w:rsidP="00D73A8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Час відправ</w:t>
            </w:r>
          </w:p>
          <w:p w14:paraId="6C5285F6" w14:textId="77777777" w:rsidR="00CB6AB1" w:rsidRPr="001263F8" w:rsidRDefault="00CB6AB1" w:rsidP="00D73A8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лення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EA1FF6" w14:textId="77777777" w:rsidR="00CB6AB1" w:rsidRPr="001263F8" w:rsidRDefault="00CB6AB1" w:rsidP="00D73A8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Пункт відправлення</w:t>
            </w:r>
          </w:p>
          <w:p w14:paraId="14D8E1EF" w14:textId="77777777" w:rsidR="00CB6AB1" w:rsidRPr="001263F8" w:rsidRDefault="00CB6AB1" w:rsidP="00D73A8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603ED3" w14:textId="77777777" w:rsidR="00CB6AB1" w:rsidRPr="001263F8" w:rsidRDefault="00CB6AB1" w:rsidP="00D73A8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571CEA" w14:textId="77777777" w:rsidR="00CB6AB1" w:rsidRPr="001263F8" w:rsidRDefault="00CB6AB1" w:rsidP="00D73A8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FD04F0" w14:textId="77777777" w:rsidR="00CB6AB1" w:rsidRPr="001263F8" w:rsidRDefault="00CB6AB1" w:rsidP="00D73A8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Відстань</w:t>
            </w:r>
          </w:p>
        </w:tc>
      </w:tr>
      <w:tr w:rsidR="00CB6AB1" w14:paraId="349D9396" w14:textId="77777777" w:rsidTr="00D73A88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593D662" w14:textId="77777777" w:rsidR="00CB6AB1" w:rsidRPr="001128FD" w:rsidRDefault="00CB6AB1" w:rsidP="00D73A88">
            <w:pPr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1128FD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  7.</w:t>
            </w:r>
            <w:r w:rsidRPr="001128FD">
              <w:rPr>
                <w:rFonts w:eastAsia="Times New Roman" w:cs="Times New Roman"/>
                <w:sz w:val="22"/>
                <w:szCs w:val="22"/>
                <w:lang w:val="en-US" w:eastAsia="uk-UA"/>
              </w:rPr>
              <w:t>0</w:t>
            </w:r>
            <w:r w:rsidRPr="001128FD">
              <w:rPr>
                <w:rFonts w:eastAsia="Times New Roman" w:cs="Times New Roman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3945560" w14:textId="77777777" w:rsidR="00CB6AB1" w:rsidRPr="001128FD" w:rsidRDefault="00CB6AB1" w:rsidP="00D73A88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Шамраївка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C9C33AC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2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F770143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3782E87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1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CB6AB1" w14:paraId="31AE6646" w14:textId="77777777" w:rsidTr="00D73A88">
        <w:trPr>
          <w:trHeight w:val="274"/>
        </w:trPr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33B138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6226F03" w14:textId="77777777" w:rsidR="00CB6AB1" w:rsidRPr="001128FD" w:rsidRDefault="00CB6AB1" w:rsidP="00D73A88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2098C5F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35B00E2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53DDF5B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CB6AB1" w14:paraId="1A9090C1" w14:textId="77777777" w:rsidTr="00D73A88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A965876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C4FDA" w14:textId="77777777" w:rsidR="00CB6AB1" w:rsidRPr="001128FD" w:rsidRDefault="00CB6AB1" w:rsidP="00D73A88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045BE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08B47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D8BE302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CB6AB1" w14:paraId="7570E0FE" w14:textId="77777777" w:rsidTr="00D73A88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0E0B77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DA956B" w14:textId="77777777" w:rsidR="00CB6AB1" w:rsidRPr="001128FD" w:rsidRDefault="00CB6AB1" w:rsidP="00D73A88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304C2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A6CFB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с. Буняківка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6339F3E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9 км</w:t>
            </w:r>
          </w:p>
        </w:tc>
      </w:tr>
      <w:tr w:rsidR="00CB6AB1" w14:paraId="57E33AB7" w14:textId="77777777" w:rsidTr="00D73A88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745774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BB543" w14:textId="77777777" w:rsidR="00CB6AB1" w:rsidRPr="001128FD" w:rsidRDefault="00CB6AB1" w:rsidP="00D73A88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с. Буняківка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5A70D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68425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8588B42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6 км</w:t>
            </w:r>
          </w:p>
        </w:tc>
      </w:tr>
      <w:tr w:rsidR="00CB6AB1" w14:paraId="12E5AB81" w14:textId="77777777" w:rsidTr="00D73A88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507338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1050A" w14:textId="77777777" w:rsidR="00CB6AB1" w:rsidRPr="001128FD" w:rsidRDefault="00CB6AB1" w:rsidP="00D73A88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AEE02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97DFF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7437B80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 км</w:t>
            </w:r>
          </w:p>
        </w:tc>
      </w:tr>
      <w:tr w:rsidR="00CB6AB1" w14:paraId="53814843" w14:textId="77777777" w:rsidTr="00D73A88">
        <w:trPr>
          <w:trHeight w:val="217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F12AB7" w14:textId="77777777" w:rsidR="00CB6AB1" w:rsidRPr="001263F8" w:rsidRDefault="00CB6AB1" w:rsidP="00D73A88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2006075" w14:textId="77777777" w:rsidR="00CB6AB1" w:rsidRPr="001263F8" w:rsidRDefault="00CB6AB1" w:rsidP="00D73A88">
            <w:pPr>
              <w:pStyle w:val="22"/>
              <w:shd w:val="clear" w:color="auto" w:fill="auto"/>
              <w:ind w:left="120"/>
              <w:jc w:val="right"/>
              <w:rPr>
                <w:rFonts w:ascii="Times New Roman" w:hAnsi="Times New Roman" w:cs="Times New Roman"/>
                <w:b w:val="0"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</w:t>
            </w: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CB6AB1" w14:paraId="6C794F0A" w14:textId="77777777" w:rsidTr="00D73A88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BE116D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F4955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D0756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F56B2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01DA615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 км</w:t>
            </w:r>
          </w:p>
        </w:tc>
      </w:tr>
      <w:tr w:rsidR="00CB6AB1" w14:paraId="514C9372" w14:textId="77777777" w:rsidTr="00D73A88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DA238E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2A7DF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EF312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FEA4F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Буняківка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1CC9A69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6 км</w:t>
            </w:r>
          </w:p>
        </w:tc>
      </w:tr>
      <w:tr w:rsidR="00CB6AB1" w14:paraId="0E8CE3EC" w14:textId="77777777" w:rsidTr="00D73A88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C16C70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9A700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Буняківка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8B28D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685E4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6EB5E4A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9 км</w:t>
            </w:r>
          </w:p>
        </w:tc>
      </w:tr>
      <w:tr w:rsidR="00CB6AB1" w14:paraId="57C59260" w14:textId="77777777" w:rsidTr="00D73A88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10A090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C8741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DCBBE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DE6B4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E986774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CB6AB1" w14:paraId="62E8DC48" w14:textId="77777777" w:rsidTr="00D73A88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8D406B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D3704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46EBE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94425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9B8001B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CB6AB1" w14:paraId="0D44823A" w14:textId="77777777" w:rsidTr="00D73A88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A579325" w14:textId="77777777" w:rsidR="00CB6AB1" w:rsidRPr="001128FD" w:rsidRDefault="00CB6AB1" w:rsidP="00D73A88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4B5E1" w14:textId="77777777" w:rsidR="00CB6AB1" w:rsidRPr="001128FD" w:rsidRDefault="00CB6AB1" w:rsidP="00D73A88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23E80" w14:textId="77777777" w:rsidR="00CB6AB1" w:rsidRPr="001128FD" w:rsidRDefault="00CB6AB1" w:rsidP="00D73A88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46C18" w14:textId="77777777" w:rsidR="00CB6AB1" w:rsidRPr="001128FD" w:rsidRDefault="00CB6AB1" w:rsidP="00D73A88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Шамраївка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A83CC61" w14:textId="77777777" w:rsidR="00CB6AB1" w:rsidRPr="001128FD" w:rsidRDefault="00CB6AB1" w:rsidP="00D73A88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0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CB6AB1" w14:paraId="67446F86" w14:textId="77777777" w:rsidTr="00D73A88">
        <w:trPr>
          <w:trHeight w:val="194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44AE82" w14:textId="77777777" w:rsidR="00CB6AB1" w:rsidRPr="001263F8" w:rsidRDefault="00CB6AB1" w:rsidP="00D73A88">
            <w:pPr>
              <w:widowControl w:val="0"/>
              <w:ind w:left="120"/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776FD" w14:textId="77777777" w:rsidR="00CB6AB1" w:rsidRPr="001263F8" w:rsidRDefault="00CB6AB1" w:rsidP="00D73A88">
            <w:pPr>
              <w:pStyle w:val="22"/>
              <w:shd w:val="clear" w:color="auto" w:fill="auto"/>
              <w:rPr>
                <w:rStyle w:val="105pt0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3CC7F82" w14:textId="77777777" w:rsidR="00CB6AB1" w:rsidRPr="001263F8" w:rsidRDefault="00CB6AB1" w:rsidP="00D73A88">
            <w:pPr>
              <w:pStyle w:val="22"/>
              <w:shd w:val="clear" w:color="auto" w:fill="auto"/>
              <w:ind w:left="120"/>
              <w:jc w:val="right"/>
              <w:rPr>
                <w:rStyle w:val="105pt0pt"/>
                <w:rFonts w:ascii="Times New Roman" w:hAnsi="Times New Roman" w:cs="Times New Roman"/>
                <w:sz w:val="22"/>
                <w:szCs w:val="22"/>
              </w:rPr>
            </w:pP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2</w:t>
            </w: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CB6AB1" w14:paraId="225824D2" w14:textId="77777777" w:rsidTr="00D73A88">
        <w:trPr>
          <w:trHeight w:val="217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774497" w14:textId="77777777" w:rsidR="00CB6AB1" w:rsidRPr="001263F8" w:rsidRDefault="00CB6AB1" w:rsidP="00D73A88">
            <w:pPr>
              <w:pStyle w:val="22"/>
              <w:ind w:firstLine="148"/>
              <w:rPr>
                <w:rFonts w:ascii="Times New Roman" w:hAnsi="Times New Roman" w:cs="Times New Roman"/>
                <w:sz w:val="22"/>
                <w:szCs w:val="22"/>
              </w:rPr>
            </w:pP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протяність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58F37B0" w14:textId="77777777" w:rsidR="00CB6AB1" w:rsidRPr="001263F8" w:rsidRDefault="00CB6AB1" w:rsidP="00D73A88">
            <w:pPr>
              <w:pStyle w:val="22"/>
              <w:shd w:val="clear" w:color="auto" w:fill="auto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85</w:t>
            </w: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</w:tbl>
    <w:p w14:paraId="2A894383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6EEFCD68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№11</w:t>
      </w:r>
    </w:p>
    <w:tbl>
      <w:tblPr>
        <w:tblW w:w="9837" w:type="dxa"/>
        <w:tblInd w:w="-22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9"/>
        <w:gridCol w:w="3402"/>
        <w:gridCol w:w="992"/>
        <w:gridCol w:w="3402"/>
        <w:gridCol w:w="992"/>
      </w:tblGrid>
      <w:tr w:rsidR="00CB6AB1" w14:paraId="0FA5CB48" w14:textId="77777777" w:rsidTr="00D73A88">
        <w:trPr>
          <w:trHeight w:val="25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A8004D" w14:textId="77777777" w:rsidR="00CB6AB1" w:rsidRPr="00200BD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Час відправ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200BD8">
              <w:rPr>
                <w:rFonts w:cs="Times New Roman"/>
                <w:sz w:val="22"/>
                <w:szCs w:val="22"/>
              </w:rPr>
              <w:t>лення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2044A4" w14:textId="77777777" w:rsidR="00CB6AB1" w:rsidRPr="00200BD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F62A0A" w14:textId="77777777" w:rsidR="00CB6AB1" w:rsidRPr="00200BD8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B77423" w14:textId="77777777" w:rsidR="00CB6AB1" w:rsidRPr="00200BD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F2687" w14:textId="77777777" w:rsidR="00CB6AB1" w:rsidRPr="00200BD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CB6AB1" w:rsidRPr="00CE488D" w14:paraId="003F5FBE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66745282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7.15</w:t>
            </w:r>
          </w:p>
        </w:tc>
        <w:tc>
          <w:tcPr>
            <w:tcW w:w="3402" w:type="dxa"/>
          </w:tcPr>
          <w:p w14:paraId="178E3EC3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Глибока Балка</w:t>
            </w:r>
          </w:p>
        </w:tc>
        <w:tc>
          <w:tcPr>
            <w:tcW w:w="992" w:type="dxa"/>
          </w:tcPr>
          <w:p w14:paraId="470A8A25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7.25</w:t>
            </w:r>
          </w:p>
        </w:tc>
        <w:tc>
          <w:tcPr>
            <w:tcW w:w="3402" w:type="dxa"/>
          </w:tcPr>
          <w:p w14:paraId="7A6275F8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Лобачі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2E54A4B4" w14:textId="77777777" w:rsidR="00CB6AB1" w:rsidRPr="00200BD8" w:rsidRDefault="00CB6AB1" w:rsidP="00D73A88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6,5 км</w:t>
            </w:r>
          </w:p>
        </w:tc>
      </w:tr>
      <w:tr w:rsidR="00CB6AB1" w:rsidRPr="00CE488D" w14:paraId="29B3F4AD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049" w:type="dxa"/>
            <w:tcBorders>
              <w:left w:val="single" w:sz="8" w:space="0" w:color="auto"/>
            </w:tcBorders>
          </w:tcPr>
          <w:p w14:paraId="1A48A10A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7.25</w:t>
            </w:r>
          </w:p>
        </w:tc>
        <w:tc>
          <w:tcPr>
            <w:tcW w:w="3402" w:type="dxa"/>
          </w:tcPr>
          <w:p w14:paraId="6F56CC21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Лобачі</w:t>
            </w:r>
          </w:p>
        </w:tc>
        <w:tc>
          <w:tcPr>
            <w:tcW w:w="992" w:type="dxa"/>
          </w:tcPr>
          <w:p w14:paraId="6FE211D7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7.35</w:t>
            </w:r>
          </w:p>
        </w:tc>
        <w:tc>
          <w:tcPr>
            <w:tcW w:w="3402" w:type="dxa"/>
          </w:tcPr>
          <w:p w14:paraId="4ED36143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Крохмальці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1E47206F" w14:textId="77777777" w:rsidR="00CB6AB1" w:rsidRPr="00200BD8" w:rsidRDefault="00CB6AB1" w:rsidP="00D73A88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6,2 км</w:t>
            </w:r>
          </w:p>
        </w:tc>
      </w:tr>
      <w:tr w:rsidR="00CB6AB1" w:rsidRPr="00CE488D" w14:paraId="55FEF75A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77BE6D15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7.35</w:t>
            </w:r>
          </w:p>
        </w:tc>
        <w:tc>
          <w:tcPr>
            <w:tcW w:w="3402" w:type="dxa"/>
          </w:tcPr>
          <w:p w14:paraId="5F6BAF78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Крохмальці</w:t>
            </w:r>
          </w:p>
        </w:tc>
        <w:tc>
          <w:tcPr>
            <w:tcW w:w="992" w:type="dxa"/>
          </w:tcPr>
          <w:p w14:paraId="41377DB6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7.55</w:t>
            </w:r>
          </w:p>
        </w:tc>
        <w:tc>
          <w:tcPr>
            <w:tcW w:w="3402" w:type="dxa"/>
          </w:tcPr>
          <w:p w14:paraId="08DE9745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Малобакайський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5E5DF7F9" w14:textId="77777777" w:rsidR="00CB6AB1" w:rsidRPr="00200BD8" w:rsidRDefault="00CB6AB1" w:rsidP="00D73A88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13 км</w:t>
            </w:r>
          </w:p>
        </w:tc>
      </w:tr>
      <w:tr w:rsidR="00CB6AB1" w:rsidRPr="00CE488D" w14:paraId="3B0A11E4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3164271D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7.55</w:t>
            </w:r>
          </w:p>
        </w:tc>
        <w:tc>
          <w:tcPr>
            <w:tcW w:w="3402" w:type="dxa"/>
          </w:tcPr>
          <w:p w14:paraId="6A3D6131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Малобакайський ЗЗСО  І-ІІІ ст.</w:t>
            </w:r>
          </w:p>
        </w:tc>
        <w:tc>
          <w:tcPr>
            <w:tcW w:w="992" w:type="dxa"/>
          </w:tcPr>
          <w:p w14:paraId="4FC696F3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8.05</w:t>
            </w:r>
          </w:p>
        </w:tc>
        <w:tc>
          <w:tcPr>
            <w:tcW w:w="3402" w:type="dxa"/>
          </w:tcPr>
          <w:p w14:paraId="1099D5AD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Мушти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78A708D0" w14:textId="77777777" w:rsidR="00CB6AB1" w:rsidRPr="00200BD8" w:rsidRDefault="00CB6AB1" w:rsidP="00D73A88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 км</w:t>
            </w:r>
          </w:p>
        </w:tc>
      </w:tr>
      <w:tr w:rsidR="00CB6AB1" w:rsidRPr="00CE488D" w14:paraId="0EBE623B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0C5D3B43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8.05</w:t>
            </w:r>
          </w:p>
        </w:tc>
        <w:tc>
          <w:tcPr>
            <w:tcW w:w="3402" w:type="dxa"/>
          </w:tcPr>
          <w:p w14:paraId="6FB72E3D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Мушти</w:t>
            </w:r>
          </w:p>
        </w:tc>
        <w:tc>
          <w:tcPr>
            <w:tcW w:w="992" w:type="dxa"/>
          </w:tcPr>
          <w:p w14:paraId="6175BD24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8.15</w:t>
            </w:r>
          </w:p>
        </w:tc>
        <w:tc>
          <w:tcPr>
            <w:tcW w:w="3402" w:type="dxa"/>
          </w:tcPr>
          <w:p w14:paraId="7CE5E5F7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Малобакайський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1AB43768" w14:textId="77777777" w:rsidR="00CB6AB1" w:rsidRPr="00200BD8" w:rsidRDefault="00CB6AB1" w:rsidP="00D73A88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 км</w:t>
            </w:r>
          </w:p>
        </w:tc>
      </w:tr>
      <w:tr w:rsidR="00CB6AB1" w:rsidRPr="00CE488D" w14:paraId="129390A0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38CB35EB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6E052F5" w14:textId="77777777" w:rsidR="00CB6AB1" w:rsidRPr="00200BD8" w:rsidRDefault="00CB6AB1" w:rsidP="00D73A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6DB71FF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BB11A2D" w14:textId="77777777" w:rsidR="00CB6AB1" w:rsidRPr="00200BD8" w:rsidRDefault="00CB6AB1" w:rsidP="00D73A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044628B0" w14:textId="77777777" w:rsidR="00CB6AB1" w:rsidRPr="00C06CBE" w:rsidRDefault="00CB6AB1" w:rsidP="00D73A88">
            <w:pPr>
              <w:jc w:val="right"/>
              <w:rPr>
                <w:b/>
                <w:sz w:val="22"/>
                <w:szCs w:val="22"/>
              </w:rPr>
            </w:pPr>
            <w:r w:rsidRPr="00C06CBE">
              <w:rPr>
                <w:b/>
                <w:sz w:val="22"/>
                <w:szCs w:val="22"/>
              </w:rPr>
              <w:t>35,7</w:t>
            </w:r>
          </w:p>
        </w:tc>
      </w:tr>
      <w:tr w:rsidR="00CB6AB1" w:rsidRPr="00CE488D" w14:paraId="64E93F5A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422015CE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15.10</w:t>
            </w:r>
          </w:p>
        </w:tc>
        <w:tc>
          <w:tcPr>
            <w:tcW w:w="3402" w:type="dxa"/>
          </w:tcPr>
          <w:p w14:paraId="63F144D8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Малобакайський ЗЗСО  І-ІІІ ст.</w:t>
            </w:r>
          </w:p>
        </w:tc>
        <w:tc>
          <w:tcPr>
            <w:tcW w:w="992" w:type="dxa"/>
          </w:tcPr>
          <w:p w14:paraId="39EAF779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15.20</w:t>
            </w:r>
          </w:p>
        </w:tc>
        <w:tc>
          <w:tcPr>
            <w:tcW w:w="3402" w:type="dxa"/>
          </w:tcPr>
          <w:p w14:paraId="0624B11B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Мушти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48AB0B9C" w14:textId="77777777" w:rsidR="00CB6AB1" w:rsidRPr="00200BD8" w:rsidRDefault="00CB6AB1" w:rsidP="00D73A88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5,0 км</w:t>
            </w:r>
          </w:p>
        </w:tc>
      </w:tr>
      <w:tr w:rsidR="00CB6AB1" w:rsidRPr="00CE488D" w14:paraId="4AB5A216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63305E2C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15.20</w:t>
            </w:r>
          </w:p>
        </w:tc>
        <w:tc>
          <w:tcPr>
            <w:tcW w:w="3402" w:type="dxa"/>
          </w:tcPr>
          <w:p w14:paraId="5199AF33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Мушти</w:t>
            </w:r>
          </w:p>
        </w:tc>
        <w:tc>
          <w:tcPr>
            <w:tcW w:w="992" w:type="dxa"/>
          </w:tcPr>
          <w:p w14:paraId="0FE322FA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</w:tcPr>
          <w:p w14:paraId="17C1966E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Малобакайський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78B4C9FB" w14:textId="77777777" w:rsidR="00CB6AB1" w:rsidRPr="00200BD8" w:rsidRDefault="00CB6AB1" w:rsidP="00D73A88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5,0 км</w:t>
            </w:r>
          </w:p>
        </w:tc>
      </w:tr>
      <w:tr w:rsidR="00CB6AB1" w:rsidRPr="00CE488D" w14:paraId="17490018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3518023B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</w:tcPr>
          <w:p w14:paraId="751A5BE9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Малобакайський ЗЗСО  І-ІІІ ст.</w:t>
            </w:r>
          </w:p>
        </w:tc>
        <w:tc>
          <w:tcPr>
            <w:tcW w:w="992" w:type="dxa"/>
          </w:tcPr>
          <w:p w14:paraId="0F44E89E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</w:tcPr>
          <w:p w14:paraId="619CA952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Лобачі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5218AA45" w14:textId="77777777" w:rsidR="00CB6AB1" w:rsidRPr="00200BD8" w:rsidRDefault="00CB6AB1" w:rsidP="00D73A88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10 км</w:t>
            </w:r>
          </w:p>
        </w:tc>
      </w:tr>
      <w:tr w:rsidR="00CB6AB1" w:rsidRPr="00CE488D" w14:paraId="681B5C16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66956931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</w:tcPr>
          <w:p w14:paraId="0CF159CA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Лобачі</w:t>
            </w:r>
          </w:p>
        </w:tc>
        <w:tc>
          <w:tcPr>
            <w:tcW w:w="992" w:type="dxa"/>
          </w:tcPr>
          <w:p w14:paraId="220E5DD2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15.55</w:t>
            </w:r>
          </w:p>
        </w:tc>
        <w:tc>
          <w:tcPr>
            <w:tcW w:w="3402" w:type="dxa"/>
          </w:tcPr>
          <w:p w14:paraId="1C32070D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Крохмальці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46453552" w14:textId="77777777" w:rsidR="00CB6AB1" w:rsidRPr="00200BD8" w:rsidRDefault="00CB6AB1" w:rsidP="00D73A88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6,2 км</w:t>
            </w:r>
          </w:p>
        </w:tc>
      </w:tr>
      <w:tr w:rsidR="00CB6AB1" w:rsidRPr="00CE488D" w14:paraId="5FF66A90" w14:textId="77777777" w:rsidTr="00D7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7CA894E6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15.55</w:t>
            </w:r>
          </w:p>
        </w:tc>
        <w:tc>
          <w:tcPr>
            <w:tcW w:w="3402" w:type="dxa"/>
          </w:tcPr>
          <w:p w14:paraId="6A6544BF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Крохмальці</w:t>
            </w:r>
          </w:p>
        </w:tc>
        <w:tc>
          <w:tcPr>
            <w:tcW w:w="992" w:type="dxa"/>
          </w:tcPr>
          <w:p w14:paraId="4A0B43B4" w14:textId="77777777" w:rsidR="00CB6AB1" w:rsidRPr="00200BD8" w:rsidRDefault="00CB6AB1" w:rsidP="00D73A88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16.10</w:t>
            </w:r>
          </w:p>
        </w:tc>
        <w:tc>
          <w:tcPr>
            <w:tcW w:w="3402" w:type="dxa"/>
          </w:tcPr>
          <w:p w14:paraId="2D3134F2" w14:textId="77777777" w:rsidR="00CB6AB1" w:rsidRPr="00200BD8" w:rsidRDefault="00CB6AB1" w:rsidP="00D73A88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Глибока Балка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53C8F89C" w14:textId="77777777" w:rsidR="00CB6AB1" w:rsidRPr="00200BD8" w:rsidRDefault="00CB6AB1" w:rsidP="00D73A88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9 км</w:t>
            </w:r>
          </w:p>
        </w:tc>
      </w:tr>
      <w:tr w:rsidR="00CB6AB1" w14:paraId="3348C262" w14:textId="77777777" w:rsidTr="00D73A88">
        <w:trPr>
          <w:trHeight w:val="255"/>
        </w:trPr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B62F3C0" w14:textId="77777777" w:rsidR="00CB6AB1" w:rsidRPr="00200BD8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E2DD3A1" w14:textId="77777777" w:rsidR="00CB6AB1" w:rsidRPr="00200BD8" w:rsidRDefault="00CB6AB1" w:rsidP="00D73A8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F1CC13F" w14:textId="77777777" w:rsidR="00CB6AB1" w:rsidRPr="00200BD8" w:rsidRDefault="00CB6AB1" w:rsidP="00D73A88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D2E6E2C" w14:textId="77777777" w:rsidR="00CB6AB1" w:rsidRPr="00200BD8" w:rsidRDefault="00CB6AB1" w:rsidP="00D73A8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9455132" w14:textId="77777777" w:rsidR="00CB6AB1" w:rsidRPr="00C06CBE" w:rsidRDefault="00CB6AB1" w:rsidP="00D73A88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C06CBE">
              <w:rPr>
                <w:rFonts w:cs="Times New Roman"/>
                <w:b/>
                <w:sz w:val="22"/>
                <w:szCs w:val="22"/>
              </w:rPr>
              <w:t>35,2</w:t>
            </w:r>
          </w:p>
        </w:tc>
      </w:tr>
      <w:tr w:rsidR="00CB6AB1" w14:paraId="28E5E586" w14:textId="77777777" w:rsidTr="00D73A88">
        <w:trPr>
          <w:trHeight w:val="217"/>
        </w:trPr>
        <w:tc>
          <w:tcPr>
            <w:tcW w:w="884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955ED91" w14:textId="77777777" w:rsidR="00CB6AB1" w:rsidRPr="00C06CBE" w:rsidRDefault="00CB6AB1" w:rsidP="00D73A88">
            <w:pPr>
              <w:rPr>
                <w:rFonts w:cs="Times New Roman"/>
                <w:b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 </w:t>
            </w:r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протяність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0877D7C" w14:textId="77777777" w:rsidR="00CB6AB1" w:rsidRPr="00200BD8" w:rsidRDefault="00CB6AB1" w:rsidP="00D73A88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200BD8">
              <w:rPr>
                <w:rFonts w:cs="Times New Roman"/>
                <w:b/>
                <w:sz w:val="22"/>
                <w:szCs w:val="22"/>
              </w:rPr>
              <w:t>70,9 км</w:t>
            </w:r>
          </w:p>
        </w:tc>
      </w:tr>
    </w:tbl>
    <w:p w14:paraId="16A3199A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0A19ED35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№12</w:t>
      </w:r>
    </w:p>
    <w:tbl>
      <w:tblPr>
        <w:tblW w:w="9837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9"/>
        <w:gridCol w:w="3402"/>
        <w:gridCol w:w="992"/>
        <w:gridCol w:w="3402"/>
        <w:gridCol w:w="992"/>
      </w:tblGrid>
      <w:tr w:rsidR="00CB6AB1" w14:paraId="71B5718A" w14:textId="77777777" w:rsidTr="00D73A88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FADCFF1" w14:textId="77777777" w:rsidR="00CB6AB1" w:rsidRPr="00F96E8D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Час відправ лення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A0F012D" w14:textId="77777777" w:rsidR="00CB6AB1" w:rsidRPr="00F96E8D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CAD1721" w14:textId="77777777" w:rsidR="00CB6AB1" w:rsidRPr="00F96E8D" w:rsidRDefault="00CB6AB1" w:rsidP="00D73A88">
            <w:pPr>
              <w:ind w:left="-61" w:right="-102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75D2986" w14:textId="77777777" w:rsidR="00CB6AB1" w:rsidRPr="00F96E8D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C0EE008" w14:textId="77777777" w:rsidR="00CB6AB1" w:rsidRPr="00F96E8D" w:rsidRDefault="00CB6AB1" w:rsidP="00D73A88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CB6AB1" w14:paraId="111F634E" w14:textId="77777777" w:rsidTr="00D73A88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8D1A4C8" w14:textId="77777777" w:rsidR="00CB6AB1" w:rsidRPr="00F96E8D" w:rsidRDefault="00CB6AB1" w:rsidP="00D73A88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6.30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DAB6AFD" w14:textId="77777777" w:rsidR="00CB6AB1" w:rsidRPr="00F96E8D" w:rsidRDefault="00CB6AB1" w:rsidP="00D73A88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Місце парковки с. Білоконі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34600D" w14:textId="77777777" w:rsidR="00CB6AB1" w:rsidRPr="00F96E8D" w:rsidRDefault="00CB6AB1" w:rsidP="00D73A88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559B2D" w14:textId="77777777" w:rsidR="00CB6AB1" w:rsidRPr="00F96E8D" w:rsidRDefault="00CB6AB1" w:rsidP="00D73A88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72EFFFC" w14:textId="4972865D" w:rsidR="00CB6AB1" w:rsidRPr="00F96E8D" w:rsidRDefault="00CB6AB1" w:rsidP="00D73A88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13</w:t>
            </w:r>
            <w:r w:rsidR="00C0653D">
              <w:rPr>
                <w:rFonts w:cs="Times New Roman"/>
                <w:sz w:val="22"/>
                <w:szCs w:val="22"/>
              </w:rPr>
              <w:t>,5</w:t>
            </w:r>
            <w:r w:rsidRPr="00F96E8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CB6AB1" w14:paraId="22B1DA18" w14:textId="77777777" w:rsidTr="00D73A88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C316B5E" w14:textId="0E4EB0A5" w:rsidR="00CB6AB1" w:rsidRPr="00F96E8D" w:rsidRDefault="00CB6AB1" w:rsidP="00D73A88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</w:t>
            </w:r>
            <w:r w:rsidR="00C0653D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EF0F2A8" w14:textId="77777777" w:rsidR="00CB6AB1" w:rsidRPr="00F96E8D" w:rsidRDefault="00CB6AB1" w:rsidP="00D73A88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C99D419" w14:textId="2B1720D7" w:rsidR="00CB6AB1" w:rsidRPr="00F96E8D" w:rsidRDefault="00CB6AB1" w:rsidP="00D73A88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</w:t>
            </w:r>
            <w:r w:rsidR="00C0653D">
              <w:rPr>
                <w:rFonts w:cs="Times New Roman"/>
                <w:sz w:val="22"/>
                <w:szCs w:val="22"/>
              </w:rPr>
              <w:t>3</w:t>
            </w:r>
            <w:r w:rsidRPr="00F96E8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46A9E58" w14:textId="77777777" w:rsidR="00CB6AB1" w:rsidRPr="00F96E8D" w:rsidRDefault="00CB6AB1" w:rsidP="00D73A88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94978F3" w14:textId="723D69D3" w:rsidR="00CB6AB1" w:rsidRPr="00F96E8D" w:rsidRDefault="00C0653D" w:rsidP="00D73A88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CB6AB1" w:rsidRPr="00F96E8D">
              <w:rPr>
                <w:rFonts w:cs="Times New Roman"/>
                <w:sz w:val="22"/>
                <w:szCs w:val="22"/>
              </w:rPr>
              <w:t>,5 км</w:t>
            </w:r>
          </w:p>
        </w:tc>
      </w:tr>
      <w:tr w:rsidR="00CB6AB1" w14:paraId="5A6FA301" w14:textId="77777777" w:rsidTr="00D73A88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C08A011" w14:textId="79993A0B" w:rsidR="00CB6AB1" w:rsidRPr="00F96E8D" w:rsidRDefault="00CB6AB1" w:rsidP="00D73A88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</w:t>
            </w:r>
            <w:r w:rsidR="00C0653D">
              <w:rPr>
                <w:rFonts w:cs="Times New Roman"/>
                <w:sz w:val="22"/>
                <w:szCs w:val="22"/>
              </w:rPr>
              <w:t>3</w:t>
            </w:r>
            <w:r w:rsidRPr="00F96E8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F15B62" w14:textId="77777777" w:rsidR="00CB6AB1" w:rsidRPr="00F96E8D" w:rsidRDefault="00CB6AB1" w:rsidP="00D73A88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4B82B5" w14:textId="7AE9312C" w:rsidR="00CB6AB1" w:rsidRPr="00F96E8D" w:rsidRDefault="00CB6AB1" w:rsidP="00D73A88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7.4</w:t>
            </w:r>
            <w:r w:rsidR="00C0653D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2E25E3A" w14:textId="77777777" w:rsidR="00CB6AB1" w:rsidRPr="00F96E8D" w:rsidRDefault="00CB6AB1" w:rsidP="00D73A88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Кукобівка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145B64E" w14:textId="77777777" w:rsidR="00CB6AB1" w:rsidRPr="00F96E8D" w:rsidRDefault="00CB6AB1" w:rsidP="00D73A88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CB6AB1" w14:paraId="48283A0F" w14:textId="77777777" w:rsidTr="00D73A88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7CD40F2" w14:textId="0FEA7816" w:rsidR="00CB6AB1" w:rsidRPr="00F96E8D" w:rsidRDefault="00CB6AB1" w:rsidP="00D73A88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7.4</w:t>
            </w:r>
            <w:r w:rsidR="00C0653D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4146BF" w14:textId="77777777" w:rsidR="00CB6AB1" w:rsidRPr="00F96E8D" w:rsidRDefault="00CB6AB1" w:rsidP="00D73A88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Кукобівка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440E7D" w14:textId="77777777" w:rsidR="00CB6AB1" w:rsidRPr="00F96E8D" w:rsidRDefault="00CB6AB1" w:rsidP="00D73A88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CECA9F9" w14:textId="1EC2C005" w:rsidR="00CB6AB1" w:rsidRPr="00F96E8D" w:rsidRDefault="00C0653D" w:rsidP="00D73A88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41AA1F" w14:textId="6A176B56" w:rsidR="00CB6AB1" w:rsidRPr="00F96E8D" w:rsidRDefault="00CB6AB1" w:rsidP="00D73A88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 км</w:t>
            </w:r>
          </w:p>
        </w:tc>
      </w:tr>
      <w:tr w:rsidR="00CB6AB1" w14:paraId="7D9CE392" w14:textId="77777777" w:rsidTr="00D73A88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8930BD7" w14:textId="77777777" w:rsidR="00CB6AB1" w:rsidRPr="00F96E8D" w:rsidRDefault="00CB6AB1" w:rsidP="00D73A88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3A24A7" w14:textId="22202590" w:rsidR="00CB6AB1" w:rsidRPr="00F96E8D" w:rsidRDefault="00C0653D" w:rsidP="00D73A88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</w:t>
            </w:r>
            <w:r w:rsidR="00CB6AB1" w:rsidRPr="00F96E8D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CB6AB1" w14:paraId="39F8A0C2" w14:textId="77777777" w:rsidTr="00D73A88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D0C1198" w14:textId="0B21D8EA" w:rsidR="00CB6AB1" w:rsidRPr="00F96E8D" w:rsidRDefault="00CB6AB1" w:rsidP="00D73A88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</w:t>
            </w:r>
            <w:r w:rsidR="00C0653D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30BDE65" w14:textId="5AC1E4F5" w:rsidR="00CB6AB1" w:rsidRPr="00F96E8D" w:rsidRDefault="00C0653D" w:rsidP="00D73A88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95F8B00" w14:textId="75D8647D" w:rsidR="00CB6AB1" w:rsidRPr="00F96E8D" w:rsidRDefault="00CB6AB1" w:rsidP="00D73A88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15.4</w:t>
            </w:r>
            <w:r w:rsidR="00C0653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6475B0" w14:textId="77777777" w:rsidR="00CB6AB1" w:rsidRPr="00F96E8D" w:rsidRDefault="00CB6AB1" w:rsidP="00D73A88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Кукобівка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03C710" w14:textId="7D2D2D66" w:rsidR="00CB6AB1" w:rsidRPr="00F96E8D" w:rsidRDefault="00C0653D" w:rsidP="00D73A88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CB6AB1" w:rsidRPr="00F96E8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CB6AB1" w14:paraId="376CB01F" w14:textId="77777777" w:rsidTr="00D73A88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23BF431" w14:textId="5A638C7D" w:rsidR="00CB6AB1" w:rsidRPr="00F96E8D" w:rsidRDefault="00CB6AB1" w:rsidP="00D73A88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15.4</w:t>
            </w:r>
            <w:r w:rsidR="00C0653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113BABE" w14:textId="77777777" w:rsidR="00CB6AB1" w:rsidRPr="00F96E8D" w:rsidRDefault="00CB6AB1" w:rsidP="00D73A88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Кукобівка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EFD4AE" w14:textId="37DCB0D5" w:rsidR="00CB6AB1" w:rsidRPr="00F96E8D" w:rsidRDefault="00C0653D" w:rsidP="00D73A88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="00CB6AB1" w:rsidRPr="00F96E8D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7BEDFE4" w14:textId="77777777" w:rsidR="00CB6AB1" w:rsidRPr="00F96E8D" w:rsidRDefault="00CB6AB1" w:rsidP="00D73A88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0A00F03" w14:textId="77777777" w:rsidR="00CB6AB1" w:rsidRPr="00F96E8D" w:rsidRDefault="00CB6AB1" w:rsidP="00D73A88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CB6AB1" w14:paraId="5DEEDCE6" w14:textId="77777777" w:rsidTr="00D73A88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FAD5A6B" w14:textId="2F94DE7A" w:rsidR="00CB6AB1" w:rsidRPr="00F96E8D" w:rsidRDefault="00CB6AB1" w:rsidP="00D73A88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</w:t>
            </w:r>
            <w:r w:rsidR="00C0653D">
              <w:rPr>
                <w:rFonts w:cs="Times New Roman"/>
                <w:sz w:val="22"/>
                <w:szCs w:val="22"/>
              </w:rPr>
              <w:t>5</w:t>
            </w:r>
            <w:r w:rsidRPr="00F96E8D">
              <w:rPr>
                <w:rFonts w:cs="Times New Roman"/>
                <w:sz w:val="22"/>
                <w:szCs w:val="22"/>
              </w:rPr>
              <w:t>.</w:t>
            </w:r>
            <w:r w:rsidR="00C0653D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72ADD0" w14:textId="77777777" w:rsidR="00CB6AB1" w:rsidRPr="00F96E8D" w:rsidRDefault="00CB6AB1" w:rsidP="00D73A88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282D078" w14:textId="44FC3D2D" w:rsidR="00CB6AB1" w:rsidRPr="00F96E8D" w:rsidRDefault="00CB6AB1" w:rsidP="00D73A88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16.</w:t>
            </w:r>
            <w:r w:rsidR="00C0653D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843F24" w14:textId="77777777" w:rsidR="00CB6AB1" w:rsidRPr="00F96E8D" w:rsidRDefault="00CB6AB1" w:rsidP="00D73A88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F774716" w14:textId="3F3EC6F7" w:rsidR="00CB6AB1" w:rsidRPr="00F96E8D" w:rsidRDefault="00C0653D" w:rsidP="00D73A88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CB6AB1" w:rsidRPr="00F96E8D">
              <w:rPr>
                <w:rFonts w:cs="Times New Roman"/>
                <w:sz w:val="22"/>
                <w:szCs w:val="22"/>
              </w:rPr>
              <w:t>,5 км</w:t>
            </w:r>
          </w:p>
        </w:tc>
      </w:tr>
      <w:tr w:rsidR="00CB6AB1" w14:paraId="72EEF3F5" w14:textId="77777777" w:rsidTr="00D73A88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F9D4F74" w14:textId="54E93466" w:rsidR="00CB6AB1" w:rsidRPr="00F96E8D" w:rsidRDefault="00CB6AB1" w:rsidP="00D73A88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16.</w:t>
            </w:r>
            <w:r w:rsidR="00C0653D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FDDE32" w14:textId="77777777" w:rsidR="00CB6AB1" w:rsidRPr="00F96E8D" w:rsidRDefault="00CB6AB1" w:rsidP="00D73A88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4201D3" w14:textId="7EAFDCCB" w:rsidR="00CB6AB1" w:rsidRPr="00F96E8D" w:rsidRDefault="00E16F42" w:rsidP="00D73A88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="00CB6AB1" w:rsidRPr="00F96E8D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4CD771" w14:textId="77777777" w:rsidR="00CB6AB1" w:rsidRPr="00F96E8D" w:rsidRDefault="00CB6AB1" w:rsidP="00D73A88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місце парковки с. Білоконі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F1D115" w14:textId="5D41D80F" w:rsidR="00CB6AB1" w:rsidRPr="00F96E8D" w:rsidRDefault="00CB6AB1" w:rsidP="00D73A88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13</w:t>
            </w:r>
            <w:r w:rsidR="00E16F42">
              <w:rPr>
                <w:rFonts w:cs="Times New Roman"/>
                <w:sz w:val="22"/>
                <w:szCs w:val="22"/>
              </w:rPr>
              <w:t>,5</w:t>
            </w:r>
            <w:r w:rsidRPr="00F96E8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CB6AB1" w14:paraId="0E52ADF7" w14:textId="77777777" w:rsidTr="00D73A88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411FC55" w14:textId="77777777" w:rsidR="00CB6AB1" w:rsidRPr="00F96E8D" w:rsidRDefault="00CB6AB1" w:rsidP="00D73A8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10A2C4F" w14:textId="4B5A9516" w:rsidR="00CB6AB1" w:rsidRPr="00F96E8D" w:rsidRDefault="00E16F42" w:rsidP="00D73A88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</w:t>
            </w:r>
            <w:r w:rsidR="00CB6AB1" w:rsidRPr="00F96E8D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CB6AB1" w14:paraId="20FE5E26" w14:textId="77777777" w:rsidTr="00D73A88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4E8995A" w14:textId="77777777" w:rsidR="00CB6AB1" w:rsidRPr="00F96E8D" w:rsidRDefault="00CB6AB1" w:rsidP="00D73A88">
            <w:pPr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протяність за день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A4FC326" w14:textId="0C20BA1D" w:rsidR="00CB6AB1" w:rsidRPr="00F96E8D" w:rsidRDefault="00E16F42" w:rsidP="00D73A88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  <w:r w:rsidR="00CB6AB1" w:rsidRPr="00F96E8D">
              <w:rPr>
                <w:rFonts w:cs="Times New Roman"/>
                <w:b/>
                <w:sz w:val="22"/>
                <w:szCs w:val="22"/>
              </w:rPr>
              <w:t>8 км</w:t>
            </w:r>
          </w:p>
        </w:tc>
      </w:tr>
    </w:tbl>
    <w:p w14:paraId="596EAD5F" w14:textId="77777777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05FDFFFD" w14:textId="77777777" w:rsidR="00CB6AB1" w:rsidRDefault="00CB6AB1" w:rsidP="00CB6AB1">
      <w:pPr>
        <w:tabs>
          <w:tab w:val="left" w:pos="7419"/>
        </w:tabs>
        <w:spacing w:line="276" w:lineRule="auto"/>
        <w:ind w:left="779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Маршрут № 13</w:t>
      </w:r>
    </w:p>
    <w:tbl>
      <w:tblPr>
        <w:tblW w:w="9851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"/>
        <w:gridCol w:w="3402"/>
        <w:gridCol w:w="992"/>
        <w:gridCol w:w="3402"/>
        <w:gridCol w:w="992"/>
      </w:tblGrid>
      <w:tr w:rsidR="00CB6AB1" w:rsidRPr="00C434AB" w14:paraId="536BE491" w14:textId="77777777" w:rsidTr="00D73A88">
        <w:trPr>
          <w:trHeight w:val="299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C5244A7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Час відправ</w:t>
            </w:r>
            <w:r>
              <w:rPr>
                <w:sz w:val="22"/>
                <w:szCs w:val="22"/>
              </w:rPr>
              <w:t xml:space="preserve"> </w:t>
            </w:r>
            <w:r w:rsidRPr="00C434AB">
              <w:rPr>
                <w:sz w:val="22"/>
                <w:szCs w:val="22"/>
              </w:rPr>
              <w:t>лення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20C043" w14:textId="77777777" w:rsidR="00CB6AB1" w:rsidRPr="00C434AB" w:rsidRDefault="00CB6AB1" w:rsidP="00D73A88">
            <w:pPr>
              <w:tabs>
                <w:tab w:val="left" w:pos="3192"/>
              </w:tabs>
              <w:ind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7CC573" w14:textId="77777777" w:rsidR="00CB6AB1" w:rsidRPr="00C434AB" w:rsidRDefault="00CB6AB1" w:rsidP="00D73A88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AF9109" w14:textId="77777777" w:rsidR="00CB6AB1" w:rsidRPr="00C434AB" w:rsidRDefault="00CB6AB1" w:rsidP="00D73A88">
            <w:pPr>
              <w:tabs>
                <w:tab w:val="left" w:pos="3192"/>
              </w:tabs>
              <w:ind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BF251" w14:textId="77777777" w:rsidR="00CB6AB1" w:rsidRPr="00C434AB" w:rsidRDefault="00CB6AB1" w:rsidP="00D73A88">
            <w:pPr>
              <w:tabs>
                <w:tab w:val="left" w:pos="3192"/>
              </w:tabs>
              <w:ind w:right="-82" w:firstLine="73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Відстань</w:t>
            </w:r>
          </w:p>
        </w:tc>
      </w:tr>
      <w:tr w:rsidR="00CB6AB1" w:rsidRPr="00C434AB" w14:paraId="07F92888" w14:textId="77777777" w:rsidTr="00D73A88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D2C7207" w14:textId="77777777" w:rsidR="00CB6AB1" w:rsidRPr="0079268E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6.</w:t>
            </w:r>
            <w:r w:rsidRPr="0079268E">
              <w:rPr>
                <w:sz w:val="22"/>
                <w:szCs w:val="22"/>
                <w:lang w:val="en-US"/>
              </w:rPr>
              <w:t>3</w:t>
            </w:r>
            <w:r w:rsidRPr="0079268E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D1F7133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Демидівка(паркування)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A4698B5" w14:textId="77777777" w:rsidR="00CB6AB1" w:rsidRPr="0079268E" w:rsidRDefault="00CB6AB1" w:rsidP="00D73A88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6.</w:t>
            </w:r>
            <w:r w:rsidRPr="0079268E">
              <w:rPr>
                <w:sz w:val="22"/>
                <w:szCs w:val="22"/>
                <w:lang w:val="en-US"/>
              </w:rPr>
              <w:t>4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15D0FCD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A340038" w14:textId="77777777" w:rsidR="00CB6AB1" w:rsidRPr="0079268E" w:rsidRDefault="00CB6AB1" w:rsidP="00D73A88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7,85 км</w:t>
            </w:r>
          </w:p>
        </w:tc>
      </w:tr>
      <w:tr w:rsidR="00CB6AB1" w:rsidRPr="00C434AB" w14:paraId="33F7A7F6" w14:textId="77777777" w:rsidTr="00D73A88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C94A81E" w14:textId="77777777" w:rsidR="00CB6AB1" w:rsidRPr="0079268E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6.</w:t>
            </w:r>
            <w:r w:rsidRPr="0079268E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E02885F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2369FEA" w14:textId="77777777" w:rsidR="00CB6AB1" w:rsidRPr="0079268E" w:rsidRDefault="00CB6AB1" w:rsidP="00D73A88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6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4A1DA81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Пустовари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0486280" w14:textId="77777777" w:rsidR="00CB6AB1" w:rsidRPr="0079268E" w:rsidRDefault="00CB6AB1" w:rsidP="00D73A88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6,85 км</w:t>
            </w:r>
          </w:p>
        </w:tc>
      </w:tr>
      <w:tr w:rsidR="00CB6AB1" w:rsidRPr="00C434AB" w14:paraId="2D2FDE54" w14:textId="77777777" w:rsidTr="00D73A88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EF34B94" w14:textId="77777777" w:rsidR="00CB6AB1" w:rsidRPr="0079268E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6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6A743FC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Пустовари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9E7DE82" w14:textId="77777777" w:rsidR="00CB6AB1" w:rsidRPr="0079268E" w:rsidRDefault="00CB6AB1" w:rsidP="00D73A88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F4FF166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8ECBD87" w14:textId="77777777" w:rsidR="00CB6AB1" w:rsidRPr="0079268E" w:rsidRDefault="00CB6AB1" w:rsidP="00D73A88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5,5 км</w:t>
            </w:r>
          </w:p>
        </w:tc>
      </w:tr>
      <w:tr w:rsidR="00CB6AB1" w:rsidRPr="00C434AB" w14:paraId="4C473632" w14:textId="77777777" w:rsidTr="00D73A88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07100C7" w14:textId="77777777" w:rsidR="00CB6AB1" w:rsidRPr="0079268E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A3797FA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1CE28D0" w14:textId="77777777" w:rsidR="00CB6AB1" w:rsidRPr="0079268E" w:rsidRDefault="00CB6AB1" w:rsidP="00D73A88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D0088FB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893E1B9" w14:textId="77777777" w:rsidR="00CB6AB1" w:rsidRPr="0079268E" w:rsidRDefault="00CB6AB1" w:rsidP="00D73A88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1 км</w:t>
            </w:r>
          </w:p>
        </w:tc>
      </w:tr>
      <w:tr w:rsidR="00CB6AB1" w:rsidRPr="00C434AB" w14:paraId="5718A421" w14:textId="77777777" w:rsidTr="00D73A88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2F6FAA6" w14:textId="77777777" w:rsidR="00CB6AB1" w:rsidRPr="0079268E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7FA8E05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22715E2" w14:textId="77777777" w:rsidR="00CB6AB1" w:rsidRPr="0079268E" w:rsidRDefault="00CB6AB1" w:rsidP="00D73A88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07F3E31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C81B564" w14:textId="77777777" w:rsidR="00CB6AB1" w:rsidRPr="0079268E" w:rsidRDefault="00CB6AB1" w:rsidP="00D73A88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4 км</w:t>
            </w:r>
          </w:p>
        </w:tc>
      </w:tr>
      <w:tr w:rsidR="00CB6AB1" w:rsidRPr="00C434AB" w14:paraId="2269962B" w14:textId="77777777" w:rsidTr="00D73A88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75D67EB" w14:textId="77777777" w:rsidR="00CB6AB1" w:rsidRPr="0079268E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5688BB9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6C4FA85" w14:textId="77777777" w:rsidR="00CB6AB1" w:rsidRPr="0079268E" w:rsidRDefault="00CB6AB1" w:rsidP="00D73A88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DCB90A4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578B2A1" w14:textId="77777777" w:rsidR="00CB6AB1" w:rsidRPr="0079268E" w:rsidRDefault="00CB6AB1" w:rsidP="00D73A88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4 км</w:t>
            </w:r>
          </w:p>
        </w:tc>
      </w:tr>
      <w:tr w:rsidR="00CB6AB1" w:rsidRPr="00C434AB" w14:paraId="4F0036FF" w14:textId="77777777" w:rsidTr="00D73A88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7B2B4A1" w14:textId="77777777" w:rsidR="00CB6AB1" w:rsidRPr="0079268E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4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C8697E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C83DAEA" w14:textId="77777777" w:rsidR="00CB6AB1" w:rsidRPr="0079268E" w:rsidRDefault="00CB6AB1" w:rsidP="00D73A88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7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9724289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F6F619A" w14:textId="77777777" w:rsidR="00CB6AB1" w:rsidRPr="0079268E" w:rsidRDefault="00CB6AB1" w:rsidP="00D73A88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1,5 км</w:t>
            </w:r>
          </w:p>
        </w:tc>
      </w:tr>
      <w:tr w:rsidR="00CB6AB1" w:rsidRPr="00C434AB" w14:paraId="4A3DDF20" w14:textId="77777777" w:rsidTr="00D73A88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64ABD9C" w14:textId="77777777" w:rsidR="00CB6AB1" w:rsidRPr="0079268E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7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</w:t>
            </w:r>
            <w:r w:rsidRPr="0079268E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C58F5DF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BDD2A94" w14:textId="77777777" w:rsidR="00CB6AB1" w:rsidRPr="0079268E" w:rsidRDefault="00CB6AB1" w:rsidP="00D73A88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8.</w:t>
            </w:r>
            <w:r w:rsidRPr="0079268E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EB73CF0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Пустовари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6A9C6D6" w14:textId="77777777" w:rsidR="00CB6AB1" w:rsidRPr="0079268E" w:rsidRDefault="00CB6AB1" w:rsidP="00D73A88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5,65 км</w:t>
            </w:r>
          </w:p>
        </w:tc>
      </w:tr>
      <w:tr w:rsidR="00CB6AB1" w:rsidRPr="00C434AB" w14:paraId="070EE33B" w14:textId="77777777" w:rsidTr="00D73A88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2A5B13B" w14:textId="77777777" w:rsidR="00CB6AB1" w:rsidRPr="0079268E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8.</w:t>
            </w:r>
            <w:r w:rsidRPr="0079268E">
              <w:rPr>
                <w:sz w:val="22"/>
                <w:szCs w:val="22"/>
                <w:lang w:val="en-US"/>
              </w:rPr>
              <w:t>0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98CFFC5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Пустовари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13D1283" w14:textId="77777777" w:rsidR="00CB6AB1" w:rsidRPr="0079268E" w:rsidRDefault="00CB6AB1" w:rsidP="00D73A88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8.</w:t>
            </w:r>
            <w:r w:rsidRPr="0079268E">
              <w:rPr>
                <w:sz w:val="22"/>
                <w:szCs w:val="22"/>
                <w:lang w:val="en-US"/>
              </w:rPr>
              <w:t>1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EFC25A5" w14:textId="77777777" w:rsidR="00CB6AB1" w:rsidRPr="0079268E" w:rsidRDefault="00CB6AB1" w:rsidP="00D73A88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A3D2706" w14:textId="77777777" w:rsidR="00CB6AB1" w:rsidRPr="0079268E" w:rsidRDefault="00CB6AB1" w:rsidP="00D73A88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5.65км</w:t>
            </w:r>
          </w:p>
        </w:tc>
      </w:tr>
      <w:tr w:rsidR="00CB6AB1" w:rsidRPr="00C434AB" w14:paraId="3B32259C" w14:textId="77777777" w:rsidTr="00D73A88">
        <w:trPr>
          <w:trHeight w:val="435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12FFDF0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92DC02D" w14:textId="77777777" w:rsidR="00CB6AB1" w:rsidRPr="00C434AB" w:rsidRDefault="00CB6AB1" w:rsidP="00D73A88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C434AB">
              <w:rPr>
                <w:b/>
                <w:sz w:val="22"/>
                <w:szCs w:val="22"/>
              </w:rPr>
              <w:t>42 км</w:t>
            </w:r>
          </w:p>
        </w:tc>
      </w:tr>
      <w:tr w:rsidR="00CB6AB1" w:rsidRPr="00C434AB" w14:paraId="52E46690" w14:textId="77777777" w:rsidTr="00D73A88">
        <w:trPr>
          <w:trHeight w:val="33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DD9B268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39E065C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066FBAC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9D1BFE3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Пустовари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EBB4F77" w14:textId="77777777" w:rsidR="00CB6AB1" w:rsidRPr="00C434AB" w:rsidRDefault="00CB6AB1" w:rsidP="00D73A88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5,65 км</w:t>
            </w:r>
          </w:p>
        </w:tc>
      </w:tr>
      <w:tr w:rsidR="00CB6AB1" w:rsidRPr="00C434AB" w14:paraId="78064545" w14:textId="77777777" w:rsidTr="00D73A88">
        <w:trPr>
          <w:trHeight w:val="223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F3F9674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57BA872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с.Пустовари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3FA021E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9301789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503A60F" w14:textId="77777777" w:rsidR="00CB6AB1" w:rsidRPr="00C434AB" w:rsidRDefault="00CB6AB1" w:rsidP="00D73A88">
            <w:pPr>
              <w:ind w:right="-82" w:firstLine="7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5,6</w:t>
            </w:r>
            <w:r w:rsidRPr="00C434AB">
              <w:rPr>
                <w:sz w:val="22"/>
                <w:szCs w:val="22"/>
              </w:rPr>
              <w:t>5 км</w:t>
            </w:r>
          </w:p>
        </w:tc>
      </w:tr>
      <w:tr w:rsidR="00CB6AB1" w:rsidRPr="00C434AB" w14:paraId="7307584B" w14:textId="77777777" w:rsidTr="00D73A88">
        <w:trPr>
          <w:trHeight w:val="279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39C4E45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E737D9D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FA6D3FD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E1F7696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8154510" w14:textId="77777777" w:rsidR="00CB6AB1" w:rsidRPr="00C434AB" w:rsidRDefault="00CB6AB1" w:rsidP="00D73A88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1 км</w:t>
            </w:r>
          </w:p>
        </w:tc>
      </w:tr>
      <w:tr w:rsidR="00CB6AB1" w:rsidRPr="00C434AB" w14:paraId="4FABE267" w14:textId="77777777" w:rsidTr="00D73A88">
        <w:trPr>
          <w:trHeight w:val="299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BD31B25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CC55BD7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A613B9E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F39079F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9E635D4" w14:textId="77777777" w:rsidR="00CB6AB1" w:rsidRPr="00C434AB" w:rsidRDefault="00CB6AB1" w:rsidP="00D73A88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4 км</w:t>
            </w:r>
          </w:p>
        </w:tc>
      </w:tr>
      <w:tr w:rsidR="00CB6AB1" w:rsidRPr="00C434AB" w14:paraId="430659E2" w14:textId="77777777" w:rsidTr="00D73A88">
        <w:trPr>
          <w:trHeight w:val="266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01961D6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8CB0F1B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10F59C5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4F3C80A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74DE992" w14:textId="77777777" w:rsidR="00CB6AB1" w:rsidRPr="00C434AB" w:rsidRDefault="00CB6AB1" w:rsidP="00D73A88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4 км</w:t>
            </w:r>
          </w:p>
        </w:tc>
      </w:tr>
      <w:tr w:rsidR="00CB6AB1" w:rsidRPr="00C434AB" w14:paraId="0AC228DD" w14:textId="77777777" w:rsidTr="00D73A88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5B316C1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27CDA48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ACED2C6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B78CEDE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4A50BCA" w14:textId="77777777" w:rsidR="00CB6AB1" w:rsidRPr="00C434AB" w:rsidRDefault="00CB6AB1" w:rsidP="00D73A88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1,5 км</w:t>
            </w:r>
          </w:p>
        </w:tc>
      </w:tr>
      <w:tr w:rsidR="00CB6AB1" w:rsidRPr="00C434AB" w14:paraId="3302B5AD" w14:textId="77777777" w:rsidTr="00D73A88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5A67003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D241919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CE3D782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BCF60C7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Пустовари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DC0A83C" w14:textId="77777777" w:rsidR="00CB6AB1" w:rsidRPr="00C434AB" w:rsidRDefault="00CB6AB1" w:rsidP="00D73A88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5,5 км</w:t>
            </w:r>
          </w:p>
        </w:tc>
      </w:tr>
      <w:tr w:rsidR="00CB6AB1" w:rsidRPr="00C434AB" w14:paraId="5319F8D1" w14:textId="77777777" w:rsidTr="00D73A88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A008A50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1C6D815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Пустовари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45C803C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BB05922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758574D" w14:textId="77777777" w:rsidR="00CB6AB1" w:rsidRPr="00C434AB" w:rsidRDefault="00CB6AB1" w:rsidP="00D73A88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6,85 км</w:t>
            </w:r>
          </w:p>
        </w:tc>
      </w:tr>
      <w:tr w:rsidR="00CB6AB1" w:rsidRPr="00C434AB" w14:paraId="13F9F535" w14:textId="77777777" w:rsidTr="00D73A88">
        <w:trPr>
          <w:trHeight w:val="312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66B4D95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D8C16EE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258A572" w14:textId="77777777" w:rsidR="00CB6AB1" w:rsidRPr="00C434AB" w:rsidRDefault="00CB6AB1" w:rsidP="00D73A88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DCFB8FE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Демидівка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4F8B30E" w14:textId="77777777" w:rsidR="00CB6AB1" w:rsidRPr="00C434AB" w:rsidRDefault="00CB6AB1" w:rsidP="00D73A88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7,85 км</w:t>
            </w:r>
          </w:p>
        </w:tc>
      </w:tr>
      <w:tr w:rsidR="00CB6AB1" w:rsidRPr="00C434AB" w14:paraId="4FDF889B" w14:textId="77777777" w:rsidTr="00D73A88">
        <w:trPr>
          <w:trHeight w:val="312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740B2EA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81CB1D9" w14:textId="77777777" w:rsidR="00CB6AB1" w:rsidRPr="00C434AB" w:rsidRDefault="00CB6AB1" w:rsidP="00D73A88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C434AB">
              <w:rPr>
                <w:b/>
                <w:sz w:val="22"/>
                <w:szCs w:val="22"/>
              </w:rPr>
              <w:t xml:space="preserve"> 42 км</w:t>
            </w:r>
          </w:p>
        </w:tc>
      </w:tr>
      <w:tr w:rsidR="00CB6AB1" w:rsidRPr="00C434AB" w14:paraId="2AEB5711" w14:textId="77777777" w:rsidTr="00D73A88">
        <w:trPr>
          <w:trHeight w:val="312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D8873AE" w14:textId="77777777" w:rsidR="00CB6AB1" w:rsidRPr="00C434AB" w:rsidRDefault="00CB6AB1" w:rsidP="00D73A88">
            <w:pPr>
              <w:ind w:left="114" w:right="34"/>
              <w:rPr>
                <w:sz w:val="22"/>
                <w:szCs w:val="22"/>
              </w:rPr>
            </w:pPr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протяність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6CABE18" w14:textId="77777777" w:rsidR="00CB6AB1" w:rsidRPr="00C434AB" w:rsidRDefault="00CB6AB1" w:rsidP="00D73A88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C434AB">
              <w:rPr>
                <w:b/>
                <w:sz w:val="22"/>
                <w:szCs w:val="22"/>
              </w:rPr>
              <w:t xml:space="preserve"> 84 км</w:t>
            </w:r>
          </w:p>
        </w:tc>
      </w:tr>
    </w:tbl>
    <w:p w14:paraId="2BD0E6C2" w14:textId="77777777" w:rsidR="00D80644" w:rsidRDefault="00D80644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1175E307" w14:textId="5F17B6E9" w:rsidR="00CB6AB1" w:rsidRDefault="00CB6AB1" w:rsidP="00CB6AB1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№14</w:t>
      </w:r>
    </w:p>
    <w:tbl>
      <w:tblPr>
        <w:tblpPr w:leftFromText="180" w:rightFromText="180" w:vertAnchor="text" w:horzAnchor="margin" w:tblpY="317"/>
        <w:tblW w:w="9889" w:type="dxa"/>
        <w:tblLook w:val="01E0" w:firstRow="1" w:lastRow="1" w:firstColumn="1" w:lastColumn="1" w:noHBand="0" w:noVBand="0"/>
      </w:tblPr>
      <w:tblGrid>
        <w:gridCol w:w="1045"/>
        <w:gridCol w:w="3378"/>
        <w:gridCol w:w="1077"/>
        <w:gridCol w:w="3377"/>
        <w:gridCol w:w="1012"/>
      </w:tblGrid>
      <w:tr w:rsidR="00CB6AB1" w14:paraId="464811FE" w14:textId="77777777" w:rsidTr="00D73A88">
        <w:trPr>
          <w:trHeight w:val="55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43C1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Час відправ</w:t>
            </w:r>
          </w:p>
          <w:p w14:paraId="169B3681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лення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C236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Пункт відправлення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5792B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Час прибуття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4183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BFEBA" w14:textId="77777777" w:rsidR="00CB6AB1" w:rsidRDefault="00CB6AB1" w:rsidP="00D73A88">
            <w:pPr>
              <w:tabs>
                <w:tab w:val="left" w:pos="7419"/>
              </w:tabs>
              <w:ind w:hanging="34"/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Відстань</w:t>
            </w:r>
          </w:p>
        </w:tc>
      </w:tr>
      <w:tr w:rsidR="00CB6AB1" w14:paraId="22076FCF" w14:textId="77777777" w:rsidTr="00D73A88">
        <w:trPr>
          <w:trHeight w:val="42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10BE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3034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F2F1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B5EE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35603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9,2 км</w:t>
            </w:r>
          </w:p>
        </w:tc>
      </w:tr>
      <w:tr w:rsidR="00CB6AB1" w14:paraId="464C155B" w14:textId="77777777" w:rsidTr="00D73A88">
        <w:trPr>
          <w:trHeight w:val="4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0CF4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29B51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D78D8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F194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D7EF3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9,3 км</w:t>
            </w:r>
          </w:p>
        </w:tc>
      </w:tr>
      <w:tr w:rsidR="00CB6AB1" w14:paraId="1C834C8D" w14:textId="77777777" w:rsidTr="00D73A88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1F2B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B007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DCAD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B46A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F8A3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10 км</w:t>
            </w:r>
          </w:p>
        </w:tc>
      </w:tr>
      <w:tr w:rsidR="00CB6AB1" w14:paraId="0373B716" w14:textId="77777777" w:rsidTr="00D73A88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6DB3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59E0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9A4F0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7EBB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8E51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CB6AB1" w14:paraId="4966275E" w14:textId="77777777" w:rsidTr="00D73A88">
        <w:trPr>
          <w:trHeight w:val="35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6B90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21900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FCD9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8.25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07BE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FE80D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CB6AB1" w14:paraId="504B993D" w14:textId="77777777" w:rsidTr="00D73A88">
        <w:trPr>
          <w:trHeight w:val="157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29AC" w14:textId="77777777" w:rsidR="00CB6AB1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943D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43,5</w:t>
            </w:r>
          </w:p>
        </w:tc>
      </w:tr>
      <w:tr w:rsidR="00CB6AB1" w14:paraId="520CF66C" w14:textId="77777777" w:rsidTr="00D73A88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9206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DA5B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975E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E7D6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CBCB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CB6AB1" w14:paraId="4E743D71" w14:textId="77777777" w:rsidTr="00D73A88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789B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B750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4C34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E666B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F6B5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CB6AB1" w14:paraId="33092043" w14:textId="77777777" w:rsidTr="00D73A88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60106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2F60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5ACE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5E02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B7660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10 км</w:t>
            </w:r>
          </w:p>
        </w:tc>
      </w:tr>
      <w:tr w:rsidR="00CB6AB1" w14:paraId="7A16B0CF" w14:textId="77777777" w:rsidTr="00D73A88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6696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3D78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E82D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0EC8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0DFCD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9,3 км</w:t>
            </w:r>
          </w:p>
        </w:tc>
      </w:tr>
      <w:tr w:rsidR="00CB6AB1" w14:paraId="3D48ED1D" w14:textId="77777777" w:rsidTr="00D73A88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E045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A6A2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E8072" w14:textId="77777777" w:rsidR="00CB6AB1" w:rsidRDefault="00CB6AB1" w:rsidP="00D73A88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16.30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8F53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2AF0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9,2 км</w:t>
            </w:r>
          </w:p>
        </w:tc>
      </w:tr>
      <w:tr w:rsidR="00CB6AB1" w14:paraId="1D668C24" w14:textId="77777777" w:rsidTr="00D73A88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46A8" w14:textId="77777777" w:rsidR="00CB6AB1" w:rsidRDefault="00CB6AB1" w:rsidP="00D73A88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5BB2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43,5</w:t>
            </w:r>
          </w:p>
        </w:tc>
      </w:tr>
      <w:tr w:rsidR="00CB6AB1" w14:paraId="370AC5C7" w14:textId="77777777" w:rsidTr="00D73A88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AF7B4" w14:textId="77777777" w:rsidR="00CB6AB1" w:rsidRDefault="00CB6AB1" w:rsidP="00D73A88">
            <w:pPr>
              <w:tabs>
                <w:tab w:val="left" w:pos="7419"/>
              </w:tabs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Загальна відстань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77D3" w14:textId="77777777" w:rsidR="00CB6AB1" w:rsidRDefault="00CB6AB1" w:rsidP="00D73A88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87 км</w:t>
            </w:r>
          </w:p>
        </w:tc>
      </w:tr>
    </w:tbl>
    <w:p w14:paraId="01A49AF9" w14:textId="77777777" w:rsidR="00CB6AB1" w:rsidRDefault="00CB6AB1" w:rsidP="00CB6AB1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683D8000" w14:textId="77777777" w:rsidR="00D80644" w:rsidRDefault="00D80644" w:rsidP="00CB6AB1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22D9FEED" w14:textId="0831595A" w:rsidR="00CB6AB1" w:rsidRDefault="00CB6AB1" w:rsidP="00CB6AB1">
      <w:pPr>
        <w:tabs>
          <w:tab w:val="left" w:pos="7419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№15</w:t>
      </w:r>
    </w:p>
    <w:tbl>
      <w:tblPr>
        <w:tblW w:w="5020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1050"/>
        <w:gridCol w:w="3421"/>
        <w:gridCol w:w="1028"/>
        <w:gridCol w:w="3402"/>
        <w:gridCol w:w="992"/>
      </w:tblGrid>
      <w:tr w:rsidR="00CB6AB1" w14:paraId="11867007" w14:textId="77777777" w:rsidTr="00D73A88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93FB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Час відправ</w:t>
            </w:r>
          </w:p>
          <w:p w14:paraId="76DAC6E7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лення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95C0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Пункт відправлення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B25B" w14:textId="77777777" w:rsidR="00CB6AB1" w:rsidRDefault="00CB6AB1" w:rsidP="00D73A88">
            <w:pPr>
              <w:tabs>
                <w:tab w:val="left" w:pos="7419"/>
              </w:tabs>
              <w:ind w:left="-77" w:right="-102" w:firstLine="77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50B1A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A735" w14:textId="77777777" w:rsidR="00CB6AB1" w:rsidRDefault="00CB6AB1" w:rsidP="00D73A88">
            <w:pPr>
              <w:tabs>
                <w:tab w:val="left" w:pos="7419"/>
              </w:tabs>
              <w:ind w:hanging="98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Відстань</w:t>
            </w:r>
          </w:p>
        </w:tc>
      </w:tr>
      <w:tr w:rsidR="00CB6AB1" w14:paraId="2ACF4428" w14:textId="77777777" w:rsidTr="00D73A88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72DD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7C94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Лиман Другий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2E9A6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A3B66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Братешки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BDCD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CB6AB1" w14:paraId="09ADB57E" w14:textId="77777777" w:rsidTr="00D73A88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6E79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FDCA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с.Братешки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DC2A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106D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Лобачі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DEEC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 км</w:t>
            </w:r>
          </w:p>
        </w:tc>
      </w:tr>
      <w:tr w:rsidR="00CB6AB1" w14:paraId="6AD688F7" w14:textId="77777777" w:rsidTr="00D73A88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4743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2C0CA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Лобачі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CAFD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424B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3727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CB6AB1" w14:paraId="46095A84" w14:textId="77777777" w:rsidTr="00D73A88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559B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E81D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5AFB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1CBD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 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3211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CB6AB1" w14:paraId="7B74510A" w14:textId="77777777" w:rsidTr="00D73A88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5777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7.45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5515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 ЗЗСО І-ІІІ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6F359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8CAD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B9F8B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 км</w:t>
            </w:r>
          </w:p>
        </w:tc>
      </w:tr>
      <w:tr w:rsidR="00CB6AB1" w14:paraId="0EA74E72" w14:textId="77777777" w:rsidTr="00D73A88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D9A7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BC098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7AC3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41C2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B526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CB6AB1" w14:paraId="601A9810" w14:textId="77777777" w:rsidTr="00D73A88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92482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78CE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27B1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7542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5B84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CB6AB1" w14:paraId="0BC2E4BB" w14:textId="77777777" w:rsidTr="00D73A88">
        <w:trPr>
          <w:trHeight w:val="270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9818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BB58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52,5 км</w:t>
            </w:r>
          </w:p>
        </w:tc>
      </w:tr>
      <w:tr w:rsidR="00CB6AB1" w14:paraId="19D75B12" w14:textId="77777777" w:rsidTr="00D73A88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9188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4DFB4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Малобакайська ЗОШ І-ІІІ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D94D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41CE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845B7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CB6AB1" w14:paraId="6BC10740" w14:textId="77777777" w:rsidTr="00D73A88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D6FFE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54CA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AA6B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86F6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7F22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CB6AB1" w14:paraId="34474D4E" w14:textId="77777777" w:rsidTr="00D73A88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2286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6DAF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A7D8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D811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 ЗЗСО І–ІІІ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DF2C6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 км</w:t>
            </w:r>
          </w:p>
        </w:tc>
      </w:tr>
      <w:tr w:rsidR="00CB6AB1" w14:paraId="35ACBB96" w14:textId="77777777" w:rsidTr="00D73A88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65BB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15.40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79D8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 ЗЗСО І–ІІІ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352E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D3CA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8E16C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CB6AB1" w14:paraId="0727BA7B" w14:textId="77777777" w:rsidTr="00D73A88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2AAE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15.50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3019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1596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E18C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Лобачі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B1B1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5,7 км</w:t>
            </w:r>
          </w:p>
        </w:tc>
      </w:tr>
      <w:tr w:rsidR="00CB6AB1" w14:paraId="5381CC41" w14:textId="77777777" w:rsidTr="00D73A88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B8BC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B2AD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Лобачі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8166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7E4C6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Крохмальці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34AE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3,2 км</w:t>
            </w:r>
          </w:p>
        </w:tc>
      </w:tr>
      <w:tr w:rsidR="00CB6AB1" w14:paraId="7FEED87F" w14:textId="77777777" w:rsidTr="00D73A88">
        <w:trPr>
          <w:trHeight w:val="2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B9AC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D014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Крохмальці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6BE0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65DB2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Братешки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501A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 км</w:t>
            </w:r>
          </w:p>
        </w:tc>
      </w:tr>
      <w:tr w:rsidR="00CB6AB1" w14:paraId="3916C0BE" w14:textId="77777777" w:rsidTr="00D73A88">
        <w:trPr>
          <w:trHeight w:val="2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854A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12D2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Братешки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8D6" w14:textId="77777777" w:rsidR="00CB6AB1" w:rsidRDefault="00CB6AB1" w:rsidP="00D73A88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CC93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Лиман Другий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48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CB6AB1" w14:paraId="165ACEB9" w14:textId="77777777" w:rsidTr="00D73A88">
        <w:trPr>
          <w:trHeight w:val="285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0DD8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E29E" w14:textId="77777777" w:rsidR="00CB6AB1" w:rsidRDefault="00CB6AB1" w:rsidP="00D73A88">
            <w:pPr>
              <w:tabs>
                <w:tab w:val="left" w:pos="7419"/>
              </w:tabs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58,4 км</w:t>
            </w:r>
          </w:p>
        </w:tc>
      </w:tr>
      <w:tr w:rsidR="00CB6AB1" w14:paraId="03B008A8" w14:textId="77777777" w:rsidTr="00D73A88">
        <w:trPr>
          <w:trHeight w:val="285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447B" w14:textId="77777777" w:rsidR="00CB6AB1" w:rsidRDefault="00CB6AB1" w:rsidP="00D73A88">
            <w:pPr>
              <w:tabs>
                <w:tab w:val="left" w:pos="7419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Загальна відстань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0224" w14:textId="77777777" w:rsidR="00CB6AB1" w:rsidRDefault="00CB6AB1" w:rsidP="00D73A88">
            <w:pPr>
              <w:tabs>
                <w:tab w:val="left" w:pos="830"/>
                <w:tab w:val="left" w:pos="7419"/>
              </w:tabs>
              <w:ind w:right="18" w:hanging="98"/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110,9 км</w:t>
            </w:r>
          </w:p>
        </w:tc>
      </w:tr>
    </w:tbl>
    <w:p w14:paraId="1348C5E3" w14:textId="77777777" w:rsidR="00CB6AB1" w:rsidRDefault="00CB6AB1" w:rsidP="00CB6AB1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69DC596C" w14:textId="77777777" w:rsidR="00CB6AB1" w:rsidRDefault="00CB6AB1" w:rsidP="00CB6AB1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455F7AC5" w14:textId="77777777" w:rsidR="00CB6AB1" w:rsidRDefault="00CB6AB1" w:rsidP="00CB6AB1">
      <w:pPr>
        <w:tabs>
          <w:tab w:val="left" w:pos="7419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№16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992"/>
        <w:gridCol w:w="3402"/>
        <w:gridCol w:w="992"/>
      </w:tblGrid>
      <w:tr w:rsidR="00CB6AB1" w:rsidRPr="00E576BA" w14:paraId="59BE7783" w14:textId="77777777" w:rsidTr="00D73A88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BF0A" w14:textId="77777777" w:rsidR="00CB6AB1" w:rsidRPr="009978C2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40AEDCEB" w14:textId="77777777" w:rsidR="00CB6AB1" w:rsidRPr="009978C2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лення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7A2" w14:textId="77777777" w:rsidR="00CB6AB1" w:rsidRPr="009978C2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F78A" w14:textId="77777777" w:rsidR="00CB6AB1" w:rsidRPr="009978C2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19C3" w14:textId="77777777" w:rsidR="00CB6AB1" w:rsidRPr="009978C2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343" w14:textId="77777777" w:rsidR="00CB6AB1" w:rsidRPr="009978C2" w:rsidRDefault="00CB6AB1" w:rsidP="00D73A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CB6AB1" w:rsidRPr="00E576BA" w14:paraId="3D22966B" w14:textId="77777777" w:rsidTr="00D73A88">
        <w:trPr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AFBC2F0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772760A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27130E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F12ED7C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Колотії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42D6903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9 км</w:t>
            </w:r>
          </w:p>
        </w:tc>
      </w:tr>
      <w:tr w:rsidR="00CB6AB1" w:rsidRPr="00E576BA" w14:paraId="1DE113B6" w14:textId="77777777" w:rsidTr="00D73A88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2F16A26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282277F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Колотії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31F7FF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03C8B5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377DC7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 км</w:t>
            </w:r>
          </w:p>
        </w:tc>
      </w:tr>
      <w:tr w:rsidR="00CB6AB1" w:rsidRPr="00E576BA" w14:paraId="681975B4" w14:textId="77777777" w:rsidTr="00D73A88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EBDED7B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4C62A6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71416A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E74171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1C68642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CB6AB1" w:rsidRPr="00E576BA" w14:paraId="4C96B6F3" w14:textId="77777777" w:rsidTr="00D73A88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3C5719A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8A3FA69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5CA6358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51C83D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7B9884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CB6AB1" w:rsidRPr="00E576BA" w14:paraId="7F8F9F49" w14:textId="77777777" w:rsidTr="00D73A88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CF56E8E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E9F1519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F96648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5D597EB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Хоружі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320251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CB6AB1" w:rsidRPr="00E576BA" w14:paraId="7F68AB32" w14:textId="77777777" w:rsidTr="00D73A88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3DEA6C2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B04867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Хоружі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8D66EC9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64E6EB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Шкурупіївка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FB8D4D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2,5 км</w:t>
            </w:r>
          </w:p>
        </w:tc>
      </w:tr>
      <w:tr w:rsidR="00CB6AB1" w:rsidRPr="00E576BA" w14:paraId="34A17528" w14:textId="77777777" w:rsidTr="00D73A88">
        <w:trPr>
          <w:trHeight w:val="3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D7C9067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BCA758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Шкурупіївка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6CB26A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3053F03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B4F19E6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4 км </w:t>
            </w:r>
          </w:p>
        </w:tc>
      </w:tr>
      <w:tr w:rsidR="00CB6AB1" w:rsidRPr="00E576BA" w14:paraId="5838F689" w14:textId="77777777" w:rsidTr="00D73A88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11848E3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BB0FFA4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04BDB85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93145DA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2516915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CB6AB1" w:rsidRPr="00E576BA" w14:paraId="10B6B907" w14:textId="77777777" w:rsidTr="00D73A88">
        <w:trPr>
          <w:trHeight w:val="3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C56D08B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98B381E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F4A5A5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083A779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5BCA299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CB6AB1" w:rsidRPr="00E576BA" w14:paraId="10751374" w14:textId="77777777" w:rsidTr="00D73A88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CE4F52B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9E523C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2C57296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BC98D1A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E370986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CB6AB1" w:rsidRPr="00E576BA" w14:paraId="67C00E7D" w14:textId="77777777" w:rsidTr="00D73A88">
        <w:trPr>
          <w:trHeight w:val="23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677FE56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652818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32</w:t>
            </w: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,5 км</w:t>
            </w:r>
          </w:p>
        </w:tc>
      </w:tr>
      <w:tr w:rsidR="00CB6AB1" w:rsidRPr="00E576BA" w14:paraId="156D5C06" w14:textId="77777777" w:rsidTr="00D73A88">
        <w:trPr>
          <w:trHeight w:val="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DF8AF4B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69C0F0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C1B9838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9AB7ECC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32C4C06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CB6AB1" w:rsidRPr="00E576BA" w14:paraId="68DE14BB" w14:textId="77777777" w:rsidTr="00D73A88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F6FFD7E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5C7DCD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552EFB3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9C271C8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93D1A2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CB6AB1" w:rsidRPr="00E576BA" w14:paraId="2F35BD0D" w14:textId="77777777" w:rsidTr="00D73A88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ACE44D1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32DB92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1E3B1E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CEC7E4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D72F12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CB6AB1" w:rsidRPr="00E576BA" w14:paraId="570CA5E2" w14:textId="77777777" w:rsidTr="00D73A88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BA26AB3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0E419BC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BC30CB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3A89A03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Колотії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293CC1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9 км</w:t>
            </w:r>
          </w:p>
        </w:tc>
      </w:tr>
      <w:tr w:rsidR="00CB6AB1" w:rsidRPr="00E576BA" w14:paraId="09F7322A" w14:textId="77777777" w:rsidTr="00D73A88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B44ACEA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AA505F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Колотії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DA0B4E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BF06B0E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47C903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 км</w:t>
            </w:r>
          </w:p>
        </w:tc>
      </w:tr>
      <w:tr w:rsidR="00CB6AB1" w:rsidRPr="00E576BA" w14:paraId="791F7733" w14:textId="77777777" w:rsidTr="00D73A88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B4C1FF7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733519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8C8EF59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931F6B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292FE6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CB6AB1" w:rsidRPr="00E576BA" w14:paraId="59EB041E" w14:textId="77777777" w:rsidTr="00D73A88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72CC7E7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BFDC3CF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14D9C56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9737BAA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E5BFC4D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CB6AB1" w:rsidRPr="00E576BA" w14:paraId="0971634F" w14:textId="77777777" w:rsidTr="00D73A88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809CD57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B173F4D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Решетилівський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5E42564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7B64E9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Хоружі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4DB3AF4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CB6AB1" w:rsidRPr="00E576BA" w14:paraId="71B6EC5B" w14:textId="77777777" w:rsidTr="00D73A88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DFB77CF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3301D30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Хоружі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DC7DE0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0D5C023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Шкурупіївка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338B650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2,5 км</w:t>
            </w:r>
          </w:p>
        </w:tc>
      </w:tr>
      <w:tr w:rsidR="00CB6AB1" w:rsidRPr="00E576BA" w14:paraId="6E721132" w14:textId="77777777" w:rsidTr="00D73A88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1966256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14739B5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Шкурупіївка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7DC4FF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FB4839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0E8786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CB6AB1" w:rsidRPr="00E576BA" w14:paraId="28A8642B" w14:textId="77777777" w:rsidTr="00D73A88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90A8C1F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4AE5CE7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02EC304" w14:textId="77777777" w:rsidR="00CB6AB1" w:rsidRPr="009978C2" w:rsidRDefault="00CB6AB1" w:rsidP="00D73A88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CFC33AB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256D7FB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35 км</w:t>
            </w:r>
          </w:p>
        </w:tc>
      </w:tr>
      <w:tr w:rsidR="00CB6AB1" w:rsidRPr="00E576BA" w14:paraId="140F09A1" w14:textId="77777777" w:rsidTr="00D73A88">
        <w:trPr>
          <w:trHeight w:val="213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F1790FF" w14:textId="77777777" w:rsidR="00CB6AB1" w:rsidRPr="009978C2" w:rsidRDefault="00CB6AB1" w:rsidP="00D73A88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 </w:t>
            </w: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227C80" w14:textId="77777777" w:rsidR="00CB6AB1" w:rsidRPr="009978C2" w:rsidRDefault="00CB6AB1" w:rsidP="00D73A88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68,5 км</w:t>
            </w:r>
          </w:p>
        </w:tc>
      </w:tr>
    </w:tbl>
    <w:p w14:paraId="01F93799" w14:textId="77777777" w:rsidR="00C0653D" w:rsidRDefault="00C0653D" w:rsidP="00C0653D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50C7A7C4" w14:textId="447CBAF9" w:rsidR="00C0653D" w:rsidRDefault="00C0653D" w:rsidP="00C0653D">
      <w:pPr>
        <w:tabs>
          <w:tab w:val="left" w:pos="7419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</w:t>
      </w:r>
      <w:r w:rsidR="00E16F42">
        <w:rPr>
          <w:i/>
          <w:sz w:val="22"/>
          <w:szCs w:val="22"/>
        </w:rPr>
        <w:t>7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C0653D" w14:paraId="0C60ED30" w14:textId="77777777" w:rsidTr="003E2F17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165E2" w14:textId="77777777" w:rsidR="00C0653D" w:rsidRPr="00D301A8" w:rsidRDefault="00C0653D" w:rsidP="003E2F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Час відправ лення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0E4D4A" w14:textId="77777777" w:rsidR="00C0653D" w:rsidRPr="00D301A8" w:rsidRDefault="00C0653D" w:rsidP="003E2F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B806F2" w14:textId="77777777" w:rsidR="00C0653D" w:rsidRPr="00D301A8" w:rsidRDefault="00C0653D" w:rsidP="003E2F1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EF3D84" w14:textId="77777777" w:rsidR="00C0653D" w:rsidRPr="00D301A8" w:rsidRDefault="00C0653D" w:rsidP="003E2F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7D55B" w14:textId="77777777" w:rsidR="00C0653D" w:rsidRPr="00D301A8" w:rsidRDefault="00C0653D" w:rsidP="003E2F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Відстань, км.</w:t>
            </w:r>
          </w:p>
        </w:tc>
      </w:tr>
      <w:tr w:rsidR="00C0653D" w:rsidRPr="00AE6C0A" w14:paraId="219BBFFB" w14:textId="77777777" w:rsidTr="003E2F1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CC54255" w14:textId="70A99C6E" w:rsidR="00C0653D" w:rsidRPr="00D301A8" w:rsidRDefault="00C0653D" w:rsidP="003E2F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 w:rsidR="00E16F42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68EB0A4" w14:textId="77777777" w:rsidR="00C0653D" w:rsidRPr="00D301A8" w:rsidRDefault="00C0653D" w:rsidP="003E2F1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1B3D6B" w14:textId="63442A90" w:rsidR="00C0653D" w:rsidRPr="00D301A8" w:rsidRDefault="00C0653D" w:rsidP="003E2F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 w:rsidR="00E16F42"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103AC3" w14:textId="0481BD96" w:rsidR="00C0653D" w:rsidRPr="00D301A8" w:rsidRDefault="00E16F42" w:rsidP="003E2F1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AB45A7" w14:textId="04F3DAEF" w:rsidR="00C0653D" w:rsidRPr="00D301A8" w:rsidRDefault="00E16F42" w:rsidP="003E2F1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="00C0653D"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E16F42" w:rsidRPr="00AE6C0A" w14:paraId="6C42D795" w14:textId="77777777" w:rsidTr="003E2F1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F20CF61" w14:textId="223694F4" w:rsidR="00E16F42" w:rsidRPr="00D301A8" w:rsidRDefault="00E16F42" w:rsidP="00E16F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C0BC37" w14:textId="56FB3BF5" w:rsidR="00E16F42" w:rsidRPr="00D301A8" w:rsidRDefault="00E16F42" w:rsidP="00E16F42">
            <w:pPr>
              <w:ind w:left="-90" w:right="-84" w:firstLine="90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5016D1C" w14:textId="7FF39609" w:rsidR="00E16F42" w:rsidRPr="00D301A8" w:rsidRDefault="00E16F42" w:rsidP="00E16F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C3B0EC" w14:textId="104A1AE8" w:rsidR="00E16F42" w:rsidRPr="00D301A8" w:rsidRDefault="00E16F42" w:rsidP="00E16F42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Шкурупії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8674159" w14:textId="082312A9" w:rsidR="00E16F42" w:rsidRPr="00D301A8" w:rsidRDefault="00E16F42" w:rsidP="00E16F42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E16F42" w:rsidRPr="00AE6C0A" w14:paraId="07CDFE62" w14:textId="77777777" w:rsidTr="003E2F1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B5570AE" w14:textId="2B1B2212" w:rsidR="00E16F42" w:rsidRPr="00D301A8" w:rsidRDefault="00E16F42" w:rsidP="00E16F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lastRenderedPageBreak/>
              <w:t>7.</w:t>
            </w: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7D09F4B" w14:textId="5F6F2303" w:rsidR="00E16F42" w:rsidRPr="00D301A8" w:rsidRDefault="00E16F42" w:rsidP="00E16F42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с.Шкурупії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97C0984" w14:textId="63DDAB78" w:rsidR="00E16F42" w:rsidRPr="00D301A8" w:rsidRDefault="00E16F42" w:rsidP="00E16F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85DDCD" w14:textId="05F6F214" w:rsidR="00E16F42" w:rsidRPr="00D301A8" w:rsidRDefault="00E16F42" w:rsidP="00E16F42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9ADAF1" w14:textId="33C7F7FB" w:rsidR="00E16F42" w:rsidRPr="00D301A8" w:rsidRDefault="00E16F42" w:rsidP="00E16F42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E16F42" w:rsidRPr="00AE6C0A" w14:paraId="29065A3A" w14:textId="77777777" w:rsidTr="003E2F1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4A4BD3D" w14:textId="6E27F634" w:rsidR="00E16F42" w:rsidRPr="00D301A8" w:rsidRDefault="00E16F42" w:rsidP="00E16F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EFC7326" w14:textId="459F1DEE" w:rsidR="00E16F42" w:rsidRPr="00D301A8" w:rsidRDefault="00E16F42" w:rsidP="00E16F42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5DA562A" w14:textId="4B7ACB38" w:rsidR="00E16F42" w:rsidRPr="00D301A8" w:rsidRDefault="00E16F42" w:rsidP="00E16F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4286F89" w14:textId="4FD11B05" w:rsidR="00E16F42" w:rsidRPr="00D301A8" w:rsidRDefault="00E16F42" w:rsidP="00E16F4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с.Коломак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E4BB25D" w14:textId="1E599C83" w:rsidR="00E16F42" w:rsidRPr="00D301A8" w:rsidRDefault="00CB54E9" w:rsidP="00E16F42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E16F42"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E16F42" w:rsidRPr="00AE6C0A" w14:paraId="07A47EEB" w14:textId="77777777" w:rsidTr="003E2F1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3C01EA3" w14:textId="4BEF5D3C" w:rsidR="00E16F42" w:rsidRPr="00D301A8" w:rsidRDefault="00E16F42" w:rsidP="00E16F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643C91" w14:textId="1A5B8BAA" w:rsidR="00E16F42" w:rsidRPr="00D301A8" w:rsidRDefault="00E16F42" w:rsidP="00E16F4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с.Коломак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744924" w14:textId="2D3AAEA3" w:rsidR="00E16F42" w:rsidRPr="00D301A8" w:rsidRDefault="00E16F42" w:rsidP="00E16F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26A1FA" w14:textId="1F6088A0" w:rsidR="00E16F42" w:rsidRPr="00D301A8" w:rsidRDefault="00E16F42" w:rsidP="00E16F42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920BAA1" w14:textId="268B9177" w:rsidR="00E16F42" w:rsidRPr="00D301A8" w:rsidRDefault="00CB54E9" w:rsidP="00E16F42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E16F42"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E16F42" w14:paraId="04B4C099" w14:textId="77777777" w:rsidTr="003E2F17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3C7B30F" w14:textId="77777777" w:rsidR="00E16F42" w:rsidRPr="00D301A8" w:rsidRDefault="00E16F42" w:rsidP="00E16F42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F2D3770" w14:textId="1FB30E70" w:rsidR="00E16F42" w:rsidRPr="00D301A8" w:rsidRDefault="00CB54E9" w:rsidP="00E16F42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</w:t>
            </w:r>
            <w:r w:rsidR="00E16F42"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E16F42" w14:paraId="4A8034BE" w14:textId="77777777" w:rsidTr="003E2F17">
        <w:trPr>
          <w:trHeight w:val="28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72C2DA0" w14:textId="2FCBA36B" w:rsidR="00E16F42" w:rsidRPr="00D301A8" w:rsidRDefault="00E16F42" w:rsidP="00E16F42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 w:rsidR="00D80644">
              <w:rPr>
                <w:rFonts w:cs="Times New Roman"/>
                <w:sz w:val="22"/>
                <w:szCs w:val="22"/>
              </w:rPr>
              <w:t>1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F2FE3" w14:textId="77777777" w:rsidR="00E16F42" w:rsidRPr="00D301A8" w:rsidRDefault="00E16F42" w:rsidP="00E16F42">
            <w:pPr>
              <w:spacing w:line="20" w:lineRule="atLeast"/>
              <w:ind w:left="-163" w:right="-108" w:firstLine="163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CEC5C" w14:textId="04775A51" w:rsidR="00E16F42" w:rsidRPr="00D301A8" w:rsidRDefault="00E16F42" w:rsidP="00E16F42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 w:rsidR="00D80644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44578B" w14:textId="77777777" w:rsidR="00E16F42" w:rsidRPr="00D301A8" w:rsidRDefault="00E16F42" w:rsidP="00E16F42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Шкурупії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DF4C56" w14:textId="77777777" w:rsidR="00E16F42" w:rsidRPr="00D301A8" w:rsidRDefault="00E16F42" w:rsidP="00E16F42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E16F42" w14:paraId="1055C063" w14:textId="77777777" w:rsidTr="003E2F17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3742B06" w14:textId="3C80C1D8" w:rsidR="00E16F42" w:rsidRPr="00D301A8" w:rsidRDefault="00E16F42" w:rsidP="00E16F42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 w:rsidR="00D80644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36265" w14:textId="77777777" w:rsidR="00E16F42" w:rsidRPr="00D301A8" w:rsidRDefault="00E16F42" w:rsidP="00E16F42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Шкурупії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26EAB" w14:textId="28873E8D" w:rsidR="00E16F42" w:rsidRPr="00D301A8" w:rsidRDefault="00E16F42" w:rsidP="00E16F42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 w:rsidR="00D80644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C75E2" w14:textId="77777777" w:rsidR="00E16F42" w:rsidRPr="00D301A8" w:rsidRDefault="00E16F42" w:rsidP="00E16F42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2317D2" w14:textId="77777777" w:rsidR="00E16F42" w:rsidRPr="00D301A8" w:rsidRDefault="00E16F42" w:rsidP="00E16F42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E16F42" w14:paraId="1D1C120F" w14:textId="77777777" w:rsidTr="003E2F1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4C25B6C" w14:textId="3676E7CF" w:rsidR="00E16F42" w:rsidRPr="00D301A8" w:rsidRDefault="00E16F42" w:rsidP="00E16F42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 w:rsidR="00D80644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A26AF" w14:textId="77777777" w:rsidR="00E16F42" w:rsidRPr="00D301A8" w:rsidRDefault="00E16F42" w:rsidP="00E16F42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AE95C" w14:textId="6049C6F6" w:rsidR="00E16F42" w:rsidRPr="00D301A8" w:rsidRDefault="00E16F42" w:rsidP="00E16F42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15.5</w:t>
            </w:r>
            <w:r w:rsidR="00D8064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7238B" w14:textId="2932ABDA" w:rsidR="00E16F42" w:rsidRPr="00D301A8" w:rsidRDefault="00D80644" w:rsidP="00E16F42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EB8362" w14:textId="11280075" w:rsidR="00E16F42" w:rsidRPr="00D301A8" w:rsidRDefault="00D80644" w:rsidP="00E16F42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="00E16F42"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E16F42" w14:paraId="7515C57E" w14:textId="77777777" w:rsidTr="003E2F1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8ED798D" w14:textId="1672B07B" w:rsidR="00E16F42" w:rsidRPr="00D301A8" w:rsidRDefault="00E16F42" w:rsidP="00E16F42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15.5</w:t>
            </w:r>
            <w:r w:rsidR="00D8064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D0797" w14:textId="1F30C420" w:rsidR="00E16F42" w:rsidRPr="00D301A8" w:rsidRDefault="00D80644" w:rsidP="00E16F42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8FEE0" w14:textId="475A0F0B" w:rsidR="00E16F42" w:rsidRPr="00D301A8" w:rsidRDefault="00E16F42" w:rsidP="00E16F42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16.1</w:t>
            </w:r>
            <w:r w:rsidR="00D8064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6BB1B" w14:textId="1FEEB5FA" w:rsidR="00E16F42" w:rsidRPr="00D301A8" w:rsidRDefault="00D80644" w:rsidP="00E16F42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</w:t>
            </w:r>
            <w:r>
              <w:rPr>
                <w:rFonts w:cs="Times New Roman"/>
                <w:sz w:val="22"/>
                <w:szCs w:val="22"/>
              </w:rPr>
              <w:t>Коломак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54CBA7" w14:textId="60A0B2F0" w:rsidR="00E16F42" w:rsidRPr="00D301A8" w:rsidRDefault="00CB54E9" w:rsidP="00E16F42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E16F42"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E16F42" w14:paraId="6BCCA19E" w14:textId="77777777" w:rsidTr="003E2F1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F466E54" w14:textId="02CEF7B1" w:rsidR="00E16F42" w:rsidRPr="00D301A8" w:rsidRDefault="00E16F42" w:rsidP="00E16F42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</w:t>
            </w:r>
            <w:r w:rsidR="00D80644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37A96" w14:textId="745903C4" w:rsidR="00E16F42" w:rsidRPr="00D301A8" w:rsidRDefault="00D80644" w:rsidP="00E16F42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</w:t>
            </w:r>
            <w:r>
              <w:rPr>
                <w:rFonts w:cs="Times New Roman"/>
                <w:sz w:val="22"/>
                <w:szCs w:val="22"/>
              </w:rPr>
              <w:t>Коломак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29FD1" w14:textId="795CD078" w:rsidR="00E16F42" w:rsidRPr="00D301A8" w:rsidRDefault="00E16F42" w:rsidP="00E16F42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</w:t>
            </w:r>
            <w:r w:rsidR="00D80644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9C7CD" w14:textId="050DE326" w:rsidR="00E16F42" w:rsidRPr="00D301A8" w:rsidRDefault="00D80644" w:rsidP="00E16F42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5B2EA1F" w14:textId="0F05D7F0" w:rsidR="00E16F42" w:rsidRPr="00D301A8" w:rsidRDefault="00CB54E9" w:rsidP="00E16F42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E16F42"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E16F42" w14:paraId="4F70822D" w14:textId="77777777" w:rsidTr="003E2F17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4482B1C" w14:textId="77777777" w:rsidR="00E16F42" w:rsidRPr="00D301A8" w:rsidRDefault="00E16F42" w:rsidP="00E16F42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AC04A" w14:textId="77777777" w:rsidR="00E16F42" w:rsidRPr="00D301A8" w:rsidRDefault="00E16F42" w:rsidP="00E16F42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49FBF09" w14:textId="62002C70" w:rsidR="00E16F42" w:rsidRPr="00D301A8" w:rsidRDefault="00CB54E9" w:rsidP="00E16F42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</w:t>
            </w:r>
            <w:r w:rsidR="00E16F42"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E16F42" w:rsidRPr="00AE6C0A" w14:paraId="746EB435" w14:textId="77777777" w:rsidTr="003E2F17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A3EE43F" w14:textId="77777777" w:rsidR="00E16F42" w:rsidRPr="00D301A8" w:rsidRDefault="00E16F42" w:rsidP="00E16F42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  <w:r w:rsidRPr="00D301A8">
              <w:rPr>
                <w:rFonts w:cs="Times New Roman"/>
                <w:b/>
                <w:sz w:val="22"/>
                <w:szCs w:val="22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9C70DF1" w14:textId="526CBA4C" w:rsidR="00E16F42" w:rsidRPr="00D301A8" w:rsidRDefault="00CB54E9" w:rsidP="00E16F42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60</w:t>
            </w:r>
            <w:r w:rsidR="00E16F42"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</w:tbl>
    <w:p w14:paraId="4E65B948" w14:textId="77777777" w:rsidR="00BE7CF6" w:rsidRPr="00BE7CF6" w:rsidRDefault="00BE7CF6" w:rsidP="00BE7CF6">
      <w:pPr>
        <w:tabs>
          <w:tab w:val="left" w:pos="7419"/>
        </w:tabs>
        <w:spacing w:line="276" w:lineRule="auto"/>
      </w:pPr>
    </w:p>
    <w:p w14:paraId="2F81D207" w14:textId="0D033800" w:rsidR="00BE7CF6" w:rsidRDefault="00BE7CF6" w:rsidP="00BE7CF6">
      <w:pPr>
        <w:tabs>
          <w:tab w:val="left" w:pos="7419"/>
        </w:tabs>
        <w:spacing w:line="276" w:lineRule="auto"/>
      </w:pPr>
    </w:p>
    <w:p w14:paraId="4F880B07" w14:textId="311BD9C5" w:rsidR="00E331EF" w:rsidRDefault="00E331EF" w:rsidP="00BE7CF6">
      <w:pPr>
        <w:tabs>
          <w:tab w:val="left" w:pos="7419"/>
        </w:tabs>
        <w:spacing w:line="276" w:lineRule="auto"/>
      </w:pPr>
    </w:p>
    <w:p w14:paraId="147E2652" w14:textId="4690E3C4" w:rsidR="00E331EF" w:rsidRDefault="00E331EF" w:rsidP="00BE7CF6">
      <w:pPr>
        <w:tabs>
          <w:tab w:val="left" w:pos="7419"/>
        </w:tabs>
        <w:spacing w:line="276" w:lineRule="auto"/>
      </w:pPr>
    </w:p>
    <w:p w14:paraId="3F7EB716" w14:textId="7B429B82" w:rsidR="00E331EF" w:rsidRDefault="00E331EF" w:rsidP="00BE7CF6">
      <w:pPr>
        <w:tabs>
          <w:tab w:val="left" w:pos="7419"/>
        </w:tabs>
        <w:spacing w:line="276" w:lineRule="auto"/>
      </w:pPr>
    </w:p>
    <w:p w14:paraId="4554C63C" w14:textId="6045B6F3" w:rsidR="00E331EF" w:rsidRDefault="00E331EF" w:rsidP="00BE7CF6">
      <w:pPr>
        <w:tabs>
          <w:tab w:val="left" w:pos="7419"/>
        </w:tabs>
        <w:spacing w:line="276" w:lineRule="auto"/>
      </w:pPr>
    </w:p>
    <w:p w14:paraId="6D88693B" w14:textId="2539FE49" w:rsidR="00E331EF" w:rsidRDefault="00E331EF" w:rsidP="00BE7CF6">
      <w:pPr>
        <w:tabs>
          <w:tab w:val="left" w:pos="7419"/>
        </w:tabs>
        <w:spacing w:line="276" w:lineRule="auto"/>
      </w:pPr>
    </w:p>
    <w:p w14:paraId="3CDD081E" w14:textId="068D3953" w:rsidR="00E331EF" w:rsidRDefault="00E331EF" w:rsidP="00BE7CF6">
      <w:pPr>
        <w:tabs>
          <w:tab w:val="left" w:pos="7419"/>
        </w:tabs>
        <w:spacing w:line="276" w:lineRule="auto"/>
      </w:pPr>
    </w:p>
    <w:p w14:paraId="72DCD122" w14:textId="1C4FF718" w:rsidR="00E331EF" w:rsidRDefault="00E331EF" w:rsidP="00BE7CF6">
      <w:pPr>
        <w:tabs>
          <w:tab w:val="left" w:pos="7419"/>
        </w:tabs>
        <w:spacing w:line="276" w:lineRule="auto"/>
      </w:pPr>
    </w:p>
    <w:p w14:paraId="42C7235E" w14:textId="6CA4AA35" w:rsidR="00E331EF" w:rsidRDefault="00E331EF" w:rsidP="00BE7CF6">
      <w:pPr>
        <w:tabs>
          <w:tab w:val="left" w:pos="7419"/>
        </w:tabs>
        <w:spacing w:line="276" w:lineRule="auto"/>
      </w:pPr>
    </w:p>
    <w:p w14:paraId="0422A406" w14:textId="3FFB3BE4" w:rsidR="00E331EF" w:rsidRDefault="00E331EF" w:rsidP="00BE7CF6">
      <w:pPr>
        <w:tabs>
          <w:tab w:val="left" w:pos="7419"/>
        </w:tabs>
        <w:spacing w:line="276" w:lineRule="auto"/>
      </w:pPr>
    </w:p>
    <w:p w14:paraId="24357F22" w14:textId="335B0502" w:rsidR="00E331EF" w:rsidRDefault="00E331EF" w:rsidP="00BE7CF6">
      <w:pPr>
        <w:tabs>
          <w:tab w:val="left" w:pos="7419"/>
        </w:tabs>
        <w:spacing w:line="276" w:lineRule="auto"/>
      </w:pPr>
    </w:p>
    <w:p w14:paraId="45DBE668" w14:textId="202304F7" w:rsidR="00E331EF" w:rsidRDefault="00E331EF" w:rsidP="00BE7CF6">
      <w:pPr>
        <w:tabs>
          <w:tab w:val="left" w:pos="7419"/>
        </w:tabs>
        <w:spacing w:line="276" w:lineRule="auto"/>
      </w:pPr>
    </w:p>
    <w:p w14:paraId="7A8241C2" w14:textId="72219AFF" w:rsidR="00E331EF" w:rsidRDefault="00E331EF" w:rsidP="00BE7CF6">
      <w:pPr>
        <w:tabs>
          <w:tab w:val="left" w:pos="7419"/>
        </w:tabs>
        <w:spacing w:line="276" w:lineRule="auto"/>
      </w:pPr>
    </w:p>
    <w:p w14:paraId="0E441BA8" w14:textId="65E5A89D" w:rsidR="00E331EF" w:rsidRDefault="00E331EF" w:rsidP="00BE7CF6">
      <w:pPr>
        <w:tabs>
          <w:tab w:val="left" w:pos="7419"/>
        </w:tabs>
        <w:spacing w:line="276" w:lineRule="auto"/>
      </w:pPr>
    </w:p>
    <w:p w14:paraId="36826BCC" w14:textId="446E4601" w:rsidR="00E331EF" w:rsidRDefault="00E331EF" w:rsidP="00BE7CF6">
      <w:pPr>
        <w:tabs>
          <w:tab w:val="left" w:pos="7419"/>
        </w:tabs>
        <w:spacing w:line="276" w:lineRule="auto"/>
      </w:pPr>
    </w:p>
    <w:p w14:paraId="5580667C" w14:textId="39E87FE2" w:rsidR="00E331EF" w:rsidRDefault="00E331EF" w:rsidP="00BE7CF6">
      <w:pPr>
        <w:tabs>
          <w:tab w:val="left" w:pos="7419"/>
        </w:tabs>
        <w:spacing w:line="276" w:lineRule="auto"/>
      </w:pPr>
    </w:p>
    <w:p w14:paraId="277EDCF7" w14:textId="48EFBDBB" w:rsidR="00E331EF" w:rsidRDefault="00E331EF" w:rsidP="00BE7CF6">
      <w:pPr>
        <w:tabs>
          <w:tab w:val="left" w:pos="7419"/>
        </w:tabs>
        <w:spacing w:line="276" w:lineRule="auto"/>
      </w:pPr>
    </w:p>
    <w:p w14:paraId="304E8C25" w14:textId="50633FC8" w:rsidR="00E331EF" w:rsidRDefault="00E331EF" w:rsidP="00BE7CF6">
      <w:pPr>
        <w:tabs>
          <w:tab w:val="left" w:pos="7419"/>
        </w:tabs>
        <w:spacing w:line="276" w:lineRule="auto"/>
      </w:pPr>
    </w:p>
    <w:p w14:paraId="0A92BB6B" w14:textId="3A2CB098" w:rsidR="00E331EF" w:rsidRDefault="00E331EF" w:rsidP="00BE7CF6">
      <w:pPr>
        <w:tabs>
          <w:tab w:val="left" w:pos="7419"/>
        </w:tabs>
        <w:spacing w:line="276" w:lineRule="auto"/>
      </w:pPr>
    </w:p>
    <w:p w14:paraId="5F7F7DF3" w14:textId="390FBF1A" w:rsidR="00E331EF" w:rsidRDefault="00E331EF" w:rsidP="00BE7CF6">
      <w:pPr>
        <w:tabs>
          <w:tab w:val="left" w:pos="7419"/>
        </w:tabs>
        <w:spacing w:line="276" w:lineRule="auto"/>
      </w:pPr>
    </w:p>
    <w:p w14:paraId="2C230A89" w14:textId="5757E530" w:rsidR="00E331EF" w:rsidRDefault="00E331EF" w:rsidP="00BE7CF6">
      <w:pPr>
        <w:tabs>
          <w:tab w:val="left" w:pos="7419"/>
        </w:tabs>
        <w:spacing w:line="276" w:lineRule="auto"/>
      </w:pPr>
    </w:p>
    <w:p w14:paraId="62003DD9" w14:textId="3E519EC0" w:rsidR="00E331EF" w:rsidRDefault="00E331EF" w:rsidP="00BE7CF6">
      <w:pPr>
        <w:tabs>
          <w:tab w:val="left" w:pos="7419"/>
        </w:tabs>
        <w:spacing w:line="276" w:lineRule="auto"/>
      </w:pPr>
    </w:p>
    <w:p w14:paraId="5C43FB53" w14:textId="370D753F" w:rsidR="00E331EF" w:rsidRDefault="00E331EF" w:rsidP="00BE7CF6">
      <w:pPr>
        <w:tabs>
          <w:tab w:val="left" w:pos="7419"/>
        </w:tabs>
        <w:spacing w:line="276" w:lineRule="auto"/>
      </w:pPr>
    </w:p>
    <w:p w14:paraId="1A57C06A" w14:textId="337D63C5" w:rsidR="00E331EF" w:rsidRDefault="00E331EF" w:rsidP="00BE7CF6">
      <w:pPr>
        <w:tabs>
          <w:tab w:val="left" w:pos="7419"/>
        </w:tabs>
        <w:spacing w:line="276" w:lineRule="auto"/>
      </w:pPr>
    </w:p>
    <w:p w14:paraId="6C695E6C" w14:textId="2158379E" w:rsidR="00E331EF" w:rsidRDefault="00E331EF" w:rsidP="00BE7CF6">
      <w:pPr>
        <w:tabs>
          <w:tab w:val="left" w:pos="7419"/>
        </w:tabs>
        <w:spacing w:line="276" w:lineRule="auto"/>
      </w:pPr>
    </w:p>
    <w:p w14:paraId="505A6EE8" w14:textId="385D9133" w:rsidR="00E331EF" w:rsidRDefault="00E331EF" w:rsidP="00BE7CF6">
      <w:pPr>
        <w:tabs>
          <w:tab w:val="left" w:pos="7419"/>
        </w:tabs>
        <w:spacing w:line="276" w:lineRule="auto"/>
      </w:pPr>
    </w:p>
    <w:p w14:paraId="78981FF9" w14:textId="7F0F9A79" w:rsidR="00E331EF" w:rsidRDefault="00E331EF" w:rsidP="00BE7CF6">
      <w:pPr>
        <w:tabs>
          <w:tab w:val="left" w:pos="7419"/>
        </w:tabs>
        <w:spacing w:line="276" w:lineRule="auto"/>
      </w:pPr>
    </w:p>
    <w:p w14:paraId="14A62073" w14:textId="4437A56F" w:rsidR="00E331EF" w:rsidRDefault="00E331EF" w:rsidP="00BE7CF6">
      <w:pPr>
        <w:tabs>
          <w:tab w:val="left" w:pos="7419"/>
        </w:tabs>
        <w:spacing w:line="276" w:lineRule="auto"/>
      </w:pPr>
    </w:p>
    <w:p w14:paraId="25D25C02" w14:textId="1220738C" w:rsidR="00E331EF" w:rsidRDefault="00E331EF" w:rsidP="00BE7CF6">
      <w:pPr>
        <w:tabs>
          <w:tab w:val="left" w:pos="7419"/>
        </w:tabs>
        <w:spacing w:line="276" w:lineRule="auto"/>
      </w:pPr>
    </w:p>
    <w:p w14:paraId="01FD8BE5" w14:textId="76EC6EFC" w:rsidR="00E331EF" w:rsidRDefault="00E331EF" w:rsidP="00BE7CF6">
      <w:pPr>
        <w:tabs>
          <w:tab w:val="left" w:pos="7419"/>
        </w:tabs>
        <w:spacing w:line="276" w:lineRule="auto"/>
      </w:pPr>
    </w:p>
    <w:p w14:paraId="676AAC7D" w14:textId="02681A65" w:rsidR="00E331EF" w:rsidRDefault="00E331EF" w:rsidP="00BE7CF6">
      <w:pPr>
        <w:tabs>
          <w:tab w:val="left" w:pos="7419"/>
        </w:tabs>
        <w:spacing w:line="276" w:lineRule="auto"/>
      </w:pPr>
    </w:p>
    <w:p w14:paraId="6EC94624" w14:textId="3A94CECA" w:rsidR="00E331EF" w:rsidRDefault="00E331EF" w:rsidP="00BE7CF6">
      <w:pPr>
        <w:tabs>
          <w:tab w:val="left" w:pos="7419"/>
        </w:tabs>
        <w:spacing w:line="276" w:lineRule="auto"/>
      </w:pPr>
    </w:p>
    <w:p w14:paraId="79CDE196" w14:textId="6A543F43" w:rsidR="00E331EF" w:rsidRDefault="00E331EF" w:rsidP="00BE7CF6">
      <w:pPr>
        <w:tabs>
          <w:tab w:val="left" w:pos="7419"/>
        </w:tabs>
        <w:spacing w:line="276" w:lineRule="auto"/>
      </w:pPr>
    </w:p>
    <w:p w14:paraId="3D0BCC46" w14:textId="08A87898" w:rsidR="00E331EF" w:rsidRDefault="00E331EF" w:rsidP="00BE7CF6">
      <w:pPr>
        <w:tabs>
          <w:tab w:val="left" w:pos="7419"/>
        </w:tabs>
        <w:spacing w:line="276" w:lineRule="auto"/>
      </w:pPr>
    </w:p>
    <w:p w14:paraId="7D00002A" w14:textId="77777777" w:rsidR="00E331EF" w:rsidRDefault="00E331EF" w:rsidP="00E331EF">
      <w:pPr>
        <w:pStyle w:val="a1"/>
        <w:tabs>
          <w:tab w:val="left" w:pos="5385"/>
        </w:tabs>
        <w:spacing w:after="0" w:line="240" w:lineRule="auto"/>
        <w:ind w:firstLine="5386"/>
      </w:pPr>
      <w:r>
        <w:rPr>
          <w:sz w:val="28"/>
          <w:szCs w:val="28"/>
        </w:rPr>
        <w:lastRenderedPageBreak/>
        <w:t xml:space="preserve">Додаток 3 </w:t>
      </w:r>
    </w:p>
    <w:p w14:paraId="041337D5" w14:textId="77777777" w:rsidR="00E331EF" w:rsidRDefault="00E331EF" w:rsidP="00E331EF">
      <w:pPr>
        <w:pStyle w:val="a1"/>
        <w:tabs>
          <w:tab w:val="left" w:pos="5385"/>
        </w:tabs>
        <w:spacing w:after="0" w:line="240" w:lineRule="auto"/>
        <w:ind w:firstLine="5386"/>
      </w:pPr>
      <w:r>
        <w:rPr>
          <w:sz w:val="28"/>
          <w:szCs w:val="28"/>
        </w:rPr>
        <w:t xml:space="preserve">до Програми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„Шкільний автобус”</w:t>
      </w:r>
    </w:p>
    <w:p w14:paraId="7051A17F" w14:textId="77777777" w:rsidR="00E331EF" w:rsidRDefault="00E331EF" w:rsidP="00E331EF">
      <w:pPr>
        <w:pStyle w:val="a1"/>
        <w:tabs>
          <w:tab w:val="left" w:pos="5387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Решетилівської міської ради</w:t>
      </w:r>
    </w:p>
    <w:p w14:paraId="06AD6B0B" w14:textId="77777777" w:rsidR="00E331EF" w:rsidRDefault="00E331EF" w:rsidP="00E331EF">
      <w:pPr>
        <w:pStyle w:val="a1"/>
        <w:tabs>
          <w:tab w:val="left" w:pos="5387"/>
        </w:tabs>
        <w:spacing w:after="0" w:line="240" w:lineRule="auto"/>
        <w:ind w:firstLine="5387"/>
      </w:pPr>
      <w:r>
        <w:rPr>
          <w:sz w:val="28"/>
          <w:szCs w:val="28"/>
          <w:lang w:val="ru-RU"/>
        </w:rPr>
        <w:t>на 2025-2027 роки</w:t>
      </w:r>
    </w:p>
    <w:p w14:paraId="45F039AC" w14:textId="77777777" w:rsidR="00E331EF" w:rsidRDefault="00E331EF" w:rsidP="00E331EF">
      <w:pPr>
        <w:widowControl w:val="0"/>
        <w:spacing w:after="46" w:line="280" w:lineRule="exact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</w:p>
    <w:p w14:paraId="2BE14990" w14:textId="77777777" w:rsidR="00E331EF" w:rsidRDefault="00E331EF" w:rsidP="00E331EF">
      <w:pPr>
        <w:widowControl w:val="0"/>
        <w:spacing w:after="46" w:line="280" w:lineRule="exac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</w:p>
    <w:p w14:paraId="7CCFD720" w14:textId="77777777" w:rsidR="00E331EF" w:rsidRPr="00F31873" w:rsidRDefault="00E331EF" w:rsidP="00E331EF">
      <w:pPr>
        <w:widowControl w:val="0"/>
        <w:spacing w:after="46" w:line="280" w:lineRule="exac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  <w:r w:rsidRPr="00F31873"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>ПОЛОЖЕННЯ</w:t>
      </w:r>
    </w:p>
    <w:p w14:paraId="4C7CE135" w14:textId="77777777" w:rsidR="00E331EF" w:rsidRPr="00F31873" w:rsidRDefault="00E331EF" w:rsidP="00E331EF">
      <w:pPr>
        <w:widowControl w:val="0"/>
        <w:spacing w:after="452" w:line="280" w:lineRule="exac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  <w:r w:rsidRPr="00F31873"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>ПРО ПОРЯДОК ВИКОРИСТАННЯ ШКІЛЬНИХ АВТОБУСІВ</w:t>
      </w:r>
    </w:p>
    <w:p w14:paraId="6DD88E62" w14:textId="77777777" w:rsidR="00E331EF" w:rsidRPr="00F31873" w:rsidRDefault="00E331EF" w:rsidP="00E331EF">
      <w:pPr>
        <w:widowControl w:val="0"/>
        <w:spacing w:after="18" w:line="280" w:lineRule="exact"/>
        <w:ind w:left="3360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  <w:r w:rsidRPr="00F31873"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>Загальні положення</w:t>
      </w:r>
    </w:p>
    <w:p w14:paraId="27DB4787" w14:textId="77777777" w:rsidR="00E331EF" w:rsidRDefault="00E331EF" w:rsidP="00E331EF">
      <w:pPr>
        <w:widowControl w:val="0"/>
        <w:spacing w:line="322" w:lineRule="exact"/>
        <w:ind w:right="2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Це Положення визначає порядок використання шкільних автобусів, отриманих в рамках реалізації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міської 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Програми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„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>Шкільний автобус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”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при організації регулярних і нерегулярних безоплатних перевезень учн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ів та педагогічних працівників.</w:t>
      </w:r>
    </w:p>
    <w:p w14:paraId="2253DEAF" w14:textId="77777777" w:rsidR="00E331EF" w:rsidRPr="00F31873" w:rsidRDefault="00E331EF" w:rsidP="00E331EF">
      <w:pPr>
        <w:widowControl w:val="0"/>
        <w:spacing w:line="322" w:lineRule="exact"/>
        <w:ind w:right="2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Положення розроблено відповідно до Конституції України,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з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>акон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ів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України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„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>Про освіту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”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,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„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>Про повну загальну середню освіту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”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, </w:t>
      </w:r>
      <w:r w:rsidRPr="00615716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„Про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позашкільну</w:t>
      </w:r>
      <w:r w:rsidRPr="00615716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освіту”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, „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>Про дорожній рух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”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,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„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>Про автомобільний транспорт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”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та Правил надання послуг пасажирського автомобільного транспорту.</w:t>
      </w:r>
    </w:p>
    <w:p w14:paraId="0692B4D9" w14:textId="77777777" w:rsidR="00E331EF" w:rsidRPr="00F31873" w:rsidRDefault="00E331EF" w:rsidP="00E331EF">
      <w:pPr>
        <w:widowControl w:val="0"/>
        <w:spacing w:line="322" w:lineRule="exact"/>
        <w:ind w:right="2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>Організація перевезень дітей шкільними автобусами здійснюється у відповідності з діючими нормативно-правовими актами України із забезпечення безпеки дорожнього руху, перевезень пасажирів автобусами.</w:t>
      </w:r>
    </w:p>
    <w:p w14:paraId="45309112" w14:textId="77777777" w:rsidR="00E331EF" w:rsidRPr="00F31873" w:rsidRDefault="00E331EF" w:rsidP="00E331EF">
      <w:pPr>
        <w:widowControl w:val="0"/>
        <w:spacing w:line="322" w:lineRule="exact"/>
        <w:ind w:right="2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Шкільний автобус є спеціальним транспортним засобом для регулярних перевезень, що здійснюються за встановленим маршрутом і розкладом, з посадкою і висадкою дітей і педагогів на передбачених маршрутом зупинках до місць навчання і додому, а також для організації екскурсійних поїздок, здійснення нерегулярних перевезень учнів та педагогів до місць проведення позакласних і позашкільних,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міських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, зональних та обласних виховних, культурно-масових заходів і спортивних змагань, забезпечення участі учасників освітнього процесу в нарадах, семінарах, конференціях, інших заходах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міського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і обласного рівнів; організації підвезення учасників зовнішнього незалежного оцінювання до пунктів тестування та в зворотн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ь</w:t>
      </w: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>ому напрямку.</w:t>
      </w:r>
    </w:p>
    <w:p w14:paraId="733A27C4" w14:textId="77777777" w:rsidR="00E331EF" w:rsidRPr="00F31873" w:rsidRDefault="00E331EF" w:rsidP="00E331EF">
      <w:pPr>
        <w:widowControl w:val="0"/>
        <w:spacing w:line="322" w:lineRule="exact"/>
        <w:ind w:right="2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>Використання шкільного автобуса для здійснення нерегулярних перевезень затверджується наказом начальника відділу освіти або директора школи та забезпечується необхідною документацією (шляховий лист, наказ про здійснення перевезення).</w:t>
      </w:r>
    </w:p>
    <w:p w14:paraId="19148E4E" w14:textId="77777777" w:rsidR="00E331EF" w:rsidRPr="00EE24C6" w:rsidRDefault="00E331EF" w:rsidP="00E331EF">
      <w:pPr>
        <w:widowControl w:val="0"/>
        <w:spacing w:line="322" w:lineRule="exact"/>
        <w:ind w:right="2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EE24C6">
        <w:rPr>
          <w:rFonts w:eastAsia="Times New Roman" w:cs="Times New Roman"/>
          <w:kern w:val="0"/>
          <w:sz w:val="28"/>
          <w:szCs w:val="28"/>
          <w:lang w:eastAsia="uk-UA" w:bidi="ar-SA"/>
        </w:rPr>
        <w:t>Використання шкільного автобуса, зокрема під час освітнього процесу, для потреб, непередбачених даним положенням, дозволяється тільки за наявності офіційних листів, погоджених міською радою.</w:t>
      </w:r>
    </w:p>
    <w:p w14:paraId="44A402CE" w14:textId="77777777" w:rsidR="00E331EF" w:rsidRPr="00F31873" w:rsidRDefault="00E331EF" w:rsidP="00E331EF">
      <w:pPr>
        <w:widowControl w:val="0"/>
        <w:spacing w:line="322" w:lineRule="exact"/>
        <w:ind w:right="2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EE24C6">
        <w:rPr>
          <w:rFonts w:eastAsia="Times New Roman" w:cs="Times New Roman"/>
          <w:kern w:val="0"/>
          <w:sz w:val="28"/>
          <w:szCs w:val="28"/>
          <w:lang w:eastAsia="uk-UA" w:bidi="ar-SA"/>
        </w:rPr>
        <w:t>Паспорт шкільного автобусного маршруту (додаток) розробляється директором закладу освіти та затверджується відповідно до наказу Міністерства транспорту і зв</w:t>
      </w:r>
      <w:r w:rsidRPr="00EE24C6">
        <w:rPr>
          <w:rFonts w:eastAsia="Times New Roman" w:cs="Times New Roman"/>
          <w:kern w:val="0"/>
          <w:sz w:val="28"/>
          <w:szCs w:val="28"/>
          <w:lang w:val="ru-RU" w:eastAsia="uk-UA" w:bidi="ar-SA"/>
        </w:rPr>
        <w:t>’</w:t>
      </w:r>
      <w:r w:rsidRPr="00EE24C6">
        <w:rPr>
          <w:rFonts w:eastAsia="Times New Roman" w:cs="Times New Roman"/>
          <w:kern w:val="0"/>
          <w:sz w:val="28"/>
          <w:szCs w:val="28"/>
          <w:lang w:eastAsia="uk-UA" w:bidi="ar-SA"/>
        </w:rPr>
        <w:t>язку „Про затвердження Порядку розроблення та затвердження паспорта автобусного маршруту” №278 від 07.05.2010 р.</w:t>
      </w:r>
    </w:p>
    <w:p w14:paraId="630C62B7" w14:textId="77777777" w:rsidR="00E331EF" w:rsidRDefault="00E331EF" w:rsidP="00E331EF">
      <w:pPr>
        <w:widowControl w:val="0"/>
        <w:spacing w:line="322" w:lineRule="exact"/>
        <w:ind w:right="2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F31873">
        <w:rPr>
          <w:rFonts w:eastAsia="Times New Roman" w:cs="Times New Roman"/>
          <w:kern w:val="0"/>
          <w:sz w:val="28"/>
          <w:szCs w:val="28"/>
          <w:lang w:eastAsia="uk-UA" w:bidi="ar-SA"/>
        </w:rPr>
        <w:t>Порядок організації перевезення груп дітей визначається Правилами надання послуг пасажирського автомобільного транспорту та іншими нормативно-правовими актами.</w:t>
      </w:r>
    </w:p>
    <w:p w14:paraId="6D33E410" w14:textId="77777777" w:rsidR="00E331EF" w:rsidRDefault="00E331EF" w:rsidP="00E331EF">
      <w:pPr>
        <w:widowControl w:val="0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lastRenderedPageBreak/>
        <w:t>Фінансування організації перевезень шкільним автобусом здійснюється за рахунок коштів місцевого бюджету та інших джерел, не заборонених законодавством.</w:t>
      </w:r>
    </w:p>
    <w:p w14:paraId="7AC134FE" w14:textId="77777777" w:rsidR="00E331EF" w:rsidRPr="00642BC8" w:rsidRDefault="00E331EF" w:rsidP="00E331EF">
      <w:pPr>
        <w:widowControl w:val="0"/>
        <w:ind w:left="40" w:right="40" w:firstLine="76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</w:p>
    <w:p w14:paraId="611AE5CA" w14:textId="77777777" w:rsidR="00E331EF" w:rsidRPr="00F35AC6" w:rsidRDefault="00E331EF" w:rsidP="00E331EF">
      <w:pPr>
        <w:widowControl w:val="0"/>
        <w:spacing w:after="120"/>
        <w:ind w:right="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  <w:r w:rsidRPr="00F35AC6"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>Повноваження Решетилівської міської  ради щодо забезпечення автобусами</w:t>
      </w:r>
      <w:r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 xml:space="preserve"> </w:t>
      </w:r>
      <w:r w:rsidRPr="00F35AC6"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>закладів загальної середньої освіти</w:t>
      </w:r>
    </w:p>
    <w:p w14:paraId="5FEE576A" w14:textId="77777777" w:rsidR="00E331EF" w:rsidRDefault="00E331EF" w:rsidP="00E331EF">
      <w:pPr>
        <w:widowControl w:val="0"/>
        <w:spacing w:after="120"/>
        <w:ind w:right="40" w:firstLine="644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Організовує моніторинг потреби у забезпеченні закладів освіти автобусами на підставі проведених заходів із оптимізації освітньої мережі та необхідності заміни автобусів, які не відповідають технічним вимогам та вичерпа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л</w:t>
      </w: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и встановлений нормативами термін експлуатації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.</w:t>
      </w:r>
    </w:p>
    <w:p w14:paraId="559C5FF6" w14:textId="06809D18" w:rsidR="00E331EF" w:rsidRPr="00E331EF" w:rsidRDefault="00E331EF" w:rsidP="00E331EF">
      <w:pPr>
        <w:widowControl w:val="0"/>
        <w:spacing w:after="120"/>
        <w:ind w:right="40" w:firstLine="644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E331EF">
        <w:rPr>
          <w:rFonts w:eastAsia="Times New Roman" w:cs="Times New Roman"/>
          <w:kern w:val="0"/>
          <w:sz w:val="28"/>
          <w:szCs w:val="28"/>
          <w:lang w:eastAsia="uk-UA" w:bidi="ar-SA"/>
        </w:rPr>
        <w:t>Виділяє кошти для здійснення видатків на придбання шкільних автобусів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.</w:t>
      </w:r>
    </w:p>
    <w:p w14:paraId="6B1A5421" w14:textId="77777777" w:rsidR="00E331EF" w:rsidRPr="00E331EF" w:rsidRDefault="00E331EF" w:rsidP="00E331EF">
      <w:pPr>
        <w:widowControl w:val="0"/>
        <w:spacing w:after="120"/>
        <w:ind w:right="40" w:firstLine="644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E331EF">
        <w:rPr>
          <w:rFonts w:eastAsia="Times New Roman" w:cs="Times New Roman"/>
          <w:kern w:val="0"/>
          <w:sz w:val="28"/>
          <w:szCs w:val="28"/>
          <w:lang w:eastAsia="uk-UA" w:bidi="ar-SA"/>
        </w:rPr>
        <w:t>Здійснює моніторинг стану дорожнього покриття на шкільних маршрутах.</w:t>
      </w:r>
    </w:p>
    <w:p w14:paraId="6C1A682D" w14:textId="77777777" w:rsidR="00E331EF" w:rsidRPr="00642BC8" w:rsidRDefault="00E331EF" w:rsidP="00E331EF">
      <w:pPr>
        <w:widowControl w:val="0"/>
        <w:spacing w:after="120"/>
        <w:ind w:right="40" w:firstLine="644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E331EF">
        <w:rPr>
          <w:rFonts w:eastAsia="Times New Roman" w:cs="Times New Roman"/>
          <w:kern w:val="0"/>
          <w:sz w:val="28"/>
          <w:szCs w:val="28"/>
          <w:lang w:eastAsia="uk-UA" w:bidi="ar-SA"/>
        </w:rPr>
        <w:t>Забезпечує облаштування зупинок шкільних автобусів, знаків примусового зниження швидкості.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</w:t>
      </w:r>
    </w:p>
    <w:p w14:paraId="4C1B7FA8" w14:textId="77777777" w:rsidR="00E331EF" w:rsidRDefault="00E331EF" w:rsidP="00E331EF">
      <w:pPr>
        <w:widowControl w:val="0"/>
        <w:tabs>
          <w:tab w:val="left" w:pos="608"/>
        </w:tabs>
        <w:spacing w:line="280" w:lineRule="exact"/>
        <w:ind w:firstLine="644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В</w:t>
      </w: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идає розпорядження в межах своїх повноважень.</w:t>
      </w:r>
    </w:p>
    <w:p w14:paraId="55FD2CDE" w14:textId="77777777" w:rsidR="00E331EF" w:rsidRPr="00642BC8" w:rsidRDefault="00E331EF" w:rsidP="00E331EF">
      <w:pPr>
        <w:widowControl w:val="0"/>
        <w:tabs>
          <w:tab w:val="left" w:pos="608"/>
        </w:tabs>
        <w:spacing w:line="280" w:lineRule="exact"/>
        <w:ind w:left="709" w:firstLine="851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</w:p>
    <w:p w14:paraId="6CAF1C82" w14:textId="77777777" w:rsidR="00E331EF" w:rsidRPr="00F35AC6" w:rsidRDefault="00E331EF" w:rsidP="00E331EF">
      <w:pPr>
        <w:widowControl w:val="0"/>
        <w:spacing w:after="105" w:line="326" w:lineRule="exact"/>
        <w:ind w:right="40" w:firstLine="851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  <w:r w:rsidRPr="00F35AC6"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>Повноваження відділу освіти Решетилівської міської ради  щодо забезпечення автобусами закладів загальної середньої освіти</w:t>
      </w:r>
    </w:p>
    <w:p w14:paraId="14E59B98" w14:textId="77777777" w:rsidR="00E331EF" w:rsidRPr="00642BC8" w:rsidRDefault="00E331EF" w:rsidP="00E331EF">
      <w:pPr>
        <w:widowControl w:val="0"/>
        <w:spacing w:after="120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Здійснює аналіз забезпеченості закладів освіти автобусами за рахунок коштів державного та місцевого бюджетів.</w:t>
      </w:r>
    </w:p>
    <w:p w14:paraId="478ECD24" w14:textId="77777777" w:rsidR="00E331EF" w:rsidRPr="00642BC8" w:rsidRDefault="00E331EF" w:rsidP="00E331EF">
      <w:pPr>
        <w:widowControl w:val="0"/>
        <w:tabs>
          <w:tab w:val="left" w:pos="709"/>
        </w:tabs>
        <w:spacing w:after="116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Здійснює контроль за цільовим використанням шкільних автобусів, за дотриманням вимог чинного законодавства щодо організації перевезень дітей і педагогів та іншого населення.</w:t>
      </w:r>
    </w:p>
    <w:p w14:paraId="4C60BD63" w14:textId="77777777" w:rsidR="00E331EF" w:rsidRPr="00642BC8" w:rsidRDefault="00E331EF" w:rsidP="00E331EF">
      <w:pPr>
        <w:widowControl w:val="0"/>
        <w:tabs>
          <w:tab w:val="left" w:pos="726"/>
        </w:tabs>
        <w:spacing w:after="56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Забезпечує щорічне навчання водіїв шкільних автобусів з питань безпеки дорожнього руху в обсязі технічного мінімуму.</w:t>
      </w:r>
    </w:p>
    <w:p w14:paraId="364E5A9A" w14:textId="77777777" w:rsidR="00E331EF" w:rsidRDefault="00E331EF" w:rsidP="00E331EF">
      <w:pPr>
        <w:widowControl w:val="0"/>
        <w:tabs>
          <w:tab w:val="left" w:pos="794"/>
        </w:tabs>
        <w:spacing w:line="326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Забезпечує страхування та технічну діагностику транспорту та ведення необхідної документації.</w:t>
      </w:r>
      <w:r w:rsidRPr="00F00968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</w:t>
      </w:r>
    </w:p>
    <w:p w14:paraId="76F6A567" w14:textId="77777777" w:rsidR="00E331EF" w:rsidRPr="007A5892" w:rsidRDefault="00E331EF" w:rsidP="00E331EF">
      <w:pPr>
        <w:widowControl w:val="0"/>
        <w:tabs>
          <w:tab w:val="left" w:pos="794"/>
        </w:tabs>
        <w:spacing w:after="120" w:line="326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О</w:t>
      </w:r>
      <w:r w:rsidRPr="007A5892">
        <w:rPr>
          <w:rFonts w:eastAsia="Times New Roman" w:cs="Times New Roman"/>
          <w:kern w:val="0"/>
          <w:sz w:val="28"/>
          <w:szCs w:val="28"/>
          <w:lang w:eastAsia="uk-UA" w:bidi="ar-SA"/>
        </w:rPr>
        <w:t>рганізовує передачу закладам загальної середньої освіти автобусів, придбаних за рахунок коштів місцевого бюджету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.</w:t>
      </w:r>
    </w:p>
    <w:p w14:paraId="6F3449FD" w14:textId="77777777" w:rsidR="00E331EF" w:rsidRPr="00642BC8" w:rsidRDefault="00E331EF" w:rsidP="00E331EF">
      <w:pPr>
        <w:widowControl w:val="0"/>
        <w:tabs>
          <w:tab w:val="left" w:pos="813"/>
        </w:tabs>
        <w:spacing w:after="64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Організовує процес паспортизації всіх шкільних маршрутів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.</w:t>
      </w:r>
    </w:p>
    <w:p w14:paraId="44076C91" w14:textId="77777777" w:rsidR="00E331EF" w:rsidRPr="00EC6969" w:rsidRDefault="00E331EF" w:rsidP="00E331EF">
      <w:pPr>
        <w:widowControl w:val="0"/>
        <w:spacing w:before="240" w:after="6" w:line="270" w:lineRule="exact"/>
        <w:ind w:right="40" w:firstLine="851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  <w:r w:rsidRPr="00EC6969"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 xml:space="preserve">Обов'язки керівника закладу загальної середньої освіти щодо </w:t>
      </w:r>
    </w:p>
    <w:p w14:paraId="6BDCC1AD" w14:textId="77777777" w:rsidR="00E331EF" w:rsidRPr="00EC6969" w:rsidRDefault="00E331EF" w:rsidP="00E331EF">
      <w:pPr>
        <w:widowControl w:val="0"/>
        <w:spacing w:after="22" w:line="270" w:lineRule="exact"/>
        <w:ind w:left="40" w:firstLine="851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  <w:r w:rsidRPr="00EC6969"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>організації перевезення учнів і педагогів</w:t>
      </w:r>
    </w:p>
    <w:p w14:paraId="0EFF033C" w14:textId="77777777" w:rsidR="00E331EF" w:rsidRPr="00642BC8" w:rsidRDefault="00E331EF" w:rsidP="00E331EF">
      <w:pPr>
        <w:widowControl w:val="0"/>
        <w:spacing w:after="22" w:line="270" w:lineRule="exact"/>
        <w:ind w:left="40" w:firstLine="851"/>
        <w:jc w:val="center"/>
        <w:rPr>
          <w:rFonts w:eastAsia="Times New Roman" w:cs="Times New Roman"/>
          <w:b/>
          <w:bCs/>
          <w:kern w:val="0"/>
          <w:sz w:val="27"/>
          <w:szCs w:val="27"/>
          <w:lang w:eastAsia="uk-UA" w:bidi="ar-SA"/>
        </w:rPr>
      </w:pPr>
    </w:p>
    <w:p w14:paraId="682BD229" w14:textId="77777777" w:rsidR="00E331EF" w:rsidRPr="00642BC8" w:rsidRDefault="00E331EF" w:rsidP="00E331EF">
      <w:pPr>
        <w:widowControl w:val="0"/>
        <w:tabs>
          <w:tab w:val="left" w:pos="1005"/>
        </w:tabs>
        <w:spacing w:after="60" w:line="331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Забезпечує</w:t>
      </w: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використанням шкільного автобуса за цільовим призначенням та призначає відповідальних за безпеку дітей.</w:t>
      </w:r>
    </w:p>
    <w:p w14:paraId="742A6607" w14:textId="77777777" w:rsidR="00E331EF" w:rsidRPr="00642BC8" w:rsidRDefault="00E331EF" w:rsidP="00E331EF">
      <w:pPr>
        <w:widowControl w:val="0"/>
        <w:tabs>
          <w:tab w:val="left" w:pos="1125"/>
        </w:tabs>
        <w:spacing w:after="60" w:line="331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Призначає наказом відповідального за організацію перевезень і супроводжуючих з числа працівників закладу освіти, забезпечує їх своєчасний інструктаж і навчання.</w:t>
      </w:r>
    </w:p>
    <w:p w14:paraId="19991368" w14:textId="77777777" w:rsidR="00E331EF" w:rsidRPr="00642BC8" w:rsidRDefault="00E331EF" w:rsidP="00E331EF">
      <w:pPr>
        <w:widowControl w:val="0"/>
        <w:tabs>
          <w:tab w:val="left" w:pos="952"/>
        </w:tabs>
        <w:spacing w:after="56" w:line="331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Інформує батьків дітей або осіб, що їх замінюють про умови організації перевезень за маршрутом шкільного автобуса.</w:t>
      </w:r>
    </w:p>
    <w:p w14:paraId="208A2FCF" w14:textId="77777777" w:rsidR="00E331EF" w:rsidRDefault="00E331EF" w:rsidP="00E331EF">
      <w:pPr>
        <w:widowControl w:val="0"/>
        <w:tabs>
          <w:tab w:val="left" w:pos="938"/>
        </w:tabs>
        <w:spacing w:line="336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642BC8">
        <w:rPr>
          <w:rFonts w:eastAsia="Times New Roman" w:cs="Times New Roman"/>
          <w:kern w:val="0"/>
          <w:sz w:val="28"/>
          <w:szCs w:val="28"/>
          <w:lang w:eastAsia="uk-UA" w:bidi="ar-SA"/>
        </w:rPr>
        <w:t>Затверджує наказом списки учнів, які перевозяться із зазначенням пунктів посадки і висадки у відповідності з паспортом маршруту.</w:t>
      </w:r>
    </w:p>
    <w:p w14:paraId="7058E66C" w14:textId="77777777" w:rsidR="00E331EF" w:rsidRPr="00042A08" w:rsidRDefault="00E331EF" w:rsidP="00E331EF">
      <w:pPr>
        <w:widowControl w:val="0"/>
        <w:spacing w:line="336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042A08">
        <w:rPr>
          <w:rFonts w:eastAsia="Times New Roman" w:cs="Times New Roman"/>
          <w:kern w:val="0"/>
          <w:sz w:val="28"/>
          <w:szCs w:val="28"/>
          <w:lang w:eastAsia="uk-UA" w:bidi="ar-SA"/>
        </w:rPr>
        <w:lastRenderedPageBreak/>
        <w:t>Забезпечує технічне обслуговування автобуса автотранспортним підприємством та проходження передрейсового технічного огляду та проходження водієм автобуса передрейсового та післярейсового медичного огляду.</w:t>
      </w:r>
    </w:p>
    <w:p w14:paraId="1D8CAF5A" w14:textId="77777777" w:rsidR="00E331EF" w:rsidRPr="001667FB" w:rsidRDefault="00E331EF" w:rsidP="00E331EF">
      <w:pPr>
        <w:widowControl w:val="0"/>
        <w:spacing w:line="336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Визначає місце стоянки автобуса, забезпечує його технічне обслуговування та створює необхідні умови для підготовки до рейсів.</w:t>
      </w:r>
    </w:p>
    <w:p w14:paraId="392FDBC0" w14:textId="77777777" w:rsidR="00E331EF" w:rsidRPr="00042A08" w:rsidRDefault="00E331EF" w:rsidP="00E331EF">
      <w:pPr>
        <w:widowControl w:val="0"/>
        <w:tabs>
          <w:tab w:val="left" w:pos="938"/>
        </w:tabs>
        <w:spacing w:line="336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>
        <w:rPr>
          <w:rFonts w:eastAsia="Times New Roman" w:cs="Times New Roman"/>
          <w:kern w:val="0"/>
          <w:sz w:val="28"/>
          <w:szCs w:val="28"/>
          <w:lang w:eastAsia="uk-UA" w:bidi="ar-SA"/>
        </w:rPr>
        <w:t>Сприяє</w:t>
      </w:r>
      <w:r w:rsidRPr="00042A08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щорічн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ому</w:t>
      </w:r>
      <w:r w:rsidRPr="00042A08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навчанн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ю водя</w:t>
      </w:r>
      <w:r w:rsidRPr="00042A08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шкільного автобуса з питань безпеки дорожнього руху в обсязі технічного мінімуму.</w:t>
      </w:r>
    </w:p>
    <w:p w14:paraId="7C0E163C" w14:textId="77777777" w:rsidR="00E331EF" w:rsidRPr="001667FB" w:rsidRDefault="00E331EF" w:rsidP="00E331EF">
      <w:pPr>
        <w:widowControl w:val="0"/>
        <w:tabs>
          <w:tab w:val="left" w:pos="938"/>
        </w:tabs>
        <w:spacing w:line="336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Організовує контроль за дотриманням графіка (розкладу) та маршруту руху.</w:t>
      </w:r>
    </w:p>
    <w:p w14:paraId="4377F28F" w14:textId="77777777" w:rsidR="00E331EF" w:rsidRPr="001667FB" w:rsidRDefault="00E331EF" w:rsidP="00E331EF">
      <w:pPr>
        <w:widowControl w:val="0"/>
        <w:tabs>
          <w:tab w:val="left" w:pos="938"/>
        </w:tabs>
        <w:spacing w:line="336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Здійснює інші повноваження і забезпечу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є</w:t>
      </w: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дотримання вимог, передбачених діючими нормативно-правовими актами.</w:t>
      </w:r>
    </w:p>
    <w:p w14:paraId="6BA12E0A" w14:textId="77777777" w:rsidR="00E331EF" w:rsidRPr="001667FB" w:rsidRDefault="00E331EF" w:rsidP="00E331EF">
      <w:pPr>
        <w:widowControl w:val="0"/>
        <w:tabs>
          <w:tab w:val="left" w:pos="938"/>
        </w:tabs>
        <w:spacing w:line="336" w:lineRule="exact"/>
        <w:ind w:right="40" w:firstLine="709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Забезпечує наявність наступної документації:</w:t>
      </w:r>
    </w:p>
    <w:p w14:paraId="21702A86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паспорт маршруту шкільного автобуса;</w:t>
      </w:r>
    </w:p>
    <w:p w14:paraId="671C17F1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графік руху шкільного автобуса;</w:t>
      </w:r>
    </w:p>
    <w:p w14:paraId="3BCF5A68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накази про призначення відповідального за організацію перевезень і супроводжуючих;</w:t>
      </w:r>
    </w:p>
    <w:p w14:paraId="1CCC2A2A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накази про затвердження списків учнів та педагогів, які перевозяться;</w:t>
      </w:r>
    </w:p>
    <w:p w14:paraId="5F7A53B0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наказ про затвердження інструкцій з організації безпечного перевезення учнів та педагогів;</w:t>
      </w:r>
    </w:p>
    <w:p w14:paraId="72E97D3F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інструкцію для водія про особливості роботи у весняно-літній і осінньо- зимовий періоди;</w:t>
      </w:r>
    </w:p>
    <w:p w14:paraId="0276D2D3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інструкцію для водія про заходи безпеки під час перевезення учнів і педагогів;</w:t>
      </w:r>
    </w:p>
    <w:p w14:paraId="2382A2B9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інструкцію для водія і супроводжуючих по наданню першої медичної допомоги потерпілим у дорожньо-транспортній пригоді;</w:t>
      </w:r>
    </w:p>
    <w:p w14:paraId="65A96448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інструкцію для водія і супроводжуючих по діях в разі дорожньо-транспортної пригоди;</w:t>
      </w:r>
    </w:p>
    <w:p w14:paraId="2E78FD2B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інструкцію для водія і супроводжуючих по діях у разі загрози вчинення терористичного акту;</w:t>
      </w:r>
    </w:p>
    <w:p w14:paraId="72951A62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інструкцію для водія при русі через залізничні колії;</w:t>
      </w:r>
    </w:p>
    <w:p w14:paraId="5D22118B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інструкцію для супроводжуючих по організації безпечного перевезення учнів;</w:t>
      </w:r>
    </w:p>
    <w:p w14:paraId="7F07E9B8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інструкцію для учнів при проходженні по маршруту;</w:t>
      </w:r>
    </w:p>
    <w:p w14:paraId="6D9E2B15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журнал обліку інструктажів для водія та супроводжуючих;</w:t>
      </w:r>
    </w:p>
    <w:p w14:paraId="67E7AC8D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журнал обліку інструктажів для учнів;</w:t>
      </w:r>
    </w:p>
    <w:p w14:paraId="3DD39B07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журнал передрейсового та післярейсового медичного огляду водія;</w:t>
      </w:r>
    </w:p>
    <w:p w14:paraId="79EF3468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журнал обліку порушень водієм правил дорожнього руху та участі в дорожньо-транспортних пригодах;</w:t>
      </w:r>
    </w:p>
    <w:p w14:paraId="68BA63F4" w14:textId="77777777" w:rsidR="00E331EF" w:rsidRPr="001667FB" w:rsidRDefault="00E331EF" w:rsidP="00E331EF">
      <w:pPr>
        <w:widowControl w:val="0"/>
        <w:numPr>
          <w:ilvl w:val="0"/>
          <w:numId w:val="11"/>
        </w:numPr>
        <w:tabs>
          <w:tab w:val="left" w:pos="142"/>
        </w:tabs>
        <w:spacing w:line="336" w:lineRule="exact"/>
        <w:ind w:right="40"/>
        <w:jc w:val="both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журнал обліку технічного стану шкільного автобуса при випуску на лінію та повернення.</w:t>
      </w:r>
    </w:p>
    <w:p w14:paraId="51997051" w14:textId="77777777" w:rsidR="00E331EF" w:rsidRDefault="00E331EF" w:rsidP="00E331EF">
      <w:pPr>
        <w:widowControl w:val="0"/>
        <w:tabs>
          <w:tab w:val="left" w:pos="938"/>
        </w:tabs>
        <w:spacing w:line="336" w:lineRule="exact"/>
        <w:ind w:right="40" w:firstLine="5103"/>
        <w:jc w:val="both"/>
        <w:rPr>
          <w:rFonts w:eastAsia="Times New Roman" w:cs="Times New Roman"/>
          <w:color w:val="000000"/>
          <w:kern w:val="0"/>
          <w:sz w:val="30"/>
          <w:szCs w:val="30"/>
          <w:shd w:val="clear" w:color="auto" w:fill="FFFFFF"/>
          <w:lang w:eastAsia="uk-UA" w:bidi="ar-SA"/>
        </w:rPr>
      </w:pPr>
    </w:p>
    <w:p w14:paraId="0676A3C1" w14:textId="0F174EFB" w:rsidR="00E331EF" w:rsidRDefault="00E331EF" w:rsidP="00E331EF">
      <w:pPr>
        <w:widowControl w:val="0"/>
        <w:tabs>
          <w:tab w:val="left" w:pos="938"/>
        </w:tabs>
        <w:spacing w:line="336" w:lineRule="exact"/>
        <w:ind w:right="40" w:firstLine="5103"/>
        <w:jc w:val="both"/>
        <w:rPr>
          <w:rFonts w:eastAsia="Times New Roman" w:cs="Times New Roman"/>
          <w:color w:val="000000"/>
          <w:kern w:val="0"/>
          <w:sz w:val="30"/>
          <w:szCs w:val="30"/>
          <w:shd w:val="clear" w:color="auto" w:fill="FFFFFF"/>
          <w:lang w:eastAsia="uk-UA" w:bidi="ar-SA"/>
        </w:rPr>
      </w:pPr>
    </w:p>
    <w:p w14:paraId="0C3D9B93" w14:textId="32860635" w:rsidR="00E331EF" w:rsidRDefault="00E331EF" w:rsidP="00E331EF">
      <w:pPr>
        <w:widowControl w:val="0"/>
        <w:tabs>
          <w:tab w:val="left" w:pos="938"/>
        </w:tabs>
        <w:spacing w:line="336" w:lineRule="exact"/>
        <w:ind w:right="40" w:firstLine="5103"/>
        <w:jc w:val="both"/>
        <w:rPr>
          <w:rFonts w:eastAsia="Times New Roman" w:cs="Times New Roman"/>
          <w:color w:val="000000"/>
          <w:kern w:val="0"/>
          <w:sz w:val="30"/>
          <w:szCs w:val="30"/>
          <w:shd w:val="clear" w:color="auto" w:fill="FFFFFF"/>
          <w:lang w:eastAsia="uk-UA" w:bidi="ar-SA"/>
        </w:rPr>
      </w:pPr>
    </w:p>
    <w:p w14:paraId="5AA8F4BF" w14:textId="77777777" w:rsidR="00E331EF" w:rsidRDefault="00E331EF" w:rsidP="00E331EF">
      <w:pPr>
        <w:widowControl w:val="0"/>
        <w:tabs>
          <w:tab w:val="left" w:pos="938"/>
        </w:tabs>
        <w:spacing w:line="336" w:lineRule="exact"/>
        <w:ind w:right="40" w:firstLine="5103"/>
        <w:jc w:val="both"/>
        <w:rPr>
          <w:rFonts w:eastAsia="Times New Roman" w:cs="Times New Roman"/>
          <w:color w:val="000000"/>
          <w:kern w:val="0"/>
          <w:sz w:val="30"/>
          <w:szCs w:val="30"/>
          <w:shd w:val="clear" w:color="auto" w:fill="FFFFFF"/>
          <w:lang w:eastAsia="uk-UA" w:bidi="ar-SA"/>
        </w:rPr>
      </w:pPr>
    </w:p>
    <w:p w14:paraId="1074CBCD" w14:textId="77777777" w:rsidR="00E331EF" w:rsidRDefault="00E331EF" w:rsidP="00E331EF">
      <w:pPr>
        <w:widowControl w:val="0"/>
        <w:tabs>
          <w:tab w:val="left" w:pos="938"/>
        </w:tabs>
        <w:spacing w:line="336" w:lineRule="exact"/>
        <w:ind w:right="40" w:firstLine="5103"/>
        <w:jc w:val="both"/>
        <w:rPr>
          <w:rFonts w:eastAsia="Times New Roman" w:cs="Times New Roman"/>
          <w:color w:val="000000"/>
          <w:kern w:val="0"/>
          <w:sz w:val="30"/>
          <w:szCs w:val="30"/>
          <w:shd w:val="clear" w:color="auto" w:fill="FFFFFF"/>
          <w:lang w:eastAsia="uk-UA" w:bidi="ar-SA"/>
        </w:rPr>
      </w:pPr>
    </w:p>
    <w:p w14:paraId="6BBB4326" w14:textId="77777777" w:rsidR="00E331EF" w:rsidRPr="00C16730" w:rsidRDefault="00E331EF" w:rsidP="00E331EF">
      <w:pPr>
        <w:widowControl w:val="0"/>
        <w:tabs>
          <w:tab w:val="left" w:pos="938"/>
        </w:tabs>
        <w:spacing w:line="336" w:lineRule="exact"/>
        <w:ind w:right="40" w:firstLine="5103"/>
        <w:jc w:val="both"/>
        <w:rPr>
          <w:rFonts w:eastAsia="Times New Roman" w:cs="Times New Roman"/>
          <w:color w:val="000000"/>
          <w:kern w:val="0"/>
          <w:sz w:val="30"/>
          <w:szCs w:val="30"/>
          <w:shd w:val="clear" w:color="auto" w:fill="FFFFFF"/>
          <w:lang w:eastAsia="uk-UA" w:bidi="ar-SA"/>
        </w:rPr>
      </w:pPr>
      <w:r w:rsidRPr="00C16730">
        <w:rPr>
          <w:rFonts w:eastAsia="Times New Roman" w:cs="Times New Roman"/>
          <w:color w:val="000000"/>
          <w:kern w:val="0"/>
          <w:sz w:val="30"/>
          <w:szCs w:val="30"/>
          <w:shd w:val="clear" w:color="auto" w:fill="FFFFFF"/>
          <w:lang w:eastAsia="uk-UA" w:bidi="ar-SA"/>
        </w:rPr>
        <w:lastRenderedPageBreak/>
        <w:t>Додаток</w:t>
      </w:r>
    </w:p>
    <w:p w14:paraId="0A0BF42E" w14:textId="77777777" w:rsidR="00E331EF" w:rsidRPr="00C16730" w:rsidRDefault="00E331EF" w:rsidP="00E331EF">
      <w:pPr>
        <w:widowControl w:val="0"/>
        <w:tabs>
          <w:tab w:val="left" w:pos="6804"/>
          <w:tab w:val="left" w:pos="7088"/>
          <w:tab w:val="left" w:pos="7938"/>
          <w:tab w:val="left" w:pos="9498"/>
        </w:tabs>
        <w:ind w:left="5103" w:right="-1"/>
        <w:rPr>
          <w:rFonts w:eastAsia="Times New Roman" w:cs="Times New Roman"/>
          <w:color w:val="000000"/>
          <w:kern w:val="0"/>
          <w:sz w:val="30"/>
          <w:szCs w:val="30"/>
          <w:shd w:val="clear" w:color="auto" w:fill="FFFFFF"/>
          <w:lang w:eastAsia="uk-UA" w:bidi="ar-SA"/>
        </w:rPr>
      </w:pPr>
      <w:r>
        <w:rPr>
          <w:rFonts w:eastAsia="Times New Roman" w:cs="Times New Roman"/>
          <w:color w:val="000000"/>
          <w:kern w:val="0"/>
          <w:sz w:val="30"/>
          <w:szCs w:val="30"/>
          <w:shd w:val="clear" w:color="auto" w:fill="FFFFFF"/>
          <w:lang w:eastAsia="uk-UA" w:bidi="ar-SA"/>
        </w:rPr>
        <w:t>д</w:t>
      </w:r>
      <w:r w:rsidRPr="00C16730">
        <w:rPr>
          <w:rFonts w:eastAsia="Times New Roman" w:cs="Times New Roman"/>
          <w:color w:val="000000"/>
          <w:kern w:val="0"/>
          <w:sz w:val="30"/>
          <w:szCs w:val="30"/>
          <w:shd w:val="clear" w:color="auto" w:fill="FFFFFF"/>
          <w:lang w:eastAsia="uk-UA" w:bidi="ar-SA"/>
        </w:rPr>
        <w:t>о Положення „Про порядок використання шкільних автобусів”</w:t>
      </w:r>
    </w:p>
    <w:p w14:paraId="07A3476E" w14:textId="77777777" w:rsidR="00E331EF" w:rsidRDefault="00E331EF" w:rsidP="00E331EF">
      <w:pPr>
        <w:widowControl w:val="0"/>
        <w:ind w:left="2398" w:right="2682" w:firstLine="1780"/>
        <w:rPr>
          <w:rFonts w:eastAsia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uk-UA" w:bidi="ar-SA"/>
        </w:rPr>
      </w:pPr>
    </w:p>
    <w:p w14:paraId="1DF7FBB6" w14:textId="77777777" w:rsidR="00E331EF" w:rsidRDefault="00E331EF" w:rsidP="00E331EF">
      <w:pPr>
        <w:widowControl w:val="0"/>
        <w:ind w:left="2398" w:right="2682" w:firstLine="1780"/>
        <w:rPr>
          <w:rFonts w:eastAsia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uk-UA" w:bidi="ar-SA"/>
        </w:rPr>
      </w:pPr>
    </w:p>
    <w:p w14:paraId="4D804A29" w14:textId="77777777" w:rsidR="00E331EF" w:rsidRDefault="00E331EF" w:rsidP="00E331EF">
      <w:pPr>
        <w:widowControl w:val="0"/>
        <w:ind w:left="2398" w:right="2682" w:firstLine="1780"/>
        <w:rPr>
          <w:rFonts w:eastAsia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uk-UA" w:bidi="ar-SA"/>
        </w:rPr>
      </w:pPr>
    </w:p>
    <w:p w14:paraId="4DA9E6F4" w14:textId="77777777" w:rsidR="00E331EF" w:rsidRDefault="00E331EF" w:rsidP="00E331EF">
      <w:pPr>
        <w:widowControl w:val="0"/>
        <w:ind w:left="2398" w:right="2682" w:firstLine="1780"/>
        <w:rPr>
          <w:rFonts w:eastAsia="Times New Roman" w:cs="Times New Roman"/>
          <w:b/>
          <w:bCs/>
          <w:kern w:val="0"/>
          <w:sz w:val="27"/>
          <w:szCs w:val="27"/>
          <w:lang w:eastAsia="uk-UA" w:bidi="ar-SA"/>
        </w:rPr>
      </w:pPr>
      <w:r w:rsidRPr="001667FB">
        <w:rPr>
          <w:rFonts w:eastAsia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uk-UA" w:bidi="ar-SA"/>
        </w:rPr>
        <w:t xml:space="preserve">ПАСПОРТ </w:t>
      </w:r>
      <w:r w:rsidRPr="001667FB">
        <w:rPr>
          <w:rFonts w:eastAsia="Times New Roman" w:cs="Times New Roman"/>
          <w:b/>
          <w:bCs/>
          <w:kern w:val="0"/>
          <w:sz w:val="27"/>
          <w:szCs w:val="27"/>
          <w:lang w:eastAsia="uk-UA" w:bidi="ar-SA"/>
        </w:rPr>
        <w:t>шкільного автобусного маршруту</w:t>
      </w:r>
      <w:bookmarkStart w:id="3" w:name="bookmark1"/>
    </w:p>
    <w:p w14:paraId="0A0DF33D" w14:textId="77777777" w:rsidR="00E331EF" w:rsidRDefault="00E331EF" w:rsidP="00E331EF">
      <w:pPr>
        <w:widowControl w:val="0"/>
        <w:ind w:left="2398" w:right="2682" w:firstLine="1780"/>
        <w:rPr>
          <w:rFonts w:eastAsia="Times New Roman" w:cs="Times New Roman"/>
          <w:b/>
          <w:bCs/>
          <w:kern w:val="0"/>
          <w:sz w:val="30"/>
          <w:szCs w:val="30"/>
          <w:lang w:eastAsia="uk-UA" w:bidi="ar-SA"/>
        </w:rPr>
      </w:pPr>
    </w:p>
    <w:p w14:paraId="54392168" w14:textId="77777777" w:rsidR="00E331EF" w:rsidRPr="00042A08" w:rsidRDefault="00E331EF" w:rsidP="00E331EF">
      <w:pPr>
        <w:widowControl w:val="0"/>
        <w:ind w:left="2398" w:right="2682" w:hanging="2256"/>
        <w:rPr>
          <w:rFonts w:eastAsia="Times New Roman" w:cs="Times New Roman"/>
          <w:b/>
          <w:bCs/>
          <w:kern w:val="0"/>
          <w:sz w:val="27"/>
          <w:szCs w:val="27"/>
          <w:lang w:eastAsia="uk-UA" w:bidi="ar-SA"/>
        </w:rPr>
      </w:pPr>
      <w:r>
        <w:rPr>
          <w:rFonts w:eastAsia="Times New Roman" w:cs="Times New Roman"/>
          <w:b/>
          <w:bCs/>
          <w:kern w:val="0"/>
          <w:sz w:val="30"/>
          <w:szCs w:val="30"/>
          <w:lang w:eastAsia="uk-UA" w:bidi="ar-SA"/>
        </w:rPr>
        <w:t xml:space="preserve">   </w:t>
      </w:r>
      <w:r w:rsidRPr="001667FB">
        <w:rPr>
          <w:rFonts w:eastAsia="Times New Roman" w:cs="Times New Roman"/>
          <w:b/>
          <w:bCs/>
          <w:kern w:val="0"/>
          <w:sz w:val="30"/>
          <w:szCs w:val="30"/>
          <w:lang w:eastAsia="uk-UA" w:bidi="ar-SA"/>
        </w:rPr>
        <w:t>1.Титульний аркуш паспорта (формат А4)</w:t>
      </w:r>
      <w:bookmarkEnd w:id="3"/>
    </w:p>
    <w:p w14:paraId="2EC3801A" w14:textId="77777777" w:rsidR="00E331EF" w:rsidRPr="001667FB" w:rsidRDefault="00E331EF" w:rsidP="00E331EF">
      <w:pPr>
        <w:keepNext/>
        <w:keepLines/>
        <w:widowControl w:val="0"/>
        <w:spacing w:line="300" w:lineRule="exact"/>
        <w:ind w:left="280"/>
        <w:jc w:val="center"/>
        <w:outlineLvl w:val="0"/>
        <w:rPr>
          <w:rFonts w:eastAsia="Times New Roman" w:cs="Times New Roman"/>
          <w:b/>
          <w:bCs/>
          <w:kern w:val="0"/>
          <w:sz w:val="30"/>
          <w:szCs w:val="30"/>
          <w:lang w:eastAsia="uk-UA"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901"/>
      </w:tblGrid>
      <w:tr w:rsidR="00E331EF" w:rsidRPr="001667FB" w14:paraId="3E2EDD2A" w14:textId="77777777" w:rsidTr="00E34D41">
        <w:trPr>
          <w:trHeight w:hRule="exact" w:val="241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63FD0" w14:textId="77777777" w:rsidR="00E331EF" w:rsidRPr="00E331EF" w:rsidRDefault="00E331EF" w:rsidP="00E34D41">
            <w:pPr>
              <w:framePr w:w="9154" w:wrap="notBeside" w:vAnchor="text" w:hAnchor="text" w:xAlign="center" w:y="1"/>
              <w:widowControl w:val="0"/>
              <w:spacing w:after="120" w:line="274" w:lineRule="exact"/>
              <w:ind w:left="159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</w:pPr>
            <w:r w:rsidRPr="00E331EF"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  <w:t>ПОГОДЖЕНО</w:t>
            </w:r>
          </w:p>
          <w:p w14:paraId="799AC448" w14:textId="77777777" w:rsidR="00E331EF" w:rsidRPr="00E331EF" w:rsidRDefault="00E331EF" w:rsidP="00E34D41">
            <w:pPr>
              <w:framePr w:w="9154" w:wrap="notBeside" w:vAnchor="text" w:hAnchor="text" w:xAlign="center" w:y="1"/>
              <w:widowControl w:val="0"/>
              <w:spacing w:line="274" w:lineRule="exact"/>
              <w:ind w:left="1700" w:hanging="1661"/>
              <w:rPr>
                <w:rStyle w:val="st42"/>
              </w:rPr>
            </w:pPr>
            <w:r w:rsidRPr="00E331EF"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  <w:t xml:space="preserve"> </w:t>
            </w:r>
            <w:r w:rsidRPr="00E331EF">
              <w:t xml:space="preserve"> </w:t>
            </w:r>
            <w:r w:rsidRPr="00E331EF">
              <w:rPr>
                <w:rStyle w:val="st42"/>
              </w:rPr>
              <w:t>Уповноважений підрозділ</w:t>
            </w:r>
          </w:p>
          <w:p w14:paraId="4169076D" w14:textId="77777777" w:rsidR="00E331EF" w:rsidRPr="00E331EF" w:rsidRDefault="00E331EF" w:rsidP="00E34D41">
            <w:pPr>
              <w:framePr w:w="9154" w:wrap="notBeside" w:vAnchor="text" w:hAnchor="text" w:xAlign="center" w:y="1"/>
              <w:widowControl w:val="0"/>
              <w:spacing w:line="274" w:lineRule="exact"/>
              <w:ind w:left="1700" w:hanging="1575"/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</w:pPr>
            <w:r w:rsidRPr="00E331EF">
              <w:rPr>
                <w:rStyle w:val="st42"/>
              </w:rPr>
              <w:t xml:space="preserve"> Національної поліції України</w:t>
            </w:r>
            <w:r w:rsidRPr="00E331EF"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 xml:space="preserve"> </w:t>
            </w:r>
          </w:p>
          <w:p w14:paraId="754EB171" w14:textId="77777777" w:rsidR="00E331EF" w:rsidRPr="00E331EF" w:rsidRDefault="00E331EF" w:rsidP="00E34D41">
            <w:pPr>
              <w:framePr w:w="9154" w:wrap="notBeside" w:vAnchor="text" w:hAnchor="text" w:xAlign="center" w:y="1"/>
              <w:widowControl w:val="0"/>
              <w:spacing w:line="274" w:lineRule="exact"/>
              <w:ind w:left="1700" w:hanging="1575"/>
              <w:rPr>
                <w:rFonts w:eastAsia="Times New Roman" w:cs="Times New Roman"/>
                <w:color w:val="000000"/>
                <w:kern w:val="0"/>
                <w:sz w:val="23"/>
                <w:szCs w:val="23"/>
                <w:u w:val="single"/>
                <w:shd w:val="clear" w:color="auto" w:fill="FFFFFF"/>
                <w:lang w:eastAsia="uk-UA" w:bidi="ar-SA"/>
              </w:rPr>
            </w:pPr>
            <w:r w:rsidRPr="00E331EF">
              <w:rPr>
                <w:rFonts w:eastAsia="Times New Roman" w:cs="Times New Roman"/>
                <w:color w:val="000000"/>
                <w:kern w:val="0"/>
                <w:sz w:val="23"/>
                <w:szCs w:val="23"/>
                <w:u w:val="single"/>
                <w:shd w:val="clear" w:color="auto" w:fill="FFFFFF"/>
                <w:lang w:eastAsia="uk-UA" w:bidi="ar-SA"/>
              </w:rPr>
              <w:t xml:space="preserve">_______ </w:t>
            </w:r>
            <w:r w:rsidRPr="00E331EF"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 xml:space="preserve">       </w:t>
            </w:r>
            <w:r w:rsidRPr="00E331EF">
              <w:rPr>
                <w:rFonts w:eastAsia="Times New Roman" w:cs="Times New Roman"/>
                <w:color w:val="000000"/>
                <w:kern w:val="0"/>
                <w:sz w:val="23"/>
                <w:szCs w:val="23"/>
                <w:u w:val="single"/>
                <w:shd w:val="clear" w:color="auto" w:fill="FFFFFF"/>
                <w:lang w:eastAsia="uk-UA" w:bidi="ar-SA"/>
              </w:rPr>
              <w:t>_______________</w:t>
            </w:r>
          </w:p>
          <w:p w14:paraId="66FA3BE0" w14:textId="77777777" w:rsidR="00E331EF" w:rsidRPr="00E331EF" w:rsidRDefault="00E331EF" w:rsidP="00E34D41">
            <w:pPr>
              <w:framePr w:w="9154" w:wrap="notBeside" w:vAnchor="text" w:hAnchor="text" w:xAlign="center" w:y="1"/>
              <w:widowControl w:val="0"/>
              <w:spacing w:after="120" w:line="274" w:lineRule="exact"/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</w:pPr>
            <w:r w:rsidRPr="00E331EF"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 xml:space="preserve">   (підпис)                  (ПІБ)</w:t>
            </w:r>
          </w:p>
          <w:p w14:paraId="28D7FC15" w14:textId="77777777" w:rsidR="00E331EF" w:rsidRPr="00E331EF" w:rsidRDefault="00E331EF" w:rsidP="00E34D41">
            <w:pPr>
              <w:framePr w:w="9154" w:wrap="notBeside" w:vAnchor="text" w:hAnchor="text" w:xAlign="center" w:y="1"/>
              <w:widowControl w:val="0"/>
              <w:spacing w:line="274" w:lineRule="exact"/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</w:pPr>
            <w:r w:rsidRPr="00E331EF"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 xml:space="preserve">  « __________» 202__р. </w:t>
            </w:r>
          </w:p>
          <w:p w14:paraId="00EE8734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line="274" w:lineRule="exact"/>
              <w:ind w:left="416" w:hanging="14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 w:rsidRPr="00E331EF">
              <w:rPr>
                <w:rFonts w:eastAsia="Times New Roman" w:cs="Times New Roman"/>
                <w:b/>
                <w:bCs/>
                <w:color w:val="000000"/>
                <w:kern w:val="0"/>
                <w:sz w:val="34"/>
                <w:szCs w:val="34"/>
                <w:shd w:val="clear" w:color="auto" w:fill="FFFFFF"/>
                <w:lang w:eastAsia="uk-UA" w:bidi="ar-SA"/>
              </w:rPr>
              <w:t>мп</w:t>
            </w:r>
          </w:p>
        </w:tc>
        <w:tc>
          <w:tcPr>
            <w:tcW w:w="4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9C573A3" w14:textId="77777777" w:rsidR="00E331EF" w:rsidRDefault="00E331EF" w:rsidP="00E34D41">
            <w:pPr>
              <w:framePr w:w="9154" w:wrap="notBeside" w:vAnchor="text" w:hAnchor="text" w:xAlign="center" w:y="1"/>
              <w:widowControl w:val="0"/>
              <w:spacing w:after="120" w:line="274" w:lineRule="exact"/>
              <w:ind w:left="2858" w:hanging="1735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  <w:t>ЗАТВЕРДЖУЮ</w:t>
            </w:r>
          </w:p>
          <w:p w14:paraId="06F21254" w14:textId="77777777" w:rsidR="00E331EF" w:rsidRDefault="00E331EF" w:rsidP="00E34D41">
            <w:pPr>
              <w:framePr w:w="9154" w:wrap="notBeside" w:vAnchor="text" w:hAnchor="text" w:xAlign="center" w:y="1"/>
              <w:widowControl w:val="0"/>
              <w:spacing w:line="274" w:lineRule="exact"/>
              <w:ind w:left="1123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  <w:t xml:space="preserve">Начальник відділу освіти </w:t>
            </w:r>
            <w:r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  <w:t>Решетилівської міської ради</w:t>
            </w:r>
          </w:p>
          <w:p w14:paraId="0FB5E4DA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line="274" w:lineRule="exact"/>
              <w:ind w:left="1123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  <w:t>_______       ________________</w:t>
            </w:r>
          </w:p>
          <w:p w14:paraId="50194BD9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after="120"/>
              <w:ind w:left="1123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  <w:t>(підпис)                 (ПІБ)</w:t>
            </w:r>
          </w:p>
          <w:p w14:paraId="757F96B3" w14:textId="77777777" w:rsidR="00E331EF" w:rsidRDefault="00E331EF" w:rsidP="00E34D41">
            <w:pPr>
              <w:framePr w:w="9154" w:wrap="notBeside" w:vAnchor="text" w:hAnchor="text" w:xAlign="center" w:y="1"/>
              <w:widowControl w:val="0"/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 xml:space="preserve">                    </w:t>
            </w:r>
            <w:r w:rsidRPr="001667FB"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>«</w:t>
            </w: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>___________</w:t>
            </w:r>
            <w:r w:rsidRPr="001667FB"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 xml:space="preserve"> » 202</w:t>
            </w: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>__</w:t>
            </w:r>
            <w:r w:rsidRPr="001667FB"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>р.</w:t>
            </w:r>
          </w:p>
          <w:p w14:paraId="3AC54D2F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  <w:t xml:space="preserve">     </w:t>
            </w:r>
            <w:r w:rsidRPr="00C629BE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  <w:t>МП</w:t>
            </w:r>
          </w:p>
        </w:tc>
      </w:tr>
      <w:tr w:rsidR="00E331EF" w:rsidRPr="001667FB" w14:paraId="69593F24" w14:textId="77777777" w:rsidTr="00E34D41">
        <w:trPr>
          <w:trHeight w:hRule="exact" w:val="72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76CFA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line="278" w:lineRule="exact"/>
              <w:ind w:left="160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</w:p>
        </w:tc>
        <w:tc>
          <w:tcPr>
            <w:tcW w:w="4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74C68B2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line="240" w:lineRule="exact"/>
              <w:ind w:left="2860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</w:p>
        </w:tc>
      </w:tr>
      <w:tr w:rsidR="00E331EF" w:rsidRPr="001667FB" w14:paraId="4677528D" w14:textId="77777777" w:rsidTr="00E34D41">
        <w:trPr>
          <w:trHeight w:hRule="exact" w:val="1656"/>
          <w:jc w:val="center"/>
        </w:trPr>
        <w:tc>
          <w:tcPr>
            <w:tcW w:w="9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8370D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after="120" w:line="340" w:lineRule="exact"/>
              <w:jc w:val="center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b/>
                <w:bCs/>
                <w:color w:val="000000"/>
                <w:kern w:val="0"/>
                <w:sz w:val="34"/>
                <w:szCs w:val="34"/>
                <w:shd w:val="clear" w:color="auto" w:fill="FFFFFF"/>
                <w:lang w:eastAsia="uk-UA" w:bidi="ar-SA"/>
              </w:rPr>
              <w:t>ПАСПОРТ</w:t>
            </w:r>
          </w:p>
          <w:p w14:paraId="44C4A193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before="120" w:line="340" w:lineRule="exact"/>
              <w:jc w:val="center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b/>
                <w:bCs/>
                <w:color w:val="000000"/>
                <w:kern w:val="0"/>
                <w:sz w:val="34"/>
                <w:szCs w:val="34"/>
                <w:shd w:val="clear" w:color="auto" w:fill="FFFFFF"/>
                <w:lang w:eastAsia="uk-UA" w:bidi="ar-SA"/>
              </w:rPr>
              <w:t>шкільного автобусного маршруту</w:t>
            </w:r>
          </w:p>
        </w:tc>
      </w:tr>
      <w:tr w:rsidR="00E331EF" w:rsidRPr="001667FB" w14:paraId="0ABBA32F" w14:textId="77777777" w:rsidTr="00E34D41">
        <w:trPr>
          <w:trHeight w:hRule="exact" w:val="68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6D65E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4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D7ACA9D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line="260" w:lineRule="exact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uk-UA" w:bidi="ar-SA"/>
              </w:rPr>
              <w:t>(назва маршруту)</w:t>
            </w:r>
          </w:p>
        </w:tc>
      </w:tr>
      <w:tr w:rsidR="00E331EF" w:rsidRPr="001667FB" w14:paraId="679E8434" w14:textId="77777777" w:rsidTr="00E34D41">
        <w:trPr>
          <w:trHeight w:hRule="exact" w:val="1291"/>
          <w:jc w:val="center"/>
        </w:trPr>
        <w:tc>
          <w:tcPr>
            <w:tcW w:w="9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FF3C0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after="60" w:line="260" w:lineRule="exact"/>
              <w:ind w:left="1420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uk-UA" w:bidi="ar-SA"/>
              </w:rPr>
              <w:t>Паспорт розроблений станом на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uk-UA" w:bidi="ar-SA"/>
              </w:rPr>
              <w:t xml:space="preserve">           ________________</w:t>
            </w:r>
          </w:p>
          <w:p w14:paraId="70E6F6FF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before="60" w:line="260" w:lineRule="exact"/>
              <w:ind w:left="6500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uk-UA" w:bidi="ar-SA"/>
              </w:rPr>
              <w:t>(дата)</w:t>
            </w:r>
          </w:p>
        </w:tc>
      </w:tr>
      <w:tr w:rsidR="00E331EF" w:rsidRPr="001667FB" w14:paraId="5758E1EF" w14:textId="77777777" w:rsidTr="00E34D41">
        <w:trPr>
          <w:trHeight w:hRule="exact" w:val="2909"/>
          <w:jc w:val="center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2AA90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49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630D3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line="317" w:lineRule="exact"/>
              <w:ind w:left="1560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uk-UA" w:bidi="ar-SA"/>
              </w:rPr>
              <w:t>Водій</w:t>
            </w:r>
            <w:r w:rsidRPr="001667FB">
              <w:rPr>
                <w:rFonts w:eastAsia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uk-UA" w:bidi="ar-SA"/>
              </w:rPr>
              <w:t>:</w:t>
            </w:r>
          </w:p>
          <w:p w14:paraId="13DBF8AE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line="317" w:lineRule="exact"/>
              <w:ind w:left="1560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uk-UA" w:bidi="ar-SA"/>
              </w:rPr>
              <w:t>Назва закладу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uk-UA" w:bidi="ar-SA"/>
              </w:rPr>
              <w:t xml:space="preserve"> освіти</w:t>
            </w:r>
          </w:p>
          <w:p w14:paraId="78DFDF82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line="317" w:lineRule="exact"/>
              <w:ind w:left="1560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uk-UA" w:bidi="ar-SA"/>
              </w:rPr>
              <w:t xml:space="preserve">Директор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uk-UA" w:bidi="ar-SA"/>
              </w:rPr>
              <w:t xml:space="preserve"> закладу</w:t>
            </w:r>
          </w:p>
          <w:p w14:paraId="3F8E7630" w14:textId="77777777" w:rsidR="00E331EF" w:rsidRPr="001667FB" w:rsidRDefault="00E331EF" w:rsidP="00E34D41">
            <w:pPr>
              <w:framePr w:w="9154" w:wrap="notBeside" w:vAnchor="text" w:hAnchor="text" w:xAlign="center" w:y="1"/>
              <w:widowControl w:val="0"/>
              <w:spacing w:line="317" w:lineRule="exact"/>
              <w:ind w:left="1560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 xml:space="preserve">« </w:t>
            </w: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>____________</w:t>
            </w:r>
            <w:r w:rsidRPr="001667FB"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>» 20</w:t>
            </w: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val="clear" w:color="auto" w:fill="FFFFFF"/>
                <w:lang w:eastAsia="uk-UA" w:bidi="ar-SA"/>
              </w:rPr>
              <w:t>2_р.</w:t>
            </w:r>
          </w:p>
        </w:tc>
      </w:tr>
    </w:tbl>
    <w:p w14:paraId="07E06724" w14:textId="77777777" w:rsidR="00E331EF" w:rsidRPr="001667FB" w:rsidRDefault="00E331EF" w:rsidP="00E331EF">
      <w:pPr>
        <w:widowControl w:val="0"/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uk-UA" w:bidi="ar-SA"/>
        </w:rPr>
      </w:pPr>
    </w:p>
    <w:p w14:paraId="46E19756" w14:textId="77777777" w:rsidR="00E331EF" w:rsidRPr="001667FB" w:rsidRDefault="00E331EF" w:rsidP="00E331EF">
      <w:pPr>
        <w:widowControl w:val="0"/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uk-UA" w:bidi="ar-SA"/>
        </w:rPr>
      </w:pPr>
    </w:p>
    <w:p w14:paraId="57778E1D" w14:textId="77777777" w:rsidR="00E331EF" w:rsidRDefault="00E331EF" w:rsidP="00E331EF">
      <w:pPr>
        <w:pStyle w:val="a1"/>
        <w:spacing w:after="0"/>
      </w:pPr>
    </w:p>
    <w:p w14:paraId="2093E081" w14:textId="77777777" w:rsidR="00E331EF" w:rsidRPr="001667FB" w:rsidRDefault="00E331EF" w:rsidP="00E331EF">
      <w:pPr>
        <w:widowControl w:val="0"/>
        <w:numPr>
          <w:ilvl w:val="0"/>
          <w:numId w:val="12"/>
        </w:numPr>
        <w:tabs>
          <w:tab w:val="left" w:pos="288"/>
        </w:tabs>
        <w:spacing w:line="317" w:lineRule="exact"/>
        <w:ind w:right="10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>Схема автобусного маршруту</w:t>
      </w:r>
    </w:p>
    <w:p w14:paraId="641872E7" w14:textId="77777777" w:rsidR="00E331EF" w:rsidRPr="001667FB" w:rsidRDefault="00E331EF" w:rsidP="00E331EF">
      <w:pPr>
        <w:widowControl w:val="0"/>
        <w:spacing w:after="330" w:line="317" w:lineRule="exact"/>
        <w:ind w:right="100"/>
        <w:jc w:val="center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(на карті або фрагменті карти наносяться лінії шляху проходження маршруту).</w:t>
      </w:r>
    </w:p>
    <w:p w14:paraId="18FCF10C" w14:textId="77777777" w:rsidR="00E331EF" w:rsidRPr="001667FB" w:rsidRDefault="00E331EF" w:rsidP="00E331EF">
      <w:pPr>
        <w:widowControl w:val="0"/>
        <w:tabs>
          <w:tab w:val="left" w:pos="283"/>
        </w:tabs>
        <w:spacing w:line="280" w:lineRule="exact"/>
        <w:ind w:right="10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lastRenderedPageBreak/>
        <w:t xml:space="preserve">3. </w:t>
      </w:r>
      <w:r w:rsidRPr="001667FB">
        <w:rPr>
          <w:rFonts w:eastAsia="Times New Roman" w:cs="Times New Roman"/>
          <w:b/>
          <w:bCs/>
          <w:kern w:val="0"/>
          <w:sz w:val="28"/>
          <w:szCs w:val="28"/>
          <w:lang w:eastAsia="uk-UA" w:bidi="ar-SA"/>
        </w:rPr>
        <w:t>Характеристика маршруту</w:t>
      </w:r>
    </w:p>
    <w:p w14:paraId="3AB806C4" w14:textId="77777777" w:rsidR="00E331EF" w:rsidRPr="001667FB" w:rsidRDefault="00E331EF" w:rsidP="00E331EF">
      <w:pPr>
        <w:widowControl w:val="0"/>
        <w:ind w:left="23" w:right="3260" w:firstLine="3960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(назва маршруту) Автобус: марка, державний номерний знак,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  </w:t>
      </w: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місткість:</w:t>
      </w:r>
    </w:p>
    <w:p w14:paraId="40E869E4" w14:textId="77777777" w:rsidR="00E331EF" w:rsidRPr="001667FB" w:rsidRDefault="00E331EF" w:rsidP="00E331EF">
      <w:pPr>
        <w:widowControl w:val="0"/>
        <w:ind w:left="23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Рух необхідно здійснювати за маршрутом:</w:t>
      </w:r>
    </w:p>
    <w:p w14:paraId="2F331DC1" w14:textId="77777777" w:rsidR="00E331EF" w:rsidRDefault="00E331EF" w:rsidP="00E331EF">
      <w:pPr>
        <w:widowControl w:val="0"/>
        <w:ind w:left="23" w:right="707"/>
        <w:rPr>
          <w:rFonts w:eastAsia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Періодичність здійснення перевезень: </w:t>
      </w:r>
      <w:r w:rsidRPr="001667FB">
        <w:rPr>
          <w:rFonts w:eastAsia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 w:bidi="ar-SA"/>
        </w:rPr>
        <w:t xml:space="preserve">щоденно </w:t>
      </w: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у </w:t>
      </w:r>
      <w:r w:rsidRPr="001667FB">
        <w:rPr>
          <w:rFonts w:eastAsia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 w:bidi="ar-SA"/>
        </w:rPr>
        <w:t>навчальний період</w:t>
      </w:r>
    </w:p>
    <w:p w14:paraId="57094B5B" w14:textId="77777777" w:rsidR="00E331EF" w:rsidRDefault="00E331EF" w:rsidP="00E331EF">
      <w:pPr>
        <w:widowControl w:val="0"/>
        <w:ind w:left="23" w:right="1360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Початок роботи на маршруті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–</w:t>
      </w: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</w:t>
      </w:r>
    </w:p>
    <w:p w14:paraId="1A9CBE86" w14:textId="77777777" w:rsidR="00E331EF" w:rsidRDefault="00E331EF" w:rsidP="00E331EF">
      <w:pPr>
        <w:framePr w:w="9571" w:wrap="notBeside" w:vAnchor="text" w:hAnchor="text" w:xAlign="center" w:y="343"/>
        <w:widowControl w:val="0"/>
        <w:spacing w:line="280" w:lineRule="exact"/>
        <w:rPr>
          <w:rFonts w:eastAsia="Times New Roman" w:cs="Times New Roman"/>
          <w:kern w:val="0"/>
          <w:sz w:val="28"/>
          <w:szCs w:val="28"/>
          <w:lang w:eastAsia="uk-UA" w:bidi="ar-SA"/>
        </w:rPr>
      </w:pPr>
    </w:p>
    <w:p w14:paraId="0A45D3B4" w14:textId="77777777" w:rsidR="00E331EF" w:rsidRPr="001667FB" w:rsidRDefault="00E331EF" w:rsidP="00E331EF">
      <w:pPr>
        <w:framePr w:w="9571" w:wrap="notBeside" w:vAnchor="text" w:hAnchor="text" w:xAlign="center" w:y="343"/>
        <w:widowControl w:val="0"/>
        <w:spacing w:after="120" w:line="280" w:lineRule="exact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а) загальні показники: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8"/>
        <w:gridCol w:w="1992"/>
        <w:gridCol w:w="2011"/>
      </w:tblGrid>
      <w:tr w:rsidR="00E331EF" w:rsidRPr="001667FB" w14:paraId="51A0B163" w14:textId="77777777" w:rsidTr="00E34D41">
        <w:trPr>
          <w:trHeight w:hRule="exact" w:val="350"/>
          <w:jc w:val="center"/>
        </w:trPr>
        <w:tc>
          <w:tcPr>
            <w:tcW w:w="5568" w:type="dxa"/>
            <w:vMerge w:val="restart"/>
            <w:shd w:val="clear" w:color="auto" w:fill="FFFFFF"/>
          </w:tcPr>
          <w:p w14:paraId="33D75CA2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spacing w:line="280" w:lineRule="exact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1667F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Найменування показників</w:t>
            </w:r>
          </w:p>
        </w:tc>
        <w:tc>
          <w:tcPr>
            <w:tcW w:w="4003" w:type="dxa"/>
            <w:gridSpan w:val="2"/>
            <w:shd w:val="clear" w:color="auto" w:fill="FFFFFF"/>
          </w:tcPr>
          <w:p w14:paraId="68098E30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spacing w:line="280" w:lineRule="exact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1667F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Кількісні показники</w:t>
            </w:r>
          </w:p>
        </w:tc>
      </w:tr>
      <w:tr w:rsidR="00E331EF" w:rsidRPr="001667FB" w14:paraId="63E29934" w14:textId="77777777" w:rsidTr="00E34D41">
        <w:trPr>
          <w:trHeight w:hRule="exact" w:val="658"/>
          <w:jc w:val="center"/>
        </w:trPr>
        <w:tc>
          <w:tcPr>
            <w:tcW w:w="5568" w:type="dxa"/>
            <w:vMerge/>
            <w:shd w:val="clear" w:color="auto" w:fill="FFFFFF"/>
          </w:tcPr>
          <w:p w14:paraId="1CC1F6AA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lang w:eastAsia="uk-UA" w:bidi="ar-SA"/>
              </w:rPr>
            </w:pPr>
          </w:p>
        </w:tc>
        <w:tc>
          <w:tcPr>
            <w:tcW w:w="1992" w:type="dxa"/>
            <w:shd w:val="clear" w:color="auto" w:fill="FFFFFF"/>
          </w:tcPr>
          <w:p w14:paraId="5820871D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прямий</w:t>
            </w:r>
          </w:p>
          <w:p w14:paraId="72EC3594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напрямок</w:t>
            </w:r>
          </w:p>
        </w:tc>
        <w:tc>
          <w:tcPr>
            <w:tcW w:w="2011" w:type="dxa"/>
            <w:shd w:val="clear" w:color="auto" w:fill="FFFFFF"/>
          </w:tcPr>
          <w:p w14:paraId="6AD06AFF" w14:textId="77777777" w:rsidR="00E331EF" w:rsidRPr="00DB28CA" w:rsidRDefault="00E331EF" w:rsidP="00E34D41">
            <w:pPr>
              <w:framePr w:w="9571" w:wrap="notBeside" w:vAnchor="text" w:hAnchor="text" w:xAlign="center" w:y="343"/>
              <w:widowControl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зворотн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і</w:t>
            </w:r>
            <w:r w:rsidRPr="001667FB"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й</w:t>
            </w:r>
          </w:p>
          <w:p w14:paraId="58A598C5" w14:textId="77777777" w:rsidR="00E331EF" w:rsidRPr="00DB28CA" w:rsidRDefault="00E331EF" w:rsidP="00E34D41">
            <w:pPr>
              <w:framePr w:w="9571" w:wrap="notBeside" w:vAnchor="text" w:hAnchor="text" w:xAlign="center" w:y="343"/>
              <w:widowControl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напрямок</w:t>
            </w:r>
          </w:p>
        </w:tc>
      </w:tr>
      <w:tr w:rsidR="00E331EF" w:rsidRPr="001667FB" w14:paraId="5750F375" w14:textId="77777777" w:rsidTr="00E34D41">
        <w:trPr>
          <w:trHeight w:hRule="exact" w:val="326"/>
          <w:jc w:val="center"/>
        </w:trPr>
        <w:tc>
          <w:tcPr>
            <w:tcW w:w="5568" w:type="dxa"/>
            <w:shd w:val="clear" w:color="auto" w:fill="FFFFFF"/>
          </w:tcPr>
          <w:p w14:paraId="071C3F5A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spacing w:line="280" w:lineRule="exact"/>
              <w:ind w:left="140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Довжина маршруту, км</w:t>
            </w:r>
          </w:p>
        </w:tc>
        <w:tc>
          <w:tcPr>
            <w:tcW w:w="1992" w:type="dxa"/>
            <w:shd w:val="clear" w:color="auto" w:fill="FFFFFF"/>
          </w:tcPr>
          <w:p w14:paraId="61B722E7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2011" w:type="dxa"/>
            <w:shd w:val="clear" w:color="auto" w:fill="FFFFFF"/>
          </w:tcPr>
          <w:p w14:paraId="49C2F57F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</w:tr>
      <w:tr w:rsidR="00E331EF" w:rsidRPr="001667FB" w14:paraId="732947FA" w14:textId="77777777" w:rsidTr="00E34D41">
        <w:trPr>
          <w:trHeight w:hRule="exact" w:val="331"/>
          <w:jc w:val="center"/>
        </w:trPr>
        <w:tc>
          <w:tcPr>
            <w:tcW w:w="5568" w:type="dxa"/>
            <w:shd w:val="clear" w:color="auto" w:fill="FFFFFF"/>
          </w:tcPr>
          <w:p w14:paraId="5798C60A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spacing w:line="280" w:lineRule="exact"/>
              <w:ind w:left="140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 xml:space="preserve">Тривалість рейсу, год.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хв</w:t>
            </w:r>
          </w:p>
        </w:tc>
        <w:tc>
          <w:tcPr>
            <w:tcW w:w="1992" w:type="dxa"/>
            <w:shd w:val="clear" w:color="auto" w:fill="FFFFFF"/>
          </w:tcPr>
          <w:p w14:paraId="1AF2551D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2011" w:type="dxa"/>
            <w:shd w:val="clear" w:color="auto" w:fill="FFFFFF"/>
          </w:tcPr>
          <w:p w14:paraId="5DB7E717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</w:tr>
      <w:tr w:rsidR="00E331EF" w:rsidRPr="001667FB" w14:paraId="12B8C2F5" w14:textId="77777777" w:rsidTr="00E34D41">
        <w:trPr>
          <w:trHeight w:hRule="exact" w:val="336"/>
          <w:jc w:val="center"/>
        </w:trPr>
        <w:tc>
          <w:tcPr>
            <w:tcW w:w="5568" w:type="dxa"/>
            <w:shd w:val="clear" w:color="auto" w:fill="FFFFFF"/>
          </w:tcPr>
          <w:p w14:paraId="11BB2DDF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spacing w:line="280" w:lineRule="exact"/>
              <w:ind w:left="140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Експлуатаційна швидкість, км/год.</w:t>
            </w:r>
          </w:p>
        </w:tc>
        <w:tc>
          <w:tcPr>
            <w:tcW w:w="1992" w:type="dxa"/>
            <w:shd w:val="clear" w:color="auto" w:fill="FFFFFF"/>
          </w:tcPr>
          <w:p w14:paraId="54DB74CA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2011" w:type="dxa"/>
            <w:shd w:val="clear" w:color="auto" w:fill="FFFFFF"/>
          </w:tcPr>
          <w:p w14:paraId="021C4CBE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</w:tr>
      <w:tr w:rsidR="00E331EF" w:rsidRPr="001667FB" w14:paraId="65CE3A53" w14:textId="77777777" w:rsidTr="00E34D41">
        <w:trPr>
          <w:trHeight w:hRule="exact" w:val="331"/>
          <w:jc w:val="center"/>
        </w:trPr>
        <w:tc>
          <w:tcPr>
            <w:tcW w:w="5568" w:type="dxa"/>
            <w:shd w:val="clear" w:color="auto" w:fill="FFFFFF"/>
          </w:tcPr>
          <w:p w14:paraId="551BF1BE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spacing w:line="280" w:lineRule="exact"/>
              <w:ind w:left="140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Кількість зупинок (од.)</w:t>
            </w:r>
          </w:p>
        </w:tc>
        <w:tc>
          <w:tcPr>
            <w:tcW w:w="1992" w:type="dxa"/>
            <w:shd w:val="clear" w:color="auto" w:fill="FFFFFF"/>
          </w:tcPr>
          <w:p w14:paraId="2C15F478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2011" w:type="dxa"/>
            <w:shd w:val="clear" w:color="auto" w:fill="FFFFFF"/>
          </w:tcPr>
          <w:p w14:paraId="61506F64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</w:tr>
      <w:tr w:rsidR="00E331EF" w:rsidRPr="001667FB" w14:paraId="60F4DF4D" w14:textId="77777777" w:rsidTr="00E34D41">
        <w:trPr>
          <w:trHeight w:val="920"/>
          <w:jc w:val="center"/>
        </w:trPr>
        <w:tc>
          <w:tcPr>
            <w:tcW w:w="5568" w:type="dxa"/>
            <w:shd w:val="clear" w:color="auto" w:fill="FFFFFF"/>
          </w:tcPr>
          <w:p w14:paraId="33A06AAE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spacing w:line="280" w:lineRule="exact"/>
              <w:ind w:left="140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uk-UA" w:bidi="ar-SA"/>
              </w:rPr>
              <w:t>Наявність облаштованих майданчиків для розвороту автобусів у кінцевих пунктах маршруту</w:t>
            </w:r>
          </w:p>
        </w:tc>
        <w:tc>
          <w:tcPr>
            <w:tcW w:w="1992" w:type="dxa"/>
            <w:shd w:val="clear" w:color="auto" w:fill="FFFFFF"/>
          </w:tcPr>
          <w:p w14:paraId="2C295799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2011" w:type="dxa"/>
            <w:shd w:val="clear" w:color="auto" w:fill="FFFFFF"/>
          </w:tcPr>
          <w:p w14:paraId="49125FE0" w14:textId="77777777" w:rsidR="00E331EF" w:rsidRPr="001667FB" w:rsidRDefault="00E331EF" w:rsidP="00E34D41">
            <w:pPr>
              <w:framePr w:w="9571" w:wrap="notBeside" w:vAnchor="text" w:hAnchor="text" w:xAlign="center" w:y="343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</w:tr>
    </w:tbl>
    <w:p w14:paraId="2D277F64" w14:textId="77777777" w:rsidR="00E331EF" w:rsidRPr="001667FB" w:rsidRDefault="00E331EF" w:rsidP="00E331EF">
      <w:pPr>
        <w:widowControl w:val="0"/>
        <w:ind w:left="23" w:right="1360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Закінчення роботи на маршруті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–</w:t>
      </w:r>
    </w:p>
    <w:p w14:paraId="5F4EE0D0" w14:textId="77777777" w:rsidR="00E331EF" w:rsidRPr="001667FB" w:rsidRDefault="00E331EF" w:rsidP="00E331EF">
      <w:pPr>
        <w:widowControl w:val="0"/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uk-UA" w:bidi="ar-SA"/>
        </w:rPr>
      </w:pPr>
    </w:p>
    <w:p w14:paraId="70138252" w14:textId="77777777" w:rsidR="00E331EF" w:rsidRPr="001667FB" w:rsidRDefault="00E331EF" w:rsidP="00E331EF">
      <w:pPr>
        <w:widowControl w:val="0"/>
        <w:spacing w:line="648" w:lineRule="exact"/>
        <w:ind w:left="20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б) небезпечні ділянки:</w:t>
      </w:r>
    </w:p>
    <w:p w14:paraId="377B802C" w14:textId="77777777" w:rsidR="00E331EF" w:rsidRDefault="00E331EF" w:rsidP="00E331EF">
      <w:pPr>
        <w:widowControl w:val="0"/>
        <w:ind w:left="23" w:right="1360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Аварійно-небезпечні ділянки, місця концентрації ДТП: </w:t>
      </w:r>
    </w:p>
    <w:p w14:paraId="17F0DF8B" w14:textId="77777777" w:rsidR="00E331EF" w:rsidRPr="001667FB" w:rsidRDefault="00E331EF" w:rsidP="00E331EF">
      <w:pPr>
        <w:widowControl w:val="0"/>
        <w:ind w:left="23" w:right="1360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Залізничні переїзди:</w:t>
      </w:r>
    </w:p>
    <w:p w14:paraId="0EBC9CE2" w14:textId="77777777" w:rsidR="00E331EF" w:rsidRPr="001667FB" w:rsidRDefault="00E331EF" w:rsidP="00E331EF">
      <w:pPr>
        <w:widowControl w:val="0"/>
        <w:ind w:left="23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Мости:</w:t>
      </w:r>
    </w:p>
    <w:p w14:paraId="74DB4538" w14:textId="77777777" w:rsidR="00E331EF" w:rsidRPr="009120DD" w:rsidRDefault="00E331EF" w:rsidP="00E331EF">
      <w:pPr>
        <w:widowControl w:val="0"/>
        <w:ind w:left="23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 w:rsidRPr="001667FB">
        <w:rPr>
          <w:rFonts w:eastAsia="Times New Roman" w:cs="Times New Roman"/>
          <w:kern w:val="0"/>
          <w:sz w:val="28"/>
          <w:szCs w:val="28"/>
          <w:lang w:eastAsia="uk-UA" w:bidi="ar-SA"/>
        </w:rPr>
        <w:t>Небезпечні місця та ділянки:</w:t>
      </w:r>
    </w:p>
    <w:p w14:paraId="1AFB5B40" w14:textId="77777777" w:rsidR="00E331EF" w:rsidRDefault="00E331EF" w:rsidP="00E331EF">
      <w:pPr>
        <w:pStyle w:val="a1"/>
        <w:spacing w:after="0"/>
      </w:pPr>
    </w:p>
    <w:p w14:paraId="37E85AED" w14:textId="77777777" w:rsidR="00E331EF" w:rsidRPr="001667FB" w:rsidRDefault="00E331EF" w:rsidP="00E331EF">
      <w:pPr>
        <w:widowControl w:val="0"/>
        <w:spacing w:after="251" w:line="270" w:lineRule="exact"/>
        <w:ind w:left="3360"/>
        <w:rPr>
          <w:rFonts w:eastAsia="Times New Roman" w:cs="Times New Roman"/>
          <w:color w:val="000000"/>
          <w:kern w:val="0"/>
          <w:sz w:val="27"/>
          <w:szCs w:val="27"/>
          <w:lang w:eastAsia="uk-UA" w:bidi="ar-SA"/>
        </w:rPr>
      </w:pPr>
      <w:r w:rsidRPr="001667FB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uk-UA" w:bidi="ar-SA"/>
        </w:rPr>
        <w:t>4. Розклад руху автобус</w:t>
      </w:r>
      <w:r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uk-UA" w:bidi="ar-SA"/>
        </w:rPr>
        <w:t xml:space="preserve">а </w:t>
      </w:r>
      <w:r w:rsidRPr="001667FB">
        <w:rPr>
          <w:rFonts w:eastAsia="Times New Roman" w:cs="Times New Roman"/>
          <w:color w:val="000000"/>
          <w:kern w:val="0"/>
          <w:sz w:val="27"/>
          <w:szCs w:val="27"/>
          <w:lang w:eastAsia="uk-UA" w:bidi="ar-SA"/>
        </w:rPr>
        <w:t>(назва маршруту)</w:t>
      </w:r>
    </w:p>
    <w:p w14:paraId="67F5042C" w14:textId="77777777" w:rsidR="00E331EF" w:rsidRDefault="00E331EF" w:rsidP="00E331EF">
      <w:pPr>
        <w:widowControl w:val="0"/>
        <w:spacing w:line="322" w:lineRule="exact"/>
        <w:ind w:right="6237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uk-UA" w:bidi="ar-SA"/>
        </w:rPr>
      </w:pPr>
      <w:r w:rsidRPr="001667FB">
        <w:rPr>
          <w:rFonts w:eastAsia="Times New Roman" w:cs="Times New Roman"/>
          <w:color w:val="000000"/>
          <w:kern w:val="0"/>
          <w:sz w:val="27"/>
          <w:szCs w:val="27"/>
          <w:lang w:eastAsia="uk-UA" w:bidi="ar-SA"/>
        </w:rPr>
        <w:t xml:space="preserve">На період: </w:t>
      </w:r>
      <w:r w:rsidRPr="001667FB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uk-UA" w:bidi="ar-SA"/>
        </w:rPr>
        <w:t xml:space="preserve">постійно </w:t>
      </w:r>
    </w:p>
    <w:p w14:paraId="3DADF02A" w14:textId="77777777" w:rsidR="00E331EF" w:rsidRPr="001667FB" w:rsidRDefault="00E331EF" w:rsidP="00E331EF">
      <w:pPr>
        <w:widowControl w:val="0"/>
        <w:spacing w:after="240" w:line="322" w:lineRule="exact"/>
        <w:ind w:right="6237"/>
        <w:rPr>
          <w:rFonts w:eastAsia="Times New Roman" w:cs="Times New Roman"/>
          <w:color w:val="000000"/>
          <w:kern w:val="0"/>
          <w:sz w:val="27"/>
          <w:szCs w:val="27"/>
          <w:lang w:eastAsia="uk-UA" w:bidi="ar-SA"/>
        </w:rPr>
      </w:pPr>
      <w:r>
        <w:rPr>
          <w:rFonts w:eastAsia="Times New Roman" w:cs="Times New Roman"/>
          <w:color w:val="000000"/>
          <w:kern w:val="0"/>
          <w:sz w:val="27"/>
          <w:szCs w:val="27"/>
          <w:lang w:eastAsia="uk-UA" w:bidi="ar-SA"/>
        </w:rPr>
        <w:t xml:space="preserve">Режим перевезень: </w:t>
      </w:r>
      <w:r w:rsidRPr="001667FB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uk-UA" w:bidi="ar-SA"/>
        </w:rPr>
        <w:t>щоденно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862"/>
        <w:gridCol w:w="1971"/>
        <w:gridCol w:w="1971"/>
        <w:gridCol w:w="1971"/>
        <w:gridCol w:w="1786"/>
      </w:tblGrid>
      <w:tr w:rsidR="00E331EF" w14:paraId="605B5F1C" w14:textId="77777777" w:rsidTr="00E34D41">
        <w:trPr>
          <w:trHeight w:val="526"/>
        </w:trPr>
        <w:tc>
          <w:tcPr>
            <w:tcW w:w="1862" w:type="dxa"/>
            <w:vAlign w:val="center"/>
          </w:tcPr>
          <w:p w14:paraId="54E34F7A" w14:textId="77777777" w:rsidR="00E331EF" w:rsidRPr="00C16730" w:rsidRDefault="00E331EF" w:rsidP="00E34D41">
            <w:pPr>
              <w:widowControl w:val="0"/>
              <w:jc w:val="center"/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 w:rsidRPr="00C16730"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  <w:t xml:space="preserve">Час </w:t>
            </w:r>
            <w:r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  <w:t>відпралення</w:t>
            </w:r>
          </w:p>
        </w:tc>
        <w:tc>
          <w:tcPr>
            <w:tcW w:w="1971" w:type="dxa"/>
            <w:vAlign w:val="center"/>
          </w:tcPr>
          <w:p w14:paraId="2F6CDB74" w14:textId="77777777" w:rsidR="00E331EF" w:rsidRPr="00C16730" w:rsidRDefault="00E331EF" w:rsidP="00E34D41">
            <w:pPr>
              <w:widowControl w:val="0"/>
              <w:jc w:val="center"/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  <w:t>Пункт відправлення</w:t>
            </w:r>
          </w:p>
        </w:tc>
        <w:tc>
          <w:tcPr>
            <w:tcW w:w="1971" w:type="dxa"/>
            <w:vAlign w:val="center"/>
          </w:tcPr>
          <w:p w14:paraId="7E2BCCB3" w14:textId="77777777" w:rsidR="00E331EF" w:rsidRPr="00C16730" w:rsidRDefault="00E331EF" w:rsidP="00E34D41">
            <w:pPr>
              <w:widowControl w:val="0"/>
              <w:jc w:val="center"/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  <w:t>Час прибуття</w:t>
            </w:r>
          </w:p>
        </w:tc>
        <w:tc>
          <w:tcPr>
            <w:tcW w:w="1971" w:type="dxa"/>
            <w:vAlign w:val="center"/>
          </w:tcPr>
          <w:p w14:paraId="7158EDE1" w14:textId="77777777" w:rsidR="00E331EF" w:rsidRPr="00C16730" w:rsidRDefault="00E331EF" w:rsidP="00E34D41">
            <w:pPr>
              <w:widowControl w:val="0"/>
              <w:jc w:val="center"/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  <w:t>Пункт призначення</w:t>
            </w:r>
          </w:p>
        </w:tc>
        <w:tc>
          <w:tcPr>
            <w:tcW w:w="1786" w:type="dxa"/>
            <w:vAlign w:val="center"/>
          </w:tcPr>
          <w:p w14:paraId="7BAABE81" w14:textId="77777777" w:rsidR="00E331EF" w:rsidRPr="00C16730" w:rsidRDefault="00E331EF" w:rsidP="00E34D41">
            <w:pPr>
              <w:widowControl w:val="0"/>
              <w:jc w:val="center"/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>
              <w:rPr>
                <w:rFonts w:eastAsia="Courier New" w:cs="Times New Roman"/>
                <w:color w:val="000000"/>
                <w:kern w:val="0"/>
                <w:sz w:val="27"/>
                <w:szCs w:val="27"/>
                <w:lang w:eastAsia="uk-UA" w:bidi="ar-SA"/>
              </w:rPr>
              <w:t>Відстань, км</w:t>
            </w:r>
          </w:p>
        </w:tc>
      </w:tr>
      <w:tr w:rsidR="00E331EF" w14:paraId="579EF231" w14:textId="77777777" w:rsidTr="00E34D41">
        <w:tc>
          <w:tcPr>
            <w:tcW w:w="1862" w:type="dxa"/>
          </w:tcPr>
          <w:p w14:paraId="2C5CA5F1" w14:textId="77777777" w:rsidR="00E331EF" w:rsidRDefault="00E331EF" w:rsidP="00E34D41">
            <w:pPr>
              <w:widowControl w:val="0"/>
              <w:spacing w:line="360" w:lineRule="exact"/>
              <w:rPr>
                <w:rFonts w:ascii="Courier New" w:eastAsia="Courier New" w:hAnsi="Courier New" w:cs="Courier New"/>
                <w:color w:val="000000"/>
                <w:kern w:val="0"/>
                <w:lang w:eastAsia="uk-UA" w:bidi="ar-SA"/>
              </w:rPr>
            </w:pPr>
          </w:p>
        </w:tc>
        <w:tc>
          <w:tcPr>
            <w:tcW w:w="1971" w:type="dxa"/>
          </w:tcPr>
          <w:p w14:paraId="7956D02F" w14:textId="77777777" w:rsidR="00E331EF" w:rsidRDefault="00E331EF" w:rsidP="00E34D41">
            <w:pPr>
              <w:widowControl w:val="0"/>
              <w:spacing w:line="360" w:lineRule="exact"/>
              <w:rPr>
                <w:rFonts w:ascii="Courier New" w:eastAsia="Courier New" w:hAnsi="Courier New" w:cs="Courier New"/>
                <w:color w:val="000000"/>
                <w:kern w:val="0"/>
                <w:lang w:eastAsia="uk-UA" w:bidi="ar-SA"/>
              </w:rPr>
            </w:pPr>
          </w:p>
        </w:tc>
        <w:tc>
          <w:tcPr>
            <w:tcW w:w="1971" w:type="dxa"/>
          </w:tcPr>
          <w:p w14:paraId="127D9FC6" w14:textId="77777777" w:rsidR="00E331EF" w:rsidRDefault="00E331EF" w:rsidP="00E34D41">
            <w:pPr>
              <w:widowControl w:val="0"/>
              <w:spacing w:line="360" w:lineRule="exact"/>
              <w:rPr>
                <w:rFonts w:ascii="Courier New" w:eastAsia="Courier New" w:hAnsi="Courier New" w:cs="Courier New"/>
                <w:color w:val="000000"/>
                <w:kern w:val="0"/>
                <w:lang w:eastAsia="uk-UA" w:bidi="ar-SA"/>
              </w:rPr>
            </w:pPr>
          </w:p>
        </w:tc>
        <w:tc>
          <w:tcPr>
            <w:tcW w:w="1971" w:type="dxa"/>
          </w:tcPr>
          <w:p w14:paraId="78673CC7" w14:textId="77777777" w:rsidR="00E331EF" w:rsidRDefault="00E331EF" w:rsidP="00E34D41">
            <w:pPr>
              <w:widowControl w:val="0"/>
              <w:spacing w:line="360" w:lineRule="exact"/>
              <w:rPr>
                <w:rFonts w:ascii="Courier New" w:eastAsia="Courier New" w:hAnsi="Courier New" w:cs="Courier New"/>
                <w:color w:val="000000"/>
                <w:kern w:val="0"/>
                <w:lang w:eastAsia="uk-UA" w:bidi="ar-SA"/>
              </w:rPr>
            </w:pPr>
          </w:p>
        </w:tc>
        <w:tc>
          <w:tcPr>
            <w:tcW w:w="1786" w:type="dxa"/>
          </w:tcPr>
          <w:p w14:paraId="2B9393EF" w14:textId="77777777" w:rsidR="00E331EF" w:rsidRDefault="00E331EF" w:rsidP="00E34D41">
            <w:pPr>
              <w:widowControl w:val="0"/>
              <w:spacing w:line="360" w:lineRule="exact"/>
              <w:rPr>
                <w:rFonts w:ascii="Courier New" w:eastAsia="Courier New" w:hAnsi="Courier New" w:cs="Courier New"/>
                <w:color w:val="000000"/>
                <w:kern w:val="0"/>
                <w:lang w:eastAsia="uk-UA" w:bidi="ar-SA"/>
              </w:rPr>
            </w:pPr>
          </w:p>
        </w:tc>
      </w:tr>
    </w:tbl>
    <w:p w14:paraId="07BE2EC0" w14:textId="77777777" w:rsidR="00E331EF" w:rsidRPr="001667FB" w:rsidRDefault="00E331EF" w:rsidP="00E331EF">
      <w:pPr>
        <w:widowControl w:val="0"/>
        <w:spacing w:line="360" w:lineRule="exact"/>
        <w:rPr>
          <w:rFonts w:ascii="Courier New" w:eastAsia="Courier New" w:hAnsi="Courier New" w:cs="Courier New"/>
          <w:color w:val="000000"/>
          <w:kern w:val="0"/>
          <w:lang w:eastAsia="uk-UA" w:bidi="ar-SA"/>
        </w:rPr>
      </w:pPr>
    </w:p>
    <w:p w14:paraId="26143346" w14:textId="77777777" w:rsidR="00E331EF" w:rsidRPr="001667FB" w:rsidRDefault="00E331EF" w:rsidP="00E331EF">
      <w:pPr>
        <w:framePr w:w="9542" w:wrap="notBeside" w:vAnchor="text" w:hAnchor="text" w:y="1"/>
        <w:widowControl w:val="0"/>
        <w:spacing w:after="120" w:line="270" w:lineRule="exact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uk-UA" w:bidi="ar-SA"/>
        </w:rPr>
      </w:pPr>
      <w:r w:rsidRPr="001667FB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uk-UA" w:bidi="ar-SA"/>
        </w:rPr>
        <w:t>5. Зміни у маршруті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0"/>
        <w:gridCol w:w="1925"/>
        <w:gridCol w:w="1925"/>
        <w:gridCol w:w="1848"/>
      </w:tblGrid>
      <w:tr w:rsidR="00E331EF" w:rsidRPr="001667FB" w14:paraId="04F99D75" w14:textId="77777777" w:rsidTr="00E34D41">
        <w:trPr>
          <w:trHeight w:hRule="exact" w:val="66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CEC2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spacing w:after="60" w:line="270" w:lineRule="exact"/>
              <w:jc w:val="center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  <w:t>Характер</w:t>
            </w:r>
          </w:p>
          <w:p w14:paraId="43ABC982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spacing w:before="60" w:line="270" w:lineRule="exact"/>
              <w:jc w:val="center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  <w:t>змін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E62C2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spacing w:line="270" w:lineRule="exact"/>
              <w:jc w:val="center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  <w:t>Термін дії змін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F80D9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  <w:t>Причина введення змін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CC89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spacing w:line="270" w:lineRule="exact"/>
              <w:jc w:val="center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  <w:t>Підпис</w:t>
            </w:r>
          </w:p>
        </w:tc>
      </w:tr>
      <w:tr w:rsidR="00E331EF" w:rsidRPr="001667FB" w14:paraId="4C56AE88" w14:textId="77777777" w:rsidTr="00E34D41">
        <w:trPr>
          <w:trHeight w:hRule="exact" w:val="33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A4461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E23E4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spacing w:line="270" w:lineRule="exact"/>
              <w:jc w:val="center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  <w:t>п</w:t>
            </w:r>
            <w:r w:rsidRPr="001667FB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  <w:t>очаток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3B5F9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spacing w:line="270" w:lineRule="exact"/>
              <w:ind w:left="320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</w:pPr>
            <w:r w:rsidRPr="001667FB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uk-UA" w:bidi="ar-SA"/>
              </w:rPr>
              <w:t>закінчення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8EA9F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DB572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</w:tr>
      <w:tr w:rsidR="00E331EF" w:rsidRPr="001667FB" w14:paraId="5E66CB1D" w14:textId="77777777" w:rsidTr="00E34D41">
        <w:trPr>
          <w:trHeight w:hRule="exact" w:val="34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26243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0696D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94036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10146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DA54" w14:textId="77777777" w:rsidR="00E331EF" w:rsidRPr="001667FB" w:rsidRDefault="00E331EF" w:rsidP="00E34D41">
            <w:pPr>
              <w:framePr w:w="9542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uk-UA" w:bidi="ar-SA"/>
              </w:rPr>
            </w:pPr>
          </w:p>
        </w:tc>
      </w:tr>
    </w:tbl>
    <w:p w14:paraId="288B0874" w14:textId="77777777" w:rsidR="00E331EF" w:rsidRPr="001667FB" w:rsidRDefault="00E331EF" w:rsidP="00E331EF">
      <w:pPr>
        <w:widowControl w:val="0"/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uk-UA" w:bidi="ar-SA"/>
        </w:rPr>
      </w:pPr>
    </w:p>
    <w:p w14:paraId="78D019B6" w14:textId="77777777" w:rsidR="00E331EF" w:rsidRPr="001667FB" w:rsidRDefault="00E331EF" w:rsidP="00E331EF">
      <w:pPr>
        <w:widowControl w:val="0"/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uk-UA" w:bidi="ar-SA"/>
        </w:rPr>
      </w:pPr>
    </w:p>
    <w:p w14:paraId="62775792" w14:textId="77777777" w:rsidR="00E331EF" w:rsidRDefault="00E331EF" w:rsidP="00E331EF">
      <w:pPr>
        <w:pStyle w:val="a1"/>
        <w:spacing w:after="0"/>
      </w:pPr>
    </w:p>
    <w:p w14:paraId="17677101" w14:textId="77777777" w:rsidR="00E331EF" w:rsidRDefault="00E331EF" w:rsidP="00E331EF">
      <w:pPr>
        <w:pStyle w:val="a1"/>
        <w:spacing w:after="0"/>
      </w:pPr>
    </w:p>
    <w:p w14:paraId="7666FB97" w14:textId="77777777" w:rsidR="00E331EF" w:rsidRDefault="00E331EF" w:rsidP="00E331EF">
      <w:pPr>
        <w:pStyle w:val="a1"/>
        <w:spacing w:after="0"/>
      </w:pPr>
    </w:p>
    <w:p w14:paraId="4227068E" w14:textId="77777777" w:rsidR="00E331EF" w:rsidRDefault="00E331EF" w:rsidP="00BE7CF6">
      <w:pPr>
        <w:tabs>
          <w:tab w:val="left" w:pos="7419"/>
        </w:tabs>
        <w:spacing w:line="276" w:lineRule="auto"/>
      </w:pPr>
    </w:p>
    <w:sectPr w:rsidR="00E331EF" w:rsidSect="00E16F42">
      <w:pgSz w:w="11906" w:h="16838"/>
      <w:pgMar w:top="1135" w:right="567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B39"/>
    <w:multiLevelType w:val="multilevel"/>
    <w:tmpl w:val="03426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1F74F5"/>
    <w:multiLevelType w:val="multilevel"/>
    <w:tmpl w:val="6F1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67F2E28"/>
    <w:multiLevelType w:val="multilevel"/>
    <w:tmpl w:val="0646F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A53EE"/>
    <w:multiLevelType w:val="multilevel"/>
    <w:tmpl w:val="173011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4592493"/>
    <w:multiLevelType w:val="multilevel"/>
    <w:tmpl w:val="97DA350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2858669F"/>
    <w:multiLevelType w:val="multilevel"/>
    <w:tmpl w:val="5BD42F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5931589"/>
    <w:multiLevelType w:val="multilevel"/>
    <w:tmpl w:val="A1B8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B974468"/>
    <w:multiLevelType w:val="multilevel"/>
    <w:tmpl w:val="F53C91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37E6F8D"/>
    <w:multiLevelType w:val="multilevel"/>
    <w:tmpl w:val="999C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502AD"/>
    <w:multiLevelType w:val="multilevel"/>
    <w:tmpl w:val="CF08FB1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63E765BF"/>
    <w:multiLevelType w:val="multilevel"/>
    <w:tmpl w:val="3386E50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6550066E"/>
    <w:multiLevelType w:val="multilevel"/>
    <w:tmpl w:val="CED8D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5F"/>
    <w:rsid w:val="000052EA"/>
    <w:rsid w:val="00005B4B"/>
    <w:rsid w:val="00013404"/>
    <w:rsid w:val="00037E89"/>
    <w:rsid w:val="000413E8"/>
    <w:rsid w:val="00063E8F"/>
    <w:rsid w:val="00096C31"/>
    <w:rsid w:val="00123757"/>
    <w:rsid w:val="0015757B"/>
    <w:rsid w:val="00164678"/>
    <w:rsid w:val="0016560C"/>
    <w:rsid w:val="001C0D48"/>
    <w:rsid w:val="001E250C"/>
    <w:rsid w:val="0020003C"/>
    <w:rsid w:val="00255BCA"/>
    <w:rsid w:val="0026037D"/>
    <w:rsid w:val="00276405"/>
    <w:rsid w:val="002B4739"/>
    <w:rsid w:val="002C4980"/>
    <w:rsid w:val="002F284E"/>
    <w:rsid w:val="00323284"/>
    <w:rsid w:val="00347F6E"/>
    <w:rsid w:val="0035072E"/>
    <w:rsid w:val="0036354E"/>
    <w:rsid w:val="00392FDA"/>
    <w:rsid w:val="00394C82"/>
    <w:rsid w:val="003D59BB"/>
    <w:rsid w:val="00420D37"/>
    <w:rsid w:val="00441ACF"/>
    <w:rsid w:val="004443AC"/>
    <w:rsid w:val="00462717"/>
    <w:rsid w:val="00485242"/>
    <w:rsid w:val="0049376F"/>
    <w:rsid w:val="004D1CA2"/>
    <w:rsid w:val="004D1EFD"/>
    <w:rsid w:val="005150FC"/>
    <w:rsid w:val="0057583E"/>
    <w:rsid w:val="005D4319"/>
    <w:rsid w:val="005D4D02"/>
    <w:rsid w:val="006551A2"/>
    <w:rsid w:val="00665A53"/>
    <w:rsid w:val="0067736C"/>
    <w:rsid w:val="006824DD"/>
    <w:rsid w:val="006F4741"/>
    <w:rsid w:val="00726953"/>
    <w:rsid w:val="00743F38"/>
    <w:rsid w:val="00763153"/>
    <w:rsid w:val="0077530D"/>
    <w:rsid w:val="007A4637"/>
    <w:rsid w:val="007C2E24"/>
    <w:rsid w:val="007C7371"/>
    <w:rsid w:val="007D5B34"/>
    <w:rsid w:val="00804A44"/>
    <w:rsid w:val="00813D32"/>
    <w:rsid w:val="0081785F"/>
    <w:rsid w:val="00820DC8"/>
    <w:rsid w:val="00820F76"/>
    <w:rsid w:val="008313A6"/>
    <w:rsid w:val="00846FFD"/>
    <w:rsid w:val="008662E2"/>
    <w:rsid w:val="00897839"/>
    <w:rsid w:val="00912886"/>
    <w:rsid w:val="00944E70"/>
    <w:rsid w:val="0097226F"/>
    <w:rsid w:val="00981511"/>
    <w:rsid w:val="00984579"/>
    <w:rsid w:val="009F1040"/>
    <w:rsid w:val="00A65607"/>
    <w:rsid w:val="00A77A0D"/>
    <w:rsid w:val="00A824E0"/>
    <w:rsid w:val="00AA3C9A"/>
    <w:rsid w:val="00AB02D8"/>
    <w:rsid w:val="00AC7E29"/>
    <w:rsid w:val="00B272E8"/>
    <w:rsid w:val="00B777BE"/>
    <w:rsid w:val="00B82DF4"/>
    <w:rsid w:val="00BC0D47"/>
    <w:rsid w:val="00BE0F92"/>
    <w:rsid w:val="00BE7CF6"/>
    <w:rsid w:val="00C0653D"/>
    <w:rsid w:val="00C20BD1"/>
    <w:rsid w:val="00C32B0A"/>
    <w:rsid w:val="00C351F4"/>
    <w:rsid w:val="00C635EA"/>
    <w:rsid w:val="00C87893"/>
    <w:rsid w:val="00C87EAD"/>
    <w:rsid w:val="00C923D2"/>
    <w:rsid w:val="00CB54E9"/>
    <w:rsid w:val="00CB6AB1"/>
    <w:rsid w:val="00D14357"/>
    <w:rsid w:val="00D3263F"/>
    <w:rsid w:val="00D34B8A"/>
    <w:rsid w:val="00D44F62"/>
    <w:rsid w:val="00D76AA9"/>
    <w:rsid w:val="00D80644"/>
    <w:rsid w:val="00DC4D1B"/>
    <w:rsid w:val="00DE69D2"/>
    <w:rsid w:val="00E030E3"/>
    <w:rsid w:val="00E07B70"/>
    <w:rsid w:val="00E16F42"/>
    <w:rsid w:val="00E331EF"/>
    <w:rsid w:val="00E607D0"/>
    <w:rsid w:val="00F063DD"/>
    <w:rsid w:val="00F1060B"/>
    <w:rsid w:val="00F20099"/>
    <w:rsid w:val="00F41C7C"/>
    <w:rsid w:val="00F7335E"/>
    <w:rsid w:val="00FA6F2B"/>
    <w:rsid w:val="00FB69E0"/>
    <w:rsid w:val="00FD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C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link w:val="a5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link w:val="21"/>
    <w:pPr>
      <w:spacing w:after="140" w:line="276" w:lineRule="auto"/>
    </w:pPr>
  </w:style>
  <w:style w:type="character" w:customStyle="1" w:styleId="21">
    <w:name w:val="Основной текст Знак2"/>
    <w:basedOn w:val="a2"/>
    <w:link w:val="a1"/>
    <w:qFormat/>
    <w:rsid w:val="00BE7CF6"/>
    <w:rPr>
      <w:sz w:val="24"/>
    </w:rPr>
  </w:style>
  <w:style w:type="character" w:customStyle="1" w:styleId="a5">
    <w:name w:val="Название Знак"/>
    <w:basedOn w:val="a2"/>
    <w:link w:val="a0"/>
    <w:rsid w:val="00BE7CF6"/>
    <w:rPr>
      <w:sz w:val="28"/>
      <w:szCs w:val="28"/>
    </w:rPr>
  </w:style>
  <w:style w:type="character" w:customStyle="1" w:styleId="20">
    <w:name w:val="Заголовок 2 Знак"/>
    <w:basedOn w:val="a2"/>
    <w:link w:val="2"/>
    <w:rsid w:val="00BE7CF6"/>
    <w:rPr>
      <w:rFonts w:ascii="Liberation Serif" w:hAnsi="Liberation Serif"/>
      <w:b/>
      <w:bCs/>
      <w:sz w:val="36"/>
      <w:szCs w:val="36"/>
    </w:rPr>
  </w:style>
  <w:style w:type="character" w:customStyle="1" w:styleId="a6">
    <w:name w:val="Символ нумерації"/>
    <w:qFormat/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;serif" w:hAnsi="Times New Roman;serif"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sz w:val="28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sz w:val="28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  <w:sz w:val="28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  <w:sz w:val="28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  <w:sz w:val="28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character" w:customStyle="1" w:styleId="af0">
    <w:name w:val="Текст выноски Знак"/>
    <w:basedOn w:val="a2"/>
    <w:uiPriority w:val="99"/>
    <w:semiHidden/>
    <w:qFormat/>
    <w:rsid w:val="00BE7CF6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1"/>
    <w:qFormat/>
    <w:rsid w:val="00BE7CF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10">
    <w:name w:val="index 1"/>
    <w:basedOn w:val="a"/>
    <w:next w:val="a"/>
    <w:autoRedefine/>
    <w:uiPriority w:val="99"/>
    <w:semiHidden/>
    <w:unhideWhenUsed/>
    <w:rsid w:val="00BE7CF6"/>
    <w:pPr>
      <w:ind w:left="240" w:hanging="240"/>
    </w:pPr>
    <w:rPr>
      <w:rFonts w:cs="Mangal"/>
      <w:szCs w:val="21"/>
    </w:rPr>
  </w:style>
  <w:style w:type="paragraph" w:customStyle="1" w:styleId="Standard">
    <w:name w:val="Standard"/>
    <w:qFormat/>
    <w:rsid w:val="00BE7CF6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1">
    <w:name w:val="Balloon Text"/>
    <w:basedOn w:val="a"/>
    <w:link w:val="11"/>
    <w:uiPriority w:val="99"/>
    <w:semiHidden/>
    <w:unhideWhenUsed/>
    <w:qFormat/>
    <w:rsid w:val="00BE7CF6"/>
    <w:rPr>
      <w:rFonts w:ascii="Tahoma" w:hAnsi="Tahoma" w:cs="Mangal"/>
      <w:sz w:val="16"/>
      <w:szCs w:val="14"/>
    </w:rPr>
  </w:style>
  <w:style w:type="character" w:customStyle="1" w:styleId="11">
    <w:name w:val="Текст выноски Знак1"/>
    <w:basedOn w:val="a2"/>
    <w:link w:val="af1"/>
    <w:uiPriority w:val="99"/>
    <w:semiHidden/>
    <w:rsid w:val="00BE7CF6"/>
    <w:rPr>
      <w:rFonts w:ascii="Tahoma" w:hAnsi="Tahoma" w:cs="Mangal"/>
      <w:sz w:val="16"/>
      <w:szCs w:val="14"/>
    </w:rPr>
  </w:style>
  <w:style w:type="character" w:customStyle="1" w:styleId="af2">
    <w:name w:val="Основной текст_"/>
    <w:basedOn w:val="a2"/>
    <w:link w:val="22"/>
    <w:qFormat/>
    <w:rsid w:val="00BE7CF6"/>
    <w:rPr>
      <w:rFonts w:ascii="Tahoma" w:eastAsia="Tahoma" w:hAnsi="Tahoma" w:cs="Tahoma"/>
      <w:b/>
      <w:bCs/>
      <w:shd w:val="clear" w:color="auto" w:fill="FFFFFF"/>
    </w:rPr>
  </w:style>
  <w:style w:type="paragraph" w:customStyle="1" w:styleId="22">
    <w:name w:val="Основной текст2"/>
    <w:basedOn w:val="a"/>
    <w:link w:val="af2"/>
    <w:qFormat/>
    <w:rsid w:val="00BE7CF6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</w:rPr>
  </w:style>
  <w:style w:type="character" w:customStyle="1" w:styleId="105pt0pt">
    <w:name w:val="Основной текст + 10;5 pt;Не полужирный;Интервал 0 pt"/>
    <w:basedOn w:val="af2"/>
    <w:qFormat/>
    <w:rsid w:val="00BE7CF6"/>
    <w:rPr>
      <w:rFonts w:ascii="Tahoma" w:eastAsia="Tahoma" w:hAnsi="Tahoma" w:cs="Tahoma"/>
      <w:b/>
      <w:bCs/>
      <w:color w:val="000000"/>
      <w:spacing w:val="-5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f2"/>
    <w:qFormat/>
    <w:rsid w:val="00BE7CF6"/>
    <w:rPr>
      <w:rFonts w:ascii="Calibri" w:eastAsia="Calibri" w:hAnsi="Calibri" w:cs="Calibri"/>
      <w:b/>
      <w:bCs/>
      <w:i/>
      <w:iCs/>
      <w:color w:val="000000"/>
      <w:spacing w:val="-14"/>
      <w:w w:val="100"/>
      <w:position w:val="0"/>
      <w:sz w:val="25"/>
      <w:szCs w:val="25"/>
      <w:shd w:val="clear" w:color="auto" w:fill="FFFFFF"/>
      <w:lang w:val="uk-UA"/>
    </w:rPr>
  </w:style>
  <w:style w:type="table" w:customStyle="1" w:styleId="12">
    <w:name w:val="Сетка таблицы1"/>
    <w:basedOn w:val="a3"/>
    <w:next w:val="af3"/>
    <w:uiPriority w:val="59"/>
    <w:rsid w:val="00BE7CF6"/>
    <w:rPr>
      <w:rFonts w:ascii="Calibri" w:eastAsia="Calibri" w:hAnsi="Calibri" w:cs="Times New Roman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3"/>
    <w:uiPriority w:val="59"/>
    <w:rsid w:val="00BE7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2"/>
    <w:qFormat/>
    <w:rsid w:val="00BE7CF6"/>
    <w:rPr>
      <w:b/>
      <w:bCs/>
    </w:rPr>
  </w:style>
  <w:style w:type="character" w:customStyle="1" w:styleId="13">
    <w:name w:val="Основной текст Знак1"/>
    <w:basedOn w:val="a2"/>
    <w:qFormat/>
    <w:rsid w:val="00BE7CF6"/>
    <w:rPr>
      <w:sz w:val="24"/>
    </w:rPr>
  </w:style>
  <w:style w:type="paragraph" w:customStyle="1" w:styleId="14">
    <w:name w:val="Указатель1"/>
    <w:basedOn w:val="a"/>
    <w:qFormat/>
    <w:rsid w:val="00BE7CF6"/>
    <w:pPr>
      <w:suppressLineNumbers/>
    </w:pPr>
    <w:rPr>
      <w:rFonts w:cs="Arial"/>
    </w:rPr>
  </w:style>
  <w:style w:type="paragraph" w:customStyle="1" w:styleId="af5">
    <w:name w:val="Содержимое врезки"/>
    <w:basedOn w:val="a"/>
    <w:qFormat/>
    <w:rsid w:val="00BE7CF6"/>
  </w:style>
  <w:style w:type="character" w:customStyle="1" w:styleId="rvts0">
    <w:name w:val="rvts0"/>
    <w:basedOn w:val="a2"/>
    <w:rsid w:val="004D1EFD"/>
  </w:style>
  <w:style w:type="character" w:customStyle="1" w:styleId="af6">
    <w:name w:val="Основной текст Знак"/>
    <w:basedOn w:val="a2"/>
    <w:qFormat/>
    <w:rsid w:val="00CB6AB1"/>
    <w:rPr>
      <w:sz w:val="24"/>
    </w:rPr>
  </w:style>
  <w:style w:type="paragraph" w:styleId="af7">
    <w:name w:val="List Paragraph"/>
    <w:basedOn w:val="a"/>
    <w:uiPriority w:val="34"/>
    <w:qFormat/>
    <w:rsid w:val="00CB6AB1"/>
    <w:pPr>
      <w:ind w:left="720"/>
      <w:contextualSpacing/>
    </w:pPr>
    <w:rPr>
      <w:rFonts w:cs="Mangal"/>
      <w:szCs w:val="21"/>
    </w:rPr>
  </w:style>
  <w:style w:type="character" w:customStyle="1" w:styleId="100">
    <w:name w:val="Основной текст + 10"/>
    <w:aliases w:val="5 pt,Не полужирный,Интервал 0 pt"/>
    <w:basedOn w:val="af2"/>
    <w:qFormat/>
    <w:rsid w:val="00CB6AB1"/>
    <w:rPr>
      <w:rFonts w:ascii="Calibri" w:eastAsia="Calibri" w:hAnsi="Calibri" w:cs="Calibri"/>
      <w:b/>
      <w:bCs/>
      <w:i/>
      <w:iCs/>
      <w:color w:val="000000"/>
      <w:spacing w:val="-1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st42">
    <w:name w:val="st42"/>
    <w:uiPriority w:val="99"/>
    <w:rsid w:val="00E331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link w:val="a5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link w:val="21"/>
    <w:pPr>
      <w:spacing w:after="140" w:line="276" w:lineRule="auto"/>
    </w:pPr>
  </w:style>
  <w:style w:type="character" w:customStyle="1" w:styleId="21">
    <w:name w:val="Основной текст Знак2"/>
    <w:basedOn w:val="a2"/>
    <w:link w:val="a1"/>
    <w:qFormat/>
    <w:rsid w:val="00BE7CF6"/>
    <w:rPr>
      <w:sz w:val="24"/>
    </w:rPr>
  </w:style>
  <w:style w:type="character" w:customStyle="1" w:styleId="a5">
    <w:name w:val="Название Знак"/>
    <w:basedOn w:val="a2"/>
    <w:link w:val="a0"/>
    <w:rsid w:val="00BE7CF6"/>
    <w:rPr>
      <w:sz w:val="28"/>
      <w:szCs w:val="28"/>
    </w:rPr>
  </w:style>
  <w:style w:type="character" w:customStyle="1" w:styleId="20">
    <w:name w:val="Заголовок 2 Знак"/>
    <w:basedOn w:val="a2"/>
    <w:link w:val="2"/>
    <w:rsid w:val="00BE7CF6"/>
    <w:rPr>
      <w:rFonts w:ascii="Liberation Serif" w:hAnsi="Liberation Serif"/>
      <w:b/>
      <w:bCs/>
      <w:sz w:val="36"/>
      <w:szCs w:val="36"/>
    </w:rPr>
  </w:style>
  <w:style w:type="character" w:customStyle="1" w:styleId="a6">
    <w:name w:val="Символ нумерації"/>
    <w:qFormat/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;serif" w:hAnsi="Times New Roman;serif"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sz w:val="28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sz w:val="28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  <w:sz w:val="28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  <w:sz w:val="28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  <w:sz w:val="28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character" w:customStyle="1" w:styleId="af0">
    <w:name w:val="Текст выноски Знак"/>
    <w:basedOn w:val="a2"/>
    <w:uiPriority w:val="99"/>
    <w:semiHidden/>
    <w:qFormat/>
    <w:rsid w:val="00BE7CF6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1"/>
    <w:qFormat/>
    <w:rsid w:val="00BE7CF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10">
    <w:name w:val="index 1"/>
    <w:basedOn w:val="a"/>
    <w:next w:val="a"/>
    <w:autoRedefine/>
    <w:uiPriority w:val="99"/>
    <w:semiHidden/>
    <w:unhideWhenUsed/>
    <w:rsid w:val="00BE7CF6"/>
    <w:pPr>
      <w:ind w:left="240" w:hanging="240"/>
    </w:pPr>
    <w:rPr>
      <w:rFonts w:cs="Mangal"/>
      <w:szCs w:val="21"/>
    </w:rPr>
  </w:style>
  <w:style w:type="paragraph" w:customStyle="1" w:styleId="Standard">
    <w:name w:val="Standard"/>
    <w:qFormat/>
    <w:rsid w:val="00BE7CF6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1">
    <w:name w:val="Balloon Text"/>
    <w:basedOn w:val="a"/>
    <w:link w:val="11"/>
    <w:uiPriority w:val="99"/>
    <w:semiHidden/>
    <w:unhideWhenUsed/>
    <w:qFormat/>
    <w:rsid w:val="00BE7CF6"/>
    <w:rPr>
      <w:rFonts w:ascii="Tahoma" w:hAnsi="Tahoma" w:cs="Mangal"/>
      <w:sz w:val="16"/>
      <w:szCs w:val="14"/>
    </w:rPr>
  </w:style>
  <w:style w:type="character" w:customStyle="1" w:styleId="11">
    <w:name w:val="Текст выноски Знак1"/>
    <w:basedOn w:val="a2"/>
    <w:link w:val="af1"/>
    <w:uiPriority w:val="99"/>
    <w:semiHidden/>
    <w:rsid w:val="00BE7CF6"/>
    <w:rPr>
      <w:rFonts w:ascii="Tahoma" w:hAnsi="Tahoma" w:cs="Mangal"/>
      <w:sz w:val="16"/>
      <w:szCs w:val="14"/>
    </w:rPr>
  </w:style>
  <w:style w:type="character" w:customStyle="1" w:styleId="af2">
    <w:name w:val="Основной текст_"/>
    <w:basedOn w:val="a2"/>
    <w:link w:val="22"/>
    <w:qFormat/>
    <w:rsid w:val="00BE7CF6"/>
    <w:rPr>
      <w:rFonts w:ascii="Tahoma" w:eastAsia="Tahoma" w:hAnsi="Tahoma" w:cs="Tahoma"/>
      <w:b/>
      <w:bCs/>
      <w:shd w:val="clear" w:color="auto" w:fill="FFFFFF"/>
    </w:rPr>
  </w:style>
  <w:style w:type="paragraph" w:customStyle="1" w:styleId="22">
    <w:name w:val="Основной текст2"/>
    <w:basedOn w:val="a"/>
    <w:link w:val="af2"/>
    <w:qFormat/>
    <w:rsid w:val="00BE7CF6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</w:rPr>
  </w:style>
  <w:style w:type="character" w:customStyle="1" w:styleId="105pt0pt">
    <w:name w:val="Основной текст + 10;5 pt;Не полужирный;Интервал 0 pt"/>
    <w:basedOn w:val="af2"/>
    <w:qFormat/>
    <w:rsid w:val="00BE7CF6"/>
    <w:rPr>
      <w:rFonts w:ascii="Tahoma" w:eastAsia="Tahoma" w:hAnsi="Tahoma" w:cs="Tahoma"/>
      <w:b/>
      <w:bCs/>
      <w:color w:val="000000"/>
      <w:spacing w:val="-5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f2"/>
    <w:qFormat/>
    <w:rsid w:val="00BE7CF6"/>
    <w:rPr>
      <w:rFonts w:ascii="Calibri" w:eastAsia="Calibri" w:hAnsi="Calibri" w:cs="Calibri"/>
      <w:b/>
      <w:bCs/>
      <w:i/>
      <w:iCs/>
      <w:color w:val="000000"/>
      <w:spacing w:val="-14"/>
      <w:w w:val="100"/>
      <w:position w:val="0"/>
      <w:sz w:val="25"/>
      <w:szCs w:val="25"/>
      <w:shd w:val="clear" w:color="auto" w:fill="FFFFFF"/>
      <w:lang w:val="uk-UA"/>
    </w:rPr>
  </w:style>
  <w:style w:type="table" w:customStyle="1" w:styleId="12">
    <w:name w:val="Сетка таблицы1"/>
    <w:basedOn w:val="a3"/>
    <w:next w:val="af3"/>
    <w:uiPriority w:val="59"/>
    <w:rsid w:val="00BE7CF6"/>
    <w:rPr>
      <w:rFonts w:ascii="Calibri" w:eastAsia="Calibri" w:hAnsi="Calibri" w:cs="Times New Roman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3"/>
    <w:uiPriority w:val="59"/>
    <w:rsid w:val="00BE7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2"/>
    <w:qFormat/>
    <w:rsid w:val="00BE7CF6"/>
    <w:rPr>
      <w:b/>
      <w:bCs/>
    </w:rPr>
  </w:style>
  <w:style w:type="character" w:customStyle="1" w:styleId="13">
    <w:name w:val="Основной текст Знак1"/>
    <w:basedOn w:val="a2"/>
    <w:qFormat/>
    <w:rsid w:val="00BE7CF6"/>
    <w:rPr>
      <w:sz w:val="24"/>
    </w:rPr>
  </w:style>
  <w:style w:type="paragraph" w:customStyle="1" w:styleId="14">
    <w:name w:val="Указатель1"/>
    <w:basedOn w:val="a"/>
    <w:qFormat/>
    <w:rsid w:val="00BE7CF6"/>
    <w:pPr>
      <w:suppressLineNumbers/>
    </w:pPr>
    <w:rPr>
      <w:rFonts w:cs="Arial"/>
    </w:rPr>
  </w:style>
  <w:style w:type="paragraph" w:customStyle="1" w:styleId="af5">
    <w:name w:val="Содержимое врезки"/>
    <w:basedOn w:val="a"/>
    <w:qFormat/>
    <w:rsid w:val="00BE7CF6"/>
  </w:style>
  <w:style w:type="character" w:customStyle="1" w:styleId="rvts0">
    <w:name w:val="rvts0"/>
    <w:basedOn w:val="a2"/>
    <w:rsid w:val="004D1EFD"/>
  </w:style>
  <w:style w:type="character" w:customStyle="1" w:styleId="af6">
    <w:name w:val="Основной текст Знак"/>
    <w:basedOn w:val="a2"/>
    <w:qFormat/>
    <w:rsid w:val="00CB6AB1"/>
    <w:rPr>
      <w:sz w:val="24"/>
    </w:rPr>
  </w:style>
  <w:style w:type="paragraph" w:styleId="af7">
    <w:name w:val="List Paragraph"/>
    <w:basedOn w:val="a"/>
    <w:uiPriority w:val="34"/>
    <w:qFormat/>
    <w:rsid w:val="00CB6AB1"/>
    <w:pPr>
      <w:ind w:left="720"/>
      <w:contextualSpacing/>
    </w:pPr>
    <w:rPr>
      <w:rFonts w:cs="Mangal"/>
      <w:szCs w:val="21"/>
    </w:rPr>
  </w:style>
  <w:style w:type="character" w:customStyle="1" w:styleId="100">
    <w:name w:val="Основной текст + 10"/>
    <w:aliases w:val="5 pt,Не полужирный,Интервал 0 pt"/>
    <w:basedOn w:val="af2"/>
    <w:qFormat/>
    <w:rsid w:val="00CB6AB1"/>
    <w:rPr>
      <w:rFonts w:ascii="Calibri" w:eastAsia="Calibri" w:hAnsi="Calibri" w:cs="Calibri"/>
      <w:b/>
      <w:bCs/>
      <w:i/>
      <w:iCs/>
      <w:color w:val="000000"/>
      <w:spacing w:val="-1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st42">
    <w:name w:val="st42"/>
    <w:uiPriority w:val="99"/>
    <w:rsid w:val="00E331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4AB5-04C6-4A71-9F26-61E5DB66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26</Pages>
  <Words>6500</Words>
  <Characters>37051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miskrada1@outlook.com</cp:lastModifiedBy>
  <cp:revision>67</cp:revision>
  <cp:lastPrinted>2024-11-15T07:51:00Z</cp:lastPrinted>
  <dcterms:created xsi:type="dcterms:W3CDTF">2019-09-12T08:53:00Z</dcterms:created>
  <dcterms:modified xsi:type="dcterms:W3CDTF">2024-11-25T12:29:00Z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