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03" w:rsidRPr="00592F99" w:rsidRDefault="00063603" w:rsidP="00592F99">
      <w:pPr>
        <w:ind w:right="-1"/>
        <w:jc w:val="center"/>
        <w:rPr>
          <w:sz w:val="28"/>
          <w:szCs w:val="28"/>
          <w:lang w:val="uk-UA"/>
        </w:rPr>
      </w:pPr>
      <w:bookmarkStart w:id="0" w:name="__DdeLink__551_2663220956"/>
      <w:r w:rsidRPr="00592F99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5DA3ED7" wp14:editId="10A99387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603" w:rsidRPr="00592F99" w:rsidRDefault="00063603" w:rsidP="00592F99">
      <w:pPr>
        <w:pStyle w:val="2"/>
        <w:ind w:right="-1"/>
        <w:rPr>
          <w:lang w:val="uk-UA"/>
        </w:rPr>
      </w:pPr>
      <w:r w:rsidRPr="00592F99">
        <w:rPr>
          <w:lang w:val="uk-UA"/>
        </w:rPr>
        <w:t>РЕШЕТИЛІВСЬКА МІСЬКА РАДА</w:t>
      </w:r>
    </w:p>
    <w:p w:rsidR="00063603" w:rsidRPr="00592F99" w:rsidRDefault="00063603" w:rsidP="00592F99">
      <w:pPr>
        <w:ind w:right="-1"/>
        <w:jc w:val="center"/>
        <w:rPr>
          <w:sz w:val="28"/>
          <w:szCs w:val="28"/>
          <w:lang w:val="uk-UA"/>
        </w:rPr>
      </w:pPr>
      <w:r w:rsidRPr="00592F99">
        <w:rPr>
          <w:b/>
          <w:bCs/>
          <w:sz w:val="28"/>
          <w:szCs w:val="28"/>
          <w:lang w:val="uk-UA"/>
        </w:rPr>
        <w:t>ПОЛТАВСЬКОЇ ОБЛАСТІ</w:t>
      </w:r>
    </w:p>
    <w:p w:rsidR="00063603" w:rsidRPr="00592F99" w:rsidRDefault="00063603" w:rsidP="00592F99">
      <w:pPr>
        <w:ind w:right="-1"/>
        <w:jc w:val="center"/>
        <w:rPr>
          <w:sz w:val="28"/>
          <w:szCs w:val="28"/>
          <w:lang w:val="uk-UA"/>
        </w:rPr>
      </w:pPr>
      <w:r w:rsidRPr="00592F99">
        <w:rPr>
          <w:b/>
          <w:bCs/>
          <w:sz w:val="28"/>
          <w:szCs w:val="28"/>
          <w:lang w:val="uk-UA"/>
        </w:rPr>
        <w:t>(п’ятдесят друга сесія восьмого скликання)</w:t>
      </w:r>
    </w:p>
    <w:p w:rsidR="00063603" w:rsidRPr="00592F99" w:rsidRDefault="00063603" w:rsidP="00592F99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063603" w:rsidRPr="00592F99" w:rsidRDefault="00063603" w:rsidP="00592F99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592F99">
        <w:rPr>
          <w:b/>
          <w:bCs/>
          <w:lang w:val="uk-UA"/>
        </w:rPr>
        <w:t>РІШЕННЯ</w:t>
      </w:r>
    </w:p>
    <w:p w:rsidR="00063603" w:rsidRPr="00592F99" w:rsidRDefault="00063603" w:rsidP="00592F99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063603" w:rsidRPr="00592F99" w:rsidRDefault="00063603" w:rsidP="00592F99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592F99">
        <w:rPr>
          <w:bCs/>
          <w:lang w:val="uk-UA"/>
        </w:rPr>
        <w:t>24 грудня 2024 року</w:t>
      </w:r>
      <w:r w:rsidRPr="00592F99">
        <w:rPr>
          <w:bCs/>
          <w:lang w:val="uk-UA"/>
        </w:rPr>
        <w:tab/>
        <w:t xml:space="preserve">м. </w:t>
      </w:r>
      <w:proofErr w:type="spellStart"/>
      <w:r w:rsidRPr="00592F99">
        <w:rPr>
          <w:bCs/>
          <w:lang w:val="uk-UA"/>
        </w:rPr>
        <w:t>Решетилівка</w:t>
      </w:r>
      <w:proofErr w:type="spellEnd"/>
      <w:r w:rsidRPr="00592F99">
        <w:rPr>
          <w:bCs/>
          <w:lang w:val="uk-UA"/>
        </w:rPr>
        <w:tab/>
        <w:t xml:space="preserve">№ </w:t>
      </w:r>
      <w:r w:rsidR="00E200CD">
        <w:rPr>
          <w:bCs/>
          <w:lang w:val="uk-UA"/>
        </w:rPr>
        <w:t>2073</w:t>
      </w:r>
      <w:r w:rsidRPr="00592F99">
        <w:rPr>
          <w:bCs/>
          <w:lang w:val="uk-UA"/>
        </w:rPr>
        <w:t>-52-VIIІ</w:t>
      </w:r>
    </w:p>
    <w:p w:rsidR="00063603" w:rsidRPr="00592F99" w:rsidRDefault="00063603" w:rsidP="00592F99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B42256" w:rsidRPr="00592F99" w:rsidRDefault="00B42256" w:rsidP="00592F99">
      <w:pPr>
        <w:pStyle w:val="a5"/>
        <w:numPr>
          <w:ilvl w:val="0"/>
          <w:numId w:val="3"/>
        </w:numPr>
        <w:tabs>
          <w:tab w:val="clear" w:pos="0"/>
        </w:tabs>
        <w:ind w:right="-1"/>
        <w:jc w:val="both"/>
        <w:rPr>
          <w:bCs/>
          <w:sz w:val="28"/>
          <w:szCs w:val="28"/>
          <w:lang w:val="uk-UA"/>
        </w:rPr>
      </w:pPr>
      <w:r w:rsidRPr="00592F99">
        <w:rPr>
          <w:bCs/>
          <w:sz w:val="28"/>
          <w:szCs w:val="28"/>
          <w:lang w:val="uk-UA"/>
        </w:rPr>
        <w:t xml:space="preserve">Про </w:t>
      </w:r>
      <w:r w:rsidR="00D75538" w:rsidRPr="00592F99">
        <w:rPr>
          <w:bCs/>
          <w:sz w:val="28"/>
          <w:szCs w:val="28"/>
          <w:lang w:val="uk-UA"/>
        </w:rPr>
        <w:t>затвердження звіту про експертну грошову оцінку земельної ділянки несільськогосподарського призначення з кадастровим номером 5324280901:01:002</w:t>
      </w:r>
      <w:r w:rsidR="00D75538" w:rsidRPr="006F43AD">
        <w:rPr>
          <w:bCs/>
          <w:sz w:val="28"/>
          <w:szCs w:val="28"/>
          <w:lang w:val="uk-UA"/>
        </w:rPr>
        <w:t>:0040</w:t>
      </w:r>
      <w:r w:rsidR="006F43AD" w:rsidRPr="006F43AD">
        <w:rPr>
          <w:bCs/>
          <w:sz w:val="28"/>
          <w:szCs w:val="28"/>
          <w:lang w:val="uk-UA"/>
        </w:rPr>
        <w:t xml:space="preserve"> та</w:t>
      </w:r>
      <w:r w:rsidR="00D75538" w:rsidRPr="006F43AD">
        <w:rPr>
          <w:bCs/>
          <w:sz w:val="28"/>
          <w:szCs w:val="28"/>
          <w:lang w:val="uk-UA"/>
        </w:rPr>
        <w:t xml:space="preserve"> </w:t>
      </w:r>
      <w:r w:rsidR="00A646EB">
        <w:rPr>
          <w:bCs/>
          <w:sz w:val="28"/>
          <w:szCs w:val="28"/>
          <w:lang w:val="uk-UA"/>
        </w:rPr>
        <w:t xml:space="preserve">її </w:t>
      </w:r>
      <w:r w:rsidR="00D75538" w:rsidRPr="006F43AD">
        <w:rPr>
          <w:bCs/>
          <w:sz w:val="28"/>
          <w:szCs w:val="28"/>
          <w:lang w:val="uk-UA"/>
        </w:rPr>
        <w:t>продаж ТОВАРИСТВУ</w:t>
      </w:r>
      <w:r w:rsidR="00D75538" w:rsidRPr="00592F99">
        <w:rPr>
          <w:bCs/>
          <w:sz w:val="28"/>
          <w:szCs w:val="28"/>
          <w:lang w:val="uk-UA"/>
        </w:rPr>
        <w:t xml:space="preserve"> З ОБМЕЖЕНОЮ ВІДПОВІДАЛЬНІСТЮ </w:t>
      </w:r>
      <w:r w:rsidR="00D75538" w:rsidRPr="00592F99">
        <w:rPr>
          <w:sz w:val="28"/>
          <w:szCs w:val="28"/>
          <w:lang w:val="uk-UA"/>
        </w:rPr>
        <w:t>,,АПК ТЕРМІНАЛ”</w:t>
      </w:r>
    </w:p>
    <w:p w:rsidR="00051CC7" w:rsidRPr="00592F99" w:rsidRDefault="00051CC7" w:rsidP="00592F99">
      <w:pPr>
        <w:pStyle w:val="1"/>
        <w:numPr>
          <w:ilvl w:val="0"/>
          <w:numId w:val="0"/>
        </w:numPr>
        <w:jc w:val="both"/>
        <w:rPr>
          <w:lang w:val="uk-UA"/>
        </w:rPr>
      </w:pPr>
    </w:p>
    <w:p w:rsidR="00983A85" w:rsidRPr="00592F99" w:rsidRDefault="00983A85" w:rsidP="00983A85">
      <w:pPr>
        <w:ind w:firstLine="567"/>
        <w:jc w:val="both"/>
        <w:rPr>
          <w:sz w:val="28"/>
          <w:szCs w:val="28"/>
          <w:lang w:val="uk-UA"/>
        </w:rPr>
      </w:pPr>
      <w:r w:rsidRPr="00592F99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592F99">
        <w:rPr>
          <w:sz w:val="28"/>
          <w:szCs w:val="28"/>
          <w:shd w:val="clear" w:color="auto" w:fill="FFFFFF"/>
          <w:lang w:val="uk-UA"/>
        </w:rPr>
        <w:t>,,</w:t>
      </w:r>
      <w:r w:rsidRPr="00592F99">
        <w:rPr>
          <w:sz w:val="28"/>
          <w:szCs w:val="28"/>
          <w:lang w:val="uk-UA"/>
        </w:rPr>
        <w:t>Про місцеве самоврядування в Україні</w:t>
      </w:r>
      <w:r w:rsidRPr="00983A85">
        <w:rPr>
          <w:sz w:val="28"/>
          <w:szCs w:val="28"/>
          <w:shd w:val="clear" w:color="auto" w:fill="FFFFFF"/>
          <w:lang w:val="uk-UA"/>
        </w:rPr>
        <w:t>”,</w:t>
      </w:r>
      <w:r w:rsidRPr="00983A85">
        <w:rPr>
          <w:sz w:val="28"/>
          <w:szCs w:val="28"/>
          <w:lang w:val="uk-UA"/>
        </w:rPr>
        <w:t xml:space="preserve"> законами України </w:t>
      </w:r>
      <w:proofErr w:type="spellStart"/>
      <w:r w:rsidRPr="00983A85">
        <w:rPr>
          <w:sz w:val="28"/>
          <w:szCs w:val="28"/>
          <w:lang w:val="uk-UA"/>
        </w:rPr>
        <w:t>„Про</w:t>
      </w:r>
      <w:proofErr w:type="spellEnd"/>
      <w:r w:rsidRPr="00983A85">
        <w:rPr>
          <w:sz w:val="28"/>
          <w:szCs w:val="28"/>
          <w:lang w:val="uk-UA"/>
        </w:rPr>
        <w:t xml:space="preserve"> землеустрій”, ,,Про державний земельний кадастр”, ,,Про оренду землі”, беручи до уваги право власності на об’єкт нерухомого майна, що знаходиться на земельній ділянці, враховуючи висновки спільних постійних</w:t>
      </w:r>
      <w:bookmarkStart w:id="1" w:name="_GoBack"/>
      <w:bookmarkEnd w:id="1"/>
      <w:r w:rsidRPr="00592F99">
        <w:rPr>
          <w:sz w:val="28"/>
          <w:szCs w:val="28"/>
          <w:lang w:val="uk-UA"/>
        </w:rPr>
        <w:t xml:space="preserve"> комісій міської ради, Решетилівська міська рада</w:t>
      </w:r>
    </w:p>
    <w:p w:rsidR="00051CC7" w:rsidRPr="00592F99" w:rsidRDefault="00051CC7" w:rsidP="00592F99">
      <w:pPr>
        <w:ind w:right="282"/>
        <w:rPr>
          <w:sz w:val="28"/>
          <w:szCs w:val="28"/>
          <w:lang w:val="uk-UA"/>
        </w:rPr>
      </w:pPr>
      <w:r w:rsidRPr="00592F99">
        <w:rPr>
          <w:b/>
          <w:bCs/>
          <w:sz w:val="28"/>
          <w:szCs w:val="28"/>
          <w:lang w:val="uk-UA"/>
        </w:rPr>
        <w:t>ВИРІШИЛА:</w:t>
      </w:r>
    </w:p>
    <w:p w:rsidR="00051CC7" w:rsidRPr="00592F99" w:rsidRDefault="00051CC7" w:rsidP="00592F99">
      <w:pPr>
        <w:tabs>
          <w:tab w:val="left" w:pos="709"/>
        </w:tabs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D75538" w:rsidRPr="00592F99" w:rsidRDefault="00D75538" w:rsidP="00592F99">
      <w:pPr>
        <w:ind w:firstLine="567"/>
        <w:jc w:val="both"/>
        <w:rPr>
          <w:bCs/>
          <w:sz w:val="28"/>
          <w:szCs w:val="28"/>
          <w:lang w:val="uk-UA"/>
        </w:rPr>
      </w:pPr>
      <w:r w:rsidRPr="00592F99">
        <w:rPr>
          <w:bCs/>
          <w:sz w:val="28"/>
          <w:szCs w:val="28"/>
          <w:lang w:val="uk-UA"/>
        </w:rPr>
        <w:t xml:space="preserve">1. Затвердити </w:t>
      </w:r>
      <w:r w:rsidRPr="00592F99">
        <w:rPr>
          <w:sz w:val="28"/>
          <w:szCs w:val="28"/>
          <w:lang w:val="uk-UA"/>
        </w:rPr>
        <w:t>,,Звіт про експертну грошову оцінку земельної ділянки не сільськогосподарського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промисловості, кадастровий номер 5324280901:01:002:0040 площею 3,0599 га. Адреса об’єкта: ву</w:t>
      </w:r>
      <w:r w:rsidR="00592F99">
        <w:rPr>
          <w:sz w:val="28"/>
          <w:szCs w:val="28"/>
          <w:lang w:val="uk-UA"/>
        </w:rPr>
        <w:t>л. Степова, 39</w:t>
      </w:r>
      <w:r w:rsidR="00592F99">
        <w:rPr>
          <w:sz w:val="28"/>
          <w:szCs w:val="28"/>
          <w:lang w:val="uk-UA"/>
        </w:rPr>
        <w:br/>
      </w:r>
      <w:r w:rsidRPr="00592F99">
        <w:rPr>
          <w:sz w:val="28"/>
          <w:szCs w:val="28"/>
          <w:lang w:val="uk-UA"/>
        </w:rPr>
        <w:t>с-ще Покровське Решетилівської міської ради Полтавського району Полтавської області”</w:t>
      </w:r>
      <w:r w:rsidR="00C92DAD" w:rsidRPr="00592F99">
        <w:rPr>
          <w:sz w:val="28"/>
          <w:szCs w:val="28"/>
          <w:lang w:val="uk-UA"/>
        </w:rPr>
        <w:t>, виконаний ПРИВАТНИМ ПІДПРИЄМСТВОМ ,,ЛАДА ІНФОРМ”.</w:t>
      </w:r>
    </w:p>
    <w:p w:rsidR="00D75538" w:rsidRPr="00592F99" w:rsidRDefault="00C92DAD" w:rsidP="00592F99">
      <w:pPr>
        <w:ind w:firstLine="567"/>
        <w:jc w:val="both"/>
        <w:rPr>
          <w:bCs/>
          <w:sz w:val="28"/>
          <w:szCs w:val="28"/>
          <w:lang w:val="uk-UA"/>
        </w:rPr>
      </w:pPr>
      <w:r w:rsidRPr="00592F99">
        <w:rPr>
          <w:bCs/>
          <w:sz w:val="28"/>
          <w:szCs w:val="28"/>
          <w:lang w:val="uk-UA"/>
        </w:rPr>
        <w:t xml:space="preserve">2. Затвердити </w:t>
      </w:r>
      <w:r w:rsidR="00066205" w:rsidRPr="00592F99">
        <w:rPr>
          <w:bCs/>
          <w:sz w:val="28"/>
          <w:szCs w:val="28"/>
          <w:lang w:val="uk-UA"/>
        </w:rPr>
        <w:t>ціну продажу земельної ділянки на підставі висновку оцінювача про оціночну – ринкову вартість земельної ділянки</w:t>
      </w:r>
      <w:r w:rsidR="005A79FC" w:rsidRPr="00592F99">
        <w:rPr>
          <w:bCs/>
          <w:sz w:val="28"/>
          <w:szCs w:val="28"/>
          <w:lang w:val="uk-UA"/>
        </w:rPr>
        <w:t xml:space="preserve"> несільськогосподарського призначення – кадастровий номер </w:t>
      </w:r>
      <w:r w:rsidR="005A79FC" w:rsidRPr="00592F99">
        <w:rPr>
          <w:sz w:val="28"/>
          <w:szCs w:val="28"/>
          <w:lang w:val="uk-UA"/>
        </w:rPr>
        <w:t>5324280901:01:002:0040, площею 3,0599 га, з видом цільового призначення – для розміщення та експлуатації основних, підсобних і допоміжних будівель та споруд підприємств переробної, машинобудівної та іншої промисловості, розташованої за адресою: Полтавська область, Полтавський район, селище Покровське, вулиця Степова, 39, у розмірі 2270140,00 грн. (два мільйони двісті сімдесят тисяч сто сорок гривень 00 копійок), без ПДВ</w:t>
      </w:r>
      <w:r w:rsidR="0068749C" w:rsidRPr="00592F99">
        <w:rPr>
          <w:sz w:val="28"/>
          <w:szCs w:val="28"/>
          <w:lang w:val="uk-UA"/>
        </w:rPr>
        <w:t xml:space="preserve"> (висновок про вартість об’єкта оцінки від 16.12.2024 р.)</w:t>
      </w:r>
      <w:r w:rsidR="005A79FC" w:rsidRPr="00592F99">
        <w:rPr>
          <w:sz w:val="28"/>
          <w:szCs w:val="28"/>
          <w:lang w:val="uk-UA"/>
        </w:rPr>
        <w:t xml:space="preserve">, що у розрахунку на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5A79FC" w:rsidRPr="00592F99">
        <w:rPr>
          <w:sz w:val="28"/>
          <w:szCs w:val="28"/>
          <w:lang w:val="uk-UA"/>
        </w:rPr>
        <w:t xml:space="preserve"> земельної ділянки становить 74,19 грн. (сімдесят чотири гривні дев’ятнадцять копійок).</w:t>
      </w:r>
    </w:p>
    <w:p w:rsidR="00D75538" w:rsidRPr="00592F99" w:rsidRDefault="0068749C" w:rsidP="00592F99">
      <w:pPr>
        <w:ind w:firstLine="567"/>
        <w:jc w:val="both"/>
        <w:rPr>
          <w:bCs/>
          <w:sz w:val="28"/>
          <w:szCs w:val="28"/>
          <w:lang w:val="uk-UA"/>
        </w:rPr>
      </w:pPr>
      <w:r w:rsidRPr="00592F99">
        <w:rPr>
          <w:bCs/>
          <w:sz w:val="28"/>
          <w:szCs w:val="28"/>
          <w:lang w:val="uk-UA"/>
        </w:rPr>
        <w:t xml:space="preserve">3. Продати ТОВАРИСТВУ З ОБМЕЖЕНОЮ ВІДПОВІДАЛЬНІСТЮ </w:t>
      </w:r>
      <w:r w:rsidRPr="00592F99">
        <w:rPr>
          <w:sz w:val="28"/>
          <w:szCs w:val="28"/>
          <w:lang w:val="uk-UA"/>
        </w:rPr>
        <w:t xml:space="preserve">,,АПК ТЕРМІНАЛ” </w:t>
      </w:r>
      <w:r w:rsidR="00863F7E" w:rsidRPr="00592F99">
        <w:rPr>
          <w:sz w:val="28"/>
          <w:szCs w:val="28"/>
          <w:lang w:val="uk-UA"/>
        </w:rPr>
        <w:t xml:space="preserve">земельну ділянку (кадастровий номер 5324280901:01:002:0040) несільськогосподарського призначення </w:t>
      </w:r>
      <w:r w:rsidR="000F3A60" w:rsidRPr="00592F99">
        <w:rPr>
          <w:sz w:val="28"/>
          <w:szCs w:val="28"/>
          <w:lang w:val="uk-UA"/>
        </w:rPr>
        <w:t xml:space="preserve">площею 3,0599 га для розміщення та експлуатації основних, підсобних і допоміжних </w:t>
      </w:r>
      <w:r w:rsidR="000F3A60" w:rsidRPr="00592F99">
        <w:rPr>
          <w:sz w:val="28"/>
          <w:szCs w:val="28"/>
          <w:lang w:val="uk-UA"/>
        </w:rPr>
        <w:lastRenderedPageBreak/>
        <w:t xml:space="preserve">будівель та споруд підприємств переробної, машинобудівної та іншої промисловості, розташованої за адресою: Полтавська область, Полтавський район, селище Покровське, вулиця Степова, 39, за ціною </w:t>
      </w:r>
      <w:r w:rsidR="00592F99">
        <w:rPr>
          <w:sz w:val="28"/>
          <w:szCs w:val="28"/>
          <w:lang w:val="uk-UA"/>
        </w:rPr>
        <w:t>у розмірі</w:t>
      </w:r>
      <w:r w:rsidR="00592F99">
        <w:rPr>
          <w:sz w:val="28"/>
          <w:szCs w:val="28"/>
          <w:lang w:val="uk-UA"/>
        </w:rPr>
        <w:br/>
      </w:r>
      <w:r w:rsidR="000F3A60" w:rsidRPr="00592F99">
        <w:rPr>
          <w:sz w:val="28"/>
          <w:szCs w:val="28"/>
          <w:lang w:val="uk-UA"/>
        </w:rPr>
        <w:t>2270140,00 грн. (два мільйони двісті с</w:t>
      </w:r>
      <w:r w:rsidR="00592F99">
        <w:rPr>
          <w:sz w:val="28"/>
          <w:szCs w:val="28"/>
          <w:lang w:val="uk-UA"/>
        </w:rPr>
        <w:t>імдесят тисяч сто сорок гривень</w:t>
      </w:r>
      <w:r w:rsidR="00592F99">
        <w:rPr>
          <w:sz w:val="28"/>
          <w:szCs w:val="28"/>
          <w:lang w:val="uk-UA"/>
        </w:rPr>
        <w:br/>
      </w:r>
      <w:r w:rsidR="000F3A60" w:rsidRPr="00592F99">
        <w:rPr>
          <w:sz w:val="28"/>
          <w:szCs w:val="28"/>
          <w:lang w:val="uk-UA"/>
        </w:rPr>
        <w:t>00 копійок), без ПДВ.</w:t>
      </w:r>
    </w:p>
    <w:p w:rsidR="00D75538" w:rsidRPr="00592F99" w:rsidRDefault="000F3A60" w:rsidP="00592F99">
      <w:pPr>
        <w:ind w:firstLine="567"/>
        <w:jc w:val="both"/>
        <w:rPr>
          <w:sz w:val="28"/>
          <w:szCs w:val="28"/>
          <w:lang w:val="uk-UA"/>
        </w:rPr>
      </w:pPr>
      <w:r w:rsidRPr="00592F99">
        <w:rPr>
          <w:bCs/>
          <w:sz w:val="28"/>
          <w:szCs w:val="28"/>
          <w:lang w:val="uk-UA"/>
        </w:rPr>
        <w:t xml:space="preserve">4. Зарахувати до ціни продажу земельної ділянки </w:t>
      </w:r>
      <w:r w:rsidRPr="00592F99">
        <w:rPr>
          <w:sz w:val="28"/>
          <w:szCs w:val="28"/>
          <w:lang w:val="uk-UA"/>
        </w:rPr>
        <w:t>(кадастровий номер 5324280901:01:002:0040) площею 3,0599 га суму авансового внеску в розмірі 153514,50 грн. (сто п’ятдесят три тисячі п’ятсот чотирнадцять гривень п’ятдесят копійок), сплачену згідно з договором про оплату авансового внеску в рахунок оплати ціни земельної ділянки несільськогосподарського призначення, що передбачається до продажу від 05 грудня 2024 року.</w:t>
      </w:r>
    </w:p>
    <w:p w:rsidR="007431FC" w:rsidRPr="00592F99" w:rsidRDefault="007431FC" w:rsidP="00592F99">
      <w:pPr>
        <w:ind w:firstLine="567"/>
        <w:jc w:val="both"/>
        <w:rPr>
          <w:sz w:val="28"/>
          <w:szCs w:val="28"/>
          <w:lang w:val="uk-UA"/>
        </w:rPr>
      </w:pPr>
      <w:r w:rsidRPr="00592F99">
        <w:rPr>
          <w:sz w:val="28"/>
          <w:szCs w:val="28"/>
          <w:lang w:val="uk-UA"/>
        </w:rPr>
        <w:t>5. Уповноважити міського голову ДЯДЮНОВУ Оксану Анатоліївну бути представником Решетилівської міської ради Полтавської області (код ЄДРПОУ – 21044065) при укладенні, в нотаріальному порядку, договору купівлі-продажу земельної ділянки та його підписанні, за ціною та на умовах визначених цим рішенням.</w:t>
      </w:r>
    </w:p>
    <w:p w:rsidR="007431FC" w:rsidRPr="00592F99" w:rsidRDefault="007431FC" w:rsidP="00592F99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592F99">
        <w:rPr>
          <w:sz w:val="28"/>
          <w:szCs w:val="28"/>
        </w:rPr>
        <w:t xml:space="preserve">6. Встановити, що ціна (вартість) продажу земельної ділянки відповідно до договору купівлі-продажу, підлягає сплаті </w:t>
      </w:r>
      <w:r w:rsidRPr="00592F99">
        <w:rPr>
          <w:bCs/>
          <w:sz w:val="28"/>
          <w:szCs w:val="28"/>
        </w:rPr>
        <w:t xml:space="preserve">ТОВАРИСТВОМ З ОБМЕЖЕНОЮ ВІДПОВІДАЛЬНІСТЮ </w:t>
      </w:r>
      <w:r w:rsidRPr="00592F99">
        <w:rPr>
          <w:sz w:val="28"/>
          <w:szCs w:val="28"/>
        </w:rPr>
        <w:t xml:space="preserve">,,АПК ТЕРМІНАЛ” до місцевого бюджету Решетилівської міської ради за реквізитами: </w:t>
      </w:r>
      <w:r w:rsidRPr="00592F99">
        <w:rPr>
          <w:i/>
          <w:sz w:val="28"/>
          <w:szCs w:val="28"/>
        </w:rPr>
        <w:t xml:space="preserve">ГУК у </w:t>
      </w:r>
      <w:proofErr w:type="spellStart"/>
      <w:r w:rsidRPr="00592F99">
        <w:rPr>
          <w:i/>
          <w:sz w:val="28"/>
          <w:szCs w:val="28"/>
        </w:rPr>
        <w:t>Полт.обл</w:t>
      </w:r>
      <w:proofErr w:type="spellEnd"/>
      <w:r w:rsidRPr="00592F99">
        <w:rPr>
          <w:i/>
          <w:sz w:val="28"/>
          <w:szCs w:val="28"/>
        </w:rPr>
        <w:t>/</w:t>
      </w:r>
      <w:proofErr w:type="spellStart"/>
      <w:r w:rsidRPr="00592F99">
        <w:rPr>
          <w:i/>
          <w:sz w:val="28"/>
          <w:szCs w:val="28"/>
        </w:rPr>
        <w:t>тг</w:t>
      </w:r>
      <w:proofErr w:type="spellEnd"/>
      <w:r w:rsidRPr="00592F99">
        <w:rPr>
          <w:i/>
          <w:sz w:val="28"/>
          <w:szCs w:val="28"/>
        </w:rPr>
        <w:t xml:space="preserve"> </w:t>
      </w:r>
      <w:proofErr w:type="spellStart"/>
      <w:r w:rsidRPr="00592F99">
        <w:rPr>
          <w:i/>
          <w:sz w:val="28"/>
          <w:szCs w:val="28"/>
        </w:rPr>
        <w:t>м.Решетилів</w:t>
      </w:r>
      <w:proofErr w:type="spellEnd"/>
      <w:r w:rsidRPr="00592F99">
        <w:rPr>
          <w:i/>
          <w:sz w:val="28"/>
          <w:szCs w:val="28"/>
        </w:rPr>
        <w:t>/33010100, р/</w:t>
      </w:r>
      <w:proofErr w:type="spellStart"/>
      <w:r w:rsidRPr="00592F99">
        <w:rPr>
          <w:i/>
          <w:sz w:val="28"/>
          <w:szCs w:val="28"/>
        </w:rPr>
        <w:t>р</w:t>
      </w:r>
      <w:proofErr w:type="spellEnd"/>
      <w:r w:rsidRPr="00592F99">
        <w:rPr>
          <w:i/>
          <w:sz w:val="28"/>
          <w:szCs w:val="28"/>
        </w:rPr>
        <w:t xml:space="preserve"> UA368999980314131941000016606 Казначейство України (ЕАП), код одержувача 37959255, код класифікації 33010100</w:t>
      </w:r>
      <w:r w:rsidRPr="00592F99">
        <w:rPr>
          <w:sz w:val="28"/>
          <w:szCs w:val="28"/>
        </w:rPr>
        <w:t>.</w:t>
      </w:r>
    </w:p>
    <w:p w:rsidR="007431FC" w:rsidRPr="00592F99" w:rsidRDefault="007431FC" w:rsidP="00592F99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592F99">
        <w:rPr>
          <w:sz w:val="28"/>
          <w:szCs w:val="28"/>
        </w:rPr>
        <w:t xml:space="preserve">7. </w:t>
      </w:r>
      <w:r w:rsidRPr="00592F99">
        <w:rPr>
          <w:bCs/>
          <w:sz w:val="28"/>
          <w:szCs w:val="28"/>
        </w:rPr>
        <w:t xml:space="preserve">ТОВАРИСТВУ З ОБМЕЖЕНОЮ ВІДПОВІДАЛЬНІСТЮ </w:t>
      </w:r>
      <w:r w:rsidRPr="00592F99">
        <w:rPr>
          <w:sz w:val="28"/>
          <w:szCs w:val="28"/>
        </w:rPr>
        <w:t>,,АПК ТЕРМІНАЛ” використовувати земельну ділянку відповідно до її цільового призначення, виконувати обов’язки власника земельної ділянки відповідно до вимог статті 91 Земельного кодексу України.</w:t>
      </w:r>
    </w:p>
    <w:p w:rsidR="007431FC" w:rsidRPr="00592F99" w:rsidRDefault="007431FC" w:rsidP="00592F99">
      <w:pPr>
        <w:ind w:firstLine="567"/>
        <w:jc w:val="both"/>
        <w:rPr>
          <w:sz w:val="28"/>
          <w:szCs w:val="28"/>
          <w:lang w:val="uk-UA"/>
        </w:rPr>
      </w:pPr>
      <w:r w:rsidRPr="00592F99">
        <w:rPr>
          <w:sz w:val="28"/>
          <w:szCs w:val="28"/>
          <w:lang w:val="uk-UA"/>
        </w:rPr>
        <w:t>8. Умови продажу вищезазначеної земельної ділянки передбачити у Договорі – купівлі продажу.</w:t>
      </w:r>
    </w:p>
    <w:p w:rsidR="007431FC" w:rsidRPr="00592F99" w:rsidRDefault="007431FC" w:rsidP="00592F99">
      <w:pPr>
        <w:ind w:firstLine="567"/>
        <w:jc w:val="both"/>
        <w:rPr>
          <w:sz w:val="28"/>
          <w:szCs w:val="28"/>
          <w:lang w:val="uk-UA"/>
        </w:rPr>
      </w:pPr>
      <w:r w:rsidRPr="00592F99">
        <w:rPr>
          <w:sz w:val="28"/>
          <w:szCs w:val="28"/>
          <w:lang w:val="uk-UA"/>
        </w:rPr>
        <w:t>9. Витрати, пов’язані з укладенням договору купівлі-продажу, нотаріального посвідчення, тощо покласти на покупця земельної ділянки.</w:t>
      </w:r>
    </w:p>
    <w:p w:rsidR="007431FC" w:rsidRPr="00592F99" w:rsidRDefault="007431FC" w:rsidP="00592F99">
      <w:pPr>
        <w:ind w:firstLine="567"/>
        <w:jc w:val="both"/>
        <w:rPr>
          <w:sz w:val="28"/>
          <w:szCs w:val="28"/>
          <w:lang w:val="uk-UA"/>
        </w:rPr>
      </w:pPr>
      <w:r w:rsidRPr="00592F99">
        <w:rPr>
          <w:sz w:val="28"/>
          <w:szCs w:val="28"/>
          <w:lang w:val="uk-UA"/>
        </w:rPr>
        <w:t xml:space="preserve">10. </w:t>
      </w:r>
      <w:r w:rsidRPr="00592F99">
        <w:rPr>
          <w:bCs/>
          <w:sz w:val="28"/>
          <w:szCs w:val="28"/>
          <w:lang w:val="uk-UA"/>
        </w:rPr>
        <w:t xml:space="preserve">ТОВАРИСТВУ З ОБМЕЖЕНОЮ ВІДПОВІДАЛЬНІСТЮ </w:t>
      </w:r>
      <w:r w:rsidRPr="00592F99">
        <w:rPr>
          <w:sz w:val="28"/>
          <w:szCs w:val="28"/>
          <w:lang w:val="uk-UA"/>
        </w:rPr>
        <w:t>,,АПК ТЕРМІНАЛ” після сплати вартості земельної ділянки провести державну реєстрацію права власності на землю.</w:t>
      </w:r>
    </w:p>
    <w:p w:rsidR="007431FC" w:rsidRPr="00592F99" w:rsidRDefault="007431FC" w:rsidP="00592F99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592F99">
        <w:rPr>
          <w:bCs/>
          <w:sz w:val="28"/>
          <w:szCs w:val="28"/>
        </w:rPr>
        <w:t xml:space="preserve">11. </w:t>
      </w:r>
      <w:r w:rsidRPr="00592F99">
        <w:rPr>
          <w:sz w:val="28"/>
          <w:szCs w:val="28"/>
        </w:rPr>
        <w:t xml:space="preserve">З моменту здійснення державної реєстрації права власності за </w:t>
      </w:r>
      <w:r w:rsidRPr="00592F99">
        <w:rPr>
          <w:bCs/>
          <w:sz w:val="28"/>
          <w:szCs w:val="28"/>
        </w:rPr>
        <w:t xml:space="preserve">ТОВАРИСТВОМ З ОБМЕЖЕНОЮ ВІДПОВІДАЛЬНІСТЮ </w:t>
      </w:r>
      <w:r w:rsidRPr="00592F99">
        <w:rPr>
          <w:sz w:val="28"/>
          <w:szCs w:val="28"/>
        </w:rPr>
        <w:t>,,АПК ТЕРМІНАЛ” на земельну ділянку на підставі договору купівлі-продажу земельної ділянки,</w:t>
      </w:r>
      <w:r w:rsidRPr="00592F99">
        <w:rPr>
          <w:bCs/>
          <w:sz w:val="28"/>
          <w:szCs w:val="28"/>
        </w:rPr>
        <w:t xml:space="preserve"> вважати припиненим право оренди земельної ділянки </w:t>
      </w:r>
      <w:r w:rsidRPr="00592F99">
        <w:rPr>
          <w:sz w:val="28"/>
          <w:szCs w:val="28"/>
        </w:rPr>
        <w:t xml:space="preserve">комунальної власності площею 3,0599 га із цільовим призначенням </w:t>
      </w:r>
      <w:r w:rsidR="00592F99" w:rsidRPr="00592F99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592F99">
        <w:rPr>
          <w:sz w:val="28"/>
          <w:szCs w:val="28"/>
        </w:rPr>
        <w:t xml:space="preserve"> з кадастровим номером </w:t>
      </w:r>
      <w:r w:rsidR="00592F99" w:rsidRPr="00592F99">
        <w:rPr>
          <w:sz w:val="28"/>
          <w:szCs w:val="28"/>
        </w:rPr>
        <w:t>5324280901:01:002:0040</w:t>
      </w:r>
      <w:r w:rsidRPr="00592F99">
        <w:rPr>
          <w:sz w:val="28"/>
          <w:szCs w:val="28"/>
        </w:rPr>
        <w:t xml:space="preserve">, </w:t>
      </w:r>
      <w:r w:rsidR="00592F99" w:rsidRPr="00592F99">
        <w:rPr>
          <w:sz w:val="28"/>
          <w:szCs w:val="28"/>
        </w:rPr>
        <w:t>розташованої за адресою: Полтавська область, Полтавський район, селище Покровське, вулиця Степова, 39</w:t>
      </w:r>
      <w:r w:rsidR="00592F99">
        <w:rPr>
          <w:sz w:val="28"/>
          <w:szCs w:val="28"/>
        </w:rPr>
        <w:t xml:space="preserve"> зареєстроване</w:t>
      </w:r>
      <w:r w:rsidR="00592F99">
        <w:rPr>
          <w:sz w:val="28"/>
          <w:szCs w:val="28"/>
        </w:rPr>
        <w:br/>
      </w:r>
      <w:r w:rsidRPr="00592F99">
        <w:rPr>
          <w:sz w:val="28"/>
          <w:szCs w:val="28"/>
        </w:rPr>
        <w:t xml:space="preserve">07 </w:t>
      </w:r>
      <w:r w:rsidR="00592F99" w:rsidRPr="00592F99">
        <w:rPr>
          <w:sz w:val="28"/>
          <w:szCs w:val="28"/>
        </w:rPr>
        <w:t>вересня</w:t>
      </w:r>
      <w:r w:rsidRPr="00592F99">
        <w:rPr>
          <w:sz w:val="28"/>
          <w:szCs w:val="28"/>
        </w:rPr>
        <w:t xml:space="preserve"> 2020 року в Державному реєстрі речових прав (номер запису про інше речове право: </w:t>
      </w:r>
      <w:r w:rsidR="00592F99" w:rsidRPr="00592F99">
        <w:rPr>
          <w:sz w:val="28"/>
          <w:szCs w:val="28"/>
          <w:shd w:val="clear" w:color="auto" w:fill="FFFFFF"/>
        </w:rPr>
        <w:t>38067192</w:t>
      </w:r>
      <w:r w:rsidRPr="00592F99">
        <w:rPr>
          <w:sz w:val="28"/>
          <w:szCs w:val="28"/>
        </w:rPr>
        <w:t xml:space="preserve">) за </w:t>
      </w:r>
      <w:r w:rsidR="00592F99" w:rsidRPr="00592F99">
        <w:rPr>
          <w:bCs/>
          <w:sz w:val="28"/>
          <w:szCs w:val="28"/>
        </w:rPr>
        <w:t xml:space="preserve">ТОВАРИСТВОМ З ОБМЕЖЕНОЮ ВІДПОВІДАЛЬНІСТЮ </w:t>
      </w:r>
      <w:r w:rsidR="00592F99" w:rsidRPr="00592F99">
        <w:rPr>
          <w:sz w:val="28"/>
          <w:szCs w:val="28"/>
        </w:rPr>
        <w:t>,,АПК ТЕРМІНАЛ”</w:t>
      </w:r>
      <w:r w:rsidRPr="00592F99">
        <w:rPr>
          <w:sz w:val="28"/>
          <w:szCs w:val="28"/>
        </w:rPr>
        <w:t xml:space="preserve"> на підставі договору оренди землі, </w:t>
      </w:r>
      <w:r w:rsidRPr="00592F99">
        <w:rPr>
          <w:sz w:val="28"/>
          <w:szCs w:val="28"/>
        </w:rPr>
        <w:lastRenderedPageBreak/>
        <w:t xml:space="preserve">укладеного </w:t>
      </w:r>
      <w:r w:rsidR="00592F99" w:rsidRPr="00592F99">
        <w:rPr>
          <w:sz w:val="28"/>
          <w:szCs w:val="28"/>
        </w:rPr>
        <w:t xml:space="preserve">17 червня </w:t>
      </w:r>
      <w:r w:rsidRPr="00592F99">
        <w:rPr>
          <w:sz w:val="28"/>
          <w:szCs w:val="28"/>
        </w:rPr>
        <w:t xml:space="preserve">2020 р. між </w:t>
      </w:r>
      <w:r w:rsidR="00592F99" w:rsidRPr="00592F99">
        <w:rPr>
          <w:sz w:val="28"/>
          <w:szCs w:val="28"/>
        </w:rPr>
        <w:t>Покровською сільською радою</w:t>
      </w:r>
      <w:r w:rsidRPr="00592F99">
        <w:rPr>
          <w:sz w:val="28"/>
          <w:szCs w:val="28"/>
        </w:rPr>
        <w:t xml:space="preserve"> та </w:t>
      </w:r>
      <w:r w:rsidR="00592F99" w:rsidRPr="00592F99">
        <w:rPr>
          <w:bCs/>
          <w:sz w:val="28"/>
          <w:szCs w:val="28"/>
        </w:rPr>
        <w:t xml:space="preserve">ТОВАРИСТВОМ З ОБМЕЖЕНОЮ ВІДПОВІДАЛЬНІСТЮ </w:t>
      </w:r>
      <w:r w:rsidR="00592F99" w:rsidRPr="00592F99">
        <w:rPr>
          <w:sz w:val="28"/>
          <w:szCs w:val="28"/>
        </w:rPr>
        <w:t>,,АПК ТЕРМІНАЛ”</w:t>
      </w:r>
      <w:r w:rsidRPr="00592F99">
        <w:rPr>
          <w:sz w:val="28"/>
          <w:szCs w:val="28"/>
        </w:rPr>
        <w:t xml:space="preserve"> строком на 10</w:t>
      </w:r>
      <w:r w:rsidR="00592F99" w:rsidRPr="00592F99">
        <w:rPr>
          <w:sz w:val="28"/>
          <w:szCs w:val="28"/>
        </w:rPr>
        <w:t xml:space="preserve"> (десять)</w:t>
      </w:r>
      <w:r w:rsidRPr="00592F99">
        <w:rPr>
          <w:sz w:val="28"/>
          <w:szCs w:val="28"/>
        </w:rPr>
        <w:t xml:space="preserve"> років, відповідно до положень статті 31 Закону України </w:t>
      </w:r>
      <w:r w:rsidR="00274C89" w:rsidRPr="00592F99">
        <w:rPr>
          <w:sz w:val="28"/>
          <w:szCs w:val="28"/>
        </w:rPr>
        <w:t>,,</w:t>
      </w:r>
      <w:r w:rsidRPr="00592F99">
        <w:rPr>
          <w:sz w:val="28"/>
          <w:szCs w:val="28"/>
        </w:rPr>
        <w:t>Про оренду землі</w:t>
      </w:r>
      <w:r w:rsidR="00274C89" w:rsidRPr="00592F99">
        <w:rPr>
          <w:sz w:val="28"/>
          <w:szCs w:val="28"/>
        </w:rPr>
        <w:t>”</w:t>
      </w:r>
      <w:r w:rsidRPr="00592F99">
        <w:rPr>
          <w:sz w:val="28"/>
          <w:szCs w:val="28"/>
        </w:rPr>
        <w:t xml:space="preserve"> у зв’язку із </w:t>
      </w:r>
      <w:r w:rsidRPr="00592F99">
        <w:rPr>
          <w:bCs/>
          <w:sz w:val="28"/>
          <w:szCs w:val="28"/>
          <w:shd w:val="clear" w:color="auto" w:fill="FFFFFF"/>
        </w:rPr>
        <w:t>поєднанням в одній особі власника земельної ділянки та орендаря.</w:t>
      </w:r>
    </w:p>
    <w:p w:rsidR="007431FC" w:rsidRPr="00592F99" w:rsidRDefault="007431FC" w:rsidP="00592F99">
      <w:pPr>
        <w:ind w:firstLine="567"/>
        <w:jc w:val="both"/>
        <w:rPr>
          <w:sz w:val="28"/>
          <w:szCs w:val="28"/>
          <w:lang w:val="uk-UA"/>
        </w:rPr>
      </w:pPr>
      <w:r w:rsidRPr="00592F99">
        <w:rPr>
          <w:sz w:val="28"/>
          <w:szCs w:val="28"/>
          <w:lang w:val="uk-UA"/>
        </w:rPr>
        <w:t>12</w:t>
      </w:r>
      <w:r w:rsidRPr="00592F99">
        <w:rPr>
          <w:bCs/>
          <w:sz w:val="28"/>
          <w:szCs w:val="28"/>
          <w:lang w:val="uk-UA"/>
        </w:rPr>
        <w:t xml:space="preserve">. Фінансовому управлінню </w:t>
      </w:r>
      <w:r w:rsidRPr="00592F99">
        <w:rPr>
          <w:sz w:val="28"/>
          <w:szCs w:val="28"/>
          <w:lang w:val="uk-UA"/>
        </w:rPr>
        <w:t>Решетилівської міської ради Полтавської області здійснювати контроль за надходженнями коштів від продажу земельної ділянки</w:t>
      </w:r>
      <w:r w:rsidRPr="00592F99">
        <w:rPr>
          <w:bCs/>
          <w:sz w:val="28"/>
          <w:szCs w:val="28"/>
          <w:lang w:val="uk-UA"/>
        </w:rPr>
        <w:t>.</w:t>
      </w:r>
    </w:p>
    <w:p w:rsidR="00843D3B" w:rsidRPr="00592F99" w:rsidRDefault="007431FC" w:rsidP="00592F99">
      <w:pPr>
        <w:ind w:firstLine="567"/>
        <w:jc w:val="both"/>
        <w:rPr>
          <w:sz w:val="28"/>
          <w:szCs w:val="28"/>
          <w:lang w:val="uk-UA"/>
        </w:rPr>
      </w:pPr>
      <w:r w:rsidRPr="00592F99">
        <w:rPr>
          <w:bCs/>
          <w:sz w:val="28"/>
          <w:szCs w:val="28"/>
          <w:lang w:val="uk-UA"/>
        </w:rPr>
        <w:t>1</w:t>
      </w:r>
      <w:r w:rsidR="00063603" w:rsidRPr="00592F99">
        <w:rPr>
          <w:bCs/>
          <w:sz w:val="28"/>
          <w:szCs w:val="28"/>
          <w:lang w:val="uk-UA"/>
        </w:rPr>
        <w:t>3</w:t>
      </w:r>
      <w:r w:rsidR="00843D3B" w:rsidRPr="00592F99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843D3B" w:rsidRPr="00592F99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F1A96" w:rsidRPr="00592F99" w:rsidRDefault="001F1A96" w:rsidP="00592F99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7431FC" w:rsidRPr="00592F99" w:rsidRDefault="007431FC" w:rsidP="00592F99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7431FC" w:rsidRPr="00592F99" w:rsidRDefault="007431FC" w:rsidP="00592F99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7431FC" w:rsidRPr="00592F99" w:rsidRDefault="007431FC" w:rsidP="00592F99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7431FC" w:rsidRPr="00592F99" w:rsidRDefault="007431FC" w:rsidP="00592F99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6C5826" w:rsidRPr="00592F99" w:rsidRDefault="00843D3B" w:rsidP="00592F99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592F99">
        <w:rPr>
          <w:sz w:val="28"/>
          <w:szCs w:val="28"/>
          <w:lang w:val="uk-UA"/>
        </w:rPr>
        <w:t>Міський голова</w:t>
      </w:r>
      <w:r w:rsidR="001F1A96" w:rsidRPr="00592F99">
        <w:rPr>
          <w:sz w:val="28"/>
          <w:szCs w:val="28"/>
          <w:lang w:val="uk-UA"/>
        </w:rPr>
        <w:tab/>
      </w:r>
      <w:r w:rsidRPr="00592F99">
        <w:rPr>
          <w:sz w:val="28"/>
          <w:szCs w:val="28"/>
          <w:lang w:val="uk-UA"/>
        </w:rPr>
        <w:t>Оксана ДЯДЮНОВА</w:t>
      </w:r>
    </w:p>
    <w:sectPr w:rsidR="006C5826" w:rsidRPr="00592F99" w:rsidSect="00592F99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68" w:rsidRDefault="00767068" w:rsidP="000F3A60">
      <w:r>
        <w:separator/>
      </w:r>
    </w:p>
  </w:endnote>
  <w:endnote w:type="continuationSeparator" w:id="0">
    <w:p w:rsidR="00767068" w:rsidRDefault="00767068" w:rsidP="000F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68" w:rsidRDefault="00767068" w:rsidP="000F3A60">
      <w:r>
        <w:separator/>
      </w:r>
    </w:p>
  </w:footnote>
  <w:footnote w:type="continuationSeparator" w:id="0">
    <w:p w:rsidR="00767068" w:rsidRDefault="00767068" w:rsidP="000F3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9616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3A60" w:rsidRPr="000F3A60" w:rsidRDefault="000F3A60" w:rsidP="000F3A60">
        <w:pPr>
          <w:pStyle w:val="aa"/>
          <w:jc w:val="center"/>
          <w:rPr>
            <w:sz w:val="28"/>
            <w:szCs w:val="28"/>
          </w:rPr>
        </w:pPr>
        <w:r w:rsidRPr="000F3A60">
          <w:rPr>
            <w:sz w:val="28"/>
            <w:szCs w:val="28"/>
          </w:rPr>
          <w:fldChar w:fldCharType="begin"/>
        </w:r>
        <w:r w:rsidRPr="000F3A60">
          <w:rPr>
            <w:sz w:val="28"/>
            <w:szCs w:val="28"/>
          </w:rPr>
          <w:instrText>PAGE   \* MERGEFORMAT</w:instrText>
        </w:r>
        <w:r w:rsidRPr="000F3A60">
          <w:rPr>
            <w:sz w:val="28"/>
            <w:szCs w:val="28"/>
          </w:rPr>
          <w:fldChar w:fldCharType="separate"/>
        </w:r>
        <w:r w:rsidR="00983A85">
          <w:rPr>
            <w:noProof/>
            <w:sz w:val="28"/>
            <w:szCs w:val="28"/>
          </w:rPr>
          <w:t>3</w:t>
        </w:r>
        <w:r w:rsidRPr="000F3A6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070D2"/>
    <w:multiLevelType w:val="hybridMultilevel"/>
    <w:tmpl w:val="5A78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56AB"/>
    <w:multiLevelType w:val="multilevel"/>
    <w:tmpl w:val="31C22B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C8035F6"/>
    <w:multiLevelType w:val="multilevel"/>
    <w:tmpl w:val="A50E9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F27469E"/>
    <w:multiLevelType w:val="multilevel"/>
    <w:tmpl w:val="9A949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F0105A4"/>
    <w:multiLevelType w:val="hybridMultilevel"/>
    <w:tmpl w:val="5080B110"/>
    <w:lvl w:ilvl="0" w:tplc="43602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797BB8"/>
    <w:multiLevelType w:val="multilevel"/>
    <w:tmpl w:val="4D841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C7"/>
    <w:rsid w:val="00044264"/>
    <w:rsid w:val="00051CC7"/>
    <w:rsid w:val="00063603"/>
    <w:rsid w:val="00066205"/>
    <w:rsid w:val="00081195"/>
    <w:rsid w:val="00093956"/>
    <w:rsid w:val="000F3A60"/>
    <w:rsid w:val="00145147"/>
    <w:rsid w:val="001A1837"/>
    <w:rsid w:val="001F1A96"/>
    <w:rsid w:val="00274C89"/>
    <w:rsid w:val="00282E94"/>
    <w:rsid w:val="002950BA"/>
    <w:rsid w:val="002B168A"/>
    <w:rsid w:val="002D2BF9"/>
    <w:rsid w:val="002D7DB7"/>
    <w:rsid w:val="00322564"/>
    <w:rsid w:val="00352567"/>
    <w:rsid w:val="00353026"/>
    <w:rsid w:val="003F0569"/>
    <w:rsid w:val="0049573D"/>
    <w:rsid w:val="004A4BC9"/>
    <w:rsid w:val="004B4421"/>
    <w:rsid w:val="005129E9"/>
    <w:rsid w:val="00592F99"/>
    <w:rsid w:val="005A79FC"/>
    <w:rsid w:val="0060579D"/>
    <w:rsid w:val="00613DEE"/>
    <w:rsid w:val="00672C6D"/>
    <w:rsid w:val="0068749C"/>
    <w:rsid w:val="006A00E7"/>
    <w:rsid w:val="006C49A0"/>
    <w:rsid w:val="006C5826"/>
    <w:rsid w:val="006F43AD"/>
    <w:rsid w:val="00706582"/>
    <w:rsid w:val="007431FC"/>
    <w:rsid w:val="00767068"/>
    <w:rsid w:val="00782BAE"/>
    <w:rsid w:val="007958F0"/>
    <w:rsid w:val="007B7F8F"/>
    <w:rsid w:val="007F3C48"/>
    <w:rsid w:val="00843D3B"/>
    <w:rsid w:val="00863F7E"/>
    <w:rsid w:val="00896BFE"/>
    <w:rsid w:val="008E534C"/>
    <w:rsid w:val="00983A85"/>
    <w:rsid w:val="00990D65"/>
    <w:rsid w:val="00992B15"/>
    <w:rsid w:val="00A646EB"/>
    <w:rsid w:val="00AE1FE1"/>
    <w:rsid w:val="00B23338"/>
    <w:rsid w:val="00B42256"/>
    <w:rsid w:val="00B440CC"/>
    <w:rsid w:val="00B46C4F"/>
    <w:rsid w:val="00B71E45"/>
    <w:rsid w:val="00C41512"/>
    <w:rsid w:val="00C92DAD"/>
    <w:rsid w:val="00D07A0F"/>
    <w:rsid w:val="00D216CC"/>
    <w:rsid w:val="00D75538"/>
    <w:rsid w:val="00DD021C"/>
    <w:rsid w:val="00E200CD"/>
    <w:rsid w:val="00E50F97"/>
    <w:rsid w:val="00E57AD8"/>
    <w:rsid w:val="00E66D9F"/>
    <w:rsid w:val="00F77F15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  <w:style w:type="character" w:styleId="a7">
    <w:name w:val="Placeholder Text"/>
    <w:basedOn w:val="a1"/>
    <w:uiPriority w:val="99"/>
    <w:semiHidden/>
    <w:rsid w:val="005A79F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A79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A79FC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unhideWhenUsed/>
    <w:rsid w:val="000F3A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F3A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0F3A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F3A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ody Text Indent"/>
    <w:basedOn w:val="a"/>
    <w:link w:val="af"/>
    <w:rsid w:val="007431FC"/>
    <w:pPr>
      <w:spacing w:after="120"/>
      <w:ind w:left="283"/>
    </w:pPr>
    <w:rPr>
      <w:lang w:val="uk-UA"/>
    </w:rPr>
  </w:style>
  <w:style w:type="character" w:customStyle="1" w:styleId="af">
    <w:name w:val="Основной текст с отступом Знак"/>
    <w:basedOn w:val="a1"/>
    <w:link w:val="ae"/>
    <w:rsid w:val="007431FC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  <w:style w:type="character" w:styleId="a7">
    <w:name w:val="Placeholder Text"/>
    <w:basedOn w:val="a1"/>
    <w:uiPriority w:val="99"/>
    <w:semiHidden/>
    <w:rsid w:val="005A79F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A79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A79FC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unhideWhenUsed/>
    <w:rsid w:val="000F3A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F3A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0F3A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F3A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ody Text Indent"/>
    <w:basedOn w:val="a"/>
    <w:link w:val="af"/>
    <w:rsid w:val="007431FC"/>
    <w:pPr>
      <w:spacing w:after="120"/>
      <w:ind w:left="283"/>
    </w:pPr>
    <w:rPr>
      <w:lang w:val="uk-UA"/>
    </w:rPr>
  </w:style>
  <w:style w:type="character" w:customStyle="1" w:styleId="af">
    <w:name w:val="Основной текст с отступом Знак"/>
    <w:basedOn w:val="a1"/>
    <w:link w:val="ae"/>
    <w:rsid w:val="007431FC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69</cp:revision>
  <cp:lastPrinted>2024-12-20T06:50:00Z</cp:lastPrinted>
  <dcterms:created xsi:type="dcterms:W3CDTF">2022-08-23T06:53:00Z</dcterms:created>
  <dcterms:modified xsi:type="dcterms:W3CDTF">2024-12-26T13:02:00Z</dcterms:modified>
</cp:coreProperties>
</file>