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A5" w:rsidRPr="00B1086E" w:rsidRDefault="00173B60" w:rsidP="00B1086E">
      <w:pPr>
        <w:rPr>
          <w:lang w:val="uk-UA"/>
        </w:rPr>
      </w:pPr>
      <w:r>
        <w:rPr>
          <w:noProof/>
          <w:lang w:eastAsia="ru-RU"/>
        </w:rPr>
        <w:drawing>
          <wp:anchor distT="0" distB="0" distL="18415" distR="0" simplePos="0" relativeHeight="2" behindDoc="0" locked="0" layoutInCell="1" allowOverlap="1" wp14:anchorId="3B445DE5" wp14:editId="48D2DEAD">
            <wp:simplePos x="0" y="0"/>
            <wp:positionH relativeFrom="column">
              <wp:posOffset>2920365</wp:posOffset>
            </wp:positionH>
            <wp:positionV relativeFrom="paragraph">
              <wp:posOffset>-367665</wp:posOffset>
            </wp:positionV>
            <wp:extent cx="419100" cy="60007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779" t="-2674" r="-3779" b="-2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34A5" w:rsidRDefault="00173B60">
      <w:pPr>
        <w:jc w:val="center"/>
      </w:pPr>
      <w:r>
        <w:rPr>
          <w:b/>
          <w:sz w:val="28"/>
          <w:szCs w:val="28"/>
          <w:lang w:val="uk-UA"/>
        </w:rPr>
        <w:t>РЕШЕТИЛІВСЬКА МІСЬКА РАДА</w:t>
      </w:r>
    </w:p>
    <w:p w:rsidR="00A734A5" w:rsidRDefault="00173B60">
      <w:pPr>
        <w:jc w:val="center"/>
      </w:pPr>
      <w:r>
        <w:rPr>
          <w:b/>
          <w:sz w:val="28"/>
          <w:szCs w:val="28"/>
          <w:lang w:val="uk-UA"/>
        </w:rPr>
        <w:t>ПОЛТАВСЬКОЇ ОБЛАСТІ</w:t>
      </w:r>
    </w:p>
    <w:p w:rsidR="00A734A5" w:rsidRDefault="00A734A5">
      <w:pPr>
        <w:jc w:val="center"/>
        <w:rPr>
          <w:b/>
          <w:sz w:val="28"/>
          <w:szCs w:val="28"/>
          <w:lang w:val="uk-UA"/>
        </w:rPr>
      </w:pPr>
    </w:p>
    <w:p w:rsidR="00A734A5" w:rsidRDefault="00173B6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 w:rsidR="00B1086E" w:rsidRDefault="00B1086E">
      <w:pPr>
        <w:jc w:val="center"/>
        <w:rPr>
          <w:b/>
          <w:sz w:val="28"/>
          <w:szCs w:val="28"/>
          <w:lang w:val="uk-UA"/>
        </w:rPr>
      </w:pPr>
    </w:p>
    <w:p w:rsidR="00A734A5" w:rsidRPr="00B1086E" w:rsidRDefault="005158CC" w:rsidP="00B108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</w:t>
      </w:r>
      <w:r w:rsidR="006C0732">
        <w:rPr>
          <w:sz w:val="28"/>
          <w:szCs w:val="28"/>
          <w:lang w:val="uk-UA"/>
        </w:rPr>
        <w:t>січня  2025</w:t>
      </w:r>
      <w:r w:rsidR="00173B60">
        <w:rPr>
          <w:sz w:val="28"/>
          <w:szCs w:val="28"/>
          <w:lang w:val="uk-UA"/>
        </w:rPr>
        <w:t xml:space="preserve"> року</w:t>
      </w:r>
      <w:r w:rsidR="00B1086E">
        <w:rPr>
          <w:sz w:val="28"/>
          <w:szCs w:val="28"/>
          <w:lang w:val="uk-UA"/>
        </w:rPr>
        <w:tab/>
      </w:r>
      <w:r w:rsidR="00B1086E">
        <w:rPr>
          <w:sz w:val="28"/>
          <w:szCs w:val="28"/>
          <w:lang w:val="uk-UA"/>
        </w:rPr>
        <w:tab/>
      </w:r>
      <w:r w:rsidR="00B1086E">
        <w:rPr>
          <w:sz w:val="28"/>
          <w:szCs w:val="28"/>
          <w:lang w:val="uk-UA"/>
        </w:rPr>
        <w:tab/>
      </w:r>
      <w:r w:rsidR="00B1086E" w:rsidRPr="00B1086E">
        <w:rPr>
          <w:sz w:val="28"/>
          <w:szCs w:val="28"/>
          <w:lang w:val="uk-UA"/>
        </w:rPr>
        <w:t xml:space="preserve">м. </w:t>
      </w:r>
      <w:proofErr w:type="spellStart"/>
      <w:r w:rsidR="00B1086E" w:rsidRPr="00B1086E">
        <w:rPr>
          <w:sz w:val="28"/>
          <w:szCs w:val="28"/>
          <w:lang w:val="uk-UA"/>
        </w:rPr>
        <w:t>Решетилівка</w:t>
      </w:r>
      <w:proofErr w:type="spellEnd"/>
      <w:r w:rsidR="00B1086E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        </w:t>
      </w:r>
      <w:r w:rsidR="00B1086E">
        <w:rPr>
          <w:sz w:val="28"/>
          <w:szCs w:val="28"/>
          <w:lang w:val="uk-UA"/>
        </w:rPr>
        <w:t xml:space="preserve">        </w:t>
      </w:r>
      <w:r w:rsidR="00173B60">
        <w:rPr>
          <w:sz w:val="28"/>
          <w:szCs w:val="28"/>
          <w:lang w:val="uk-UA"/>
        </w:rPr>
        <w:t xml:space="preserve">  </w:t>
      </w:r>
      <w:r w:rsidR="000F1081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15</w:t>
      </w:r>
    </w:p>
    <w:p w:rsidR="00A734A5" w:rsidRDefault="00A734A5">
      <w:pPr>
        <w:jc w:val="both"/>
        <w:rPr>
          <w:lang w:val="uk-UA"/>
        </w:rPr>
      </w:pPr>
    </w:p>
    <w:p w:rsidR="00A734A5" w:rsidRPr="00B1086E" w:rsidRDefault="00173B60" w:rsidP="00B1086E">
      <w:pPr>
        <w:tabs>
          <w:tab w:val="left" w:pos="4536"/>
        </w:tabs>
        <w:ind w:right="55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графіка виїзних</w:t>
      </w:r>
      <w:r w:rsidR="00B108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прийомів громадян керівництвом</w:t>
      </w:r>
      <w:r w:rsidR="00B108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виконавчого комітету Решетилівської</w:t>
      </w:r>
      <w:r w:rsidR="00B1086E">
        <w:rPr>
          <w:sz w:val="28"/>
          <w:szCs w:val="28"/>
          <w:lang w:val="uk-UA"/>
        </w:rPr>
        <w:t xml:space="preserve"> </w:t>
      </w:r>
      <w:r w:rsidR="002B46DF">
        <w:rPr>
          <w:sz w:val="28"/>
          <w:szCs w:val="28"/>
          <w:lang w:val="uk-UA"/>
        </w:rPr>
        <w:t xml:space="preserve">міської </w:t>
      </w:r>
      <w:r w:rsidR="00EA5CBF">
        <w:rPr>
          <w:sz w:val="28"/>
          <w:szCs w:val="28"/>
          <w:lang w:val="uk-UA"/>
        </w:rPr>
        <w:t>ради</w:t>
      </w:r>
      <w:r w:rsidR="002B46DF">
        <w:rPr>
          <w:sz w:val="28"/>
          <w:szCs w:val="28"/>
          <w:lang w:val="uk-UA"/>
        </w:rPr>
        <w:t xml:space="preserve"> </w:t>
      </w:r>
      <w:r w:rsidR="00EA5CBF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="006C0732">
        <w:rPr>
          <w:sz w:val="28"/>
          <w:szCs w:val="28"/>
          <w:lang w:val="en-US"/>
        </w:rPr>
        <w:t>I</w:t>
      </w:r>
      <w:r w:rsidR="006C0732">
        <w:rPr>
          <w:sz w:val="28"/>
          <w:szCs w:val="28"/>
          <w:lang w:val="uk-UA"/>
        </w:rPr>
        <w:t xml:space="preserve"> квартал 202</w:t>
      </w:r>
      <w:r w:rsidR="006C0732" w:rsidRPr="00B1086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</w:t>
      </w:r>
    </w:p>
    <w:p w:rsidR="00A734A5" w:rsidRDefault="00A734A5" w:rsidP="00B1086E">
      <w:pPr>
        <w:ind w:right="5385"/>
        <w:jc w:val="both"/>
        <w:rPr>
          <w:sz w:val="28"/>
          <w:szCs w:val="28"/>
          <w:lang w:val="uk-UA"/>
        </w:rPr>
      </w:pPr>
    </w:p>
    <w:p w:rsidR="00A734A5" w:rsidRDefault="00173B60" w:rsidP="00B1086E">
      <w:pPr>
        <w:tabs>
          <w:tab w:val="left" w:pos="735"/>
        </w:tabs>
        <w:ind w:firstLine="567"/>
        <w:jc w:val="both"/>
      </w:pPr>
      <w:r>
        <w:rPr>
          <w:sz w:val="28"/>
          <w:szCs w:val="28"/>
          <w:lang w:val="uk-UA"/>
        </w:rPr>
        <w:t xml:space="preserve">На виконання повноважень зазначених в ст. 42 Закону України </w:t>
      </w:r>
      <w:proofErr w:type="spellStart"/>
      <w:r>
        <w:rPr>
          <w:sz w:val="28"/>
          <w:szCs w:val="28"/>
          <w:lang w:val="uk-UA" w:eastAsia="ru-RU"/>
        </w:rPr>
        <w:t>„</w:t>
      </w:r>
      <w:r>
        <w:rPr>
          <w:sz w:val="28"/>
          <w:szCs w:val="28"/>
          <w:lang w:val="uk-UA"/>
        </w:rPr>
        <w:t>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</w:t>
      </w:r>
      <w:r>
        <w:rPr>
          <w:sz w:val="28"/>
          <w:szCs w:val="28"/>
          <w:lang w:val="uk-UA" w:eastAsia="ru-RU"/>
        </w:rPr>
        <w:t>”</w:t>
      </w:r>
      <w:r>
        <w:rPr>
          <w:sz w:val="28"/>
          <w:szCs w:val="28"/>
          <w:lang w:val="uk-UA"/>
        </w:rPr>
        <w:t xml:space="preserve">, відповідно до статті 22 Закону України </w:t>
      </w:r>
      <w:proofErr w:type="spellStart"/>
      <w:r>
        <w:rPr>
          <w:sz w:val="28"/>
          <w:szCs w:val="28"/>
          <w:lang w:val="uk-UA" w:eastAsia="ru-RU"/>
        </w:rPr>
        <w:t>„</w:t>
      </w:r>
      <w:r>
        <w:rPr>
          <w:sz w:val="28"/>
          <w:szCs w:val="28"/>
          <w:lang w:val="uk-UA"/>
        </w:rPr>
        <w:t>Про</w:t>
      </w:r>
      <w:proofErr w:type="spellEnd"/>
      <w:r>
        <w:rPr>
          <w:sz w:val="28"/>
          <w:szCs w:val="28"/>
          <w:lang w:val="uk-UA"/>
        </w:rPr>
        <w:t xml:space="preserve"> звернення громадян</w:t>
      </w:r>
      <w:r>
        <w:rPr>
          <w:sz w:val="28"/>
          <w:szCs w:val="28"/>
          <w:lang w:val="uk-UA" w:eastAsia="ru-RU"/>
        </w:rPr>
        <w:t>”</w:t>
      </w:r>
      <w:r>
        <w:rPr>
          <w:sz w:val="28"/>
          <w:szCs w:val="28"/>
          <w:lang w:val="uk-UA"/>
        </w:rPr>
        <w:t xml:space="preserve">, Указу Президента України від 07.02.2008 року №109/2008 </w:t>
      </w:r>
      <w:proofErr w:type="spellStart"/>
      <w:r>
        <w:rPr>
          <w:sz w:val="28"/>
          <w:szCs w:val="28"/>
          <w:lang w:val="uk-UA" w:eastAsia="ru-RU"/>
        </w:rPr>
        <w:t>„</w:t>
      </w:r>
      <w:r>
        <w:rPr>
          <w:sz w:val="28"/>
          <w:szCs w:val="28"/>
          <w:lang w:val="uk-UA"/>
        </w:rPr>
        <w:t>Про</w:t>
      </w:r>
      <w:proofErr w:type="spellEnd"/>
      <w:r>
        <w:rPr>
          <w:sz w:val="28"/>
          <w:szCs w:val="28"/>
          <w:lang w:val="uk-UA"/>
        </w:rPr>
        <w:t xml:space="preserve">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>
        <w:rPr>
          <w:sz w:val="28"/>
          <w:szCs w:val="28"/>
          <w:lang w:val="uk-UA" w:eastAsia="ru-RU"/>
        </w:rPr>
        <w:t>”</w:t>
      </w:r>
      <w:r>
        <w:rPr>
          <w:sz w:val="28"/>
          <w:szCs w:val="28"/>
          <w:lang w:val="uk-UA"/>
        </w:rPr>
        <w:t xml:space="preserve"> та з метою забезпечення реалізації конституційного права громадян на звернення:</w:t>
      </w:r>
    </w:p>
    <w:p w:rsidR="00A734A5" w:rsidRDefault="00A734A5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A734A5" w:rsidRPr="002F260D" w:rsidRDefault="00B1086E" w:rsidP="00B1086E">
      <w:pPr>
        <w:tabs>
          <w:tab w:val="left" w:pos="735"/>
        </w:tabs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1. </w:t>
      </w:r>
      <w:r w:rsidR="00173B60">
        <w:rPr>
          <w:sz w:val="28"/>
          <w:szCs w:val="28"/>
          <w:lang w:val="uk-UA"/>
        </w:rPr>
        <w:t xml:space="preserve">Затвердити графік виїзних </w:t>
      </w:r>
      <w:r>
        <w:rPr>
          <w:sz w:val="28"/>
          <w:szCs w:val="28"/>
          <w:lang w:val="uk-UA"/>
        </w:rPr>
        <w:t xml:space="preserve">прийомів громадян керівництвом </w:t>
      </w:r>
      <w:r w:rsidR="00173B60">
        <w:rPr>
          <w:sz w:val="28"/>
          <w:szCs w:val="28"/>
          <w:lang w:val="uk-UA"/>
        </w:rPr>
        <w:t>виконавчого комітету Решетилівської міської рад</w:t>
      </w:r>
      <w:r w:rsidR="001458C5">
        <w:rPr>
          <w:sz w:val="28"/>
          <w:szCs w:val="28"/>
          <w:lang w:val="uk-UA"/>
        </w:rPr>
        <w:t xml:space="preserve">и на </w:t>
      </w:r>
      <w:r w:rsidR="00C61922">
        <w:rPr>
          <w:sz w:val="28"/>
          <w:szCs w:val="28"/>
          <w:lang w:val="uk-UA"/>
        </w:rPr>
        <w:t>І</w:t>
      </w:r>
      <w:r w:rsidR="006C0732">
        <w:rPr>
          <w:sz w:val="28"/>
          <w:szCs w:val="28"/>
          <w:lang w:val="uk-UA"/>
        </w:rPr>
        <w:t xml:space="preserve"> квартал 202</w:t>
      </w:r>
      <w:r w:rsidR="006C0732" w:rsidRPr="006C0732">
        <w:rPr>
          <w:sz w:val="28"/>
          <w:szCs w:val="28"/>
          <w:lang w:val="uk-UA"/>
        </w:rPr>
        <w:t>5</w:t>
      </w:r>
      <w:r w:rsidR="00173B60">
        <w:rPr>
          <w:sz w:val="28"/>
          <w:szCs w:val="28"/>
          <w:lang w:val="uk-UA"/>
        </w:rPr>
        <w:t xml:space="preserve"> року:</w:t>
      </w:r>
    </w:p>
    <w:p w:rsidR="00A734A5" w:rsidRDefault="00A734A5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594"/>
        <w:gridCol w:w="2380"/>
        <w:gridCol w:w="2921"/>
        <w:gridCol w:w="2469"/>
        <w:gridCol w:w="1275"/>
      </w:tblGrid>
      <w:tr w:rsidR="00B1086E" w:rsidTr="005158CC">
        <w:tc>
          <w:tcPr>
            <w:tcW w:w="594" w:type="dxa"/>
            <w:shd w:val="clear" w:color="auto" w:fill="auto"/>
            <w:vAlign w:val="center"/>
          </w:tcPr>
          <w:p w:rsidR="00A734A5" w:rsidRDefault="00173B60" w:rsidP="000C63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A734A5" w:rsidRDefault="00173B60" w:rsidP="000C63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A734A5" w:rsidRDefault="00173B60" w:rsidP="000C63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A734A5" w:rsidRDefault="00173B60" w:rsidP="000C6360">
            <w:pPr>
              <w:tabs>
                <w:tab w:val="left" w:pos="100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734A5" w:rsidRDefault="00173B60" w:rsidP="000C6360">
            <w:pPr>
              <w:tabs>
                <w:tab w:val="left" w:pos="100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 проведення</w:t>
            </w:r>
          </w:p>
          <w:p w:rsidR="00A734A5" w:rsidRDefault="00173B60" w:rsidP="000C6360">
            <w:pPr>
              <w:tabs>
                <w:tab w:val="left" w:pos="100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(назви сіл, селищ)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34A5" w:rsidRDefault="00173B60" w:rsidP="000C6360">
            <w:pPr>
              <w:tabs>
                <w:tab w:val="left" w:pos="100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</w:tr>
      <w:tr w:rsidR="00B1086E" w:rsidTr="005158CC">
        <w:trPr>
          <w:trHeight w:val="1004"/>
        </w:trPr>
        <w:tc>
          <w:tcPr>
            <w:tcW w:w="594" w:type="dxa"/>
            <w:shd w:val="clear" w:color="auto" w:fill="auto"/>
            <w:vAlign w:val="center"/>
          </w:tcPr>
          <w:p w:rsidR="00A734A5" w:rsidRDefault="00B1086E" w:rsidP="00B108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A734A5" w:rsidRDefault="00173B60" w:rsidP="000C6360">
            <w:r>
              <w:rPr>
                <w:sz w:val="28"/>
                <w:szCs w:val="28"/>
                <w:lang w:val="uk-UA"/>
              </w:rPr>
              <w:t>Дядюнова</w:t>
            </w:r>
          </w:p>
          <w:p w:rsidR="00A734A5" w:rsidRDefault="00173B60" w:rsidP="000C6360">
            <w:r>
              <w:rPr>
                <w:sz w:val="28"/>
                <w:szCs w:val="28"/>
                <w:lang w:val="uk-UA"/>
              </w:rPr>
              <w:t>Оксана</w:t>
            </w:r>
          </w:p>
          <w:p w:rsidR="00A734A5" w:rsidRDefault="00173B60" w:rsidP="000C63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A734A5" w:rsidRDefault="00173B60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61922" w:rsidRDefault="008E0085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Сухорабівка</w:t>
            </w:r>
            <w:proofErr w:type="spellEnd"/>
          </w:p>
          <w:p w:rsidR="008E0085" w:rsidRDefault="008E0085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Потічок</w:t>
            </w:r>
          </w:p>
          <w:p w:rsidR="005158CC" w:rsidRPr="00C61922" w:rsidRDefault="005158CC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Лиман Перший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1922" w:rsidRDefault="006C0732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  <w:p w:rsidR="006C0732" w:rsidRDefault="006C0732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  <w:p w:rsidR="00A734A5" w:rsidRPr="00B63E45" w:rsidRDefault="006C0732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</w:tr>
      <w:tr w:rsidR="00B1086E" w:rsidTr="005158CC">
        <w:trPr>
          <w:trHeight w:val="1259"/>
        </w:trPr>
        <w:tc>
          <w:tcPr>
            <w:tcW w:w="594" w:type="dxa"/>
            <w:shd w:val="clear" w:color="auto" w:fill="auto"/>
            <w:vAlign w:val="center"/>
          </w:tcPr>
          <w:p w:rsidR="00A734A5" w:rsidRDefault="00173B60" w:rsidP="00B108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A734A5" w:rsidRDefault="00173B60" w:rsidP="000C6360">
            <w:r>
              <w:rPr>
                <w:sz w:val="28"/>
                <w:szCs w:val="28"/>
                <w:lang w:val="uk-UA"/>
              </w:rPr>
              <w:t>Малиш</w:t>
            </w:r>
          </w:p>
          <w:p w:rsidR="00A734A5" w:rsidRDefault="00173B60" w:rsidP="000C6360">
            <w:r>
              <w:rPr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A734A5" w:rsidRDefault="00173B60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61922" w:rsidRDefault="008E0085" w:rsidP="000C6360">
            <w:pPr>
              <w:tabs>
                <w:tab w:val="left" w:pos="375"/>
                <w:tab w:val="left" w:pos="100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Остап’є</w:t>
            </w:r>
            <w:proofErr w:type="spellEnd"/>
          </w:p>
          <w:p w:rsidR="008E0085" w:rsidRDefault="008E0085" w:rsidP="000C6360">
            <w:pPr>
              <w:tabs>
                <w:tab w:val="left" w:pos="375"/>
                <w:tab w:val="left" w:pos="100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Демидівка</w:t>
            </w:r>
            <w:proofErr w:type="spellEnd"/>
          </w:p>
          <w:p w:rsidR="008E0085" w:rsidRPr="00C61922" w:rsidRDefault="00382BAA" w:rsidP="000C6360">
            <w:pPr>
              <w:tabs>
                <w:tab w:val="left" w:pos="375"/>
                <w:tab w:val="left" w:pos="100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Лобачі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6C0732" w:rsidRDefault="006C0732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  <w:p w:rsidR="006C0732" w:rsidRDefault="006C0732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лютий </w:t>
            </w:r>
          </w:p>
          <w:p w:rsidR="00C61922" w:rsidRPr="000C6360" w:rsidRDefault="006C0732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</w:tr>
      <w:tr w:rsidR="00B1086E" w:rsidTr="005158CC">
        <w:trPr>
          <w:trHeight w:val="1136"/>
        </w:trPr>
        <w:tc>
          <w:tcPr>
            <w:tcW w:w="594" w:type="dxa"/>
            <w:shd w:val="clear" w:color="auto" w:fill="auto"/>
            <w:vAlign w:val="center"/>
          </w:tcPr>
          <w:p w:rsidR="00A734A5" w:rsidRDefault="00173B60" w:rsidP="00B1086E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A734A5" w:rsidRDefault="00173B60" w:rsidP="000C6360">
            <w:r>
              <w:rPr>
                <w:sz w:val="28"/>
                <w:szCs w:val="28"/>
                <w:lang w:val="uk-UA"/>
              </w:rPr>
              <w:t>Сивинська</w:t>
            </w:r>
          </w:p>
          <w:p w:rsidR="00A734A5" w:rsidRDefault="00173B60" w:rsidP="000C6360">
            <w:r>
              <w:rPr>
                <w:sz w:val="28"/>
                <w:szCs w:val="28"/>
                <w:lang w:val="uk-UA"/>
              </w:rPr>
              <w:t>Інна</w:t>
            </w:r>
          </w:p>
          <w:p w:rsidR="00A734A5" w:rsidRDefault="00173B60" w:rsidP="000C6360">
            <w:r>
              <w:rPr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A734A5" w:rsidRDefault="00173B60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</w:t>
            </w:r>
          </w:p>
          <w:p w:rsidR="00A734A5" w:rsidRDefault="00173B60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міського голови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61922" w:rsidRDefault="008E0085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Шилівка</w:t>
            </w:r>
            <w:proofErr w:type="spellEnd"/>
          </w:p>
          <w:p w:rsidR="008E0085" w:rsidRDefault="008E0085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Піщане</w:t>
            </w:r>
          </w:p>
          <w:p w:rsidR="008E0085" w:rsidRPr="00C61922" w:rsidRDefault="008E0085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Шевченкове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0732" w:rsidRDefault="006C0732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  <w:p w:rsidR="006C0732" w:rsidRDefault="006C0732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лютий </w:t>
            </w:r>
          </w:p>
          <w:p w:rsidR="00A734A5" w:rsidRPr="000C6360" w:rsidRDefault="006C0732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</w:tr>
      <w:tr w:rsidR="00B1086E" w:rsidTr="005158CC">
        <w:tc>
          <w:tcPr>
            <w:tcW w:w="594" w:type="dxa"/>
            <w:shd w:val="clear" w:color="auto" w:fill="auto"/>
            <w:vAlign w:val="center"/>
          </w:tcPr>
          <w:p w:rsidR="00A734A5" w:rsidRDefault="00173B60" w:rsidP="00B1086E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A734A5" w:rsidRDefault="00173B60" w:rsidP="000C6360">
            <w:pPr>
              <w:spacing w:line="240" w:lineRule="atLeast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Колесніченко Антон Володимирович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A734A5" w:rsidRDefault="00173B60" w:rsidP="000C6360">
            <w:pPr>
              <w:spacing w:line="240" w:lineRule="atLeast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61922" w:rsidRDefault="00382BAA" w:rsidP="000C636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Каленики</w:t>
            </w:r>
            <w:proofErr w:type="spellEnd"/>
          </w:p>
          <w:p w:rsidR="008E0085" w:rsidRDefault="008E0085" w:rsidP="000C636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М’якеньківка</w:t>
            </w:r>
            <w:proofErr w:type="spellEnd"/>
          </w:p>
          <w:p w:rsidR="008E0085" w:rsidRPr="00C61922" w:rsidRDefault="008E0085" w:rsidP="000C63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Нова </w:t>
            </w:r>
            <w:proofErr w:type="spellStart"/>
            <w:r>
              <w:rPr>
                <w:sz w:val="28"/>
                <w:szCs w:val="28"/>
                <w:lang w:val="uk-UA"/>
              </w:rPr>
              <w:t>Михайлівка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6C0732" w:rsidRDefault="006C0732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  <w:p w:rsidR="006C0732" w:rsidRDefault="006C0732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лютий </w:t>
            </w:r>
          </w:p>
          <w:p w:rsidR="00A734A5" w:rsidRPr="000C6360" w:rsidRDefault="006C0732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</w:tr>
      <w:tr w:rsidR="00B1086E" w:rsidTr="005158CC">
        <w:tc>
          <w:tcPr>
            <w:tcW w:w="594" w:type="dxa"/>
            <w:shd w:val="clear" w:color="auto" w:fill="auto"/>
            <w:vAlign w:val="center"/>
          </w:tcPr>
          <w:p w:rsidR="00A734A5" w:rsidRDefault="00173B60" w:rsidP="00B1086E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A734A5" w:rsidRDefault="00173B60" w:rsidP="000C6360">
            <w:pPr>
              <w:spacing w:line="240" w:lineRule="atLeast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Невмержицький Юрій </w:t>
            </w:r>
            <w:r>
              <w:rPr>
                <w:sz w:val="28"/>
                <w:szCs w:val="28"/>
                <w:lang w:val="uk-UA" w:eastAsia="ru-RU"/>
              </w:rPr>
              <w:lastRenderedPageBreak/>
              <w:t>Михайлович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A734A5" w:rsidRDefault="00173B60" w:rsidP="000C6360">
            <w:pPr>
              <w:spacing w:line="240" w:lineRule="atLeast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lastRenderedPageBreak/>
              <w:t xml:space="preserve">Заступник міського голови з питань </w:t>
            </w:r>
            <w:r>
              <w:rPr>
                <w:sz w:val="28"/>
                <w:szCs w:val="28"/>
                <w:lang w:val="uk-UA" w:eastAsia="ru-RU"/>
              </w:rPr>
              <w:lastRenderedPageBreak/>
              <w:t>діяльності виконавчих органів ради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61922" w:rsidRDefault="008E0085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Малий Бакай</w:t>
            </w:r>
          </w:p>
          <w:p w:rsidR="008E0085" w:rsidRDefault="009F1530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Кукобівка</w:t>
            </w:r>
            <w:proofErr w:type="spellEnd"/>
          </w:p>
          <w:p w:rsidR="008E0085" w:rsidRPr="00C61922" w:rsidRDefault="008E0085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Покровське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0732" w:rsidRDefault="006C0732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січень</w:t>
            </w:r>
          </w:p>
          <w:p w:rsidR="006C0732" w:rsidRDefault="006C0732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лютий </w:t>
            </w:r>
          </w:p>
          <w:p w:rsidR="002F260D" w:rsidRPr="002F260D" w:rsidRDefault="006C0732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березень</w:t>
            </w:r>
          </w:p>
        </w:tc>
      </w:tr>
      <w:tr w:rsidR="00B1086E" w:rsidRPr="00CC5891" w:rsidTr="005158CC">
        <w:tc>
          <w:tcPr>
            <w:tcW w:w="594" w:type="dxa"/>
            <w:shd w:val="clear" w:color="auto" w:fill="auto"/>
            <w:vAlign w:val="center"/>
          </w:tcPr>
          <w:p w:rsidR="00A734A5" w:rsidRDefault="00173B60" w:rsidP="00B1086E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A734A5" w:rsidRDefault="00173B60" w:rsidP="000C6360">
            <w:pPr>
              <w:spacing w:line="240" w:lineRule="atLeast"/>
            </w:pPr>
            <w:r>
              <w:rPr>
                <w:sz w:val="28"/>
                <w:szCs w:val="28"/>
                <w:lang w:val="uk-UA" w:eastAsia="ru-RU"/>
              </w:rPr>
              <w:t>Лисенко</w:t>
            </w:r>
          </w:p>
          <w:p w:rsidR="00A734A5" w:rsidRDefault="00173B60" w:rsidP="000C6360">
            <w:pPr>
              <w:spacing w:line="240" w:lineRule="atLeast"/>
            </w:pPr>
            <w:r>
              <w:rPr>
                <w:sz w:val="28"/>
                <w:szCs w:val="28"/>
                <w:lang w:val="uk-UA" w:eastAsia="ru-RU"/>
              </w:rPr>
              <w:t>Максим Вікторович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A734A5" w:rsidRDefault="00173B60" w:rsidP="000C6360">
            <w:pPr>
              <w:spacing w:line="240" w:lineRule="atLeast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Керуючий справами</w:t>
            </w:r>
          </w:p>
          <w:p w:rsidR="00A734A5" w:rsidRDefault="00173B60" w:rsidP="000C6360">
            <w:pPr>
              <w:spacing w:line="240" w:lineRule="atLeast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виконавчого комітету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61922" w:rsidRDefault="008E0085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Лиман Другий</w:t>
            </w:r>
          </w:p>
          <w:p w:rsidR="008E0085" w:rsidRDefault="009F1530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Говтва</w:t>
            </w:r>
            <w:proofErr w:type="spellEnd"/>
          </w:p>
          <w:p w:rsidR="005158CC" w:rsidRDefault="005158CC" w:rsidP="005158CC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Федіївка</w:t>
            </w:r>
            <w:proofErr w:type="spellEnd"/>
          </w:p>
          <w:p w:rsidR="008E0085" w:rsidRPr="00C61922" w:rsidRDefault="008E0085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C0732" w:rsidRDefault="006C0732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  <w:p w:rsidR="006C0732" w:rsidRDefault="006C0732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лютий </w:t>
            </w:r>
          </w:p>
          <w:p w:rsidR="00C61922" w:rsidRPr="000C6360" w:rsidRDefault="006C0732" w:rsidP="000C63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</w:tr>
    </w:tbl>
    <w:p w:rsidR="00B1086E" w:rsidRDefault="00B1086E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A734A5" w:rsidRPr="00B63E45" w:rsidRDefault="00B1086E" w:rsidP="00B1086E">
      <w:pPr>
        <w:tabs>
          <w:tab w:val="left" w:pos="100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B63E45">
        <w:rPr>
          <w:sz w:val="28"/>
          <w:szCs w:val="28"/>
          <w:lang w:val="uk-UA"/>
        </w:rPr>
        <w:t xml:space="preserve">Оприлюднити графік виїзного прийому громадян керівництвом виконавчого комітету Решетилівської міської ради на </w:t>
      </w:r>
      <w:r w:rsidR="006C0732">
        <w:rPr>
          <w:sz w:val="28"/>
          <w:szCs w:val="28"/>
          <w:lang w:val="en-US"/>
        </w:rPr>
        <w:t>I</w:t>
      </w:r>
      <w:r w:rsidR="006C0732">
        <w:rPr>
          <w:sz w:val="28"/>
          <w:szCs w:val="28"/>
          <w:lang w:val="uk-UA"/>
        </w:rPr>
        <w:t xml:space="preserve"> квартал 202</w:t>
      </w:r>
      <w:r w:rsidR="006C0732" w:rsidRPr="00B1086E">
        <w:rPr>
          <w:sz w:val="28"/>
          <w:szCs w:val="28"/>
          <w:lang w:val="uk-UA"/>
        </w:rPr>
        <w:t xml:space="preserve">5 </w:t>
      </w:r>
      <w:r w:rsidR="00B63E45">
        <w:rPr>
          <w:sz w:val="28"/>
          <w:szCs w:val="28"/>
          <w:lang w:val="uk-UA"/>
        </w:rPr>
        <w:t>року на офіційному сайті Решетилівської міської ради.</w:t>
      </w:r>
    </w:p>
    <w:p w:rsidR="00A734A5" w:rsidRDefault="00A734A5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A734A5" w:rsidRDefault="00A734A5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5158CC" w:rsidRDefault="005158CC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A734A5" w:rsidRDefault="00A734A5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A734A5" w:rsidRDefault="00A734A5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A734A5" w:rsidRDefault="00173B60">
      <w:pPr>
        <w:tabs>
          <w:tab w:val="left" w:pos="1005"/>
          <w:tab w:val="left" w:pos="6946"/>
          <w:tab w:val="left" w:pos="7080"/>
        </w:tabs>
        <w:jc w:val="both"/>
      </w:pPr>
      <w:r>
        <w:rPr>
          <w:sz w:val="28"/>
          <w:szCs w:val="28"/>
          <w:lang w:val="uk-UA"/>
        </w:rPr>
        <w:t xml:space="preserve">Міський голова                                            </w:t>
      </w:r>
      <w:r w:rsidR="00B63E45">
        <w:rPr>
          <w:sz w:val="28"/>
          <w:szCs w:val="28"/>
          <w:lang w:val="uk-UA"/>
        </w:rPr>
        <w:t xml:space="preserve">                        </w:t>
      </w:r>
      <w:r w:rsidR="00B63E45">
        <w:rPr>
          <w:sz w:val="28"/>
          <w:szCs w:val="28"/>
          <w:lang w:val="uk-UA"/>
        </w:rPr>
        <w:tab/>
        <w:t xml:space="preserve"> Оксана ДЯДЮНОВА</w:t>
      </w:r>
      <w:bookmarkStart w:id="0" w:name="_GoBack"/>
      <w:bookmarkEnd w:id="0"/>
    </w:p>
    <w:sectPr w:rsidR="00A734A5" w:rsidSect="00382BAA">
      <w:headerReference w:type="default" r:id="rId9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A92" w:rsidRDefault="00D07A92" w:rsidP="00382BAA">
      <w:r>
        <w:separator/>
      </w:r>
    </w:p>
  </w:endnote>
  <w:endnote w:type="continuationSeparator" w:id="0">
    <w:p w:rsidR="00D07A92" w:rsidRDefault="00D07A92" w:rsidP="0038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A92" w:rsidRDefault="00D07A92" w:rsidP="00382BAA">
      <w:r>
        <w:separator/>
      </w:r>
    </w:p>
  </w:footnote>
  <w:footnote w:type="continuationSeparator" w:id="0">
    <w:p w:rsidR="00D07A92" w:rsidRDefault="00D07A92" w:rsidP="00382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85892"/>
      <w:docPartObj>
        <w:docPartGallery w:val="Page Numbers (Top of Page)"/>
        <w:docPartUnique/>
      </w:docPartObj>
    </w:sdtPr>
    <w:sdtEndPr/>
    <w:sdtContent>
      <w:p w:rsidR="00382BAA" w:rsidRDefault="00382B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9BC">
          <w:rPr>
            <w:noProof/>
          </w:rPr>
          <w:t>2</w:t>
        </w:r>
        <w:r>
          <w:fldChar w:fldCharType="end"/>
        </w:r>
      </w:p>
    </w:sdtContent>
  </w:sdt>
  <w:p w:rsidR="00382BAA" w:rsidRDefault="00382BA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4A5"/>
    <w:rsid w:val="000C6360"/>
    <w:rsid w:val="000F1081"/>
    <w:rsid w:val="001458C5"/>
    <w:rsid w:val="00173B60"/>
    <w:rsid w:val="001934C1"/>
    <w:rsid w:val="002A1BCB"/>
    <w:rsid w:val="002B46DF"/>
    <w:rsid w:val="002F260D"/>
    <w:rsid w:val="00382BAA"/>
    <w:rsid w:val="005158CC"/>
    <w:rsid w:val="006C0732"/>
    <w:rsid w:val="008E0085"/>
    <w:rsid w:val="009469BC"/>
    <w:rsid w:val="009F1530"/>
    <w:rsid w:val="009F77BD"/>
    <w:rsid w:val="00A734A5"/>
    <w:rsid w:val="00B1086E"/>
    <w:rsid w:val="00B63E45"/>
    <w:rsid w:val="00C61922"/>
    <w:rsid w:val="00CC5891"/>
    <w:rsid w:val="00D07A92"/>
    <w:rsid w:val="00D53AEF"/>
    <w:rsid w:val="00EA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3D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8F3655"/>
    <w:pPr>
      <w:ind w:left="720"/>
      <w:contextualSpacing/>
    </w:pPr>
  </w:style>
  <w:style w:type="table" w:styleId="a9">
    <w:name w:val="Table Grid"/>
    <w:basedOn w:val="a1"/>
    <w:uiPriority w:val="59"/>
    <w:rsid w:val="00D40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C58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891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header"/>
    <w:basedOn w:val="a"/>
    <w:link w:val="ad"/>
    <w:uiPriority w:val="99"/>
    <w:unhideWhenUsed/>
    <w:rsid w:val="00382BAA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82BA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382BAA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82BA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5D64B-546C-414F-A926-FDA95C35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dc:description/>
  <cp:lastModifiedBy>User_PC_4</cp:lastModifiedBy>
  <cp:revision>28</cp:revision>
  <cp:lastPrinted>2025-01-17T11:46:00Z</cp:lastPrinted>
  <dcterms:created xsi:type="dcterms:W3CDTF">2021-12-07T13:21:00Z</dcterms:created>
  <dcterms:modified xsi:type="dcterms:W3CDTF">2025-02-11T09:39:00Z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