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Pr="00EC5566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 wp14:anchorId="528B1E82" wp14:editId="3E1E4F72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Pr="00EC5566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Pr="00EC5566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Pr="00EC5566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Pr="00EC5566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Pr="00EC5566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Pr="00EC5566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Pr="00EC5566" w:rsidRDefault="00037CAD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96D3F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C96D3F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253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№ </w:t>
      </w:r>
      <w:r w:rsidR="002E459A">
        <w:rPr>
          <w:rFonts w:ascii="Times New Roman" w:hAnsi="Times New Roman" w:cs="Times New Roman"/>
          <w:sz w:val="28"/>
          <w:szCs w:val="28"/>
          <w:lang w:val="uk-UA"/>
        </w:rPr>
        <w:t>137</w:t>
      </w:r>
    </w:p>
    <w:p w:rsidR="00410952" w:rsidRPr="00EC5566" w:rsidRDefault="0041095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Pr="00EC5566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7E063B" w:rsidRPr="00EC55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Pr="00EC5566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 w:rsidRPr="00EC5566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Pr="00EC5566" w:rsidRDefault="004109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2" w:rsidRPr="00EC5566" w:rsidRDefault="001F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 w:rsidRPr="00EC556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Pr="00EC556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оренду державного та комунального майна”,</w:t>
      </w:r>
      <w:r w:rsidRPr="00EC556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 w:rsidRPr="00EC55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 w:rsidRPr="00EC556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Pr="00EC5566" w:rsidRDefault="001F2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10952" w:rsidRPr="00EC5566" w:rsidRDefault="004109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261" w:rsidRPr="00EC5566" w:rsidRDefault="0097732C" w:rsidP="00EC5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1. Затвердити протокол елект</w:t>
      </w:r>
      <w:r w:rsidR="007E063B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ронного</w:t>
      </w:r>
      <w:r w:rsidR="00A64261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аукціон</w:t>
      </w:r>
      <w:r w:rsidR="007E063B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1F253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C3D5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E06AB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253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6AB7" w:rsidRPr="00EC5566">
        <w:rPr>
          <w:rFonts w:ascii="Times New Roman" w:hAnsi="Times New Roman" w:cs="Times New Roman"/>
          <w:sz w:val="28"/>
          <w:szCs w:val="28"/>
          <w:lang w:val="uk-UA"/>
        </w:rPr>
        <w:t>LLE001-UA-20250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6AB7" w:rsidRPr="00EC5566">
        <w:rPr>
          <w:rFonts w:ascii="Times New Roman" w:hAnsi="Times New Roman" w:cs="Times New Roman"/>
          <w:sz w:val="28"/>
          <w:szCs w:val="28"/>
          <w:lang w:val="uk-UA"/>
        </w:rPr>
        <w:t>30-5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3908</w:t>
      </w:r>
      <w:r w:rsidR="001F2537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ED6CCB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D80ABA" w:rsidRPr="00EC556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 w:rsidRPr="00EC5566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кімнат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№ 91</w:t>
      </w:r>
      <w:r w:rsidR="00AC3D57" w:rsidRPr="00EC55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AB7" w:rsidRPr="00EC5566"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ю площею 24,1</w:t>
      </w:r>
      <w:r w:rsidR="00D80ABA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кв. м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D80ABA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 с-ще Покровське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7CAD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>Полтавськ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ий район,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4261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EC5566"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ь, </w:t>
      </w:r>
      <w:r w:rsidR="001F2537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4D53C5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7CAD" w:rsidRPr="00EC55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Білохвіст Ірину Олександрівну. </w:t>
      </w:r>
    </w:p>
    <w:p w:rsidR="00410952" w:rsidRPr="00EC5566" w:rsidRDefault="001F2537" w:rsidP="00EC5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566">
        <w:rPr>
          <w:rFonts w:ascii="Times New Roman" w:hAnsi="Times New Roman" w:cs="Times New Roman"/>
          <w:sz w:val="28"/>
          <w:szCs w:val="28"/>
          <w:lang w:val="uk-UA"/>
        </w:rPr>
        <w:t>2. Відділу з юридичних питань та управління комунальним майном виконавчого комітету міської ради (Колотій Наталія) провес</w:t>
      </w:r>
      <w:r w:rsidR="00ED6CCB" w:rsidRPr="00EC5566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договору оренди з переможцем</w:t>
      </w:r>
      <w:r w:rsidRPr="00EC5566">
        <w:rPr>
          <w:rFonts w:ascii="Times New Roman" w:hAnsi="Times New Roman" w:cs="Times New Roman"/>
          <w:sz w:val="28"/>
          <w:szCs w:val="28"/>
          <w:lang w:val="uk-UA"/>
        </w:rPr>
        <w:t xml:space="preserve"> аукціону.</w:t>
      </w:r>
    </w:p>
    <w:p w:rsidR="00410952" w:rsidRPr="002E459A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8E" w:rsidRPr="002E459A" w:rsidRDefault="0092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2" w:rsidRPr="00EC5566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Pr="002E459A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52" w:rsidRPr="00EC5566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F8E" w:rsidRPr="00ED3A50" w:rsidRDefault="00921F8E" w:rsidP="00921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410952" w:rsidRPr="00921F8E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8E" w:rsidRPr="00921F8E" w:rsidRDefault="0092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8E" w:rsidRPr="00921F8E" w:rsidRDefault="0092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8E" w:rsidRPr="00921F8E" w:rsidRDefault="0092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63B" w:rsidRPr="00EC5566" w:rsidRDefault="007E063B" w:rsidP="00EC556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7E063B" w:rsidRPr="00EC5566" w:rsidRDefault="007E063B" w:rsidP="00EC556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Pr="00EC5566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0952" w:rsidRPr="00EC5566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93" w:rsidRDefault="00740093">
      <w:pPr>
        <w:spacing w:line="240" w:lineRule="auto"/>
      </w:pPr>
      <w:r>
        <w:separator/>
      </w:r>
    </w:p>
  </w:endnote>
  <w:endnote w:type="continuationSeparator" w:id="0">
    <w:p w:rsidR="00740093" w:rsidRDefault="0074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93" w:rsidRDefault="00740093">
      <w:pPr>
        <w:spacing w:after="0"/>
      </w:pPr>
      <w:r>
        <w:separator/>
      </w:r>
    </w:p>
  </w:footnote>
  <w:footnote w:type="continuationSeparator" w:id="0">
    <w:p w:rsidR="00740093" w:rsidRDefault="007400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37CAD"/>
    <w:rsid w:val="000A762C"/>
    <w:rsid w:val="000C45E5"/>
    <w:rsid w:val="0012207F"/>
    <w:rsid w:val="0012320A"/>
    <w:rsid w:val="001F2537"/>
    <w:rsid w:val="002148AC"/>
    <w:rsid w:val="00222073"/>
    <w:rsid w:val="002463E9"/>
    <w:rsid w:val="002E459A"/>
    <w:rsid w:val="00306FC7"/>
    <w:rsid w:val="00410952"/>
    <w:rsid w:val="004D53C5"/>
    <w:rsid w:val="005F7B06"/>
    <w:rsid w:val="00740093"/>
    <w:rsid w:val="00760E64"/>
    <w:rsid w:val="007E063B"/>
    <w:rsid w:val="00877A8A"/>
    <w:rsid w:val="00921F8E"/>
    <w:rsid w:val="00965C2E"/>
    <w:rsid w:val="0097732C"/>
    <w:rsid w:val="00A64261"/>
    <w:rsid w:val="00A77874"/>
    <w:rsid w:val="00A81AAC"/>
    <w:rsid w:val="00AC3D57"/>
    <w:rsid w:val="00AE038F"/>
    <w:rsid w:val="00BB0087"/>
    <w:rsid w:val="00BB1BEC"/>
    <w:rsid w:val="00C96D3F"/>
    <w:rsid w:val="00D80ABA"/>
    <w:rsid w:val="00E06AB7"/>
    <w:rsid w:val="00E43FCA"/>
    <w:rsid w:val="00E976CD"/>
    <w:rsid w:val="00EC5566"/>
    <w:rsid w:val="00ED6CCB"/>
    <w:rsid w:val="00EE53E3"/>
    <w:rsid w:val="00F23026"/>
    <w:rsid w:val="00F34D34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rsid w:val="00EC5566"/>
    <w:pPr>
      <w:widowControl w:val="0"/>
      <w:tabs>
        <w:tab w:val="left" w:pos="6663"/>
      </w:tabs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155</cp:revision>
  <cp:lastPrinted>2025-06-26T06:13:00Z</cp:lastPrinted>
  <dcterms:created xsi:type="dcterms:W3CDTF">2019-09-26T11:25:00Z</dcterms:created>
  <dcterms:modified xsi:type="dcterms:W3CDTF">2025-06-30T10:51:00Z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