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24" w:rsidRDefault="00A92C8A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-624205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424" w:rsidRDefault="00A92C8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B2424" w:rsidRDefault="00A92C8A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B2424" w:rsidRDefault="00BB2424">
      <w:pPr>
        <w:jc w:val="center"/>
        <w:rPr>
          <w:b/>
          <w:sz w:val="28"/>
          <w:szCs w:val="28"/>
        </w:rPr>
      </w:pPr>
    </w:p>
    <w:p w:rsidR="00BB2424" w:rsidRDefault="00A92C8A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B2424" w:rsidRDefault="00BB2424"/>
    <w:p w:rsidR="00BB2424" w:rsidRDefault="00A92C8A">
      <w:r>
        <w:rPr>
          <w:sz w:val="28"/>
          <w:szCs w:val="28"/>
          <w:lang w:val="uk-UA"/>
        </w:rPr>
        <w:t xml:space="preserve">20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272</w:t>
      </w:r>
    </w:p>
    <w:p w:rsidR="00BB2424" w:rsidRDefault="00BB2424"/>
    <w:p w:rsidR="00BB2424" w:rsidRDefault="00A9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:rsidR="00BB2424" w:rsidRDefault="00A9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 Гринь К.А</w:t>
      </w:r>
    </w:p>
    <w:p w:rsidR="00BB2424" w:rsidRDefault="00BB2424">
      <w:pPr>
        <w:rPr>
          <w:lang w:val="uk-UA"/>
        </w:rPr>
      </w:pPr>
    </w:p>
    <w:p w:rsidR="00BB2424" w:rsidRPr="00A92C8A" w:rsidRDefault="00A92C8A">
      <w:pPr>
        <w:tabs>
          <w:tab w:val="left" w:pos="709"/>
        </w:tabs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заяву та подані документи </w:t>
      </w:r>
      <w:r>
        <w:rPr>
          <w:sz w:val="28"/>
          <w:szCs w:val="28"/>
          <w:lang w:val="uk-UA"/>
        </w:rPr>
        <w:t>Гринь К.А.</w:t>
      </w:r>
    </w:p>
    <w:p w:rsidR="00BB2424" w:rsidRDefault="00A92C8A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ЗО</w:t>
      </w:r>
      <w:r>
        <w:rPr>
          <w:b/>
          <w:bCs/>
          <w:sz w:val="28"/>
          <w:szCs w:val="28"/>
          <w:lang w:val="uk-UA"/>
        </w:rPr>
        <w:t>БОВ’ЯЗУЮ:</w:t>
      </w:r>
    </w:p>
    <w:p w:rsidR="00BB2424" w:rsidRDefault="00BB2424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BB2424" w:rsidRDefault="00A92C8A">
      <w:pPr>
        <w:tabs>
          <w:tab w:val="left" w:pos="0"/>
        </w:tabs>
        <w:ind w:right="-1" w:firstLine="56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на лікування в розмірі 3 000,00 (три тисячі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Гринь Катерині Анатоліївні, яка зареєстрована та проживає за адресою: 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Полтавської області.</w:t>
      </w:r>
    </w:p>
    <w:p w:rsidR="00BB2424" w:rsidRDefault="00BB2424">
      <w:pPr>
        <w:jc w:val="both"/>
        <w:rPr>
          <w:sz w:val="28"/>
          <w:szCs w:val="28"/>
          <w:lang w:val="uk-UA"/>
        </w:rPr>
      </w:pPr>
    </w:p>
    <w:p w:rsidR="00BB2424" w:rsidRDefault="00BB2424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2424" w:rsidRDefault="00BB2424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2424" w:rsidRDefault="00BB2424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2424" w:rsidRDefault="00BB2424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2424" w:rsidRDefault="00A92C8A">
      <w:pPr>
        <w:tabs>
          <w:tab w:val="left" w:pos="7088"/>
        </w:tabs>
        <w:suppressAutoHyphens w:val="0"/>
        <w:spacing w:line="276" w:lineRule="auto"/>
        <w:jc w:val="both"/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</w:p>
    <w:sectPr w:rsidR="00BB242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24"/>
    <w:rsid w:val="00A92C8A"/>
    <w:rsid w:val="00BB2424"/>
    <w:rsid w:val="00D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6</cp:revision>
  <cp:lastPrinted>2025-08-20T11:10:00Z</cp:lastPrinted>
  <dcterms:created xsi:type="dcterms:W3CDTF">2025-08-20T07:21:00Z</dcterms:created>
  <dcterms:modified xsi:type="dcterms:W3CDTF">2025-08-25T11:13:00Z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