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6" w:rsidRDefault="00473BD2" w:rsidP="000A6287">
      <w:pPr>
        <w:pStyle w:val="a8"/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39E4BBCA" wp14:editId="1704F5DF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C6" w:rsidRDefault="00473B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B37C6" w:rsidRDefault="00473BD2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B37C6" w:rsidRDefault="00CB37C6">
      <w:pPr>
        <w:jc w:val="center"/>
        <w:rPr>
          <w:b/>
          <w:sz w:val="28"/>
          <w:szCs w:val="28"/>
        </w:rPr>
      </w:pPr>
    </w:p>
    <w:p w:rsidR="00CB37C6" w:rsidRDefault="00473BD2">
      <w:pPr>
        <w:jc w:val="center"/>
      </w:pPr>
      <w:r>
        <w:rPr>
          <w:b/>
          <w:sz w:val="28"/>
          <w:szCs w:val="28"/>
        </w:rPr>
        <w:t>РОЗПОРЯДЖЕННЯ</w:t>
      </w:r>
    </w:p>
    <w:p w:rsidR="00CB37C6" w:rsidRDefault="00CB37C6">
      <w:pPr>
        <w:rPr>
          <w:color w:val="000000"/>
          <w:sz w:val="28"/>
          <w:szCs w:val="28"/>
        </w:rPr>
      </w:pPr>
    </w:p>
    <w:p w:rsidR="00CB37C6" w:rsidRDefault="00A545B8">
      <w:r>
        <w:rPr>
          <w:color w:val="000000"/>
          <w:sz w:val="28"/>
          <w:szCs w:val="28"/>
        </w:rPr>
        <w:t>25</w:t>
      </w:r>
      <w:r w:rsidR="00473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серпня</w:t>
      </w:r>
      <w:r w:rsidR="00A90F25">
        <w:rPr>
          <w:color w:val="000000"/>
          <w:sz w:val="28"/>
          <w:szCs w:val="28"/>
        </w:rPr>
        <w:t xml:space="preserve"> 2025</w:t>
      </w:r>
      <w:r w:rsidR="00473BD2">
        <w:rPr>
          <w:color w:val="000000"/>
          <w:sz w:val="28"/>
          <w:szCs w:val="28"/>
        </w:rPr>
        <w:t xml:space="preserve"> року   </w:t>
      </w:r>
      <w:r w:rsidR="00473BD2">
        <w:rPr>
          <w:color w:val="000000"/>
          <w:sz w:val="28"/>
          <w:szCs w:val="28"/>
        </w:rPr>
        <w:tab/>
      </w:r>
      <w:r w:rsidR="00473BD2">
        <w:rPr>
          <w:sz w:val="28"/>
          <w:szCs w:val="28"/>
        </w:rPr>
        <w:tab/>
        <w:t xml:space="preserve">  </w:t>
      </w:r>
      <w:r w:rsidR="00451AB5">
        <w:rPr>
          <w:sz w:val="28"/>
          <w:szCs w:val="28"/>
        </w:rPr>
        <w:t xml:space="preserve">   </w:t>
      </w:r>
      <w:r w:rsidR="00473BD2">
        <w:rPr>
          <w:sz w:val="28"/>
          <w:szCs w:val="28"/>
        </w:rPr>
        <w:t xml:space="preserve"> м. </w:t>
      </w:r>
      <w:proofErr w:type="spellStart"/>
      <w:r w:rsidR="00473BD2">
        <w:rPr>
          <w:sz w:val="28"/>
          <w:szCs w:val="28"/>
        </w:rPr>
        <w:t>Решетилівка</w:t>
      </w:r>
      <w:proofErr w:type="spellEnd"/>
      <w:r w:rsidR="00473BD2">
        <w:rPr>
          <w:sz w:val="28"/>
          <w:szCs w:val="28"/>
        </w:rPr>
        <w:t xml:space="preserve">             </w:t>
      </w:r>
      <w:r w:rsidR="0014205C">
        <w:rPr>
          <w:sz w:val="28"/>
          <w:szCs w:val="28"/>
        </w:rPr>
        <w:t xml:space="preserve">                 </w:t>
      </w:r>
      <w:r w:rsidR="00451AB5">
        <w:rPr>
          <w:sz w:val="28"/>
          <w:szCs w:val="28"/>
        </w:rPr>
        <w:t xml:space="preserve">   </w:t>
      </w:r>
      <w:r w:rsidR="0014205C">
        <w:rPr>
          <w:sz w:val="28"/>
          <w:szCs w:val="28"/>
        </w:rPr>
        <w:t xml:space="preserve">           № </w:t>
      </w:r>
      <w:r w:rsidR="00673A1E">
        <w:rPr>
          <w:sz w:val="28"/>
          <w:szCs w:val="28"/>
        </w:rPr>
        <w:t>281</w:t>
      </w:r>
    </w:p>
    <w:p w:rsidR="00CB37C6" w:rsidRDefault="00473BD2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CB37C6">
        <w:trPr>
          <w:trHeight w:val="309"/>
        </w:trPr>
        <w:tc>
          <w:tcPr>
            <w:tcW w:w="9690" w:type="dxa"/>
            <w:shd w:val="clear" w:color="auto" w:fill="FFFFFF"/>
          </w:tcPr>
          <w:p w:rsidR="00673A1E" w:rsidRDefault="00A545B8" w:rsidP="003F7AA3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r w:rsidR="00673A1E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визначення </w:t>
            </w:r>
            <w:r w:rsidR="00673A1E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уповноважених</w:t>
            </w:r>
          </w:p>
          <w:p w:rsidR="00673A1E" w:rsidRDefault="00673A1E" w:rsidP="00673A1E">
            <w:pPr>
              <w:tabs>
                <w:tab w:val="left" w:pos="4167"/>
              </w:tabs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="00A545B8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сіб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545B8" w:rsidRPr="00A545B8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відповідальних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545B8" w:rsidRPr="00A545B8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за напрямами</w:t>
            </w:r>
          </w:p>
          <w:p w:rsidR="00CB37C6" w:rsidRPr="00A90F25" w:rsidRDefault="00A545B8" w:rsidP="00673A1E">
            <w:pPr>
              <w:tabs>
                <w:tab w:val="left" w:pos="4167"/>
              </w:tabs>
              <w:jc w:val="both"/>
              <w:rPr>
                <w:sz w:val="28"/>
                <w:szCs w:val="28"/>
              </w:rPr>
            </w:pPr>
            <w:proofErr w:type="spellStart"/>
            <w:r w:rsidRPr="00A545B8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безбар’єрності</w:t>
            </w:r>
            <w:proofErr w:type="spellEnd"/>
          </w:p>
        </w:tc>
      </w:tr>
    </w:tbl>
    <w:p w:rsidR="0029281E" w:rsidRPr="0029281E" w:rsidRDefault="0029281E" w:rsidP="0029281E">
      <w:pPr>
        <w:tabs>
          <w:tab w:val="left" w:pos="567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29281E" w:rsidRPr="0029281E" w:rsidRDefault="0029281E" w:rsidP="00673A1E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Закону України </w:t>
      </w:r>
      <w:proofErr w:type="spellStart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>розпорядження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>м</w:t>
      </w:r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25 березня 2025 р. № 374-р </w:t>
      </w:r>
      <w:proofErr w:type="spellStart"/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затвердження плану заходів на 2025-2026 роки з реалізації Національної стратегії із створення </w:t>
      </w:r>
      <w:proofErr w:type="spellStart"/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>безбар’єрного</w:t>
      </w:r>
      <w:proofErr w:type="spellEnd"/>
      <w:r w:rsidR="00A545B8"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року” </w:t>
      </w:r>
    </w:p>
    <w:p w:rsidR="0029281E" w:rsidRPr="00673A1E" w:rsidRDefault="0029281E" w:rsidP="0029281E">
      <w:pPr>
        <w:tabs>
          <w:tab w:val="left" w:pos="567"/>
        </w:tabs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73A1E">
        <w:rPr>
          <w:rFonts w:eastAsia="Times New Roman" w:cs="Times New Roman"/>
          <w:b/>
          <w:color w:val="000000"/>
          <w:sz w:val="28"/>
          <w:szCs w:val="28"/>
          <w:lang w:eastAsia="uk-UA"/>
        </w:rPr>
        <w:t>ЗОБОВ’ЯЗУЮ:</w:t>
      </w:r>
    </w:p>
    <w:p w:rsidR="0029281E" w:rsidRPr="0029281E" w:rsidRDefault="0029281E" w:rsidP="0029281E">
      <w:pPr>
        <w:tabs>
          <w:tab w:val="left" w:pos="567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CB37C6" w:rsidRPr="00A545B8" w:rsidRDefault="0029281E" w:rsidP="00673A1E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Визначити </w:t>
      </w:r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уповноважену особу за напрямом </w:t>
      </w:r>
      <w:proofErr w:type="spellStart"/>
      <w:r w:rsidR="00A545B8"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>Фізична</w:t>
      </w:r>
      <w:proofErr w:type="spellEnd"/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>безбар’єрність</w:t>
      </w:r>
      <w:proofErr w:type="spellEnd"/>
      <w:r w:rsidR="00A545B8"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Приходька Олега Всеволодовича, </w:t>
      </w:r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>начальника відділу архітектури та містобудування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виконавчого комітету міської ради</w:t>
      </w:r>
      <w:r w:rsidR="00A545B8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A545B8" w:rsidRPr="0042237E" w:rsidRDefault="00A545B8" w:rsidP="00673A1E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Визначити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уповноважену особу за напрямом </w:t>
      </w:r>
      <w:proofErr w:type="spellStart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Інформаційна</w:t>
      </w:r>
      <w:proofErr w:type="spellEnd"/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безбар’єрність</w:t>
      </w:r>
      <w:proofErr w:type="spellEnd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673A1E" w:rsidRPr="0042237E">
        <w:rPr>
          <w:rFonts w:eastAsia="Times New Roman" w:cs="Times New Roman"/>
          <w:color w:val="000000"/>
          <w:sz w:val="28"/>
          <w:szCs w:val="28"/>
          <w:lang w:eastAsia="uk-UA"/>
        </w:rPr>
        <w:t>Мірошник Оксану Олександрівну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начальника відділу </w:t>
      </w:r>
      <w:r w:rsidR="0042237E" w:rsidRPr="0042237E">
        <w:rPr>
          <w:rFonts w:eastAsia="Times New Roman" w:cs="Times New Roman"/>
          <w:color w:val="000000"/>
          <w:sz w:val="28"/>
          <w:szCs w:val="28"/>
          <w:lang w:eastAsia="uk-UA"/>
        </w:rPr>
        <w:t>організаційно-інформаційної роботи, документообігу</w:t>
      </w:r>
      <w:r w:rsidR="0042237E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673A1E">
        <w:rPr>
          <w:rFonts w:eastAsia="Times New Roman" w:cs="Times New Roman"/>
          <w:color w:val="000000"/>
          <w:sz w:val="28"/>
          <w:szCs w:val="28"/>
          <w:lang w:eastAsia="uk-UA"/>
        </w:rPr>
        <w:t>та управління персоналом виконавчого комітету міської ради</w:t>
      </w:r>
      <w:r w:rsidRPr="0042237E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A545B8" w:rsidRPr="00A545B8" w:rsidRDefault="00A545B8" w:rsidP="00673A1E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Визначити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уповноважену особу за напрямом </w:t>
      </w:r>
      <w:proofErr w:type="spellStart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безбар’єрність</w:t>
      </w:r>
      <w:proofErr w:type="spellEnd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Костогриз Аллу Миколаївну,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начальника відділу </w:t>
      </w:r>
      <w:r w:rsidR="0042237E">
        <w:rPr>
          <w:rFonts w:eastAsia="Times New Roman" w:cs="Times New Roman"/>
          <w:color w:val="000000"/>
          <w:sz w:val="28"/>
          <w:szCs w:val="28"/>
          <w:lang w:eastAsia="uk-UA"/>
        </w:rPr>
        <w:t>осв</w:t>
      </w:r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>іти Решетилівської міської ради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810728" w:rsidRPr="00A545B8" w:rsidRDefault="00A545B8" w:rsidP="00810728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Визначити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уповноважену особу за напрямом </w:t>
      </w:r>
      <w:proofErr w:type="spellStart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Економічна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безбар’єрність</w:t>
      </w:r>
      <w:proofErr w:type="spellEnd"/>
      <w:r w:rsidRPr="0029281E"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>Момота</w:t>
      </w:r>
      <w:proofErr w:type="spellEnd"/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Дмитра Сергійовича,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начальник</w:t>
      </w:r>
      <w:r w:rsidR="0042237E">
        <w:rPr>
          <w:rFonts w:eastAsia="Times New Roman" w:cs="Times New Roman"/>
          <w:color w:val="000000"/>
          <w:sz w:val="28"/>
          <w:szCs w:val="28"/>
          <w:lang w:eastAsia="uk-UA"/>
        </w:rPr>
        <w:t>а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відділу </w:t>
      </w:r>
      <w:r w:rsidRPr="00A545B8">
        <w:rPr>
          <w:rFonts w:eastAsia="Times New Roman" w:cs="Times New Roman"/>
          <w:color w:val="000000"/>
          <w:sz w:val="28"/>
          <w:szCs w:val="28"/>
          <w:lang w:eastAsia="uk-UA"/>
        </w:rPr>
        <w:t>сім’ї, соціального захисту та охорони здоров’я</w:t>
      </w:r>
      <w:r w:rsidR="00810728" w:rsidRPr="0081072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810728">
        <w:rPr>
          <w:rFonts w:eastAsia="Times New Roman" w:cs="Times New Roman"/>
          <w:color w:val="000000"/>
          <w:sz w:val="28"/>
          <w:szCs w:val="28"/>
          <w:lang w:eastAsia="uk-UA"/>
        </w:rPr>
        <w:t>виконавчого комітету міської ради.</w:t>
      </w:r>
    </w:p>
    <w:p w:rsidR="00A545B8" w:rsidRPr="00A545B8" w:rsidRDefault="00A545B8" w:rsidP="00810728">
      <w:pPr>
        <w:pStyle w:val="aa"/>
        <w:tabs>
          <w:tab w:val="left" w:pos="567"/>
        </w:tabs>
        <w:spacing w:after="0"/>
        <w:ind w:left="360" w:hanging="360"/>
        <w:jc w:val="both"/>
        <w:rPr>
          <w:color w:val="000000"/>
          <w:sz w:val="28"/>
          <w:szCs w:val="28"/>
          <w:lang w:eastAsia="uk-UA"/>
        </w:rPr>
      </w:pPr>
    </w:p>
    <w:p w:rsidR="00CB37C6" w:rsidRDefault="00CB37C6" w:rsidP="00810728">
      <w:pPr>
        <w:tabs>
          <w:tab w:val="left" w:pos="4111"/>
        </w:tabs>
        <w:rPr>
          <w:color w:val="000000"/>
          <w:sz w:val="28"/>
          <w:szCs w:val="28"/>
          <w:lang w:eastAsia="uk-UA"/>
        </w:rPr>
      </w:pPr>
    </w:p>
    <w:p w:rsidR="00CB37C6" w:rsidRDefault="00CB37C6" w:rsidP="00810728">
      <w:pPr>
        <w:rPr>
          <w:color w:val="000000"/>
          <w:sz w:val="28"/>
          <w:szCs w:val="28"/>
          <w:lang w:eastAsia="uk-UA"/>
        </w:rPr>
      </w:pPr>
    </w:p>
    <w:p w:rsidR="00CB37C6" w:rsidRDefault="00CB37C6" w:rsidP="00810728">
      <w:pPr>
        <w:rPr>
          <w:color w:val="000000"/>
          <w:sz w:val="28"/>
          <w:szCs w:val="28"/>
          <w:lang w:eastAsia="uk-UA"/>
        </w:rPr>
      </w:pPr>
    </w:p>
    <w:p w:rsidR="00CB37C6" w:rsidRDefault="00CB37C6" w:rsidP="00810728">
      <w:pPr>
        <w:rPr>
          <w:color w:val="000000"/>
          <w:sz w:val="28"/>
          <w:szCs w:val="28"/>
          <w:lang w:eastAsia="uk-UA"/>
        </w:rPr>
      </w:pPr>
    </w:p>
    <w:p w:rsidR="00810728" w:rsidRDefault="00810728" w:rsidP="00810728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  <w:bookmarkStart w:id="0" w:name="_GoBack"/>
      <w:bookmarkEnd w:id="0"/>
    </w:p>
    <w:p w:rsidR="00274AFE" w:rsidRDefault="00274AFE" w:rsidP="00810728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</w:p>
    <w:sectPr w:rsidR="00274AFE" w:rsidSect="00036C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542"/>
    <w:multiLevelType w:val="hybridMultilevel"/>
    <w:tmpl w:val="9D960CC8"/>
    <w:lvl w:ilvl="0" w:tplc="A78A077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36C27"/>
    <w:rsid w:val="000A6287"/>
    <w:rsid w:val="0014205C"/>
    <w:rsid w:val="00274AFE"/>
    <w:rsid w:val="0029281E"/>
    <w:rsid w:val="003942F9"/>
    <w:rsid w:val="003F7AA3"/>
    <w:rsid w:val="0042237E"/>
    <w:rsid w:val="00451AB5"/>
    <w:rsid w:val="00473BD2"/>
    <w:rsid w:val="00673A1E"/>
    <w:rsid w:val="007321E7"/>
    <w:rsid w:val="007D0C2B"/>
    <w:rsid w:val="00810728"/>
    <w:rsid w:val="008D149B"/>
    <w:rsid w:val="009B32F2"/>
    <w:rsid w:val="00A412C3"/>
    <w:rsid w:val="00A545B8"/>
    <w:rsid w:val="00A90F25"/>
    <w:rsid w:val="00B35475"/>
    <w:rsid w:val="00B53D73"/>
    <w:rsid w:val="00CA664D"/>
    <w:rsid w:val="00CB37C6"/>
    <w:rsid w:val="00CE596B"/>
    <w:rsid w:val="00E93AEE"/>
    <w:rsid w:val="00F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User_PC_4</cp:lastModifiedBy>
  <cp:revision>5</cp:revision>
  <cp:lastPrinted>2025-04-15T08:59:00Z</cp:lastPrinted>
  <dcterms:created xsi:type="dcterms:W3CDTF">2025-08-25T12:25:00Z</dcterms:created>
  <dcterms:modified xsi:type="dcterms:W3CDTF">2025-08-26T10:16:00Z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