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3E" w:rsidRDefault="0010213E">
      <w:pPr>
        <w:jc w:val="center"/>
      </w:pPr>
    </w:p>
    <w:p w:rsidR="0010213E" w:rsidRDefault="00885216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10213E" w:rsidRDefault="00885216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10213E" w:rsidRDefault="0010213E">
      <w:pPr>
        <w:jc w:val="center"/>
        <w:rPr>
          <w:b/>
          <w:sz w:val="28"/>
          <w:szCs w:val="28"/>
        </w:rPr>
      </w:pPr>
    </w:p>
    <w:p w:rsidR="0010213E" w:rsidRDefault="00885216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0213E" w:rsidRDefault="0010213E">
      <w:pPr>
        <w:jc w:val="center"/>
        <w:rPr>
          <w:b/>
          <w:sz w:val="28"/>
          <w:szCs w:val="28"/>
          <w:lang w:val="uk-UA"/>
        </w:rPr>
      </w:pPr>
    </w:p>
    <w:p w:rsidR="0010213E" w:rsidRDefault="00885216">
      <w:r>
        <w:rPr>
          <w:sz w:val="28"/>
          <w:szCs w:val="28"/>
          <w:lang w:val="uk-UA"/>
        </w:rPr>
        <w:t>08 жовтня 2025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322</w:t>
      </w:r>
    </w:p>
    <w:p w:rsidR="0010213E" w:rsidRDefault="0010213E">
      <w:pPr>
        <w:rPr>
          <w:sz w:val="28"/>
          <w:szCs w:val="28"/>
          <w:lang w:val="uk-UA"/>
        </w:rPr>
      </w:pPr>
    </w:p>
    <w:p w:rsidR="0010213E" w:rsidRDefault="00885216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10213E" w:rsidRDefault="00885216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</w:t>
      </w:r>
    </w:p>
    <w:p w:rsidR="0010213E" w:rsidRDefault="00885216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мешканцям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</w:p>
    <w:p w:rsidR="0010213E" w:rsidRDefault="00885216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проходять</w:t>
      </w:r>
      <w:proofErr w:type="spellEnd"/>
      <w:r>
        <w:rPr>
          <w:sz w:val="28"/>
          <w:szCs w:val="28"/>
        </w:rPr>
        <w:t xml:space="preserve"> курс </w:t>
      </w:r>
      <w:proofErr w:type="spellStart"/>
      <w:r>
        <w:rPr>
          <w:sz w:val="28"/>
          <w:szCs w:val="28"/>
        </w:rPr>
        <w:t>хі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іотерапії</w:t>
      </w:r>
      <w:proofErr w:type="spellEnd"/>
    </w:p>
    <w:p w:rsidR="0010213E" w:rsidRDefault="0010213E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:rsidR="0010213E" w:rsidRDefault="00885216">
      <w:pPr>
        <w:pStyle w:val="Default"/>
        <w:ind w:firstLine="567"/>
        <w:jc w:val="both"/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мешканцям громади, які проходять курс хіміотерапії, </w:t>
      </w:r>
      <w:bookmarkStart w:id="1" w:name="_Hlk157609898"/>
      <w:r>
        <w:rPr>
          <w:sz w:val="28"/>
          <w:szCs w:val="28"/>
        </w:rPr>
        <w:t xml:space="preserve">затвердженого рішенням Решетилівської міської ради </w:t>
      </w:r>
      <w:r>
        <w:rPr>
          <w:sz w:val="28"/>
          <w:szCs w:val="28"/>
        </w:rPr>
        <w:t>восьмого скликання</w:t>
      </w:r>
      <w:bookmarkEnd w:id="1"/>
      <w:r>
        <w:rPr>
          <w:sz w:val="28"/>
          <w:szCs w:val="28"/>
        </w:rPr>
        <w:t xml:space="preserve"> від 22 грудня 2023 року № 1738-42-VIIІ,</w:t>
      </w:r>
      <w:r>
        <w:rPr>
          <w:spacing w:val="-2"/>
          <w:sz w:val="28"/>
          <w:szCs w:val="28"/>
        </w:rPr>
        <w:t xml:space="preserve"> розглянувши заяви та подані документи Славної Н.М.</w:t>
      </w:r>
      <w:bookmarkStart w:id="2" w:name="__DdeLink__100_1947217376"/>
      <w:bookmarkEnd w:id="2"/>
    </w:p>
    <w:p w:rsidR="0010213E" w:rsidRDefault="00885216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10213E" w:rsidRDefault="0010213E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10213E" w:rsidRDefault="00885216">
      <w:pPr>
        <w:tabs>
          <w:tab w:val="left" w:pos="851"/>
        </w:tabs>
        <w:suppressAutoHyphens w:val="0"/>
        <w:ind w:right="-1" w:firstLine="567"/>
        <w:jc w:val="both"/>
      </w:pPr>
      <w:bookmarkStart w:id="3" w:name="_Hlk63673114"/>
      <w:bookmarkStart w:id="4" w:name="_Hlk68682010"/>
      <w:r>
        <w:rPr>
          <w:sz w:val="28"/>
          <w:szCs w:val="28"/>
          <w:lang w:val="uk-UA" w:eastAsia="ru-RU"/>
        </w:rPr>
        <w:t>Відділу  бухгалтерського обліку, звітності та адміністративно-господарського    забезпечення   виконавчого   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на лікування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</w:t>
      </w:r>
      <w:bookmarkEnd w:id="3"/>
      <w:bookmarkEnd w:id="4"/>
      <w:r>
        <w:rPr>
          <w:sz w:val="28"/>
          <w:szCs w:val="28"/>
          <w:lang w:val="uk-UA" w:eastAsia="ru-RU"/>
        </w:rPr>
        <w:t xml:space="preserve">.)  Славній   Надії   Миколаївні, яка зареєстрована та проживає за адресою:  </w:t>
      </w:r>
      <w:r>
        <w:rPr>
          <w:kern w:val="0"/>
          <w:sz w:val="28"/>
          <w:szCs w:val="28"/>
          <w:lang w:val="uk-UA"/>
        </w:rPr>
        <w:t xml:space="preserve">: *** </w:t>
      </w:r>
      <w:bookmarkStart w:id="5" w:name="_GoBack"/>
      <w:bookmarkEnd w:id="5"/>
      <w:r>
        <w:rPr>
          <w:sz w:val="28"/>
          <w:szCs w:val="28"/>
          <w:lang w:val="uk-UA" w:eastAsia="ru-RU"/>
        </w:rPr>
        <w:t xml:space="preserve">Полтавської </w:t>
      </w:r>
      <w:r>
        <w:rPr>
          <w:sz w:val="28"/>
          <w:szCs w:val="28"/>
          <w:lang w:val="uk-UA" w:eastAsia="ru-RU"/>
        </w:rPr>
        <w:t>області.</w:t>
      </w:r>
    </w:p>
    <w:p w:rsidR="0010213E" w:rsidRDefault="0010213E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10213E" w:rsidRDefault="0010213E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10213E" w:rsidRDefault="0010213E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10213E" w:rsidRDefault="0010213E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10213E" w:rsidRDefault="00885216">
      <w:pPr>
        <w:pStyle w:val="a8"/>
        <w:tabs>
          <w:tab w:val="left" w:pos="993"/>
        </w:tabs>
        <w:suppressAutoHyphens w:val="0"/>
        <w:ind w:left="0"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                                                               Оксана ДЯДЮНОВА</w:t>
      </w:r>
    </w:p>
    <w:sectPr w:rsidR="0010213E">
      <w:pgSz w:w="11906" w:h="16838"/>
      <w:pgMar w:top="113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3E"/>
    <w:rsid w:val="0010213E"/>
    <w:rsid w:val="008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AE42-C4B0-4966-B555-56A5150E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5</cp:revision>
  <cp:lastPrinted>2025-10-08T16:20:00Z</cp:lastPrinted>
  <dcterms:created xsi:type="dcterms:W3CDTF">2025-10-08T12:29:00Z</dcterms:created>
  <dcterms:modified xsi:type="dcterms:W3CDTF">2025-10-14T05:55:00Z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