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1A" w:rsidRPr="006C796C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  <w:t xml:space="preserve">Пояснювальна </w:t>
      </w:r>
      <w:r w:rsidRPr="006C796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  <w:t xml:space="preserve">записка </w:t>
      </w:r>
      <w:r w:rsidRPr="006C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до</w:t>
      </w:r>
      <w:r w:rsidR="00FA2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проекту змін  до </w:t>
      </w:r>
      <w:r w:rsidR="00407412" w:rsidRPr="006C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ф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інансового плану </w:t>
      </w:r>
    </w:p>
    <w:p w:rsidR="008811FD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Комунального некомерційного підприємства </w:t>
      </w:r>
    </w:p>
    <w:p w:rsidR="007D181A" w:rsidRPr="006C796C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«Центр первинної медико</w:t>
      </w:r>
      <w:r w:rsidR="0014347C" w:rsidRPr="00143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-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санітарної допомоги Решетилівської </w:t>
      </w:r>
      <w:r w:rsidR="004D5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міської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ради Полтавської області»</w:t>
      </w:r>
    </w:p>
    <w:p w:rsidR="00AC5390" w:rsidRDefault="00FA239B" w:rsidP="00155A12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color w:val="08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 на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20</w:t>
      </w:r>
      <w:r w:rsidR="000471A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2</w:t>
      </w:r>
      <w:r w:rsidR="001F68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5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і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к</w:t>
      </w:r>
    </w:p>
    <w:p w:rsidR="00AC5390" w:rsidRPr="001C1F95" w:rsidRDefault="00FA239B" w:rsidP="000C583B">
      <w:pPr>
        <w:widowControl w:val="0"/>
        <w:tabs>
          <w:tab w:val="left" w:pos="-3107"/>
        </w:tabs>
        <w:suppressAutoHyphens/>
        <w:autoSpaceDE w:val="0"/>
        <w:spacing w:before="4"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Відповідно до Порядку  складання, затвердження та контролю виконання фінансових планів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Комунальне некомерційне підприємство «Центр первинної </w:t>
      </w:r>
      <w:r w:rsidR="006B7FE5" w:rsidRPr="006B7FE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медико</w:t>
      </w:r>
      <w:r w:rsidR="006B7FE5" w:rsidRPr="006B7FE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-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санітарної допомоги Решетилівської </w:t>
      </w:r>
      <w:r w:rsidR="004D5528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міської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ради Полтавської області» 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вносить зміни до фінансового плану н</w:t>
      </w:r>
      <w:r w:rsidR="000D1983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20</w:t>
      </w:r>
      <w:r w:rsidR="000471A4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="001F682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5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рік</w:t>
      </w:r>
    </w:p>
    <w:tbl>
      <w:tblPr>
        <w:tblStyle w:val="ad"/>
        <w:tblW w:w="1601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907"/>
        <w:gridCol w:w="696"/>
        <w:gridCol w:w="879"/>
        <w:gridCol w:w="878"/>
        <w:gridCol w:w="16"/>
        <w:gridCol w:w="101"/>
        <w:gridCol w:w="850"/>
        <w:gridCol w:w="26"/>
        <w:gridCol w:w="16"/>
        <w:gridCol w:w="779"/>
        <w:gridCol w:w="22"/>
        <w:gridCol w:w="30"/>
        <w:gridCol w:w="798"/>
        <w:gridCol w:w="29"/>
        <w:gridCol w:w="16"/>
        <w:gridCol w:w="806"/>
        <w:gridCol w:w="29"/>
        <w:gridCol w:w="16"/>
        <w:gridCol w:w="13"/>
        <w:gridCol w:w="113"/>
        <w:gridCol w:w="637"/>
        <w:gridCol w:w="42"/>
        <w:gridCol w:w="16"/>
        <w:gridCol w:w="815"/>
        <w:gridCol w:w="20"/>
        <w:gridCol w:w="38"/>
        <w:gridCol w:w="815"/>
        <w:gridCol w:w="58"/>
        <w:gridCol w:w="848"/>
        <w:gridCol w:w="11"/>
        <w:gridCol w:w="966"/>
        <w:gridCol w:w="27"/>
        <w:gridCol w:w="820"/>
        <w:gridCol w:w="13"/>
        <w:gridCol w:w="17"/>
        <w:gridCol w:w="970"/>
        <w:gridCol w:w="22"/>
        <w:gridCol w:w="854"/>
        <w:gridCol w:w="992"/>
        <w:gridCol w:w="12"/>
      </w:tblGrid>
      <w:tr w:rsidR="000324CB" w:rsidTr="007D65F4">
        <w:tc>
          <w:tcPr>
            <w:tcW w:w="1907" w:type="dxa"/>
            <w:vMerge w:val="restart"/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bookmarkStart w:id="0" w:name="n44"/>
            <w:bookmarkEnd w:id="0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Показник фінансового плану</w:t>
            </w:r>
          </w:p>
        </w:tc>
        <w:tc>
          <w:tcPr>
            <w:tcW w:w="696" w:type="dxa"/>
            <w:vMerge w:val="restart"/>
          </w:tcPr>
          <w:p w:rsidR="000324CB" w:rsidRPr="00320FD7" w:rsidRDefault="000324CB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FD7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Код  рядка фінансового плану  </w:t>
            </w:r>
          </w:p>
        </w:tc>
        <w:tc>
          <w:tcPr>
            <w:tcW w:w="4395" w:type="dxa"/>
            <w:gridSpan w:val="11"/>
          </w:tcPr>
          <w:p w:rsidR="000324CB" w:rsidRPr="00B265EC" w:rsidRDefault="000324CB" w:rsidP="00670081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Затверджено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  <w:r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322" w:type="dxa"/>
            <w:gridSpan w:val="17"/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Пропонується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Відхилення 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  +/-</w:t>
            </w:r>
          </w:p>
        </w:tc>
        <w:tc>
          <w:tcPr>
            <w:tcW w:w="3700" w:type="dxa"/>
            <w:gridSpan w:val="8"/>
            <w:tcBorders>
              <w:left w:val="single" w:sz="4" w:space="0" w:color="auto"/>
            </w:tcBorders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</w:p>
        </w:tc>
      </w:tr>
      <w:tr w:rsidR="009F37B0" w:rsidTr="007D65F4">
        <w:tc>
          <w:tcPr>
            <w:tcW w:w="1907" w:type="dxa"/>
            <w:vMerge/>
          </w:tcPr>
          <w:p w:rsidR="00321C56" w:rsidRPr="00B265EC" w:rsidRDefault="00321C56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321C56" w:rsidRPr="00B265EC" w:rsidRDefault="00321C56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21C56" w:rsidRPr="00B265EC" w:rsidRDefault="00A831E7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</w:t>
            </w:r>
            <w:r w:rsidR="00321C56"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азом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</w:tcPr>
          <w:p w:rsidR="00321C56" w:rsidRPr="00B265EC" w:rsidRDefault="00321C56" w:rsidP="00321C5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0" w:type="dxa"/>
          </w:tcPr>
          <w:p w:rsidR="00321C56" w:rsidRPr="00B265EC" w:rsidRDefault="00321C56" w:rsidP="00A2266F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3" w:type="dxa"/>
            <w:gridSpan w:val="5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798" w:type="dxa"/>
          </w:tcPr>
          <w:p w:rsidR="00875FC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1022" w:type="dxa"/>
            <w:gridSpan w:val="7"/>
            <w:tcBorders>
              <w:righ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875FC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73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3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17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92" w:type="dxa"/>
            <w:gridSpan w:val="2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4" w:type="dxa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1000" w:type="dxa"/>
            <w:gridSpan w:val="2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</w:tr>
      <w:tr w:rsidR="000324CB" w:rsidTr="007D65F4">
        <w:trPr>
          <w:trHeight w:val="536"/>
        </w:trPr>
        <w:tc>
          <w:tcPr>
            <w:tcW w:w="12313" w:type="dxa"/>
            <w:gridSpan w:val="32"/>
            <w:tcBorders>
              <w:right w:val="single" w:sz="4" w:space="0" w:color="auto"/>
            </w:tcBorders>
          </w:tcPr>
          <w:p w:rsidR="000324CB" w:rsidRPr="00403C5A" w:rsidRDefault="00403C5A" w:rsidP="001F3FBD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</w:t>
            </w:r>
            <w:r w:rsidR="000324CB" w:rsidRPr="00403C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Доходи</w:t>
            </w:r>
          </w:p>
        </w:tc>
        <w:tc>
          <w:tcPr>
            <w:tcW w:w="3700" w:type="dxa"/>
            <w:gridSpan w:val="8"/>
            <w:tcBorders>
              <w:left w:val="single" w:sz="4" w:space="0" w:color="auto"/>
            </w:tcBorders>
          </w:tcPr>
          <w:p w:rsidR="000324CB" w:rsidRPr="00735B5E" w:rsidRDefault="000324CB" w:rsidP="000324CB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982" w:rsidRPr="00E60EC0" w:rsidTr="007D65F4">
        <w:trPr>
          <w:gridAfter w:val="1"/>
          <w:wAfter w:w="12" w:type="dxa"/>
          <w:trHeight w:val="930"/>
        </w:trPr>
        <w:tc>
          <w:tcPr>
            <w:tcW w:w="1907" w:type="dxa"/>
            <w:tcBorders>
              <w:bottom w:val="single" w:sz="4" w:space="0" w:color="auto"/>
            </w:tcBorders>
          </w:tcPr>
          <w:p w:rsidR="00E41982" w:rsidRPr="00E60EC0" w:rsidRDefault="00E41982" w:rsidP="00E419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Дохід (виручка)від реалізації продукції (товарів, робіт, послуг)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010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16096,9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4287,6</w:t>
            </w:r>
          </w:p>
        </w:tc>
        <w:tc>
          <w:tcPr>
            <w:tcW w:w="873" w:type="dxa"/>
            <w:gridSpan w:val="5"/>
            <w:tcBorders>
              <w:bottom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3896,7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3896,6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982" w:rsidRPr="00E41982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982">
              <w:rPr>
                <w:rFonts w:ascii="Times New Roman" w:eastAsia="Times New Roman" w:hAnsi="Times New Roman" w:cs="Times New Roman"/>
                <w:sz w:val="18"/>
                <w:szCs w:val="18"/>
              </w:rPr>
              <w:t>16295,5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1982" w:rsidRPr="00E41982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4016,0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E41982" w:rsidRPr="00E41982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4287,6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E41982" w:rsidRPr="00E41982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4095,3</w:t>
            </w:r>
          </w:p>
        </w:tc>
        <w:tc>
          <w:tcPr>
            <w:tcW w:w="917" w:type="dxa"/>
            <w:gridSpan w:val="3"/>
            <w:tcBorders>
              <w:bottom w:val="single" w:sz="4" w:space="0" w:color="auto"/>
            </w:tcBorders>
            <w:vAlign w:val="center"/>
          </w:tcPr>
          <w:p w:rsidR="00E41982" w:rsidRPr="00E41982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3896,6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+198,6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41982" w:rsidRPr="009F5F52" w:rsidRDefault="007D65F4" w:rsidP="007D65F4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+198</w:t>
            </w:r>
            <w:r w:rsidR="00E41982"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1982" w:rsidRPr="009F5F52" w:rsidRDefault="007D65F4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E41982" w:rsidRPr="00E60EC0" w:rsidTr="007D65F4">
        <w:trPr>
          <w:gridAfter w:val="1"/>
          <w:wAfter w:w="12" w:type="dxa"/>
          <w:trHeight w:val="729"/>
        </w:trPr>
        <w:tc>
          <w:tcPr>
            <w:tcW w:w="1907" w:type="dxa"/>
            <w:tcBorders>
              <w:top w:val="single" w:sz="4" w:space="0" w:color="auto"/>
            </w:tcBorders>
          </w:tcPr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Дохід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операційної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оренди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активів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081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AF4127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E41982" w:rsidRPr="00E60EC0" w:rsidTr="007D65F4">
        <w:trPr>
          <w:gridAfter w:val="1"/>
          <w:wAfter w:w="12" w:type="dxa"/>
          <w:trHeight w:val="729"/>
        </w:trPr>
        <w:tc>
          <w:tcPr>
            <w:tcW w:w="1907" w:type="dxa"/>
            <w:tcBorders>
              <w:top w:val="single" w:sz="4" w:space="0" w:color="auto"/>
            </w:tcBorders>
          </w:tcPr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Інші фінансові доходи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151.6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1041,5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703,6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1409,5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.6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997,0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1041,5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963,6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+26</w:t>
            </w: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E41982" w:rsidRPr="00E60EC0" w:rsidTr="007D65F4">
        <w:trPr>
          <w:gridAfter w:val="1"/>
          <w:wAfter w:w="12" w:type="dxa"/>
          <w:trHeight w:val="330"/>
        </w:trPr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Інші доходи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E41982" w:rsidRPr="00E60EC0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5435,8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156.8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409,5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5435,8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156.8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409,5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E41982" w:rsidRPr="00E60EC0" w:rsidTr="007D65F4">
        <w:tc>
          <w:tcPr>
            <w:tcW w:w="16013" w:type="dxa"/>
            <w:gridSpan w:val="40"/>
          </w:tcPr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982" w:rsidRPr="009F5F52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Витрати</w:t>
            </w:r>
          </w:p>
        </w:tc>
      </w:tr>
      <w:tr w:rsidR="00E41982" w:rsidRPr="004519FD" w:rsidTr="007D65F4">
        <w:trPr>
          <w:gridAfter w:val="1"/>
          <w:wAfter w:w="12" w:type="dxa"/>
          <w:trHeight w:val="943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Собівартість реалізованої продукції (товарів, робіт і послуг)</w:t>
            </w:r>
          </w:p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21651,8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5150,0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5567,5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5069,1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5865,2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22360,5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5150,0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5567,5</w:t>
            </w:r>
          </w:p>
        </w:tc>
        <w:tc>
          <w:tcPr>
            <w:tcW w:w="873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5777,8</w:t>
            </w:r>
          </w:p>
        </w:tc>
        <w:tc>
          <w:tcPr>
            <w:tcW w:w="84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5865,2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+ 708,7</w:t>
            </w:r>
          </w:p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70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+708,7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</w:tcPr>
          <w:p w:rsidR="00E41982" w:rsidRPr="004519FD" w:rsidRDefault="00E41982" w:rsidP="00E4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У тому числі за економічними елементами:</w:t>
            </w:r>
          </w:p>
        </w:tc>
        <w:tc>
          <w:tcPr>
            <w:tcW w:w="696" w:type="dxa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6" w:type="dxa"/>
            <w:gridSpan w:val="2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66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1519,2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1690,0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1311,4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2134,4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1519,2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1690,0</w:t>
            </w:r>
          </w:p>
        </w:tc>
        <w:tc>
          <w:tcPr>
            <w:tcW w:w="873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1441,4</w:t>
            </w:r>
          </w:p>
        </w:tc>
        <w:tc>
          <w:tcPr>
            <w:tcW w:w="84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2134,4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+ 130,0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E41982" w:rsidRPr="004519FD" w:rsidRDefault="00E41982" w:rsidP="00E41982">
            <w:pPr>
              <w:pStyle w:val="a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+130,0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9966,5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2460,7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2627,2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2457,3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2421,3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10357,3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2460,7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2627,2</w:t>
            </w:r>
          </w:p>
        </w:tc>
        <w:tc>
          <w:tcPr>
            <w:tcW w:w="873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2848,1</w:t>
            </w:r>
          </w:p>
        </w:tc>
        <w:tc>
          <w:tcPr>
            <w:tcW w:w="84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2421,3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519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+ 390,8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+390,8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2196,2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541,6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578,3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542,4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533,9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2254,1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541,6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578,3</w:t>
            </w:r>
          </w:p>
        </w:tc>
        <w:tc>
          <w:tcPr>
            <w:tcW w:w="873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600,3</w:t>
            </w:r>
          </w:p>
        </w:tc>
        <w:tc>
          <w:tcPr>
            <w:tcW w:w="84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533,9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+ 57,9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+57,9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1924,0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511,0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1924,0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471.0</w:t>
            </w:r>
          </w:p>
        </w:tc>
        <w:tc>
          <w:tcPr>
            <w:tcW w:w="873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471.0</w:t>
            </w:r>
          </w:p>
        </w:tc>
        <w:tc>
          <w:tcPr>
            <w:tcW w:w="84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sz w:val="18"/>
                <w:szCs w:val="18"/>
              </w:rPr>
            </w:pPr>
            <w:r w:rsidRPr="004519F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Інші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операційні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065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910,1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57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201,0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64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1040,1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873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4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+130,0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</w:pPr>
            <w:r w:rsidRPr="004519FD">
              <w:t>+130,0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b/>
                <w:sz w:val="20"/>
                <w:szCs w:val="20"/>
              </w:rPr>
              <w:t>Адміністративні витрати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3915,9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1006,3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1047,6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940,0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922,0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3988,9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1006,3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1047,6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1013,0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922,0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+ 73,0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+ 73,0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</w:tcPr>
          <w:p w:rsidR="00E41982" w:rsidRPr="004519FD" w:rsidRDefault="00E41982" w:rsidP="00E4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У тому числі за економічними елементами: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33.0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40.0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30.0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34.0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4519FD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33.0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40.0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30.0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34.0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2931,1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760,3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782,8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704,0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684,0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2991,1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760,3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782,8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764,0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684,0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+ 60,0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+ 60,0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642,8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167,0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171,8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154,0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655,8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167,0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171,8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167,0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+ 13,0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+ 13,0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116.0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116.0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Інші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операційні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89,0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23.0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25.0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89,0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17.0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</w:rPr>
              <w:t>4</w:t>
            </w:r>
            <w:r w:rsidRPr="004519FD">
              <w:rPr>
                <w:rFonts w:ascii="Times New Roman" w:eastAsia="Times New Roman" w:hAnsi="Times New Roman" w:cs="Times New Roman"/>
                <w:lang w:val="en-US"/>
              </w:rPr>
              <w:t>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25.0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операційні витрати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40,3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14,3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7,5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40,3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14,3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7,5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тому числі за економічними елементами: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6,5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36,0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6,5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2,7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2,7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gridSpan w:val="5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trHeight w:val="369"/>
        </w:trPr>
        <w:tc>
          <w:tcPr>
            <w:tcW w:w="16013" w:type="dxa"/>
            <w:gridSpan w:val="40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Елементи операційних витрат (разом)</w:t>
            </w:r>
          </w:p>
        </w:tc>
      </w:tr>
      <w:tr w:rsidR="00E41982" w:rsidRPr="004519FD" w:rsidTr="007D65F4">
        <w:tc>
          <w:tcPr>
            <w:tcW w:w="1907" w:type="dxa"/>
            <w:vMerge w:val="restart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Показник фінансового плану</w:t>
            </w:r>
          </w:p>
        </w:tc>
        <w:tc>
          <w:tcPr>
            <w:tcW w:w="696" w:type="dxa"/>
            <w:vMerge w:val="restart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Код  рядка фінансового плану  </w:t>
            </w:r>
          </w:p>
        </w:tc>
        <w:tc>
          <w:tcPr>
            <w:tcW w:w="4440" w:type="dxa"/>
            <w:gridSpan w:val="13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Затверджено (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277" w:type="dxa"/>
            <w:gridSpan w:val="15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Пропонується (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693" w:type="dxa"/>
            <w:gridSpan w:val="10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Відхилення  (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  +/-</w:t>
            </w:r>
          </w:p>
        </w:tc>
      </w:tr>
      <w:tr w:rsidR="00E41982" w:rsidRPr="004519FD" w:rsidTr="007D65F4">
        <w:trPr>
          <w:gridAfter w:val="1"/>
          <w:wAfter w:w="12" w:type="dxa"/>
          <w:trHeight w:val="970"/>
        </w:trPr>
        <w:tc>
          <w:tcPr>
            <w:tcW w:w="1907" w:type="dxa"/>
            <w:vMerge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78" w:type="dxa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93" w:type="dxa"/>
            <w:gridSpan w:val="4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795" w:type="dxa"/>
            <w:gridSpan w:val="2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9" w:type="dxa"/>
            <w:gridSpan w:val="4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1" w:type="dxa"/>
            <w:gridSpan w:val="3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21" w:type="dxa"/>
            <w:gridSpan w:val="5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51" w:type="dxa"/>
            <w:gridSpan w:val="3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53" w:type="dxa"/>
            <w:gridSpan w:val="2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917" w:type="dxa"/>
            <w:gridSpan w:val="3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993" w:type="dxa"/>
            <w:gridSpan w:val="2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20" w:type="dxa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>квар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>-тал</w:t>
            </w:r>
          </w:p>
        </w:tc>
        <w:tc>
          <w:tcPr>
            <w:tcW w:w="1000" w:type="dxa"/>
            <w:gridSpan w:val="3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  <w:tc>
          <w:tcPr>
            <w:tcW w:w="876" w:type="dxa"/>
            <w:gridSpan w:val="2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  <w:tc>
          <w:tcPr>
            <w:tcW w:w="992" w:type="dxa"/>
          </w:tcPr>
          <w:p w:rsidR="00E41982" w:rsidRPr="004519FD" w:rsidRDefault="00E41982" w:rsidP="00E41982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IV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</w:tr>
      <w:tr w:rsidR="00E41982" w:rsidRPr="004519FD" w:rsidTr="007D65F4">
        <w:trPr>
          <w:gridAfter w:val="1"/>
          <w:wAfter w:w="12" w:type="dxa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28,0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563,2</w:t>
            </w:r>
          </w:p>
        </w:tc>
        <w:tc>
          <w:tcPr>
            <w:tcW w:w="993" w:type="dxa"/>
            <w:gridSpan w:val="4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1736,5</w:t>
            </w:r>
          </w:p>
        </w:tc>
        <w:tc>
          <w:tcPr>
            <w:tcW w:w="801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1343,4</w:t>
            </w:r>
          </w:p>
        </w:tc>
        <w:tc>
          <w:tcPr>
            <w:tcW w:w="828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2184,9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6958,0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563,2</w:t>
            </w:r>
          </w:p>
        </w:tc>
        <w:tc>
          <w:tcPr>
            <w:tcW w:w="815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1736,5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1473,4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2184,9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+130,0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+130,0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12901,1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3223,7</w:t>
            </w:r>
          </w:p>
        </w:tc>
        <w:tc>
          <w:tcPr>
            <w:tcW w:w="993" w:type="dxa"/>
            <w:gridSpan w:val="4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3410,8</w:t>
            </w:r>
          </w:p>
        </w:tc>
        <w:tc>
          <w:tcPr>
            <w:tcW w:w="801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3161,3</w:t>
            </w:r>
          </w:p>
        </w:tc>
        <w:tc>
          <w:tcPr>
            <w:tcW w:w="828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3105,3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13351,9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3223,7</w:t>
            </w:r>
          </w:p>
        </w:tc>
        <w:tc>
          <w:tcPr>
            <w:tcW w:w="815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3410,8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3612,1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3105,3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+450,8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+450,8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2839,8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709.2</w:t>
            </w:r>
          </w:p>
        </w:tc>
        <w:tc>
          <w:tcPr>
            <w:tcW w:w="993" w:type="dxa"/>
            <w:gridSpan w:val="4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750,3</w:t>
            </w:r>
          </w:p>
        </w:tc>
        <w:tc>
          <w:tcPr>
            <w:tcW w:w="801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696.4</w:t>
            </w:r>
          </w:p>
        </w:tc>
        <w:tc>
          <w:tcPr>
            <w:tcW w:w="828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683,9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2910,7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709.2</w:t>
            </w:r>
          </w:p>
        </w:tc>
        <w:tc>
          <w:tcPr>
            <w:tcW w:w="815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750,3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767,3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683,9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+70,9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+70,9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</w:p>
        </w:tc>
      </w:tr>
      <w:tr w:rsidR="00E41982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0.0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993" w:type="dxa"/>
            <w:gridSpan w:val="4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500.0</w:t>
            </w:r>
          </w:p>
        </w:tc>
        <w:tc>
          <w:tcPr>
            <w:tcW w:w="801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828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540,0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815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500.0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 xml:space="preserve">       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jc w:val="center"/>
              <w:rPr>
                <w:sz w:val="18"/>
                <w:szCs w:val="18"/>
              </w:rPr>
            </w:pPr>
            <w:r w:rsidRPr="004519F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Інші операційні витрати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999,1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174.5</w:t>
            </w:r>
          </w:p>
        </w:tc>
        <w:tc>
          <w:tcPr>
            <w:tcW w:w="993" w:type="dxa"/>
            <w:gridSpan w:val="4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801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310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.0</w:t>
            </w:r>
          </w:p>
        </w:tc>
        <w:tc>
          <w:tcPr>
            <w:tcW w:w="828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89.6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1129,1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174.5</w:t>
            </w:r>
          </w:p>
        </w:tc>
        <w:tc>
          <w:tcPr>
            <w:tcW w:w="815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89.6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+130,0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jc w:val="center"/>
              <w:rPr>
                <w:sz w:val="18"/>
                <w:szCs w:val="18"/>
              </w:rPr>
            </w:pPr>
            <w:r w:rsidRPr="004519FD">
              <w:rPr>
                <w:sz w:val="18"/>
                <w:szCs w:val="18"/>
              </w:rPr>
              <w:t>+130,0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696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25608,0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170,6</w:t>
            </w:r>
          </w:p>
        </w:tc>
        <w:tc>
          <w:tcPr>
            <w:tcW w:w="993" w:type="dxa"/>
            <w:gridSpan w:val="4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6622,6</w:t>
            </w:r>
          </w:p>
        </w:tc>
        <w:tc>
          <w:tcPr>
            <w:tcW w:w="801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6011,1</w:t>
            </w:r>
          </w:p>
        </w:tc>
        <w:tc>
          <w:tcPr>
            <w:tcW w:w="828" w:type="dxa"/>
            <w:gridSpan w:val="2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6803,7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26389,7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170,6</w:t>
            </w:r>
          </w:p>
        </w:tc>
        <w:tc>
          <w:tcPr>
            <w:tcW w:w="815" w:type="dxa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6622,6</w:t>
            </w:r>
          </w:p>
        </w:tc>
        <w:tc>
          <w:tcPr>
            <w:tcW w:w="873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6792,8</w:t>
            </w:r>
          </w:p>
        </w:tc>
        <w:tc>
          <w:tcPr>
            <w:tcW w:w="917" w:type="dxa"/>
            <w:gridSpan w:val="3"/>
            <w:vAlign w:val="center"/>
          </w:tcPr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6803,7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E41982" w:rsidRPr="004519FD" w:rsidRDefault="00AF4127" w:rsidP="00AF4127">
            <w:pPr>
              <w:rPr>
                <w:sz w:val="18"/>
                <w:szCs w:val="18"/>
              </w:rPr>
            </w:pPr>
            <w:r w:rsidRPr="004519FD">
              <w:rPr>
                <w:sz w:val="18"/>
                <w:szCs w:val="18"/>
              </w:rPr>
              <w:t xml:space="preserve">  + 781,7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E41982" w:rsidRPr="004519FD" w:rsidRDefault="00E41982" w:rsidP="00E41982">
            <w:pPr>
              <w:rPr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0</w:t>
            </w:r>
          </w:p>
        </w:tc>
        <w:tc>
          <w:tcPr>
            <w:tcW w:w="1009" w:type="dxa"/>
            <w:gridSpan w:val="3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E41982" w:rsidRPr="004519FD" w:rsidRDefault="00E41982" w:rsidP="00E4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+ 781,7</w:t>
            </w:r>
          </w:p>
        </w:tc>
        <w:tc>
          <w:tcPr>
            <w:tcW w:w="992" w:type="dxa"/>
            <w:vAlign w:val="center"/>
          </w:tcPr>
          <w:p w:rsidR="00E41982" w:rsidRPr="004519FD" w:rsidRDefault="00E41982" w:rsidP="00E41982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41982" w:rsidRPr="004519FD" w:rsidTr="007D65F4">
        <w:trPr>
          <w:trHeight w:val="369"/>
        </w:trPr>
        <w:tc>
          <w:tcPr>
            <w:tcW w:w="16013" w:type="dxa"/>
            <w:gridSpan w:val="40"/>
          </w:tcPr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Капітальні інвестиції протягом року</w:t>
            </w:r>
          </w:p>
          <w:p w:rsidR="00E41982" w:rsidRPr="004519FD" w:rsidRDefault="00E41982" w:rsidP="00E419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d"/>
              <w:tblW w:w="15972" w:type="dxa"/>
              <w:tblInd w:w="12" w:type="dxa"/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700"/>
              <w:gridCol w:w="882"/>
              <w:gridCol w:w="879"/>
              <w:gridCol w:w="16"/>
              <w:gridCol w:w="977"/>
              <w:gridCol w:w="16"/>
              <w:gridCol w:w="779"/>
              <w:gridCol w:w="22"/>
              <w:gridCol w:w="828"/>
              <w:gridCol w:w="29"/>
              <w:gridCol w:w="16"/>
              <w:gridCol w:w="835"/>
              <w:gridCol w:w="16"/>
              <w:gridCol w:w="805"/>
              <w:gridCol w:w="16"/>
              <w:gridCol w:w="815"/>
              <w:gridCol w:w="20"/>
              <w:gridCol w:w="853"/>
              <w:gridCol w:w="738"/>
              <w:gridCol w:w="13"/>
              <w:gridCol w:w="977"/>
              <w:gridCol w:w="1002"/>
              <w:gridCol w:w="13"/>
              <w:gridCol w:w="987"/>
              <w:gridCol w:w="13"/>
              <w:gridCol w:w="836"/>
              <w:gridCol w:w="13"/>
              <w:gridCol w:w="963"/>
            </w:tblGrid>
            <w:tr w:rsidR="00E41982" w:rsidRPr="004519FD" w:rsidTr="002850E7">
              <w:tc>
                <w:tcPr>
                  <w:tcW w:w="1913" w:type="dxa"/>
                  <w:vMerge w:val="restart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Показник фінансового плану</w:t>
                  </w:r>
                </w:p>
              </w:tc>
              <w:tc>
                <w:tcPr>
                  <w:tcW w:w="700" w:type="dxa"/>
                  <w:vMerge w:val="restart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Код  рядка фінансового плану  </w:t>
                  </w:r>
                </w:p>
              </w:tc>
              <w:tc>
                <w:tcPr>
                  <w:tcW w:w="4444" w:type="dxa"/>
                  <w:gridSpan w:val="10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Затверджено (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</w:t>
                  </w:r>
                </w:p>
              </w:tc>
              <w:tc>
                <w:tcPr>
                  <w:tcW w:w="4111" w:type="dxa"/>
                  <w:gridSpan w:val="9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Пропонується (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</w:t>
                  </w:r>
                </w:p>
              </w:tc>
              <w:tc>
                <w:tcPr>
                  <w:tcW w:w="4804" w:type="dxa"/>
                  <w:gridSpan w:val="8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Відхилення  (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  +/-</w:t>
                  </w:r>
                </w:p>
              </w:tc>
            </w:tr>
            <w:tr w:rsidR="00E41982" w:rsidRPr="004519FD" w:rsidTr="002850E7">
              <w:trPr>
                <w:trHeight w:val="970"/>
              </w:trPr>
              <w:tc>
                <w:tcPr>
                  <w:tcW w:w="1913" w:type="dxa"/>
                  <w:vMerge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0" w:type="dxa"/>
                  <w:vMerge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879" w:type="dxa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993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795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79" w:type="dxa"/>
                  <w:gridSpan w:val="3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IV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51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821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851" w:type="dxa"/>
                  <w:gridSpan w:val="3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853" w:type="dxa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738" w:type="dxa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IV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990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1002" w:type="dxa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>квар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>-тал</w:t>
                  </w:r>
                </w:p>
              </w:tc>
              <w:tc>
                <w:tcPr>
                  <w:tcW w:w="1000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49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976" w:type="dxa"/>
                  <w:gridSpan w:val="2"/>
                </w:tcPr>
                <w:p w:rsidR="00E41982" w:rsidRPr="004519FD" w:rsidRDefault="00E41982" w:rsidP="00E41982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IV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</w:tr>
            <w:tr w:rsidR="00E41982" w:rsidRPr="004519FD" w:rsidTr="002850E7">
              <w:tc>
                <w:tcPr>
                  <w:tcW w:w="1913" w:type="dxa"/>
                  <w:vAlign w:val="center"/>
                </w:tcPr>
                <w:p w:rsidR="00E41982" w:rsidRPr="004519FD" w:rsidRDefault="00E41982" w:rsidP="00E4198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Придбання  (виготовлення) основних засобів та інших необоротних матеріальних активів</w:t>
                  </w:r>
                </w:p>
              </w:tc>
              <w:tc>
                <w:tcPr>
                  <w:tcW w:w="700" w:type="dxa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882" w:type="dxa"/>
                  <w:tcBorders>
                    <w:righ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81,3</w:t>
                  </w:r>
                </w:p>
              </w:tc>
              <w:tc>
                <w:tcPr>
                  <w:tcW w:w="89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81,3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28" w:type="dxa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124,8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15" w:type="dxa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81,3</w:t>
                  </w:r>
                </w:p>
              </w:tc>
              <w:tc>
                <w:tcPr>
                  <w:tcW w:w="873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43,5</w:t>
                  </w:r>
                </w:p>
              </w:tc>
              <w:tc>
                <w:tcPr>
                  <w:tcW w:w="751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righ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+43,5</w:t>
                  </w:r>
                </w:p>
              </w:tc>
              <w:tc>
                <w:tcPr>
                  <w:tcW w:w="101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+43,5</w:t>
                  </w:r>
                </w:p>
              </w:tc>
              <w:tc>
                <w:tcPr>
                  <w:tcW w:w="963" w:type="dxa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E41982" w:rsidRPr="004519FD" w:rsidTr="002850E7">
              <w:tc>
                <w:tcPr>
                  <w:tcW w:w="1913" w:type="dxa"/>
                  <w:vAlign w:val="center"/>
                </w:tcPr>
                <w:p w:rsidR="00E41982" w:rsidRPr="004519FD" w:rsidRDefault="00E41982" w:rsidP="00E4198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рахунок бюджетних коштів</w:t>
                  </w:r>
                </w:p>
              </w:tc>
              <w:tc>
                <w:tcPr>
                  <w:tcW w:w="700" w:type="dxa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882" w:type="dxa"/>
                  <w:tcBorders>
                    <w:righ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9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28" w:type="dxa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49,0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15" w:type="dxa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11,5</w:t>
                  </w:r>
                </w:p>
              </w:tc>
              <w:tc>
                <w:tcPr>
                  <w:tcW w:w="873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751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77" w:type="dxa"/>
                  <w:tcBorders>
                    <w:righ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+37,5</w:t>
                  </w:r>
                </w:p>
              </w:tc>
              <w:tc>
                <w:tcPr>
                  <w:tcW w:w="101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+37,5</w:t>
                  </w:r>
                </w:p>
              </w:tc>
              <w:tc>
                <w:tcPr>
                  <w:tcW w:w="963" w:type="dxa"/>
                  <w:vAlign w:val="center"/>
                </w:tcPr>
                <w:p w:rsidR="00E41982" w:rsidRPr="004519FD" w:rsidRDefault="00E41982" w:rsidP="00E41982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E41982" w:rsidRPr="004519FD" w:rsidRDefault="00E41982" w:rsidP="00E41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C45" w:rsidRPr="002E33F4" w:rsidRDefault="00F54C45" w:rsidP="00F54C45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1F95">
        <w:rPr>
          <w:rFonts w:ascii="Times New Roman" w:hAnsi="Times New Roman" w:cs="Times New Roman"/>
          <w:b/>
          <w:sz w:val="28"/>
          <w:szCs w:val="28"/>
        </w:rPr>
        <w:lastRenderedPageBreak/>
        <w:t>Формування дохідної  частини фінансового плану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C47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 </w:t>
      </w:r>
      <w:r w:rsidRPr="001C1F95">
        <w:rPr>
          <w:rFonts w:ascii="Times New Roman" w:hAnsi="Times New Roman" w:cs="Times New Roman"/>
          <w:b/>
          <w:sz w:val="28"/>
          <w:szCs w:val="28"/>
        </w:rPr>
        <w:t>:</w:t>
      </w:r>
    </w:p>
    <w:p w:rsidR="00E149CB" w:rsidRDefault="00F54C45" w:rsidP="00F54C4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03E81">
        <w:rPr>
          <w:rFonts w:ascii="Times New Roman" w:hAnsi="Times New Roman" w:cs="Times New Roman"/>
          <w:sz w:val="24"/>
          <w:szCs w:val="24"/>
        </w:rPr>
        <w:t>Дох</w:t>
      </w:r>
      <w:r w:rsidR="00475DC5" w:rsidRPr="00803E81">
        <w:rPr>
          <w:rFonts w:ascii="Times New Roman" w:hAnsi="Times New Roman" w:cs="Times New Roman"/>
          <w:sz w:val="24"/>
          <w:szCs w:val="24"/>
        </w:rPr>
        <w:t xml:space="preserve">ід </w:t>
      </w:r>
      <w:r w:rsidRPr="00803E81">
        <w:rPr>
          <w:rFonts w:ascii="Times New Roman" w:hAnsi="Times New Roman" w:cs="Times New Roman"/>
          <w:sz w:val="24"/>
          <w:szCs w:val="24"/>
        </w:rPr>
        <w:t xml:space="preserve"> від реалізації медичних послуг  </w:t>
      </w:r>
      <w:r w:rsidRPr="00803E81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r w:rsidRPr="00803E81">
        <w:rPr>
          <w:rFonts w:ascii="Times New Roman" w:hAnsi="Times New Roman" w:cs="Times New Roman"/>
          <w:sz w:val="24"/>
          <w:szCs w:val="24"/>
        </w:rPr>
        <w:t>код рядка</w:t>
      </w:r>
      <w:r w:rsidRPr="00803E81">
        <w:rPr>
          <w:rFonts w:ascii="Times New Roman" w:hAnsi="Times New Roman" w:cs="Times New Roman"/>
          <w:sz w:val="24"/>
          <w:szCs w:val="24"/>
          <w:lang w:val="ru-RU"/>
        </w:rPr>
        <w:t xml:space="preserve"> 010 ) </w:t>
      </w:r>
      <w:r w:rsidRPr="00803E81">
        <w:rPr>
          <w:rFonts w:ascii="Times New Roman" w:hAnsi="Times New Roman" w:cs="Times New Roman"/>
          <w:sz w:val="24"/>
          <w:szCs w:val="24"/>
        </w:rPr>
        <w:t>з</w:t>
      </w:r>
      <w:r w:rsidR="00AF4127">
        <w:rPr>
          <w:rFonts w:ascii="Times New Roman" w:hAnsi="Times New Roman" w:cs="Times New Roman"/>
          <w:sz w:val="24"/>
          <w:szCs w:val="24"/>
        </w:rPr>
        <w:t xml:space="preserve">більшено </w:t>
      </w:r>
      <w:r w:rsidR="001C479A">
        <w:rPr>
          <w:rFonts w:ascii="Times New Roman" w:hAnsi="Times New Roman" w:cs="Times New Roman"/>
          <w:sz w:val="24"/>
          <w:szCs w:val="24"/>
        </w:rPr>
        <w:t xml:space="preserve"> 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Pr="00803E81">
        <w:rPr>
          <w:rFonts w:ascii="Times New Roman" w:hAnsi="Times New Roman" w:cs="Times New Roman"/>
          <w:sz w:val="24"/>
          <w:szCs w:val="24"/>
        </w:rPr>
        <w:t xml:space="preserve">  на загальну суму </w:t>
      </w:r>
      <w:r w:rsidR="00FB38E1" w:rsidRPr="00803E81">
        <w:rPr>
          <w:rFonts w:ascii="Times New Roman" w:hAnsi="Times New Roman" w:cs="Times New Roman"/>
          <w:sz w:val="24"/>
          <w:szCs w:val="24"/>
        </w:rPr>
        <w:t>1</w:t>
      </w:r>
      <w:r w:rsidR="00C56FEF">
        <w:rPr>
          <w:rFonts w:ascii="Times New Roman" w:hAnsi="Times New Roman" w:cs="Times New Roman"/>
          <w:sz w:val="24"/>
          <w:szCs w:val="24"/>
        </w:rPr>
        <w:t>9</w:t>
      </w:r>
      <w:r w:rsidR="00AF4127">
        <w:rPr>
          <w:rFonts w:ascii="Times New Roman" w:hAnsi="Times New Roman" w:cs="Times New Roman"/>
          <w:sz w:val="24"/>
          <w:szCs w:val="24"/>
        </w:rPr>
        <w:t>8</w:t>
      </w:r>
      <w:r w:rsidR="00FB38E1" w:rsidRPr="00803E81">
        <w:rPr>
          <w:rFonts w:ascii="Times New Roman" w:hAnsi="Times New Roman" w:cs="Times New Roman"/>
          <w:sz w:val="24"/>
          <w:szCs w:val="24"/>
        </w:rPr>
        <w:t>,</w:t>
      </w:r>
      <w:r w:rsidR="00AF4127">
        <w:rPr>
          <w:rFonts w:ascii="Times New Roman" w:hAnsi="Times New Roman" w:cs="Times New Roman"/>
          <w:sz w:val="24"/>
          <w:szCs w:val="24"/>
        </w:rPr>
        <w:t>6</w:t>
      </w:r>
      <w:r w:rsidRPr="00803E81">
        <w:rPr>
          <w:rFonts w:ascii="Times New Roman" w:hAnsi="Times New Roman" w:cs="Times New Roman"/>
          <w:sz w:val="24"/>
          <w:szCs w:val="24"/>
        </w:rPr>
        <w:t xml:space="preserve"> тис. грн.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і становить 1</w:t>
      </w:r>
      <w:r w:rsidR="00377B0B">
        <w:rPr>
          <w:rFonts w:ascii="Times New Roman" w:hAnsi="Times New Roman" w:cs="Times New Roman"/>
          <w:sz w:val="24"/>
          <w:szCs w:val="24"/>
        </w:rPr>
        <w:t>6</w:t>
      </w:r>
      <w:r w:rsidR="00AF4127">
        <w:rPr>
          <w:rFonts w:ascii="Times New Roman" w:hAnsi="Times New Roman" w:cs="Times New Roman"/>
          <w:sz w:val="24"/>
          <w:szCs w:val="24"/>
        </w:rPr>
        <w:t>295,5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тис. грн. на </w:t>
      </w:r>
      <w:r w:rsidR="00E149CB" w:rsidRPr="00803E81">
        <w:rPr>
          <w:rFonts w:ascii="Times New Roman" w:hAnsi="Times New Roman" w:cs="Times New Roman"/>
          <w:sz w:val="24"/>
          <w:szCs w:val="24"/>
        </w:rPr>
        <w:t>202</w:t>
      </w:r>
      <w:r w:rsidR="001C479A">
        <w:rPr>
          <w:rFonts w:ascii="Times New Roman" w:hAnsi="Times New Roman" w:cs="Times New Roman"/>
          <w:sz w:val="24"/>
          <w:szCs w:val="24"/>
        </w:rPr>
        <w:t>5</w:t>
      </w:r>
      <w:r w:rsidR="00E149CB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рік </w:t>
      </w:r>
      <w:r w:rsidRPr="00803E81">
        <w:rPr>
          <w:rFonts w:ascii="Times New Roman" w:hAnsi="Times New Roman" w:cs="Times New Roman"/>
          <w:sz w:val="24"/>
          <w:szCs w:val="24"/>
        </w:rPr>
        <w:t xml:space="preserve">   - приведено у відповідність до очікуваних надходжень</w:t>
      </w:r>
      <w:r w:rsidR="00F7714B" w:rsidRPr="00803E81">
        <w:rPr>
          <w:rFonts w:ascii="Times New Roman" w:hAnsi="Times New Roman" w:cs="Times New Roman"/>
          <w:sz w:val="24"/>
          <w:szCs w:val="24"/>
        </w:rPr>
        <w:t xml:space="preserve"> по </w:t>
      </w:r>
      <w:r w:rsidR="00A86D98" w:rsidRPr="00803E81">
        <w:rPr>
          <w:rFonts w:ascii="Times New Roman" w:hAnsi="Times New Roman" w:cs="Times New Roman"/>
          <w:sz w:val="24"/>
          <w:szCs w:val="24"/>
        </w:rPr>
        <w:t>укладен</w:t>
      </w:r>
      <w:r w:rsidR="0014538E">
        <w:rPr>
          <w:rFonts w:ascii="Times New Roman" w:hAnsi="Times New Roman" w:cs="Times New Roman"/>
          <w:sz w:val="24"/>
          <w:szCs w:val="24"/>
        </w:rPr>
        <w:t>ому</w:t>
      </w:r>
      <w:r w:rsidR="00A86D98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F7714B" w:rsidRPr="00803E81">
        <w:rPr>
          <w:rFonts w:ascii="Times New Roman" w:hAnsi="Times New Roman" w:cs="Times New Roman"/>
          <w:sz w:val="24"/>
          <w:szCs w:val="24"/>
        </w:rPr>
        <w:t>договор</w:t>
      </w:r>
      <w:r w:rsidR="00AC4FFF">
        <w:rPr>
          <w:rFonts w:ascii="Times New Roman" w:hAnsi="Times New Roman" w:cs="Times New Roman"/>
          <w:sz w:val="24"/>
          <w:szCs w:val="24"/>
        </w:rPr>
        <w:t>у</w:t>
      </w:r>
      <w:r w:rsidR="00A86D98" w:rsidRPr="00803E81">
        <w:rPr>
          <w:rFonts w:ascii="Times New Roman" w:hAnsi="Times New Roman" w:cs="Times New Roman"/>
          <w:sz w:val="24"/>
          <w:szCs w:val="24"/>
        </w:rPr>
        <w:t xml:space="preserve"> з Національною службою здоров’я України</w:t>
      </w:r>
      <w:r w:rsidR="00F7714B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 про медичне обслуговування населення за програмою медичних г</w:t>
      </w:r>
      <w:r w:rsidR="004C3D2E">
        <w:rPr>
          <w:rFonts w:ascii="Times New Roman" w:hAnsi="Times New Roman" w:cs="Times New Roman"/>
          <w:sz w:val="24"/>
          <w:szCs w:val="24"/>
        </w:rPr>
        <w:t>а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рантій </w:t>
      </w:r>
      <w:r w:rsidR="0014538E">
        <w:rPr>
          <w:rFonts w:ascii="Times New Roman" w:hAnsi="Times New Roman" w:cs="Times New Roman"/>
          <w:sz w:val="24"/>
          <w:szCs w:val="24"/>
        </w:rPr>
        <w:t xml:space="preserve"> « </w:t>
      </w:r>
      <w:r w:rsidR="00484C14" w:rsidRPr="00803E81">
        <w:rPr>
          <w:rFonts w:ascii="Times New Roman" w:hAnsi="Times New Roman" w:cs="Times New Roman"/>
          <w:sz w:val="24"/>
          <w:szCs w:val="24"/>
        </w:rPr>
        <w:t>Первинна медична допомога</w:t>
      </w:r>
      <w:r w:rsidR="00484C14">
        <w:rPr>
          <w:rFonts w:ascii="Times New Roman" w:hAnsi="Times New Roman" w:cs="Times New Roman"/>
          <w:sz w:val="24"/>
          <w:szCs w:val="24"/>
        </w:rPr>
        <w:t xml:space="preserve">» 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  </w:t>
      </w:r>
      <w:r w:rsidRPr="00803E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2D51" w:rsidRDefault="00F54C45" w:rsidP="001E3324">
      <w:p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E81">
        <w:rPr>
          <w:rFonts w:ascii="Times New Roman" w:hAnsi="Times New Roman" w:cs="Times New Roman"/>
          <w:sz w:val="24"/>
          <w:szCs w:val="24"/>
        </w:rPr>
        <w:t xml:space="preserve">Інші фінансові доходи ( код рядка 140) </w:t>
      </w:r>
      <w:r w:rsidR="000B671D">
        <w:rPr>
          <w:rFonts w:ascii="Times New Roman" w:hAnsi="Times New Roman" w:cs="Times New Roman"/>
          <w:sz w:val="24"/>
          <w:szCs w:val="24"/>
        </w:rPr>
        <w:t xml:space="preserve"> становлять </w:t>
      </w:r>
      <w:r w:rsidR="008014C4">
        <w:rPr>
          <w:rFonts w:ascii="Times New Roman" w:hAnsi="Times New Roman" w:cs="Times New Roman"/>
          <w:sz w:val="24"/>
          <w:szCs w:val="24"/>
        </w:rPr>
        <w:t>4</w:t>
      </w:r>
      <w:r w:rsidR="00BB3F27">
        <w:rPr>
          <w:rFonts w:ascii="Times New Roman" w:hAnsi="Times New Roman" w:cs="Times New Roman"/>
          <w:sz w:val="24"/>
          <w:szCs w:val="24"/>
        </w:rPr>
        <w:t>411</w:t>
      </w:r>
      <w:r w:rsidR="008014C4">
        <w:rPr>
          <w:rFonts w:ascii="Times New Roman" w:hAnsi="Times New Roman" w:cs="Times New Roman"/>
          <w:sz w:val="24"/>
          <w:szCs w:val="24"/>
        </w:rPr>
        <w:t>,6</w:t>
      </w:r>
      <w:r w:rsidR="000B6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71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0B671D">
        <w:rPr>
          <w:rFonts w:ascii="Times New Roman" w:hAnsi="Times New Roman" w:cs="Times New Roman"/>
          <w:sz w:val="24"/>
          <w:szCs w:val="24"/>
        </w:rPr>
        <w:t>.</w:t>
      </w:r>
      <w:r w:rsidR="00743F7E">
        <w:rPr>
          <w:rFonts w:ascii="Times New Roman" w:hAnsi="Times New Roman" w:cs="Times New Roman"/>
          <w:sz w:val="24"/>
          <w:szCs w:val="24"/>
        </w:rPr>
        <w:t xml:space="preserve">, кошторисні призначення  </w:t>
      </w:r>
      <w:r w:rsidR="00B707DA">
        <w:rPr>
          <w:rFonts w:ascii="Times New Roman" w:hAnsi="Times New Roman" w:cs="Times New Roman"/>
          <w:sz w:val="24"/>
          <w:szCs w:val="24"/>
        </w:rPr>
        <w:t xml:space="preserve">збільшено на </w:t>
      </w:r>
      <w:r w:rsidR="00BB3F27">
        <w:rPr>
          <w:rFonts w:ascii="Times New Roman" w:hAnsi="Times New Roman" w:cs="Times New Roman"/>
          <w:sz w:val="24"/>
          <w:szCs w:val="24"/>
        </w:rPr>
        <w:t>26</w:t>
      </w:r>
      <w:r w:rsidR="00B707DA">
        <w:rPr>
          <w:rFonts w:ascii="Times New Roman" w:hAnsi="Times New Roman" w:cs="Times New Roman"/>
          <w:sz w:val="24"/>
          <w:szCs w:val="24"/>
        </w:rPr>
        <w:t xml:space="preserve">0,0 </w:t>
      </w:r>
      <w:proofErr w:type="spellStart"/>
      <w:r w:rsidR="00743F7E">
        <w:rPr>
          <w:rFonts w:ascii="Times New Roman" w:hAnsi="Times New Roman" w:cs="Times New Roman"/>
          <w:sz w:val="24"/>
          <w:szCs w:val="24"/>
        </w:rPr>
        <w:t>тис.</w:t>
      </w:r>
      <w:r w:rsidR="00B707D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B707DA">
        <w:rPr>
          <w:rFonts w:ascii="Times New Roman" w:hAnsi="Times New Roman" w:cs="Times New Roman"/>
          <w:sz w:val="24"/>
          <w:szCs w:val="24"/>
        </w:rPr>
        <w:t xml:space="preserve">. </w:t>
      </w:r>
      <w:r w:rsidR="00334903">
        <w:rPr>
          <w:rFonts w:ascii="Times New Roman" w:hAnsi="Times New Roman" w:cs="Times New Roman"/>
          <w:sz w:val="24"/>
          <w:szCs w:val="24"/>
        </w:rPr>
        <w:t>Відповідно  Р</w:t>
      </w:r>
      <w:r w:rsidR="00672113">
        <w:rPr>
          <w:rFonts w:ascii="Times New Roman" w:hAnsi="Times New Roman" w:cs="Times New Roman"/>
          <w:sz w:val="24"/>
          <w:szCs w:val="24"/>
        </w:rPr>
        <w:t>ішення</w:t>
      </w:r>
      <w:r w:rsidR="00334903">
        <w:rPr>
          <w:rFonts w:ascii="Times New Roman" w:hAnsi="Times New Roman" w:cs="Times New Roman"/>
          <w:sz w:val="24"/>
          <w:szCs w:val="24"/>
        </w:rPr>
        <w:t xml:space="preserve"> </w:t>
      </w:r>
      <w:r w:rsidR="00672113">
        <w:rPr>
          <w:rFonts w:ascii="Times New Roman" w:hAnsi="Times New Roman" w:cs="Times New Roman"/>
          <w:sz w:val="24"/>
          <w:szCs w:val="24"/>
        </w:rPr>
        <w:t xml:space="preserve"> 5</w:t>
      </w:r>
      <w:r w:rsidR="00BB3F27">
        <w:rPr>
          <w:rFonts w:ascii="Times New Roman" w:hAnsi="Times New Roman" w:cs="Times New Roman"/>
          <w:sz w:val="24"/>
          <w:szCs w:val="24"/>
        </w:rPr>
        <w:t>8</w:t>
      </w:r>
      <w:r w:rsidR="00672113">
        <w:rPr>
          <w:rFonts w:ascii="Times New Roman" w:hAnsi="Times New Roman" w:cs="Times New Roman"/>
          <w:sz w:val="24"/>
          <w:szCs w:val="24"/>
        </w:rPr>
        <w:t xml:space="preserve">  сесії Решетилівської міської ради </w:t>
      </w:r>
      <w:r w:rsidR="004B2D51">
        <w:rPr>
          <w:rFonts w:ascii="Times New Roman" w:hAnsi="Times New Roman" w:cs="Times New Roman"/>
          <w:sz w:val="24"/>
          <w:szCs w:val="24"/>
        </w:rPr>
        <w:t>від 27</w:t>
      </w:r>
      <w:r w:rsidR="00B748FD">
        <w:rPr>
          <w:rFonts w:ascii="Times New Roman" w:hAnsi="Times New Roman" w:cs="Times New Roman"/>
          <w:sz w:val="24"/>
          <w:szCs w:val="24"/>
        </w:rPr>
        <w:t>.0</w:t>
      </w:r>
      <w:r w:rsidR="004B2D51">
        <w:rPr>
          <w:rFonts w:ascii="Times New Roman" w:hAnsi="Times New Roman" w:cs="Times New Roman"/>
          <w:sz w:val="24"/>
          <w:szCs w:val="24"/>
        </w:rPr>
        <w:t>6.2025 р. № 2257</w:t>
      </w:r>
      <w:r w:rsidR="00B748FD">
        <w:rPr>
          <w:rFonts w:ascii="Times New Roman" w:hAnsi="Times New Roman" w:cs="Times New Roman"/>
          <w:sz w:val="24"/>
          <w:szCs w:val="24"/>
        </w:rPr>
        <w:t>-5</w:t>
      </w:r>
      <w:r w:rsidR="004B2D51">
        <w:rPr>
          <w:rFonts w:ascii="Times New Roman" w:hAnsi="Times New Roman" w:cs="Times New Roman"/>
          <w:sz w:val="24"/>
          <w:szCs w:val="24"/>
        </w:rPr>
        <w:t>8</w:t>
      </w:r>
      <w:r w:rsidR="00B748FD">
        <w:rPr>
          <w:rFonts w:ascii="Times New Roman" w:hAnsi="Times New Roman" w:cs="Times New Roman"/>
          <w:sz w:val="24"/>
          <w:szCs w:val="24"/>
        </w:rPr>
        <w:t>-</w:t>
      </w:r>
      <w:r w:rsidR="00B748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748FD">
        <w:rPr>
          <w:rFonts w:ascii="Times New Roman" w:hAnsi="Times New Roman" w:cs="Times New Roman"/>
          <w:sz w:val="24"/>
          <w:szCs w:val="24"/>
        </w:rPr>
        <w:t xml:space="preserve">ІІІ  </w:t>
      </w:r>
      <w:r w:rsidR="00EE4A8A">
        <w:rPr>
          <w:rFonts w:ascii="Times New Roman" w:hAnsi="Times New Roman" w:cs="Times New Roman"/>
          <w:sz w:val="24"/>
          <w:szCs w:val="24"/>
        </w:rPr>
        <w:t>«</w:t>
      </w:r>
      <w:r w:rsidR="00C63964">
        <w:rPr>
          <w:rFonts w:ascii="Times New Roman" w:hAnsi="Times New Roman" w:cs="Times New Roman"/>
          <w:sz w:val="24"/>
          <w:szCs w:val="24"/>
        </w:rPr>
        <w:t>Про внесення змін до показників бюджету міської територіальної громади на 2025 рік»</w:t>
      </w:r>
      <w:r w:rsidR="00334903">
        <w:rPr>
          <w:rFonts w:ascii="Times New Roman" w:hAnsi="Times New Roman" w:cs="Times New Roman"/>
          <w:sz w:val="24"/>
          <w:szCs w:val="24"/>
        </w:rPr>
        <w:t xml:space="preserve"> </w:t>
      </w:r>
      <w:r w:rsidR="00B748FD">
        <w:rPr>
          <w:rFonts w:ascii="Times New Roman" w:hAnsi="Times New Roman" w:cs="Times New Roman"/>
          <w:sz w:val="24"/>
          <w:szCs w:val="24"/>
        </w:rPr>
        <w:t xml:space="preserve">додатково виділені кошти </w:t>
      </w:r>
      <w:r w:rsidR="009D0412">
        <w:rPr>
          <w:rFonts w:ascii="Times New Roman" w:hAnsi="Times New Roman" w:cs="Times New Roman"/>
          <w:sz w:val="24"/>
          <w:szCs w:val="24"/>
        </w:rPr>
        <w:t xml:space="preserve">із загального фонду місцевого бюджету </w:t>
      </w:r>
      <w:r w:rsidR="00B748FD">
        <w:rPr>
          <w:rFonts w:ascii="Times New Roman" w:hAnsi="Times New Roman" w:cs="Times New Roman"/>
          <w:sz w:val="24"/>
          <w:szCs w:val="24"/>
        </w:rPr>
        <w:t xml:space="preserve">на </w:t>
      </w:r>
      <w:r w:rsidR="004B2D51">
        <w:rPr>
          <w:rFonts w:ascii="Times New Roman" w:hAnsi="Times New Roman" w:cs="Times New Roman"/>
          <w:sz w:val="24"/>
          <w:szCs w:val="24"/>
        </w:rPr>
        <w:t>поточний ремонт даху будівлі</w:t>
      </w:r>
      <w:r w:rsidR="00EE4A8A">
        <w:rPr>
          <w:rFonts w:ascii="Times New Roman" w:hAnsi="Times New Roman" w:cs="Times New Roman"/>
          <w:sz w:val="24"/>
          <w:szCs w:val="24"/>
        </w:rPr>
        <w:t>.</w:t>
      </w:r>
    </w:p>
    <w:p w:rsidR="00F54C45" w:rsidRPr="001C1F95" w:rsidRDefault="00F54C45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1F95">
        <w:rPr>
          <w:rFonts w:ascii="Times New Roman" w:hAnsi="Times New Roman" w:cs="Times New Roman"/>
          <w:b/>
          <w:sz w:val="28"/>
          <w:szCs w:val="28"/>
        </w:rPr>
        <w:t>Формування витратної  частини фінансового плану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E5B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5D7734" w:rsidRDefault="002E6787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відповідності до </w:t>
      </w:r>
      <w:r w:rsidR="00DB60B8">
        <w:rPr>
          <w:rFonts w:ascii="Times New Roman" w:hAnsi="Times New Roman" w:cs="Times New Roman"/>
          <w:sz w:val="24"/>
          <w:szCs w:val="24"/>
        </w:rPr>
        <w:t>з</w:t>
      </w:r>
      <w:r w:rsidR="004B2D51">
        <w:rPr>
          <w:rFonts w:ascii="Times New Roman" w:hAnsi="Times New Roman" w:cs="Times New Roman"/>
          <w:sz w:val="24"/>
          <w:szCs w:val="24"/>
        </w:rPr>
        <w:t>більшення</w:t>
      </w:r>
      <w:r w:rsidR="00DB60B8">
        <w:rPr>
          <w:rFonts w:ascii="Times New Roman" w:hAnsi="Times New Roman" w:cs="Times New Roman"/>
          <w:sz w:val="24"/>
          <w:szCs w:val="24"/>
        </w:rPr>
        <w:t xml:space="preserve"> </w:t>
      </w:r>
      <w:r w:rsidR="000766DE">
        <w:rPr>
          <w:rFonts w:ascii="Times New Roman" w:hAnsi="Times New Roman" w:cs="Times New Roman"/>
          <w:sz w:val="24"/>
          <w:szCs w:val="24"/>
        </w:rPr>
        <w:t xml:space="preserve">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дохідної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частини фінансового п</w:t>
      </w:r>
      <w:r w:rsidR="000766DE">
        <w:rPr>
          <w:rFonts w:ascii="Times New Roman" w:hAnsi="Times New Roman" w:cs="Times New Roman"/>
          <w:sz w:val="24"/>
          <w:szCs w:val="24"/>
        </w:rPr>
        <w:t>лану підприємства впродовж  202</w:t>
      </w:r>
      <w:r w:rsidR="00EB2090">
        <w:rPr>
          <w:rFonts w:ascii="Times New Roman" w:hAnsi="Times New Roman" w:cs="Times New Roman"/>
          <w:sz w:val="24"/>
          <w:szCs w:val="24"/>
        </w:rPr>
        <w:t>5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 року</w:t>
      </w:r>
      <w:r w:rsidR="006D2A7A">
        <w:rPr>
          <w:rFonts w:ascii="Times New Roman" w:hAnsi="Times New Roman" w:cs="Times New Roman"/>
          <w:sz w:val="24"/>
          <w:szCs w:val="24"/>
        </w:rPr>
        <w:t xml:space="preserve">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 w:rsidR="005D7734">
        <w:rPr>
          <w:rFonts w:ascii="Times New Roman" w:hAnsi="Times New Roman" w:cs="Times New Roman"/>
          <w:sz w:val="24"/>
          <w:szCs w:val="24"/>
        </w:rPr>
        <w:t xml:space="preserve"> </w:t>
      </w:r>
      <w:r w:rsidR="00BD338D">
        <w:rPr>
          <w:rFonts w:ascii="Times New Roman" w:hAnsi="Times New Roman" w:cs="Times New Roman"/>
          <w:sz w:val="24"/>
          <w:szCs w:val="24"/>
        </w:rPr>
        <w:t xml:space="preserve">в цілому </w:t>
      </w:r>
      <w:r w:rsidR="005D7734">
        <w:rPr>
          <w:rFonts w:ascii="Times New Roman" w:hAnsi="Times New Roman" w:cs="Times New Roman"/>
          <w:sz w:val="24"/>
          <w:szCs w:val="24"/>
        </w:rPr>
        <w:t xml:space="preserve">на </w:t>
      </w:r>
      <w:r w:rsidR="00CE2BE0">
        <w:rPr>
          <w:rFonts w:ascii="Times New Roman" w:hAnsi="Times New Roman" w:cs="Times New Roman"/>
          <w:sz w:val="24"/>
          <w:szCs w:val="24"/>
        </w:rPr>
        <w:t xml:space="preserve"> 458,6</w:t>
      </w:r>
      <w:r w:rsidR="002C63F8">
        <w:rPr>
          <w:rFonts w:ascii="Times New Roman" w:hAnsi="Times New Roman" w:cs="Times New Roman"/>
          <w:sz w:val="24"/>
          <w:szCs w:val="24"/>
        </w:rPr>
        <w:t xml:space="preserve"> тис. грн.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 w:rsidR="005D7734">
        <w:rPr>
          <w:rFonts w:ascii="Times New Roman" w:hAnsi="Times New Roman" w:cs="Times New Roman"/>
          <w:sz w:val="24"/>
          <w:szCs w:val="24"/>
        </w:rPr>
        <w:t>:</w:t>
      </w:r>
    </w:p>
    <w:p w:rsidR="00A31A4A" w:rsidRDefault="00D25CEC" w:rsidP="00A31A4A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E2BE0">
        <w:rPr>
          <w:rFonts w:ascii="Times New Roman" w:hAnsi="Times New Roman" w:cs="Times New Roman"/>
          <w:sz w:val="24"/>
          <w:szCs w:val="24"/>
        </w:rPr>
        <w:t xml:space="preserve">більшено </w:t>
      </w:r>
      <w:r w:rsidR="006D2A7A">
        <w:rPr>
          <w:rFonts w:ascii="Times New Roman" w:hAnsi="Times New Roman" w:cs="Times New Roman"/>
          <w:sz w:val="24"/>
          <w:szCs w:val="24"/>
        </w:rPr>
        <w:t xml:space="preserve"> </w:t>
      </w:r>
      <w:r w:rsidR="00C62992">
        <w:rPr>
          <w:rFonts w:ascii="Times New Roman" w:hAnsi="Times New Roman" w:cs="Times New Roman"/>
          <w:sz w:val="24"/>
          <w:szCs w:val="24"/>
        </w:rPr>
        <w:t xml:space="preserve">– матеріальні </w:t>
      </w:r>
      <w:r w:rsidR="00CE2BE0">
        <w:rPr>
          <w:rFonts w:ascii="Times New Roman" w:hAnsi="Times New Roman" w:cs="Times New Roman"/>
          <w:sz w:val="24"/>
          <w:szCs w:val="24"/>
        </w:rPr>
        <w:t>витрати на 130,0</w:t>
      </w:r>
      <w:r w:rsidR="00F25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F39">
        <w:rPr>
          <w:rFonts w:ascii="Times New Roman" w:hAnsi="Times New Roman" w:cs="Times New Roman"/>
          <w:sz w:val="24"/>
          <w:szCs w:val="24"/>
        </w:rPr>
        <w:t>ти</w:t>
      </w:r>
      <w:r w:rsidR="00C62992">
        <w:rPr>
          <w:rFonts w:ascii="Times New Roman" w:hAnsi="Times New Roman" w:cs="Times New Roman"/>
          <w:sz w:val="24"/>
          <w:szCs w:val="24"/>
        </w:rPr>
        <w:t>с.грн</w:t>
      </w:r>
      <w:proofErr w:type="spellEnd"/>
      <w:r w:rsidR="00C62992">
        <w:rPr>
          <w:rFonts w:ascii="Times New Roman" w:hAnsi="Times New Roman" w:cs="Times New Roman"/>
          <w:sz w:val="24"/>
          <w:szCs w:val="24"/>
        </w:rPr>
        <w:t>.,</w:t>
      </w:r>
      <w:r w:rsidR="007F4CD7">
        <w:rPr>
          <w:rFonts w:ascii="Times New Roman" w:hAnsi="Times New Roman" w:cs="Times New Roman"/>
          <w:sz w:val="24"/>
          <w:szCs w:val="24"/>
        </w:rPr>
        <w:t xml:space="preserve"> операційні витрати  – на 130,0 </w:t>
      </w:r>
      <w:proofErr w:type="spellStart"/>
      <w:r w:rsidR="007F4CD7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7F4CD7">
        <w:rPr>
          <w:rFonts w:ascii="Times New Roman" w:hAnsi="Times New Roman" w:cs="Times New Roman"/>
          <w:sz w:val="24"/>
          <w:szCs w:val="24"/>
        </w:rPr>
        <w:t xml:space="preserve">., </w:t>
      </w:r>
      <w:r w:rsidR="00C62992">
        <w:rPr>
          <w:rFonts w:ascii="Times New Roman" w:hAnsi="Times New Roman" w:cs="Times New Roman"/>
          <w:sz w:val="24"/>
          <w:szCs w:val="24"/>
        </w:rPr>
        <w:t xml:space="preserve"> витрати на оплату праці та </w:t>
      </w:r>
      <w:r w:rsidR="00F25F39">
        <w:rPr>
          <w:rFonts w:ascii="Times New Roman" w:hAnsi="Times New Roman" w:cs="Times New Roman"/>
          <w:sz w:val="24"/>
          <w:szCs w:val="24"/>
        </w:rPr>
        <w:t xml:space="preserve">відрахування на соціальні заходи – </w:t>
      </w:r>
      <w:r w:rsidR="00CE2BE0">
        <w:rPr>
          <w:rFonts w:ascii="Times New Roman" w:hAnsi="Times New Roman" w:cs="Times New Roman"/>
          <w:sz w:val="24"/>
          <w:szCs w:val="24"/>
        </w:rPr>
        <w:t>521,7</w:t>
      </w:r>
      <w:r w:rsidR="00F25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F39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F25F39">
        <w:rPr>
          <w:rFonts w:ascii="Times New Roman" w:hAnsi="Times New Roman" w:cs="Times New Roman"/>
          <w:sz w:val="24"/>
          <w:szCs w:val="24"/>
        </w:rPr>
        <w:t>.</w:t>
      </w:r>
      <w:r w:rsidR="004B5464">
        <w:rPr>
          <w:rFonts w:ascii="Times New Roman" w:hAnsi="Times New Roman" w:cs="Times New Roman"/>
          <w:sz w:val="24"/>
          <w:szCs w:val="24"/>
        </w:rPr>
        <w:t xml:space="preserve"> </w:t>
      </w:r>
      <w:r w:rsidR="00A31A4A">
        <w:rPr>
          <w:rFonts w:ascii="Times New Roman" w:hAnsi="Times New Roman" w:cs="Times New Roman"/>
          <w:sz w:val="24"/>
          <w:szCs w:val="24"/>
        </w:rPr>
        <w:t xml:space="preserve">( в </w:t>
      </w:r>
      <w:proofErr w:type="spellStart"/>
      <w:r w:rsidR="00A31A4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31A4A">
        <w:rPr>
          <w:rFonts w:ascii="Times New Roman" w:hAnsi="Times New Roman" w:cs="Times New Roman"/>
          <w:sz w:val="24"/>
          <w:szCs w:val="24"/>
        </w:rPr>
        <w:t xml:space="preserve">  за рахунок використання залишку власних коштів підприємства, який склався на початок  року – 323,1 </w:t>
      </w:r>
      <w:proofErr w:type="spellStart"/>
      <w:r w:rsidR="00A31A4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A31A4A">
        <w:rPr>
          <w:rFonts w:ascii="Times New Roman" w:hAnsi="Times New Roman" w:cs="Times New Roman"/>
          <w:sz w:val="24"/>
          <w:szCs w:val="24"/>
        </w:rPr>
        <w:t>. ).</w:t>
      </w:r>
    </w:p>
    <w:p w:rsidR="00964BFD" w:rsidRDefault="00A31A4A" w:rsidP="00A31A4A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BFD" w:rsidRDefault="00964BFD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83CF0" w:rsidRPr="00C121EA" w:rsidRDefault="00F54C45" w:rsidP="008E3865">
      <w:pPr>
        <w:widowControl w:val="0"/>
        <w:suppressAutoHyphens/>
        <w:autoSpaceDE w:val="0"/>
        <w:spacing w:after="100" w:afterAutospacing="1" w:line="36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E4622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Директор                                                </w:t>
      </w:r>
      <w:r w:rsidR="00CC6BA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Н</w:t>
      </w:r>
      <w:r w:rsidR="00730C1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аталія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ЛУГОВА</w:t>
      </w:r>
      <w:bookmarkStart w:id="1" w:name="_GoBack"/>
      <w:bookmarkEnd w:id="1"/>
    </w:p>
    <w:sectPr w:rsidR="00A83CF0" w:rsidRPr="00C121EA" w:rsidSect="001E3324">
      <w:headerReference w:type="default" r:id="rId8"/>
      <w:pgSz w:w="16838" w:h="11906" w:orient="landscape"/>
      <w:pgMar w:top="57" w:right="1134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9D" w:rsidRDefault="0004249D" w:rsidP="00651EB5">
      <w:pPr>
        <w:spacing w:after="0" w:line="240" w:lineRule="auto"/>
      </w:pPr>
      <w:r>
        <w:separator/>
      </w:r>
    </w:p>
  </w:endnote>
  <w:endnote w:type="continuationSeparator" w:id="0">
    <w:p w:rsidR="0004249D" w:rsidRDefault="0004249D" w:rsidP="0065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9D" w:rsidRDefault="0004249D" w:rsidP="00651EB5">
      <w:pPr>
        <w:spacing w:after="0" w:line="240" w:lineRule="auto"/>
      </w:pPr>
      <w:r>
        <w:separator/>
      </w:r>
    </w:p>
  </w:footnote>
  <w:footnote w:type="continuationSeparator" w:id="0">
    <w:p w:rsidR="0004249D" w:rsidRDefault="0004249D" w:rsidP="0065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E7" w:rsidRDefault="002850E7">
    <w:pPr>
      <w:pStyle w:val="a5"/>
      <w:jc w:val="right"/>
    </w:pPr>
  </w:p>
  <w:p w:rsidR="002850E7" w:rsidRDefault="002850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65762D4"/>
    <w:multiLevelType w:val="hybridMultilevel"/>
    <w:tmpl w:val="6910F416"/>
    <w:lvl w:ilvl="0" w:tplc="AF84D734">
      <w:start w:val="4418"/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0252015"/>
    <w:multiLevelType w:val="hybridMultilevel"/>
    <w:tmpl w:val="1DFCB136"/>
    <w:lvl w:ilvl="0" w:tplc="C6204B86">
      <w:start w:val="5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F012DB4"/>
    <w:multiLevelType w:val="hybridMultilevel"/>
    <w:tmpl w:val="34FAB2B8"/>
    <w:lvl w:ilvl="0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9DB74C8"/>
    <w:multiLevelType w:val="hybridMultilevel"/>
    <w:tmpl w:val="BBBEDA42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8771E"/>
    <w:multiLevelType w:val="hybridMultilevel"/>
    <w:tmpl w:val="EC38CCCC"/>
    <w:lvl w:ilvl="0" w:tplc="A628F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C42"/>
    <w:multiLevelType w:val="hybridMultilevel"/>
    <w:tmpl w:val="46C8D1E8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2317"/>
    <w:multiLevelType w:val="hybridMultilevel"/>
    <w:tmpl w:val="CAF8198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53E48EF"/>
    <w:multiLevelType w:val="hybridMultilevel"/>
    <w:tmpl w:val="22C8A134"/>
    <w:lvl w:ilvl="0" w:tplc="0D7CA714">
      <w:start w:val="21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1740"/>
    <w:multiLevelType w:val="hybridMultilevel"/>
    <w:tmpl w:val="409C12F4"/>
    <w:lvl w:ilvl="0" w:tplc="2174A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5A29"/>
    <w:multiLevelType w:val="hybridMultilevel"/>
    <w:tmpl w:val="BFF25A96"/>
    <w:lvl w:ilvl="0" w:tplc="CE46F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77E7E"/>
    <w:multiLevelType w:val="hybridMultilevel"/>
    <w:tmpl w:val="080E4F74"/>
    <w:lvl w:ilvl="0" w:tplc="C6204B86">
      <w:start w:val="5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B5C7225"/>
    <w:multiLevelType w:val="hybridMultilevel"/>
    <w:tmpl w:val="84D690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7CDD"/>
    <w:multiLevelType w:val="hybridMultilevel"/>
    <w:tmpl w:val="C1DA4948"/>
    <w:lvl w:ilvl="0" w:tplc="D12C2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D40F8"/>
    <w:multiLevelType w:val="hybridMultilevel"/>
    <w:tmpl w:val="5EAC6B78"/>
    <w:lvl w:ilvl="0" w:tplc="1602C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94B91"/>
    <w:multiLevelType w:val="hybridMultilevel"/>
    <w:tmpl w:val="DD12B2F4"/>
    <w:lvl w:ilvl="0" w:tplc="41E42B4E">
      <w:start w:val="2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16C7D"/>
    <w:multiLevelType w:val="hybridMultilevel"/>
    <w:tmpl w:val="B4F24D02"/>
    <w:lvl w:ilvl="0" w:tplc="C6204B86">
      <w:start w:val="5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57C026B4"/>
    <w:multiLevelType w:val="hybridMultilevel"/>
    <w:tmpl w:val="F05E09E6"/>
    <w:lvl w:ilvl="0" w:tplc="F1EED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724A"/>
    <w:multiLevelType w:val="hybridMultilevel"/>
    <w:tmpl w:val="BFBE592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3511A"/>
    <w:multiLevelType w:val="hybridMultilevel"/>
    <w:tmpl w:val="D6A88B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EA11660"/>
    <w:multiLevelType w:val="hybridMultilevel"/>
    <w:tmpl w:val="51F45BE2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5F6870AC"/>
    <w:multiLevelType w:val="hybridMultilevel"/>
    <w:tmpl w:val="44748A2E"/>
    <w:lvl w:ilvl="0" w:tplc="0BEE0070">
      <w:start w:val="44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4508A"/>
    <w:multiLevelType w:val="hybridMultilevel"/>
    <w:tmpl w:val="174646AA"/>
    <w:lvl w:ilvl="0" w:tplc="F8E64900">
      <w:numFmt w:val="bullet"/>
      <w:lvlText w:val="-"/>
      <w:lvlJc w:val="left"/>
      <w:pPr>
        <w:ind w:left="109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4" w15:restartNumberingAfterBreak="0">
    <w:nsid w:val="638C2CB3"/>
    <w:multiLevelType w:val="hybridMultilevel"/>
    <w:tmpl w:val="F6305156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AC6AEA"/>
    <w:multiLevelType w:val="hybridMultilevel"/>
    <w:tmpl w:val="74EAD668"/>
    <w:lvl w:ilvl="0" w:tplc="B93A6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1D481A"/>
    <w:multiLevelType w:val="hybridMultilevel"/>
    <w:tmpl w:val="A9604636"/>
    <w:lvl w:ilvl="0" w:tplc="549EC442">
      <w:start w:val="21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72044"/>
    <w:multiLevelType w:val="hybridMultilevel"/>
    <w:tmpl w:val="857EAC54"/>
    <w:lvl w:ilvl="0" w:tplc="EFF2A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313D9"/>
    <w:multiLevelType w:val="hybridMultilevel"/>
    <w:tmpl w:val="0156B95E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75157612"/>
    <w:multiLevelType w:val="hybridMultilevel"/>
    <w:tmpl w:val="B82876AE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C64C1"/>
    <w:multiLevelType w:val="hybridMultilevel"/>
    <w:tmpl w:val="36EC7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31F"/>
    <w:multiLevelType w:val="hybridMultilevel"/>
    <w:tmpl w:val="C9902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15FF5"/>
    <w:multiLevelType w:val="hybridMultilevel"/>
    <w:tmpl w:val="E522C908"/>
    <w:lvl w:ilvl="0" w:tplc="80C21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C6B12"/>
    <w:multiLevelType w:val="hybridMultilevel"/>
    <w:tmpl w:val="84369E02"/>
    <w:lvl w:ilvl="0" w:tplc="70DC3B3A">
      <w:start w:val="4418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4"/>
  </w:num>
  <w:num w:numId="5">
    <w:abstractNumId w:val="20"/>
  </w:num>
  <w:num w:numId="6">
    <w:abstractNumId w:val="18"/>
  </w:num>
  <w:num w:numId="7">
    <w:abstractNumId w:val="16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1"/>
  </w:num>
  <w:num w:numId="11">
    <w:abstractNumId w:val="6"/>
  </w:num>
  <w:num w:numId="12">
    <w:abstractNumId w:val="28"/>
  </w:num>
  <w:num w:numId="13">
    <w:abstractNumId w:val="2"/>
  </w:num>
  <w:num w:numId="14">
    <w:abstractNumId w:val="11"/>
  </w:num>
  <w:num w:numId="15">
    <w:abstractNumId w:val="21"/>
  </w:num>
  <w:num w:numId="16">
    <w:abstractNumId w:val="30"/>
  </w:num>
  <w:num w:numId="17">
    <w:abstractNumId w:val="12"/>
  </w:num>
  <w:num w:numId="18">
    <w:abstractNumId w:val="29"/>
  </w:num>
  <w:num w:numId="19">
    <w:abstractNumId w:val="4"/>
  </w:num>
  <w:num w:numId="20">
    <w:abstractNumId w:val="19"/>
  </w:num>
  <w:num w:numId="21">
    <w:abstractNumId w:val="22"/>
  </w:num>
  <w:num w:numId="22">
    <w:abstractNumId w:val="33"/>
  </w:num>
  <w:num w:numId="23">
    <w:abstractNumId w:val="1"/>
  </w:num>
  <w:num w:numId="24">
    <w:abstractNumId w:val="8"/>
  </w:num>
  <w:num w:numId="25">
    <w:abstractNumId w:val="26"/>
  </w:num>
  <w:num w:numId="26">
    <w:abstractNumId w:val="15"/>
  </w:num>
  <w:num w:numId="27">
    <w:abstractNumId w:val="32"/>
  </w:num>
  <w:num w:numId="28">
    <w:abstractNumId w:val="27"/>
  </w:num>
  <w:num w:numId="29">
    <w:abstractNumId w:val="17"/>
  </w:num>
  <w:num w:numId="30">
    <w:abstractNumId w:val="10"/>
  </w:num>
  <w:num w:numId="31">
    <w:abstractNumId w:val="5"/>
  </w:num>
  <w:num w:numId="32">
    <w:abstractNumId w:val="9"/>
  </w:num>
  <w:num w:numId="33">
    <w:abstractNumId w:val="13"/>
  </w:num>
  <w:num w:numId="34">
    <w:abstractNumId w:val="1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A"/>
    <w:rsid w:val="0000406D"/>
    <w:rsid w:val="00004B2F"/>
    <w:rsid w:val="00005A3C"/>
    <w:rsid w:val="000068B1"/>
    <w:rsid w:val="00006E45"/>
    <w:rsid w:val="00007809"/>
    <w:rsid w:val="00007B72"/>
    <w:rsid w:val="00011BE2"/>
    <w:rsid w:val="00011E60"/>
    <w:rsid w:val="00011F25"/>
    <w:rsid w:val="00011F8F"/>
    <w:rsid w:val="00015154"/>
    <w:rsid w:val="00015533"/>
    <w:rsid w:val="00017E8D"/>
    <w:rsid w:val="00021E6E"/>
    <w:rsid w:val="00026A19"/>
    <w:rsid w:val="00030C81"/>
    <w:rsid w:val="0003158E"/>
    <w:rsid w:val="000324CB"/>
    <w:rsid w:val="00032990"/>
    <w:rsid w:val="0003324A"/>
    <w:rsid w:val="000333FF"/>
    <w:rsid w:val="00034A99"/>
    <w:rsid w:val="00034AE0"/>
    <w:rsid w:val="00040955"/>
    <w:rsid w:val="0004249D"/>
    <w:rsid w:val="00042581"/>
    <w:rsid w:val="0004338F"/>
    <w:rsid w:val="00044324"/>
    <w:rsid w:val="00044E7B"/>
    <w:rsid w:val="00046726"/>
    <w:rsid w:val="000471A4"/>
    <w:rsid w:val="0004723B"/>
    <w:rsid w:val="00053081"/>
    <w:rsid w:val="0005608F"/>
    <w:rsid w:val="000561C2"/>
    <w:rsid w:val="00056C5B"/>
    <w:rsid w:val="00064435"/>
    <w:rsid w:val="000656AA"/>
    <w:rsid w:val="00067AD7"/>
    <w:rsid w:val="000702E3"/>
    <w:rsid w:val="000706DE"/>
    <w:rsid w:val="00071284"/>
    <w:rsid w:val="000728E0"/>
    <w:rsid w:val="00075404"/>
    <w:rsid w:val="000757DF"/>
    <w:rsid w:val="00075AD6"/>
    <w:rsid w:val="00075C46"/>
    <w:rsid w:val="000766DE"/>
    <w:rsid w:val="00077ED3"/>
    <w:rsid w:val="00080141"/>
    <w:rsid w:val="000802C0"/>
    <w:rsid w:val="00081C2D"/>
    <w:rsid w:val="0008366B"/>
    <w:rsid w:val="0008391D"/>
    <w:rsid w:val="0008494F"/>
    <w:rsid w:val="00085868"/>
    <w:rsid w:val="0008741B"/>
    <w:rsid w:val="0008772C"/>
    <w:rsid w:val="0009356C"/>
    <w:rsid w:val="00093E78"/>
    <w:rsid w:val="00094358"/>
    <w:rsid w:val="00095B6A"/>
    <w:rsid w:val="00096BE9"/>
    <w:rsid w:val="000A14E1"/>
    <w:rsid w:val="000A1675"/>
    <w:rsid w:val="000A2F71"/>
    <w:rsid w:val="000A6453"/>
    <w:rsid w:val="000B3187"/>
    <w:rsid w:val="000B53A6"/>
    <w:rsid w:val="000B5B54"/>
    <w:rsid w:val="000B671D"/>
    <w:rsid w:val="000B7579"/>
    <w:rsid w:val="000C130C"/>
    <w:rsid w:val="000C215B"/>
    <w:rsid w:val="000C42D9"/>
    <w:rsid w:val="000C583B"/>
    <w:rsid w:val="000D1983"/>
    <w:rsid w:val="000D35AC"/>
    <w:rsid w:val="000D41F2"/>
    <w:rsid w:val="000D5516"/>
    <w:rsid w:val="000D60CD"/>
    <w:rsid w:val="000D61AE"/>
    <w:rsid w:val="000D6371"/>
    <w:rsid w:val="000E1461"/>
    <w:rsid w:val="000E19DB"/>
    <w:rsid w:val="000E3601"/>
    <w:rsid w:val="000E459F"/>
    <w:rsid w:val="000F0814"/>
    <w:rsid w:val="000F1EF5"/>
    <w:rsid w:val="000F37BF"/>
    <w:rsid w:val="000F4CB8"/>
    <w:rsid w:val="000F4F51"/>
    <w:rsid w:val="000F5266"/>
    <w:rsid w:val="000F529E"/>
    <w:rsid w:val="000F5A21"/>
    <w:rsid w:val="000F705E"/>
    <w:rsid w:val="00100145"/>
    <w:rsid w:val="00100937"/>
    <w:rsid w:val="00100DF4"/>
    <w:rsid w:val="00101858"/>
    <w:rsid w:val="00102084"/>
    <w:rsid w:val="001050D3"/>
    <w:rsid w:val="001056CF"/>
    <w:rsid w:val="00107C52"/>
    <w:rsid w:val="001219F0"/>
    <w:rsid w:val="0012331D"/>
    <w:rsid w:val="001248A1"/>
    <w:rsid w:val="001277B8"/>
    <w:rsid w:val="0013139C"/>
    <w:rsid w:val="00131457"/>
    <w:rsid w:val="00135EA7"/>
    <w:rsid w:val="00137E0E"/>
    <w:rsid w:val="00140CA6"/>
    <w:rsid w:val="00140D4C"/>
    <w:rsid w:val="00143472"/>
    <w:rsid w:val="0014347C"/>
    <w:rsid w:val="0014538E"/>
    <w:rsid w:val="001505B1"/>
    <w:rsid w:val="00150ED0"/>
    <w:rsid w:val="0015110F"/>
    <w:rsid w:val="001516F1"/>
    <w:rsid w:val="00155A12"/>
    <w:rsid w:val="00155AEE"/>
    <w:rsid w:val="00155C3E"/>
    <w:rsid w:val="0015628F"/>
    <w:rsid w:val="001571F4"/>
    <w:rsid w:val="00161116"/>
    <w:rsid w:val="001628C8"/>
    <w:rsid w:val="001641B0"/>
    <w:rsid w:val="00165245"/>
    <w:rsid w:val="00165C6E"/>
    <w:rsid w:val="0016722D"/>
    <w:rsid w:val="001674CC"/>
    <w:rsid w:val="00172854"/>
    <w:rsid w:val="00177211"/>
    <w:rsid w:val="001846E0"/>
    <w:rsid w:val="00186452"/>
    <w:rsid w:val="001904C0"/>
    <w:rsid w:val="00190AD8"/>
    <w:rsid w:val="001911C3"/>
    <w:rsid w:val="00193180"/>
    <w:rsid w:val="00196D2B"/>
    <w:rsid w:val="001A06C7"/>
    <w:rsid w:val="001A15D3"/>
    <w:rsid w:val="001A1F4A"/>
    <w:rsid w:val="001A272A"/>
    <w:rsid w:val="001A347F"/>
    <w:rsid w:val="001A38D0"/>
    <w:rsid w:val="001A6F62"/>
    <w:rsid w:val="001B2765"/>
    <w:rsid w:val="001B3C45"/>
    <w:rsid w:val="001B433F"/>
    <w:rsid w:val="001B486C"/>
    <w:rsid w:val="001B493F"/>
    <w:rsid w:val="001B5727"/>
    <w:rsid w:val="001B7DD4"/>
    <w:rsid w:val="001B7FC4"/>
    <w:rsid w:val="001C0C23"/>
    <w:rsid w:val="001C123B"/>
    <w:rsid w:val="001C1C7A"/>
    <w:rsid w:val="001C1F95"/>
    <w:rsid w:val="001C3726"/>
    <w:rsid w:val="001C479A"/>
    <w:rsid w:val="001C6856"/>
    <w:rsid w:val="001C7340"/>
    <w:rsid w:val="001C7B15"/>
    <w:rsid w:val="001D31F4"/>
    <w:rsid w:val="001D692A"/>
    <w:rsid w:val="001D6D7D"/>
    <w:rsid w:val="001E0172"/>
    <w:rsid w:val="001E1644"/>
    <w:rsid w:val="001E3324"/>
    <w:rsid w:val="001E3AB6"/>
    <w:rsid w:val="001E79CE"/>
    <w:rsid w:val="001F0DDB"/>
    <w:rsid w:val="001F14A0"/>
    <w:rsid w:val="001F31E9"/>
    <w:rsid w:val="001F3FBD"/>
    <w:rsid w:val="001F3FEE"/>
    <w:rsid w:val="001F5FFB"/>
    <w:rsid w:val="001F682A"/>
    <w:rsid w:val="001F6A2E"/>
    <w:rsid w:val="001F76E4"/>
    <w:rsid w:val="002001EA"/>
    <w:rsid w:val="00201953"/>
    <w:rsid w:val="002034FF"/>
    <w:rsid w:val="00205D7D"/>
    <w:rsid w:val="00205FFC"/>
    <w:rsid w:val="00214151"/>
    <w:rsid w:val="002168CC"/>
    <w:rsid w:val="00217620"/>
    <w:rsid w:val="00221D46"/>
    <w:rsid w:val="0022221F"/>
    <w:rsid w:val="002222CA"/>
    <w:rsid w:val="00225E1F"/>
    <w:rsid w:val="00226414"/>
    <w:rsid w:val="0023209F"/>
    <w:rsid w:val="002338BC"/>
    <w:rsid w:val="00234DB7"/>
    <w:rsid w:val="00236182"/>
    <w:rsid w:val="002362A8"/>
    <w:rsid w:val="0023758C"/>
    <w:rsid w:val="002403CF"/>
    <w:rsid w:val="0024161A"/>
    <w:rsid w:val="0024224C"/>
    <w:rsid w:val="00242F53"/>
    <w:rsid w:val="0024391C"/>
    <w:rsid w:val="00244B38"/>
    <w:rsid w:val="00244B71"/>
    <w:rsid w:val="00244BA9"/>
    <w:rsid w:val="00244F7D"/>
    <w:rsid w:val="0024568E"/>
    <w:rsid w:val="0025097C"/>
    <w:rsid w:val="00251B7F"/>
    <w:rsid w:val="002522BB"/>
    <w:rsid w:val="00253EC9"/>
    <w:rsid w:val="00254826"/>
    <w:rsid w:val="00254F90"/>
    <w:rsid w:val="00256E17"/>
    <w:rsid w:val="0025703C"/>
    <w:rsid w:val="002604ED"/>
    <w:rsid w:val="0026186A"/>
    <w:rsid w:val="00261EDB"/>
    <w:rsid w:val="00265507"/>
    <w:rsid w:val="002659CC"/>
    <w:rsid w:val="002714DB"/>
    <w:rsid w:val="002722E4"/>
    <w:rsid w:val="0027250B"/>
    <w:rsid w:val="00274E79"/>
    <w:rsid w:val="00277561"/>
    <w:rsid w:val="0028171D"/>
    <w:rsid w:val="002818D8"/>
    <w:rsid w:val="00281A93"/>
    <w:rsid w:val="002833CC"/>
    <w:rsid w:val="0028495B"/>
    <w:rsid w:val="002850E7"/>
    <w:rsid w:val="00285F49"/>
    <w:rsid w:val="00285FDC"/>
    <w:rsid w:val="00287C93"/>
    <w:rsid w:val="002905CF"/>
    <w:rsid w:val="00291C3C"/>
    <w:rsid w:val="00292066"/>
    <w:rsid w:val="002928E6"/>
    <w:rsid w:val="00296789"/>
    <w:rsid w:val="00296E1E"/>
    <w:rsid w:val="00297107"/>
    <w:rsid w:val="00297CFA"/>
    <w:rsid w:val="002A00BC"/>
    <w:rsid w:val="002A0896"/>
    <w:rsid w:val="002A0DFC"/>
    <w:rsid w:val="002A1A38"/>
    <w:rsid w:val="002A3EB1"/>
    <w:rsid w:val="002A6220"/>
    <w:rsid w:val="002A77C8"/>
    <w:rsid w:val="002B002D"/>
    <w:rsid w:val="002B17B5"/>
    <w:rsid w:val="002B32AA"/>
    <w:rsid w:val="002B44E0"/>
    <w:rsid w:val="002B4A42"/>
    <w:rsid w:val="002B4C43"/>
    <w:rsid w:val="002B4E22"/>
    <w:rsid w:val="002C0775"/>
    <w:rsid w:val="002C17C0"/>
    <w:rsid w:val="002C201E"/>
    <w:rsid w:val="002C280A"/>
    <w:rsid w:val="002C341E"/>
    <w:rsid w:val="002C5E7A"/>
    <w:rsid w:val="002C63F8"/>
    <w:rsid w:val="002D04C4"/>
    <w:rsid w:val="002D0891"/>
    <w:rsid w:val="002D1218"/>
    <w:rsid w:val="002D189E"/>
    <w:rsid w:val="002D5320"/>
    <w:rsid w:val="002D603C"/>
    <w:rsid w:val="002D61AC"/>
    <w:rsid w:val="002D6A3E"/>
    <w:rsid w:val="002E148D"/>
    <w:rsid w:val="002E2C96"/>
    <w:rsid w:val="002E3391"/>
    <w:rsid w:val="002E33F4"/>
    <w:rsid w:val="002E6440"/>
    <w:rsid w:val="002E6787"/>
    <w:rsid w:val="002F3C39"/>
    <w:rsid w:val="002F6E2A"/>
    <w:rsid w:val="00301986"/>
    <w:rsid w:val="0030591C"/>
    <w:rsid w:val="00310EB2"/>
    <w:rsid w:val="00313C96"/>
    <w:rsid w:val="0031466E"/>
    <w:rsid w:val="0031567A"/>
    <w:rsid w:val="00320FD7"/>
    <w:rsid w:val="00321026"/>
    <w:rsid w:val="00321BF6"/>
    <w:rsid w:val="00321C56"/>
    <w:rsid w:val="00322BA7"/>
    <w:rsid w:val="00323102"/>
    <w:rsid w:val="003236EB"/>
    <w:rsid w:val="00324453"/>
    <w:rsid w:val="00325607"/>
    <w:rsid w:val="00325728"/>
    <w:rsid w:val="00326D65"/>
    <w:rsid w:val="00327BAC"/>
    <w:rsid w:val="00331E85"/>
    <w:rsid w:val="003336C4"/>
    <w:rsid w:val="00334291"/>
    <w:rsid w:val="00334903"/>
    <w:rsid w:val="00350E72"/>
    <w:rsid w:val="00351303"/>
    <w:rsid w:val="00351ED9"/>
    <w:rsid w:val="00356F17"/>
    <w:rsid w:val="00360CA1"/>
    <w:rsid w:val="00361659"/>
    <w:rsid w:val="0036297C"/>
    <w:rsid w:val="00363C4E"/>
    <w:rsid w:val="00366007"/>
    <w:rsid w:val="003661C0"/>
    <w:rsid w:val="003662C4"/>
    <w:rsid w:val="00366C6D"/>
    <w:rsid w:val="00367012"/>
    <w:rsid w:val="00367141"/>
    <w:rsid w:val="00371BDA"/>
    <w:rsid w:val="00373ED6"/>
    <w:rsid w:val="003753C6"/>
    <w:rsid w:val="00377B0B"/>
    <w:rsid w:val="00382475"/>
    <w:rsid w:val="00383393"/>
    <w:rsid w:val="003903B1"/>
    <w:rsid w:val="0039178C"/>
    <w:rsid w:val="00397ABA"/>
    <w:rsid w:val="003A1329"/>
    <w:rsid w:val="003A35C6"/>
    <w:rsid w:val="003A50A6"/>
    <w:rsid w:val="003A705B"/>
    <w:rsid w:val="003B108E"/>
    <w:rsid w:val="003B319C"/>
    <w:rsid w:val="003B5879"/>
    <w:rsid w:val="003B63CC"/>
    <w:rsid w:val="003C1343"/>
    <w:rsid w:val="003C5110"/>
    <w:rsid w:val="003C7A65"/>
    <w:rsid w:val="003D0CAA"/>
    <w:rsid w:val="003D2C8E"/>
    <w:rsid w:val="003D2F2B"/>
    <w:rsid w:val="003D5F7E"/>
    <w:rsid w:val="003D6185"/>
    <w:rsid w:val="003D6441"/>
    <w:rsid w:val="003D6BFB"/>
    <w:rsid w:val="003D7E70"/>
    <w:rsid w:val="003E1490"/>
    <w:rsid w:val="003E1AB5"/>
    <w:rsid w:val="003E25E7"/>
    <w:rsid w:val="003E2A4C"/>
    <w:rsid w:val="003F1255"/>
    <w:rsid w:val="003F20C3"/>
    <w:rsid w:val="003F47A3"/>
    <w:rsid w:val="003F7936"/>
    <w:rsid w:val="0040118D"/>
    <w:rsid w:val="00403032"/>
    <w:rsid w:val="00403C5A"/>
    <w:rsid w:val="00403CDD"/>
    <w:rsid w:val="0040640B"/>
    <w:rsid w:val="00407412"/>
    <w:rsid w:val="00410766"/>
    <w:rsid w:val="004113C7"/>
    <w:rsid w:val="0041202E"/>
    <w:rsid w:val="00412372"/>
    <w:rsid w:val="0041368B"/>
    <w:rsid w:val="004142FD"/>
    <w:rsid w:val="00415A85"/>
    <w:rsid w:val="00415B1B"/>
    <w:rsid w:val="0041616D"/>
    <w:rsid w:val="00417A7A"/>
    <w:rsid w:val="00422055"/>
    <w:rsid w:val="00422524"/>
    <w:rsid w:val="00422599"/>
    <w:rsid w:val="00424140"/>
    <w:rsid w:val="00426851"/>
    <w:rsid w:val="00427169"/>
    <w:rsid w:val="004271FE"/>
    <w:rsid w:val="00427316"/>
    <w:rsid w:val="00431DD4"/>
    <w:rsid w:val="00434312"/>
    <w:rsid w:val="00435276"/>
    <w:rsid w:val="00436781"/>
    <w:rsid w:val="00436F48"/>
    <w:rsid w:val="004372EE"/>
    <w:rsid w:val="00437548"/>
    <w:rsid w:val="00437801"/>
    <w:rsid w:val="004403F5"/>
    <w:rsid w:val="004429EF"/>
    <w:rsid w:val="00443916"/>
    <w:rsid w:val="00443D51"/>
    <w:rsid w:val="00447286"/>
    <w:rsid w:val="0044741D"/>
    <w:rsid w:val="004518E0"/>
    <w:rsid w:val="004519FD"/>
    <w:rsid w:val="004538C2"/>
    <w:rsid w:val="00455FD8"/>
    <w:rsid w:val="00461231"/>
    <w:rsid w:val="00461743"/>
    <w:rsid w:val="0046479B"/>
    <w:rsid w:val="004648E9"/>
    <w:rsid w:val="00464AC5"/>
    <w:rsid w:val="004652C4"/>
    <w:rsid w:val="0046550E"/>
    <w:rsid w:val="0046577C"/>
    <w:rsid w:val="00465A4F"/>
    <w:rsid w:val="00466F53"/>
    <w:rsid w:val="00467303"/>
    <w:rsid w:val="004706CD"/>
    <w:rsid w:val="00471AC8"/>
    <w:rsid w:val="00471C45"/>
    <w:rsid w:val="00472954"/>
    <w:rsid w:val="00472A85"/>
    <w:rsid w:val="00473CB4"/>
    <w:rsid w:val="00474A98"/>
    <w:rsid w:val="00475DC5"/>
    <w:rsid w:val="00480F54"/>
    <w:rsid w:val="00480F81"/>
    <w:rsid w:val="00483425"/>
    <w:rsid w:val="00483920"/>
    <w:rsid w:val="004840B1"/>
    <w:rsid w:val="00484C14"/>
    <w:rsid w:val="004873C2"/>
    <w:rsid w:val="00487F8F"/>
    <w:rsid w:val="00490BD6"/>
    <w:rsid w:val="00492166"/>
    <w:rsid w:val="00492CB8"/>
    <w:rsid w:val="0049367A"/>
    <w:rsid w:val="00493763"/>
    <w:rsid w:val="00493F1E"/>
    <w:rsid w:val="004A0617"/>
    <w:rsid w:val="004A3020"/>
    <w:rsid w:val="004A63F9"/>
    <w:rsid w:val="004A7ACB"/>
    <w:rsid w:val="004A7E3C"/>
    <w:rsid w:val="004B1287"/>
    <w:rsid w:val="004B1BBC"/>
    <w:rsid w:val="004B2D51"/>
    <w:rsid w:val="004B33FD"/>
    <w:rsid w:val="004B5244"/>
    <w:rsid w:val="004B5464"/>
    <w:rsid w:val="004B578F"/>
    <w:rsid w:val="004B5F18"/>
    <w:rsid w:val="004B6A91"/>
    <w:rsid w:val="004B7482"/>
    <w:rsid w:val="004C3D2E"/>
    <w:rsid w:val="004D027D"/>
    <w:rsid w:val="004D1C5A"/>
    <w:rsid w:val="004D2A72"/>
    <w:rsid w:val="004D4D50"/>
    <w:rsid w:val="004D50F5"/>
    <w:rsid w:val="004D5528"/>
    <w:rsid w:val="004D586D"/>
    <w:rsid w:val="004E13DD"/>
    <w:rsid w:val="004E5C38"/>
    <w:rsid w:val="004E6083"/>
    <w:rsid w:val="004E74A2"/>
    <w:rsid w:val="004F0059"/>
    <w:rsid w:val="004F345B"/>
    <w:rsid w:val="0050318E"/>
    <w:rsid w:val="00504728"/>
    <w:rsid w:val="005063B0"/>
    <w:rsid w:val="00507334"/>
    <w:rsid w:val="005079F3"/>
    <w:rsid w:val="00510A93"/>
    <w:rsid w:val="00511157"/>
    <w:rsid w:val="0051297B"/>
    <w:rsid w:val="00513AD0"/>
    <w:rsid w:val="00514C81"/>
    <w:rsid w:val="00514E87"/>
    <w:rsid w:val="005152F1"/>
    <w:rsid w:val="00515B80"/>
    <w:rsid w:val="0051638C"/>
    <w:rsid w:val="0052314C"/>
    <w:rsid w:val="00523FA7"/>
    <w:rsid w:val="0052482B"/>
    <w:rsid w:val="00524FBC"/>
    <w:rsid w:val="00525AC7"/>
    <w:rsid w:val="0053071A"/>
    <w:rsid w:val="00530EA2"/>
    <w:rsid w:val="00531412"/>
    <w:rsid w:val="00532262"/>
    <w:rsid w:val="00542F2F"/>
    <w:rsid w:val="00543771"/>
    <w:rsid w:val="00543CFA"/>
    <w:rsid w:val="005442F9"/>
    <w:rsid w:val="0054452B"/>
    <w:rsid w:val="00544950"/>
    <w:rsid w:val="00544D63"/>
    <w:rsid w:val="00544E80"/>
    <w:rsid w:val="00547A77"/>
    <w:rsid w:val="00547CBE"/>
    <w:rsid w:val="00552202"/>
    <w:rsid w:val="00555575"/>
    <w:rsid w:val="005561FD"/>
    <w:rsid w:val="0056078B"/>
    <w:rsid w:val="00560858"/>
    <w:rsid w:val="00563429"/>
    <w:rsid w:val="0056455B"/>
    <w:rsid w:val="00564E26"/>
    <w:rsid w:val="00565D2D"/>
    <w:rsid w:val="00566EC2"/>
    <w:rsid w:val="00566FEB"/>
    <w:rsid w:val="00567413"/>
    <w:rsid w:val="00571C0F"/>
    <w:rsid w:val="00573DAF"/>
    <w:rsid w:val="00576A71"/>
    <w:rsid w:val="00581B14"/>
    <w:rsid w:val="00586D96"/>
    <w:rsid w:val="00587453"/>
    <w:rsid w:val="005907A6"/>
    <w:rsid w:val="00590F08"/>
    <w:rsid w:val="0059260C"/>
    <w:rsid w:val="00597940"/>
    <w:rsid w:val="005A21C0"/>
    <w:rsid w:val="005A2D78"/>
    <w:rsid w:val="005A5A38"/>
    <w:rsid w:val="005A7D7E"/>
    <w:rsid w:val="005A7E5A"/>
    <w:rsid w:val="005B1323"/>
    <w:rsid w:val="005B303E"/>
    <w:rsid w:val="005B3931"/>
    <w:rsid w:val="005B66FD"/>
    <w:rsid w:val="005B6B01"/>
    <w:rsid w:val="005B7966"/>
    <w:rsid w:val="005C2A2C"/>
    <w:rsid w:val="005C346E"/>
    <w:rsid w:val="005C3B86"/>
    <w:rsid w:val="005C4220"/>
    <w:rsid w:val="005C5E0B"/>
    <w:rsid w:val="005C6F4B"/>
    <w:rsid w:val="005C7C6C"/>
    <w:rsid w:val="005D2125"/>
    <w:rsid w:val="005D4CF3"/>
    <w:rsid w:val="005D7734"/>
    <w:rsid w:val="005E1386"/>
    <w:rsid w:val="005E187B"/>
    <w:rsid w:val="005E29C1"/>
    <w:rsid w:val="005E5B52"/>
    <w:rsid w:val="005E5EB1"/>
    <w:rsid w:val="005E7408"/>
    <w:rsid w:val="005E7C14"/>
    <w:rsid w:val="005F6F19"/>
    <w:rsid w:val="005F73D8"/>
    <w:rsid w:val="0060008E"/>
    <w:rsid w:val="00600D2C"/>
    <w:rsid w:val="00601ACE"/>
    <w:rsid w:val="006066D4"/>
    <w:rsid w:val="006121DF"/>
    <w:rsid w:val="006136B7"/>
    <w:rsid w:val="00613BCF"/>
    <w:rsid w:val="00617B46"/>
    <w:rsid w:val="0062202E"/>
    <w:rsid w:val="00623209"/>
    <w:rsid w:val="0062393B"/>
    <w:rsid w:val="00627A59"/>
    <w:rsid w:val="00632E12"/>
    <w:rsid w:val="0063309B"/>
    <w:rsid w:val="00634954"/>
    <w:rsid w:val="00637B30"/>
    <w:rsid w:val="00640313"/>
    <w:rsid w:val="00643FB3"/>
    <w:rsid w:val="00645690"/>
    <w:rsid w:val="0064735F"/>
    <w:rsid w:val="006475EE"/>
    <w:rsid w:val="006478E8"/>
    <w:rsid w:val="006514D4"/>
    <w:rsid w:val="00651EB5"/>
    <w:rsid w:val="00652022"/>
    <w:rsid w:val="00655689"/>
    <w:rsid w:val="006560B7"/>
    <w:rsid w:val="00656AD6"/>
    <w:rsid w:val="0066050A"/>
    <w:rsid w:val="00661718"/>
    <w:rsid w:val="00661B8A"/>
    <w:rsid w:val="00661FF8"/>
    <w:rsid w:val="00663C7C"/>
    <w:rsid w:val="006658CB"/>
    <w:rsid w:val="00667582"/>
    <w:rsid w:val="006679A5"/>
    <w:rsid w:val="00667DDA"/>
    <w:rsid w:val="00670081"/>
    <w:rsid w:val="00670990"/>
    <w:rsid w:val="00672113"/>
    <w:rsid w:val="006723FB"/>
    <w:rsid w:val="00672649"/>
    <w:rsid w:val="00672752"/>
    <w:rsid w:val="00673C37"/>
    <w:rsid w:val="00676411"/>
    <w:rsid w:val="0067679B"/>
    <w:rsid w:val="006775F2"/>
    <w:rsid w:val="00677A7A"/>
    <w:rsid w:val="00680451"/>
    <w:rsid w:val="006810A5"/>
    <w:rsid w:val="0068128B"/>
    <w:rsid w:val="0068134B"/>
    <w:rsid w:val="00681FEE"/>
    <w:rsid w:val="0068399D"/>
    <w:rsid w:val="00685705"/>
    <w:rsid w:val="00685DE1"/>
    <w:rsid w:val="0068692A"/>
    <w:rsid w:val="006873D1"/>
    <w:rsid w:val="00687F4A"/>
    <w:rsid w:val="00691B3B"/>
    <w:rsid w:val="00692987"/>
    <w:rsid w:val="00694B08"/>
    <w:rsid w:val="00697F94"/>
    <w:rsid w:val="006A04F8"/>
    <w:rsid w:val="006A1E71"/>
    <w:rsid w:val="006A3271"/>
    <w:rsid w:val="006A33A6"/>
    <w:rsid w:val="006A41DA"/>
    <w:rsid w:val="006A5CA8"/>
    <w:rsid w:val="006A6177"/>
    <w:rsid w:val="006A7AF0"/>
    <w:rsid w:val="006B4AA5"/>
    <w:rsid w:val="006B547C"/>
    <w:rsid w:val="006B7258"/>
    <w:rsid w:val="006B77A8"/>
    <w:rsid w:val="006B7E5B"/>
    <w:rsid w:val="006B7FE5"/>
    <w:rsid w:val="006C1C47"/>
    <w:rsid w:val="006C34D0"/>
    <w:rsid w:val="006C796C"/>
    <w:rsid w:val="006D0EDC"/>
    <w:rsid w:val="006D2097"/>
    <w:rsid w:val="006D2A7A"/>
    <w:rsid w:val="006D3E0C"/>
    <w:rsid w:val="006D55BA"/>
    <w:rsid w:val="006D73B1"/>
    <w:rsid w:val="006E08AF"/>
    <w:rsid w:val="006E0DF6"/>
    <w:rsid w:val="006E10B4"/>
    <w:rsid w:val="006E117F"/>
    <w:rsid w:val="006E1245"/>
    <w:rsid w:val="006E3785"/>
    <w:rsid w:val="006F08A7"/>
    <w:rsid w:val="006F08F1"/>
    <w:rsid w:val="006F1934"/>
    <w:rsid w:val="006F2A7E"/>
    <w:rsid w:val="006F31BD"/>
    <w:rsid w:val="006F4A60"/>
    <w:rsid w:val="006F67FA"/>
    <w:rsid w:val="006F70CA"/>
    <w:rsid w:val="00700235"/>
    <w:rsid w:val="007002AA"/>
    <w:rsid w:val="00700987"/>
    <w:rsid w:val="00700B62"/>
    <w:rsid w:val="00702D9E"/>
    <w:rsid w:val="0070438A"/>
    <w:rsid w:val="007050B5"/>
    <w:rsid w:val="007063FE"/>
    <w:rsid w:val="007104AF"/>
    <w:rsid w:val="007126D2"/>
    <w:rsid w:val="007132E3"/>
    <w:rsid w:val="00713B2F"/>
    <w:rsid w:val="00714A33"/>
    <w:rsid w:val="00715363"/>
    <w:rsid w:val="00715BD4"/>
    <w:rsid w:val="007162C1"/>
    <w:rsid w:val="00716597"/>
    <w:rsid w:val="0072073B"/>
    <w:rsid w:val="00720857"/>
    <w:rsid w:val="00722DE6"/>
    <w:rsid w:val="00723240"/>
    <w:rsid w:val="00723651"/>
    <w:rsid w:val="0073076C"/>
    <w:rsid w:val="00730C19"/>
    <w:rsid w:val="00733909"/>
    <w:rsid w:val="00734A9E"/>
    <w:rsid w:val="00735217"/>
    <w:rsid w:val="00735515"/>
    <w:rsid w:val="00735B5E"/>
    <w:rsid w:val="00736CF2"/>
    <w:rsid w:val="00737167"/>
    <w:rsid w:val="00740251"/>
    <w:rsid w:val="00740F7C"/>
    <w:rsid w:val="0074186B"/>
    <w:rsid w:val="00743F7E"/>
    <w:rsid w:val="007504F4"/>
    <w:rsid w:val="007513A0"/>
    <w:rsid w:val="007536DE"/>
    <w:rsid w:val="00753E2D"/>
    <w:rsid w:val="00755AD5"/>
    <w:rsid w:val="0076100E"/>
    <w:rsid w:val="0076432B"/>
    <w:rsid w:val="00765647"/>
    <w:rsid w:val="00766A86"/>
    <w:rsid w:val="00766B42"/>
    <w:rsid w:val="0076728F"/>
    <w:rsid w:val="00767976"/>
    <w:rsid w:val="007708D3"/>
    <w:rsid w:val="00772AA8"/>
    <w:rsid w:val="00773DB0"/>
    <w:rsid w:val="00775344"/>
    <w:rsid w:val="007808D8"/>
    <w:rsid w:val="00784FA5"/>
    <w:rsid w:val="00785DB8"/>
    <w:rsid w:val="007928B6"/>
    <w:rsid w:val="007942CD"/>
    <w:rsid w:val="00794562"/>
    <w:rsid w:val="007A1C81"/>
    <w:rsid w:val="007A366D"/>
    <w:rsid w:val="007A3D00"/>
    <w:rsid w:val="007A4A89"/>
    <w:rsid w:val="007A717A"/>
    <w:rsid w:val="007B1F2C"/>
    <w:rsid w:val="007B1F33"/>
    <w:rsid w:val="007B290A"/>
    <w:rsid w:val="007B2E44"/>
    <w:rsid w:val="007B588F"/>
    <w:rsid w:val="007B5960"/>
    <w:rsid w:val="007B7307"/>
    <w:rsid w:val="007C78B4"/>
    <w:rsid w:val="007C7C84"/>
    <w:rsid w:val="007D0BE3"/>
    <w:rsid w:val="007D181A"/>
    <w:rsid w:val="007D295E"/>
    <w:rsid w:val="007D65F4"/>
    <w:rsid w:val="007E253E"/>
    <w:rsid w:val="007E77E4"/>
    <w:rsid w:val="007F13A2"/>
    <w:rsid w:val="007F16D7"/>
    <w:rsid w:val="007F1700"/>
    <w:rsid w:val="007F2010"/>
    <w:rsid w:val="007F2A75"/>
    <w:rsid w:val="007F4CD7"/>
    <w:rsid w:val="007F5572"/>
    <w:rsid w:val="008014C4"/>
    <w:rsid w:val="00801B5B"/>
    <w:rsid w:val="00802DA8"/>
    <w:rsid w:val="00803E81"/>
    <w:rsid w:val="00804206"/>
    <w:rsid w:val="008054CA"/>
    <w:rsid w:val="008069D5"/>
    <w:rsid w:val="00807F13"/>
    <w:rsid w:val="00810482"/>
    <w:rsid w:val="008132B6"/>
    <w:rsid w:val="008132FB"/>
    <w:rsid w:val="00815B28"/>
    <w:rsid w:val="00816AEA"/>
    <w:rsid w:val="0082250F"/>
    <w:rsid w:val="008239C7"/>
    <w:rsid w:val="00824CF4"/>
    <w:rsid w:val="0082528C"/>
    <w:rsid w:val="00825324"/>
    <w:rsid w:val="00825753"/>
    <w:rsid w:val="00825975"/>
    <w:rsid w:val="00830B62"/>
    <w:rsid w:val="008314CE"/>
    <w:rsid w:val="00833CFE"/>
    <w:rsid w:val="0083432E"/>
    <w:rsid w:val="008349A2"/>
    <w:rsid w:val="008404F9"/>
    <w:rsid w:val="00840584"/>
    <w:rsid w:val="00844479"/>
    <w:rsid w:val="0084534B"/>
    <w:rsid w:val="00845937"/>
    <w:rsid w:val="008515B6"/>
    <w:rsid w:val="0085160C"/>
    <w:rsid w:val="00855EAF"/>
    <w:rsid w:val="00856510"/>
    <w:rsid w:val="00857683"/>
    <w:rsid w:val="00857FFA"/>
    <w:rsid w:val="00862606"/>
    <w:rsid w:val="008641AE"/>
    <w:rsid w:val="0086433D"/>
    <w:rsid w:val="00865FE8"/>
    <w:rsid w:val="00866474"/>
    <w:rsid w:val="00867879"/>
    <w:rsid w:val="00867CF1"/>
    <w:rsid w:val="00870866"/>
    <w:rsid w:val="008726BE"/>
    <w:rsid w:val="008748C0"/>
    <w:rsid w:val="00874EFF"/>
    <w:rsid w:val="00875FCC"/>
    <w:rsid w:val="008811FD"/>
    <w:rsid w:val="0088430C"/>
    <w:rsid w:val="00885A16"/>
    <w:rsid w:val="0089042B"/>
    <w:rsid w:val="00893090"/>
    <w:rsid w:val="0089550E"/>
    <w:rsid w:val="008962BD"/>
    <w:rsid w:val="008A0336"/>
    <w:rsid w:val="008A41E9"/>
    <w:rsid w:val="008A4F3A"/>
    <w:rsid w:val="008A5838"/>
    <w:rsid w:val="008A6135"/>
    <w:rsid w:val="008B291C"/>
    <w:rsid w:val="008B3597"/>
    <w:rsid w:val="008B401A"/>
    <w:rsid w:val="008B61A9"/>
    <w:rsid w:val="008B7070"/>
    <w:rsid w:val="008C088D"/>
    <w:rsid w:val="008C1299"/>
    <w:rsid w:val="008C2F46"/>
    <w:rsid w:val="008D3310"/>
    <w:rsid w:val="008D37EC"/>
    <w:rsid w:val="008D6D63"/>
    <w:rsid w:val="008E3865"/>
    <w:rsid w:val="008E7871"/>
    <w:rsid w:val="008F00C6"/>
    <w:rsid w:val="008F0B00"/>
    <w:rsid w:val="008F1A59"/>
    <w:rsid w:val="008F2132"/>
    <w:rsid w:val="008F28C8"/>
    <w:rsid w:val="008F3108"/>
    <w:rsid w:val="008F40E5"/>
    <w:rsid w:val="008F4D38"/>
    <w:rsid w:val="008F51D7"/>
    <w:rsid w:val="008F5C08"/>
    <w:rsid w:val="009010BF"/>
    <w:rsid w:val="009012B4"/>
    <w:rsid w:val="00902CC4"/>
    <w:rsid w:val="009059BA"/>
    <w:rsid w:val="0090630F"/>
    <w:rsid w:val="00906633"/>
    <w:rsid w:val="009073D2"/>
    <w:rsid w:val="00907949"/>
    <w:rsid w:val="009107A4"/>
    <w:rsid w:val="00910939"/>
    <w:rsid w:val="00910BD0"/>
    <w:rsid w:val="009119AB"/>
    <w:rsid w:val="0091349A"/>
    <w:rsid w:val="00915672"/>
    <w:rsid w:val="00917101"/>
    <w:rsid w:val="009202D5"/>
    <w:rsid w:val="00920E15"/>
    <w:rsid w:val="009210A5"/>
    <w:rsid w:val="00923E0B"/>
    <w:rsid w:val="009255AA"/>
    <w:rsid w:val="00930ABE"/>
    <w:rsid w:val="00930FD6"/>
    <w:rsid w:val="009342BC"/>
    <w:rsid w:val="00940014"/>
    <w:rsid w:val="0094054F"/>
    <w:rsid w:val="00940F96"/>
    <w:rsid w:val="00941920"/>
    <w:rsid w:val="0094203E"/>
    <w:rsid w:val="00944190"/>
    <w:rsid w:val="0094558C"/>
    <w:rsid w:val="009477CE"/>
    <w:rsid w:val="00950156"/>
    <w:rsid w:val="00951290"/>
    <w:rsid w:val="0095146F"/>
    <w:rsid w:val="0095193F"/>
    <w:rsid w:val="00952878"/>
    <w:rsid w:val="009533A8"/>
    <w:rsid w:val="00955F12"/>
    <w:rsid w:val="0095603B"/>
    <w:rsid w:val="0095787C"/>
    <w:rsid w:val="00961280"/>
    <w:rsid w:val="00964479"/>
    <w:rsid w:val="00964BFD"/>
    <w:rsid w:val="00965770"/>
    <w:rsid w:val="0096799E"/>
    <w:rsid w:val="0097021E"/>
    <w:rsid w:val="00970460"/>
    <w:rsid w:val="0097367F"/>
    <w:rsid w:val="0097479C"/>
    <w:rsid w:val="009748AE"/>
    <w:rsid w:val="00975A03"/>
    <w:rsid w:val="00977397"/>
    <w:rsid w:val="009820D3"/>
    <w:rsid w:val="00987CC1"/>
    <w:rsid w:val="00987FB6"/>
    <w:rsid w:val="0099011A"/>
    <w:rsid w:val="0099392E"/>
    <w:rsid w:val="0099397A"/>
    <w:rsid w:val="0099650B"/>
    <w:rsid w:val="009A18D5"/>
    <w:rsid w:val="009A4757"/>
    <w:rsid w:val="009A4944"/>
    <w:rsid w:val="009A4C01"/>
    <w:rsid w:val="009A5436"/>
    <w:rsid w:val="009A6D37"/>
    <w:rsid w:val="009A7A64"/>
    <w:rsid w:val="009B03EE"/>
    <w:rsid w:val="009B09E2"/>
    <w:rsid w:val="009B1173"/>
    <w:rsid w:val="009B17BF"/>
    <w:rsid w:val="009B1855"/>
    <w:rsid w:val="009B2CF5"/>
    <w:rsid w:val="009B49AB"/>
    <w:rsid w:val="009B5977"/>
    <w:rsid w:val="009B6413"/>
    <w:rsid w:val="009B647B"/>
    <w:rsid w:val="009C54BC"/>
    <w:rsid w:val="009D0412"/>
    <w:rsid w:val="009D08B6"/>
    <w:rsid w:val="009D20ED"/>
    <w:rsid w:val="009D2975"/>
    <w:rsid w:val="009D3DA4"/>
    <w:rsid w:val="009D40BF"/>
    <w:rsid w:val="009D463B"/>
    <w:rsid w:val="009D4BCF"/>
    <w:rsid w:val="009E29F7"/>
    <w:rsid w:val="009E39E7"/>
    <w:rsid w:val="009E3EEF"/>
    <w:rsid w:val="009E6D4B"/>
    <w:rsid w:val="009E7218"/>
    <w:rsid w:val="009F35AC"/>
    <w:rsid w:val="009F37B0"/>
    <w:rsid w:val="009F4107"/>
    <w:rsid w:val="009F5F52"/>
    <w:rsid w:val="009F62EC"/>
    <w:rsid w:val="009F678C"/>
    <w:rsid w:val="009F6FBF"/>
    <w:rsid w:val="00A0010B"/>
    <w:rsid w:val="00A002B9"/>
    <w:rsid w:val="00A00B05"/>
    <w:rsid w:val="00A03096"/>
    <w:rsid w:val="00A0342B"/>
    <w:rsid w:val="00A128EF"/>
    <w:rsid w:val="00A14D70"/>
    <w:rsid w:val="00A15DCD"/>
    <w:rsid w:val="00A20B41"/>
    <w:rsid w:val="00A220BE"/>
    <w:rsid w:val="00A2266F"/>
    <w:rsid w:val="00A22E90"/>
    <w:rsid w:val="00A25032"/>
    <w:rsid w:val="00A25CDE"/>
    <w:rsid w:val="00A27135"/>
    <w:rsid w:val="00A27869"/>
    <w:rsid w:val="00A30D9A"/>
    <w:rsid w:val="00A31A4A"/>
    <w:rsid w:val="00A31EE7"/>
    <w:rsid w:val="00A32AF7"/>
    <w:rsid w:val="00A3317D"/>
    <w:rsid w:val="00A3594F"/>
    <w:rsid w:val="00A35F59"/>
    <w:rsid w:val="00A40F19"/>
    <w:rsid w:val="00A44E13"/>
    <w:rsid w:val="00A52BD9"/>
    <w:rsid w:val="00A56BA1"/>
    <w:rsid w:val="00A60595"/>
    <w:rsid w:val="00A61613"/>
    <w:rsid w:val="00A61D03"/>
    <w:rsid w:val="00A70F6E"/>
    <w:rsid w:val="00A71563"/>
    <w:rsid w:val="00A71DF8"/>
    <w:rsid w:val="00A7224D"/>
    <w:rsid w:val="00A72A9A"/>
    <w:rsid w:val="00A75C49"/>
    <w:rsid w:val="00A75FA0"/>
    <w:rsid w:val="00A76D23"/>
    <w:rsid w:val="00A76F47"/>
    <w:rsid w:val="00A81231"/>
    <w:rsid w:val="00A82558"/>
    <w:rsid w:val="00A83101"/>
    <w:rsid w:val="00A831E7"/>
    <w:rsid w:val="00A83433"/>
    <w:rsid w:val="00A83CF0"/>
    <w:rsid w:val="00A83D08"/>
    <w:rsid w:val="00A86AF9"/>
    <w:rsid w:val="00A86D98"/>
    <w:rsid w:val="00A8713D"/>
    <w:rsid w:val="00A91E11"/>
    <w:rsid w:val="00A92A0C"/>
    <w:rsid w:val="00A940C2"/>
    <w:rsid w:val="00A97351"/>
    <w:rsid w:val="00AA045D"/>
    <w:rsid w:val="00AA3D6E"/>
    <w:rsid w:val="00AA76A3"/>
    <w:rsid w:val="00AB219C"/>
    <w:rsid w:val="00AB3110"/>
    <w:rsid w:val="00AB483F"/>
    <w:rsid w:val="00AB644F"/>
    <w:rsid w:val="00AC1DA4"/>
    <w:rsid w:val="00AC321C"/>
    <w:rsid w:val="00AC3756"/>
    <w:rsid w:val="00AC4FFF"/>
    <w:rsid w:val="00AC5390"/>
    <w:rsid w:val="00AD1132"/>
    <w:rsid w:val="00AD1EDC"/>
    <w:rsid w:val="00AD66E6"/>
    <w:rsid w:val="00AD7D5D"/>
    <w:rsid w:val="00AE0DC7"/>
    <w:rsid w:val="00AE1616"/>
    <w:rsid w:val="00AE201E"/>
    <w:rsid w:val="00AE3238"/>
    <w:rsid w:val="00AE3305"/>
    <w:rsid w:val="00AE4D9E"/>
    <w:rsid w:val="00AE5D52"/>
    <w:rsid w:val="00AE6988"/>
    <w:rsid w:val="00AE7880"/>
    <w:rsid w:val="00AF193D"/>
    <w:rsid w:val="00AF4127"/>
    <w:rsid w:val="00AF763C"/>
    <w:rsid w:val="00B01384"/>
    <w:rsid w:val="00B03368"/>
    <w:rsid w:val="00B045C8"/>
    <w:rsid w:val="00B046C7"/>
    <w:rsid w:val="00B05210"/>
    <w:rsid w:val="00B06289"/>
    <w:rsid w:val="00B06391"/>
    <w:rsid w:val="00B07C11"/>
    <w:rsid w:val="00B10762"/>
    <w:rsid w:val="00B13082"/>
    <w:rsid w:val="00B13083"/>
    <w:rsid w:val="00B134EB"/>
    <w:rsid w:val="00B23304"/>
    <w:rsid w:val="00B23D29"/>
    <w:rsid w:val="00B257ED"/>
    <w:rsid w:val="00B265EC"/>
    <w:rsid w:val="00B31427"/>
    <w:rsid w:val="00B37C42"/>
    <w:rsid w:val="00B422C4"/>
    <w:rsid w:val="00B44D0A"/>
    <w:rsid w:val="00B513B7"/>
    <w:rsid w:val="00B51416"/>
    <w:rsid w:val="00B526CB"/>
    <w:rsid w:val="00B54537"/>
    <w:rsid w:val="00B56263"/>
    <w:rsid w:val="00B609B0"/>
    <w:rsid w:val="00B61E84"/>
    <w:rsid w:val="00B62494"/>
    <w:rsid w:val="00B63F3B"/>
    <w:rsid w:val="00B6407F"/>
    <w:rsid w:val="00B64870"/>
    <w:rsid w:val="00B67499"/>
    <w:rsid w:val="00B675D8"/>
    <w:rsid w:val="00B67B1F"/>
    <w:rsid w:val="00B67DC2"/>
    <w:rsid w:val="00B707DA"/>
    <w:rsid w:val="00B709C1"/>
    <w:rsid w:val="00B748FD"/>
    <w:rsid w:val="00B7608E"/>
    <w:rsid w:val="00B7660B"/>
    <w:rsid w:val="00B80698"/>
    <w:rsid w:val="00B81352"/>
    <w:rsid w:val="00B8362F"/>
    <w:rsid w:val="00B84492"/>
    <w:rsid w:val="00B84789"/>
    <w:rsid w:val="00B85B41"/>
    <w:rsid w:val="00B902D6"/>
    <w:rsid w:val="00B90C5A"/>
    <w:rsid w:val="00B9106A"/>
    <w:rsid w:val="00B910C0"/>
    <w:rsid w:val="00B91A18"/>
    <w:rsid w:val="00B962E9"/>
    <w:rsid w:val="00B9733B"/>
    <w:rsid w:val="00BA3316"/>
    <w:rsid w:val="00BA3E0A"/>
    <w:rsid w:val="00BA4783"/>
    <w:rsid w:val="00BA6242"/>
    <w:rsid w:val="00BA6EEF"/>
    <w:rsid w:val="00BA71BE"/>
    <w:rsid w:val="00BA7342"/>
    <w:rsid w:val="00BA7350"/>
    <w:rsid w:val="00BB2A24"/>
    <w:rsid w:val="00BB301A"/>
    <w:rsid w:val="00BB3F27"/>
    <w:rsid w:val="00BB4CDD"/>
    <w:rsid w:val="00BB6962"/>
    <w:rsid w:val="00BB6CD9"/>
    <w:rsid w:val="00BB72F8"/>
    <w:rsid w:val="00BB7FBE"/>
    <w:rsid w:val="00BC2F0C"/>
    <w:rsid w:val="00BC46B7"/>
    <w:rsid w:val="00BC49EA"/>
    <w:rsid w:val="00BD0F7D"/>
    <w:rsid w:val="00BD1315"/>
    <w:rsid w:val="00BD271E"/>
    <w:rsid w:val="00BD311C"/>
    <w:rsid w:val="00BD338D"/>
    <w:rsid w:val="00BD3CB2"/>
    <w:rsid w:val="00BD4931"/>
    <w:rsid w:val="00BD57A6"/>
    <w:rsid w:val="00BE3423"/>
    <w:rsid w:val="00BF1502"/>
    <w:rsid w:val="00BF168F"/>
    <w:rsid w:val="00BF5E13"/>
    <w:rsid w:val="00BF74EF"/>
    <w:rsid w:val="00C01D1F"/>
    <w:rsid w:val="00C040F5"/>
    <w:rsid w:val="00C05585"/>
    <w:rsid w:val="00C06D19"/>
    <w:rsid w:val="00C0758C"/>
    <w:rsid w:val="00C075CF"/>
    <w:rsid w:val="00C121EA"/>
    <w:rsid w:val="00C12B8E"/>
    <w:rsid w:val="00C131D7"/>
    <w:rsid w:val="00C167A1"/>
    <w:rsid w:val="00C20BC0"/>
    <w:rsid w:val="00C22F0B"/>
    <w:rsid w:val="00C24A1A"/>
    <w:rsid w:val="00C24DFE"/>
    <w:rsid w:val="00C267AD"/>
    <w:rsid w:val="00C26D42"/>
    <w:rsid w:val="00C30F09"/>
    <w:rsid w:val="00C3126B"/>
    <w:rsid w:val="00C313B1"/>
    <w:rsid w:val="00C316C3"/>
    <w:rsid w:val="00C31EBA"/>
    <w:rsid w:val="00C32575"/>
    <w:rsid w:val="00C344EC"/>
    <w:rsid w:val="00C35AB8"/>
    <w:rsid w:val="00C361AD"/>
    <w:rsid w:val="00C42BA3"/>
    <w:rsid w:val="00C44A62"/>
    <w:rsid w:val="00C46D75"/>
    <w:rsid w:val="00C53A46"/>
    <w:rsid w:val="00C549E9"/>
    <w:rsid w:val="00C56058"/>
    <w:rsid w:val="00C56FEF"/>
    <w:rsid w:val="00C57215"/>
    <w:rsid w:val="00C577AD"/>
    <w:rsid w:val="00C60AA2"/>
    <w:rsid w:val="00C62181"/>
    <w:rsid w:val="00C6234F"/>
    <w:rsid w:val="00C62992"/>
    <w:rsid w:val="00C6345A"/>
    <w:rsid w:val="00C63964"/>
    <w:rsid w:val="00C67459"/>
    <w:rsid w:val="00C70D18"/>
    <w:rsid w:val="00C730CF"/>
    <w:rsid w:val="00C75D0E"/>
    <w:rsid w:val="00C7626B"/>
    <w:rsid w:val="00C7691E"/>
    <w:rsid w:val="00C81896"/>
    <w:rsid w:val="00C820D1"/>
    <w:rsid w:val="00C82B53"/>
    <w:rsid w:val="00C83046"/>
    <w:rsid w:val="00C83EA5"/>
    <w:rsid w:val="00C86DE7"/>
    <w:rsid w:val="00C873B5"/>
    <w:rsid w:val="00C932E2"/>
    <w:rsid w:val="00C93BF4"/>
    <w:rsid w:val="00C94826"/>
    <w:rsid w:val="00C9533D"/>
    <w:rsid w:val="00C96375"/>
    <w:rsid w:val="00C9724B"/>
    <w:rsid w:val="00C973C3"/>
    <w:rsid w:val="00CA02F0"/>
    <w:rsid w:val="00CA2839"/>
    <w:rsid w:val="00CA35EE"/>
    <w:rsid w:val="00CA616C"/>
    <w:rsid w:val="00CA726E"/>
    <w:rsid w:val="00CA7C93"/>
    <w:rsid w:val="00CB2699"/>
    <w:rsid w:val="00CB2755"/>
    <w:rsid w:val="00CB48E6"/>
    <w:rsid w:val="00CB5172"/>
    <w:rsid w:val="00CB5A39"/>
    <w:rsid w:val="00CC05C1"/>
    <w:rsid w:val="00CC5A27"/>
    <w:rsid w:val="00CC5A36"/>
    <w:rsid w:val="00CC6BA0"/>
    <w:rsid w:val="00CC797B"/>
    <w:rsid w:val="00CD083C"/>
    <w:rsid w:val="00CD10C6"/>
    <w:rsid w:val="00CD1C08"/>
    <w:rsid w:val="00CD3DF4"/>
    <w:rsid w:val="00CD681F"/>
    <w:rsid w:val="00CD77F4"/>
    <w:rsid w:val="00CE11BA"/>
    <w:rsid w:val="00CE20C5"/>
    <w:rsid w:val="00CE2BE0"/>
    <w:rsid w:val="00CE2EA3"/>
    <w:rsid w:val="00CE3234"/>
    <w:rsid w:val="00CE3303"/>
    <w:rsid w:val="00CE4149"/>
    <w:rsid w:val="00CE5330"/>
    <w:rsid w:val="00CF1787"/>
    <w:rsid w:val="00CF2C93"/>
    <w:rsid w:val="00CF2E65"/>
    <w:rsid w:val="00CF2FDE"/>
    <w:rsid w:val="00CF56FB"/>
    <w:rsid w:val="00CF7FA4"/>
    <w:rsid w:val="00D006E3"/>
    <w:rsid w:val="00D007BA"/>
    <w:rsid w:val="00D0319E"/>
    <w:rsid w:val="00D03EF0"/>
    <w:rsid w:val="00D04669"/>
    <w:rsid w:val="00D10192"/>
    <w:rsid w:val="00D10A65"/>
    <w:rsid w:val="00D111CE"/>
    <w:rsid w:val="00D119A8"/>
    <w:rsid w:val="00D119AB"/>
    <w:rsid w:val="00D13006"/>
    <w:rsid w:val="00D13797"/>
    <w:rsid w:val="00D149FC"/>
    <w:rsid w:val="00D20B51"/>
    <w:rsid w:val="00D233ED"/>
    <w:rsid w:val="00D25CEC"/>
    <w:rsid w:val="00D25D15"/>
    <w:rsid w:val="00D27E4B"/>
    <w:rsid w:val="00D30701"/>
    <w:rsid w:val="00D32215"/>
    <w:rsid w:val="00D33941"/>
    <w:rsid w:val="00D339F0"/>
    <w:rsid w:val="00D36D09"/>
    <w:rsid w:val="00D36E67"/>
    <w:rsid w:val="00D36F50"/>
    <w:rsid w:val="00D37492"/>
    <w:rsid w:val="00D408EF"/>
    <w:rsid w:val="00D40E43"/>
    <w:rsid w:val="00D423E0"/>
    <w:rsid w:val="00D42700"/>
    <w:rsid w:val="00D430D1"/>
    <w:rsid w:val="00D43517"/>
    <w:rsid w:val="00D43699"/>
    <w:rsid w:val="00D45003"/>
    <w:rsid w:val="00D459E1"/>
    <w:rsid w:val="00D45B8E"/>
    <w:rsid w:val="00D4706C"/>
    <w:rsid w:val="00D51D46"/>
    <w:rsid w:val="00D52154"/>
    <w:rsid w:val="00D52D0F"/>
    <w:rsid w:val="00D53315"/>
    <w:rsid w:val="00D53ACB"/>
    <w:rsid w:val="00D55560"/>
    <w:rsid w:val="00D60346"/>
    <w:rsid w:val="00D608AC"/>
    <w:rsid w:val="00D61AFD"/>
    <w:rsid w:val="00D620A1"/>
    <w:rsid w:val="00D6240C"/>
    <w:rsid w:val="00D63E5A"/>
    <w:rsid w:val="00D64A2E"/>
    <w:rsid w:val="00D65A88"/>
    <w:rsid w:val="00D72FC6"/>
    <w:rsid w:val="00D7599D"/>
    <w:rsid w:val="00D778D8"/>
    <w:rsid w:val="00D82A28"/>
    <w:rsid w:val="00D83BF0"/>
    <w:rsid w:val="00D84150"/>
    <w:rsid w:val="00D84569"/>
    <w:rsid w:val="00D8477F"/>
    <w:rsid w:val="00D87A21"/>
    <w:rsid w:val="00D87F82"/>
    <w:rsid w:val="00D90DE3"/>
    <w:rsid w:val="00D92302"/>
    <w:rsid w:val="00D9267C"/>
    <w:rsid w:val="00D927F8"/>
    <w:rsid w:val="00D93D57"/>
    <w:rsid w:val="00D93F24"/>
    <w:rsid w:val="00DA224E"/>
    <w:rsid w:val="00DA3C70"/>
    <w:rsid w:val="00DA5326"/>
    <w:rsid w:val="00DA748B"/>
    <w:rsid w:val="00DB30F7"/>
    <w:rsid w:val="00DB3141"/>
    <w:rsid w:val="00DB343B"/>
    <w:rsid w:val="00DB370B"/>
    <w:rsid w:val="00DB5228"/>
    <w:rsid w:val="00DB60B8"/>
    <w:rsid w:val="00DB6E79"/>
    <w:rsid w:val="00DC2C5A"/>
    <w:rsid w:val="00DC3D9D"/>
    <w:rsid w:val="00DC4643"/>
    <w:rsid w:val="00DC5B31"/>
    <w:rsid w:val="00DC6B63"/>
    <w:rsid w:val="00DC6EB1"/>
    <w:rsid w:val="00DD1AE3"/>
    <w:rsid w:val="00DD490C"/>
    <w:rsid w:val="00DD53FF"/>
    <w:rsid w:val="00DD688D"/>
    <w:rsid w:val="00DD6A39"/>
    <w:rsid w:val="00DD76CE"/>
    <w:rsid w:val="00DE02C5"/>
    <w:rsid w:val="00DE1C05"/>
    <w:rsid w:val="00DE20A5"/>
    <w:rsid w:val="00DF2FAE"/>
    <w:rsid w:val="00DF4C7A"/>
    <w:rsid w:val="00DF704A"/>
    <w:rsid w:val="00E00327"/>
    <w:rsid w:val="00E00721"/>
    <w:rsid w:val="00E00A02"/>
    <w:rsid w:val="00E013E9"/>
    <w:rsid w:val="00E01CE9"/>
    <w:rsid w:val="00E024E2"/>
    <w:rsid w:val="00E02BA8"/>
    <w:rsid w:val="00E02CF2"/>
    <w:rsid w:val="00E03B4B"/>
    <w:rsid w:val="00E03EB7"/>
    <w:rsid w:val="00E05056"/>
    <w:rsid w:val="00E07EAB"/>
    <w:rsid w:val="00E11D38"/>
    <w:rsid w:val="00E14080"/>
    <w:rsid w:val="00E144A0"/>
    <w:rsid w:val="00E149CB"/>
    <w:rsid w:val="00E15FDB"/>
    <w:rsid w:val="00E21D27"/>
    <w:rsid w:val="00E24533"/>
    <w:rsid w:val="00E26E1D"/>
    <w:rsid w:val="00E317CD"/>
    <w:rsid w:val="00E31865"/>
    <w:rsid w:val="00E31F90"/>
    <w:rsid w:val="00E335C8"/>
    <w:rsid w:val="00E34014"/>
    <w:rsid w:val="00E37563"/>
    <w:rsid w:val="00E4032A"/>
    <w:rsid w:val="00E41982"/>
    <w:rsid w:val="00E44B3F"/>
    <w:rsid w:val="00E44E01"/>
    <w:rsid w:val="00E46228"/>
    <w:rsid w:val="00E46E53"/>
    <w:rsid w:val="00E50293"/>
    <w:rsid w:val="00E5076E"/>
    <w:rsid w:val="00E50D4F"/>
    <w:rsid w:val="00E50F9F"/>
    <w:rsid w:val="00E51546"/>
    <w:rsid w:val="00E538EF"/>
    <w:rsid w:val="00E53D06"/>
    <w:rsid w:val="00E53E23"/>
    <w:rsid w:val="00E54A34"/>
    <w:rsid w:val="00E552C0"/>
    <w:rsid w:val="00E55E7D"/>
    <w:rsid w:val="00E577C5"/>
    <w:rsid w:val="00E60EC0"/>
    <w:rsid w:val="00E6444C"/>
    <w:rsid w:val="00E649E8"/>
    <w:rsid w:val="00E64ED9"/>
    <w:rsid w:val="00E66DD4"/>
    <w:rsid w:val="00E6771B"/>
    <w:rsid w:val="00E72AAB"/>
    <w:rsid w:val="00E72DF7"/>
    <w:rsid w:val="00E745C5"/>
    <w:rsid w:val="00E75EC9"/>
    <w:rsid w:val="00E76792"/>
    <w:rsid w:val="00E77604"/>
    <w:rsid w:val="00E7795C"/>
    <w:rsid w:val="00E8029F"/>
    <w:rsid w:val="00E83952"/>
    <w:rsid w:val="00E85EC3"/>
    <w:rsid w:val="00E90438"/>
    <w:rsid w:val="00E90D3A"/>
    <w:rsid w:val="00E92847"/>
    <w:rsid w:val="00E95462"/>
    <w:rsid w:val="00E95B57"/>
    <w:rsid w:val="00E96871"/>
    <w:rsid w:val="00E97A76"/>
    <w:rsid w:val="00EA1C34"/>
    <w:rsid w:val="00EA4019"/>
    <w:rsid w:val="00EA578D"/>
    <w:rsid w:val="00EA68DD"/>
    <w:rsid w:val="00EA6DCD"/>
    <w:rsid w:val="00EA77FE"/>
    <w:rsid w:val="00EB0E9B"/>
    <w:rsid w:val="00EB1224"/>
    <w:rsid w:val="00EB1450"/>
    <w:rsid w:val="00EB2090"/>
    <w:rsid w:val="00EB26D9"/>
    <w:rsid w:val="00EB36AC"/>
    <w:rsid w:val="00EB4D1E"/>
    <w:rsid w:val="00EB52E5"/>
    <w:rsid w:val="00EB61AF"/>
    <w:rsid w:val="00EB6548"/>
    <w:rsid w:val="00EB7936"/>
    <w:rsid w:val="00EC1044"/>
    <w:rsid w:val="00EC1058"/>
    <w:rsid w:val="00EC1510"/>
    <w:rsid w:val="00EC1651"/>
    <w:rsid w:val="00EC20A4"/>
    <w:rsid w:val="00EC3FD1"/>
    <w:rsid w:val="00EC403F"/>
    <w:rsid w:val="00EC4871"/>
    <w:rsid w:val="00EC517B"/>
    <w:rsid w:val="00EC536A"/>
    <w:rsid w:val="00EC69EA"/>
    <w:rsid w:val="00ED223D"/>
    <w:rsid w:val="00ED3B65"/>
    <w:rsid w:val="00ED3DC6"/>
    <w:rsid w:val="00ED4364"/>
    <w:rsid w:val="00ED65DF"/>
    <w:rsid w:val="00ED7585"/>
    <w:rsid w:val="00ED7C5F"/>
    <w:rsid w:val="00EE2E80"/>
    <w:rsid w:val="00EE3F7A"/>
    <w:rsid w:val="00EE4A8A"/>
    <w:rsid w:val="00EE583C"/>
    <w:rsid w:val="00EE5F65"/>
    <w:rsid w:val="00EE6FE4"/>
    <w:rsid w:val="00EF165B"/>
    <w:rsid w:val="00EF1A64"/>
    <w:rsid w:val="00EF78DC"/>
    <w:rsid w:val="00F002D2"/>
    <w:rsid w:val="00F01775"/>
    <w:rsid w:val="00F0651E"/>
    <w:rsid w:val="00F1006F"/>
    <w:rsid w:val="00F10A1E"/>
    <w:rsid w:val="00F115D0"/>
    <w:rsid w:val="00F11F5B"/>
    <w:rsid w:val="00F12CDC"/>
    <w:rsid w:val="00F15F87"/>
    <w:rsid w:val="00F16AA6"/>
    <w:rsid w:val="00F17930"/>
    <w:rsid w:val="00F17BC8"/>
    <w:rsid w:val="00F20F39"/>
    <w:rsid w:val="00F20FA8"/>
    <w:rsid w:val="00F227E0"/>
    <w:rsid w:val="00F22DAE"/>
    <w:rsid w:val="00F25F39"/>
    <w:rsid w:val="00F272A1"/>
    <w:rsid w:val="00F2786F"/>
    <w:rsid w:val="00F30007"/>
    <w:rsid w:val="00F30CCD"/>
    <w:rsid w:val="00F3167C"/>
    <w:rsid w:val="00F335C6"/>
    <w:rsid w:val="00F33E3E"/>
    <w:rsid w:val="00F355E0"/>
    <w:rsid w:val="00F3630B"/>
    <w:rsid w:val="00F45A75"/>
    <w:rsid w:val="00F52EAE"/>
    <w:rsid w:val="00F54188"/>
    <w:rsid w:val="00F54C45"/>
    <w:rsid w:val="00F560F6"/>
    <w:rsid w:val="00F57601"/>
    <w:rsid w:val="00F642B6"/>
    <w:rsid w:val="00F64B49"/>
    <w:rsid w:val="00F6552A"/>
    <w:rsid w:val="00F655C0"/>
    <w:rsid w:val="00F65F90"/>
    <w:rsid w:val="00F71167"/>
    <w:rsid w:val="00F7123D"/>
    <w:rsid w:val="00F72938"/>
    <w:rsid w:val="00F729A1"/>
    <w:rsid w:val="00F72A07"/>
    <w:rsid w:val="00F73126"/>
    <w:rsid w:val="00F73A9E"/>
    <w:rsid w:val="00F73ABF"/>
    <w:rsid w:val="00F73D3F"/>
    <w:rsid w:val="00F74465"/>
    <w:rsid w:val="00F74A58"/>
    <w:rsid w:val="00F75167"/>
    <w:rsid w:val="00F754AB"/>
    <w:rsid w:val="00F75FFE"/>
    <w:rsid w:val="00F76A64"/>
    <w:rsid w:val="00F7714B"/>
    <w:rsid w:val="00F80098"/>
    <w:rsid w:val="00F814AE"/>
    <w:rsid w:val="00F832D0"/>
    <w:rsid w:val="00F84645"/>
    <w:rsid w:val="00F94116"/>
    <w:rsid w:val="00F945B0"/>
    <w:rsid w:val="00F95378"/>
    <w:rsid w:val="00F9552D"/>
    <w:rsid w:val="00F95590"/>
    <w:rsid w:val="00F9772D"/>
    <w:rsid w:val="00FA1E06"/>
    <w:rsid w:val="00FA20CB"/>
    <w:rsid w:val="00FA239B"/>
    <w:rsid w:val="00FA24BC"/>
    <w:rsid w:val="00FA44B5"/>
    <w:rsid w:val="00FA48BB"/>
    <w:rsid w:val="00FA73C1"/>
    <w:rsid w:val="00FB0C6E"/>
    <w:rsid w:val="00FB246B"/>
    <w:rsid w:val="00FB38E1"/>
    <w:rsid w:val="00FB3A2F"/>
    <w:rsid w:val="00FB3E6C"/>
    <w:rsid w:val="00FB590C"/>
    <w:rsid w:val="00FB6E99"/>
    <w:rsid w:val="00FB79AE"/>
    <w:rsid w:val="00FC07CA"/>
    <w:rsid w:val="00FC0C5C"/>
    <w:rsid w:val="00FC0EB5"/>
    <w:rsid w:val="00FC6B0F"/>
    <w:rsid w:val="00FD1168"/>
    <w:rsid w:val="00FD133E"/>
    <w:rsid w:val="00FD3383"/>
    <w:rsid w:val="00FD407D"/>
    <w:rsid w:val="00FD4E14"/>
    <w:rsid w:val="00FD633F"/>
    <w:rsid w:val="00FE1895"/>
    <w:rsid w:val="00FE29B9"/>
    <w:rsid w:val="00FE33E0"/>
    <w:rsid w:val="00FE5169"/>
    <w:rsid w:val="00FE7B7B"/>
    <w:rsid w:val="00F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F11330-8E4B-4EF5-94E3-D78E914D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0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00A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5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EB5"/>
  </w:style>
  <w:style w:type="paragraph" w:styleId="a7">
    <w:name w:val="footer"/>
    <w:basedOn w:val="a"/>
    <w:link w:val="a8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EB5"/>
  </w:style>
  <w:style w:type="paragraph" w:styleId="a9">
    <w:name w:val="Body Text"/>
    <w:basedOn w:val="a"/>
    <w:link w:val="aa"/>
    <w:rsid w:val="005907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907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73C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F2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C04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38EC-018C-4B13-ACB0-0F7B0585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3996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Олійник Вікторія</dc:creator>
  <cp:lastModifiedBy>User</cp:lastModifiedBy>
  <cp:revision>17</cp:revision>
  <cp:lastPrinted>2025-09-11T12:20:00Z</cp:lastPrinted>
  <dcterms:created xsi:type="dcterms:W3CDTF">2024-05-16T06:13:00Z</dcterms:created>
  <dcterms:modified xsi:type="dcterms:W3CDTF">2025-09-11T13:28:00Z</dcterms:modified>
</cp:coreProperties>
</file>