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BA" w:rsidRPr="00D76B7C" w:rsidRDefault="001B3ABA" w:rsidP="00D76B7C">
      <w:pPr>
        <w:ind w:right="-1"/>
        <w:rPr>
          <w:sz w:val="28"/>
          <w:szCs w:val="28"/>
          <w:lang w:val="uk-UA"/>
        </w:rPr>
      </w:pPr>
      <w:r w:rsidRPr="00D76B7C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422B72FA" wp14:editId="17E6BB90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ABA" w:rsidRPr="00D76B7C" w:rsidRDefault="001B3ABA" w:rsidP="00D76B7C">
      <w:pPr>
        <w:pStyle w:val="2"/>
        <w:ind w:right="-1"/>
        <w:rPr>
          <w:lang w:val="uk-UA"/>
        </w:rPr>
      </w:pPr>
      <w:r w:rsidRPr="00D76B7C">
        <w:rPr>
          <w:lang w:val="uk-UA"/>
        </w:rPr>
        <w:t>РЕШЕТИЛІВСЬКА МІСЬКА РАДА</w:t>
      </w:r>
    </w:p>
    <w:p w:rsidR="001B3ABA" w:rsidRPr="00D76B7C" w:rsidRDefault="001B3ABA" w:rsidP="00D76B7C">
      <w:pPr>
        <w:ind w:right="-1"/>
        <w:jc w:val="center"/>
        <w:rPr>
          <w:sz w:val="28"/>
          <w:szCs w:val="28"/>
          <w:lang w:val="uk-UA"/>
        </w:rPr>
      </w:pPr>
      <w:r w:rsidRPr="00D76B7C">
        <w:rPr>
          <w:b/>
          <w:bCs/>
          <w:sz w:val="28"/>
          <w:szCs w:val="28"/>
          <w:lang w:val="uk-UA"/>
        </w:rPr>
        <w:t>ПОЛТАВСЬКОЇ ОБЛАСТІ</w:t>
      </w:r>
    </w:p>
    <w:p w:rsidR="001B3ABA" w:rsidRPr="00D76B7C" w:rsidRDefault="001B3ABA" w:rsidP="00D76B7C">
      <w:pPr>
        <w:ind w:right="-1"/>
        <w:jc w:val="center"/>
        <w:rPr>
          <w:sz w:val="28"/>
          <w:szCs w:val="28"/>
          <w:lang w:val="uk-UA"/>
        </w:rPr>
      </w:pPr>
      <w:r w:rsidRPr="00D76B7C">
        <w:rPr>
          <w:b/>
          <w:bCs/>
          <w:sz w:val="28"/>
          <w:szCs w:val="28"/>
          <w:lang w:val="uk-UA"/>
        </w:rPr>
        <w:t>(</w:t>
      </w:r>
      <w:r w:rsidR="000B7A6D" w:rsidRPr="00D76B7C">
        <w:rPr>
          <w:b/>
          <w:bCs/>
          <w:sz w:val="28"/>
          <w:szCs w:val="28"/>
          <w:lang w:val="uk-UA"/>
        </w:rPr>
        <w:t xml:space="preserve">шістдесят </w:t>
      </w:r>
      <w:r w:rsidR="006C634E" w:rsidRPr="00D76B7C">
        <w:rPr>
          <w:b/>
          <w:bCs/>
          <w:sz w:val="28"/>
          <w:szCs w:val="28"/>
          <w:lang w:val="uk-UA"/>
        </w:rPr>
        <w:t>друга позачергова</w:t>
      </w:r>
      <w:r w:rsidR="000B7A6D" w:rsidRPr="00D76B7C">
        <w:rPr>
          <w:b/>
          <w:bCs/>
          <w:sz w:val="28"/>
          <w:szCs w:val="28"/>
          <w:lang w:val="uk-UA"/>
        </w:rPr>
        <w:t xml:space="preserve"> </w:t>
      </w:r>
      <w:r w:rsidRPr="00D76B7C">
        <w:rPr>
          <w:b/>
          <w:bCs/>
          <w:sz w:val="28"/>
          <w:szCs w:val="28"/>
          <w:lang w:val="uk-UA"/>
        </w:rPr>
        <w:t>сесія восьмого скликання)</w:t>
      </w:r>
    </w:p>
    <w:p w:rsidR="001B3ABA" w:rsidRPr="00D76B7C" w:rsidRDefault="001B3ABA" w:rsidP="00D76B7C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1B3ABA" w:rsidRPr="00D76B7C" w:rsidRDefault="001B3ABA" w:rsidP="00D76B7C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D76B7C">
        <w:rPr>
          <w:b/>
          <w:bCs/>
          <w:lang w:val="uk-UA"/>
        </w:rPr>
        <w:t>РІШЕННЯ</w:t>
      </w:r>
    </w:p>
    <w:p w:rsidR="001B3ABA" w:rsidRPr="00D76B7C" w:rsidRDefault="001B3ABA" w:rsidP="00D76B7C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1B3ABA" w:rsidRPr="00D76B7C" w:rsidRDefault="006C634E" w:rsidP="00D76B7C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D76B7C">
        <w:rPr>
          <w:bCs/>
          <w:lang w:val="uk-UA"/>
        </w:rPr>
        <w:t>31 жовтня</w:t>
      </w:r>
      <w:r w:rsidR="001B3ABA" w:rsidRPr="00D76B7C">
        <w:rPr>
          <w:bCs/>
          <w:lang w:val="uk-UA"/>
        </w:rPr>
        <w:t xml:space="preserve"> 2025 року</w:t>
      </w:r>
      <w:r w:rsidR="001B3ABA" w:rsidRPr="00D76B7C">
        <w:rPr>
          <w:bCs/>
          <w:lang w:val="uk-UA"/>
        </w:rPr>
        <w:tab/>
        <w:t xml:space="preserve">м. </w:t>
      </w:r>
      <w:proofErr w:type="spellStart"/>
      <w:r w:rsidR="001B3ABA" w:rsidRPr="00D76B7C">
        <w:rPr>
          <w:bCs/>
          <w:lang w:val="uk-UA"/>
        </w:rPr>
        <w:t>Решетилівка</w:t>
      </w:r>
      <w:proofErr w:type="spellEnd"/>
      <w:r w:rsidR="001B3ABA" w:rsidRPr="00D76B7C">
        <w:rPr>
          <w:bCs/>
          <w:lang w:val="uk-UA"/>
        </w:rPr>
        <w:tab/>
        <w:t xml:space="preserve">№ </w:t>
      </w:r>
      <w:r w:rsidR="006249E5">
        <w:rPr>
          <w:bCs/>
          <w:lang w:val="uk-UA"/>
        </w:rPr>
        <w:t>2361</w:t>
      </w:r>
      <w:r w:rsidR="001B3ABA" w:rsidRPr="00D76B7C">
        <w:rPr>
          <w:bCs/>
          <w:lang w:val="uk-UA"/>
        </w:rPr>
        <w:t>-</w:t>
      </w:r>
      <w:r w:rsidR="005E74D2" w:rsidRPr="00D76B7C">
        <w:rPr>
          <w:bCs/>
          <w:lang w:val="uk-UA"/>
        </w:rPr>
        <w:t>6</w:t>
      </w:r>
      <w:r w:rsidRPr="00D76B7C">
        <w:rPr>
          <w:bCs/>
          <w:lang w:val="uk-UA"/>
        </w:rPr>
        <w:t>2</w:t>
      </w:r>
      <w:r w:rsidR="001B3ABA" w:rsidRPr="00D76B7C">
        <w:rPr>
          <w:bCs/>
          <w:lang w:val="uk-UA"/>
        </w:rPr>
        <w:t>-VIIІ</w:t>
      </w:r>
    </w:p>
    <w:p w:rsidR="001B3ABA" w:rsidRPr="00D76B7C" w:rsidRDefault="001B3ABA" w:rsidP="00D76B7C">
      <w:pPr>
        <w:ind w:right="-1"/>
        <w:jc w:val="center"/>
        <w:rPr>
          <w:sz w:val="28"/>
          <w:szCs w:val="28"/>
          <w:lang w:val="uk-UA"/>
        </w:rPr>
      </w:pPr>
    </w:p>
    <w:p w:rsidR="008B1FB1" w:rsidRPr="00D76B7C" w:rsidRDefault="005B6865" w:rsidP="00D76B7C">
      <w:pPr>
        <w:ind w:right="5527"/>
        <w:jc w:val="both"/>
        <w:rPr>
          <w:bCs/>
          <w:sz w:val="28"/>
          <w:szCs w:val="28"/>
          <w:lang w:val="uk-UA"/>
        </w:rPr>
      </w:pPr>
      <w:r w:rsidRPr="00D76B7C">
        <w:rPr>
          <w:bCs/>
          <w:sz w:val="28"/>
          <w:szCs w:val="28"/>
          <w:lang w:val="uk-UA"/>
        </w:rPr>
        <w:t>Про надання дозволу на розроб</w:t>
      </w:r>
      <w:r w:rsidR="005E74D2" w:rsidRPr="00D76B7C">
        <w:rPr>
          <w:bCs/>
          <w:sz w:val="28"/>
          <w:szCs w:val="28"/>
          <w:lang w:val="uk-UA"/>
        </w:rPr>
        <w:t>лення</w:t>
      </w:r>
      <w:r w:rsidRPr="00D76B7C">
        <w:rPr>
          <w:bCs/>
          <w:sz w:val="28"/>
          <w:szCs w:val="28"/>
          <w:lang w:val="uk-UA"/>
        </w:rPr>
        <w:t xml:space="preserve"> документації із землеустрою </w:t>
      </w:r>
      <w:r w:rsidR="005E74D2" w:rsidRPr="00D76B7C">
        <w:rPr>
          <w:bCs/>
          <w:sz w:val="28"/>
          <w:szCs w:val="28"/>
          <w:lang w:val="uk-UA"/>
        </w:rPr>
        <w:t xml:space="preserve">на земельні ділянки </w:t>
      </w:r>
      <w:r w:rsidRPr="00D76B7C">
        <w:rPr>
          <w:bCs/>
          <w:sz w:val="28"/>
          <w:szCs w:val="28"/>
          <w:lang w:val="uk-UA"/>
        </w:rPr>
        <w:t>на території Решетилівської міської територіальної громади</w:t>
      </w:r>
    </w:p>
    <w:p w:rsidR="008B1FB1" w:rsidRPr="00D76B7C" w:rsidRDefault="008B1FB1" w:rsidP="00D76B7C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B1FB1" w:rsidRPr="00D76B7C" w:rsidRDefault="005B6865" w:rsidP="00D76B7C">
      <w:pPr>
        <w:ind w:right="-1" w:firstLine="567"/>
        <w:jc w:val="both"/>
        <w:rPr>
          <w:sz w:val="28"/>
          <w:szCs w:val="28"/>
          <w:lang w:val="uk-UA"/>
        </w:rPr>
      </w:pPr>
      <w:r w:rsidRPr="00D76B7C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D76B7C">
        <w:rPr>
          <w:sz w:val="28"/>
          <w:szCs w:val="28"/>
          <w:shd w:val="clear" w:color="auto" w:fill="FFFFFF"/>
          <w:lang w:val="uk-UA"/>
        </w:rPr>
        <w:t>,,</w:t>
      </w:r>
      <w:r w:rsidRPr="00D76B7C">
        <w:rPr>
          <w:sz w:val="28"/>
          <w:szCs w:val="28"/>
          <w:lang w:val="uk-UA"/>
        </w:rPr>
        <w:t>Про місцеве самоврядування в Україні</w:t>
      </w:r>
      <w:r w:rsidRPr="00D76B7C">
        <w:rPr>
          <w:sz w:val="28"/>
          <w:szCs w:val="28"/>
          <w:shd w:val="clear" w:color="auto" w:fill="FFFFFF"/>
          <w:lang w:val="uk-UA"/>
        </w:rPr>
        <w:t>”</w:t>
      </w:r>
      <w:r w:rsidRPr="00D76B7C">
        <w:rPr>
          <w:sz w:val="28"/>
          <w:szCs w:val="28"/>
          <w:lang w:val="uk-UA"/>
        </w:rPr>
        <w:t xml:space="preserve">, законами України ,,Про землеустрій”, ,,Про охорону земель”, </w:t>
      </w:r>
      <w:r w:rsidR="00443DCC" w:rsidRPr="00D76B7C">
        <w:rPr>
          <w:sz w:val="28"/>
          <w:szCs w:val="28"/>
          <w:lang w:val="uk-UA"/>
        </w:rPr>
        <w:t xml:space="preserve">,,Про оцінку земель”, </w:t>
      </w:r>
      <w:r w:rsidR="006C634E" w:rsidRPr="00D76B7C">
        <w:rPr>
          <w:sz w:val="28"/>
          <w:szCs w:val="28"/>
          <w:lang w:val="uk-UA"/>
        </w:rPr>
        <w:t>,,Про Д</w:t>
      </w:r>
      <w:r w:rsidRPr="00D76B7C">
        <w:rPr>
          <w:sz w:val="28"/>
          <w:szCs w:val="28"/>
          <w:lang w:val="uk-UA"/>
        </w:rPr>
        <w:t>ержавний земельний кадастр”, ,,Про оренду землі”, Порядком проведення інвентаризації земель, затвердженим постановою Кабінету М</w:t>
      </w:r>
      <w:r w:rsidR="009E0A03" w:rsidRPr="00D76B7C">
        <w:rPr>
          <w:sz w:val="28"/>
          <w:szCs w:val="28"/>
          <w:lang w:val="uk-UA"/>
        </w:rPr>
        <w:t>іністрів України від 05.06.2019</w:t>
      </w:r>
      <w:r w:rsidR="005E74D2" w:rsidRPr="00D76B7C">
        <w:rPr>
          <w:sz w:val="28"/>
          <w:szCs w:val="28"/>
          <w:lang w:val="uk-UA"/>
        </w:rPr>
        <w:t xml:space="preserve"> № 476</w:t>
      </w:r>
      <w:r w:rsidR="00ED6D4C" w:rsidRPr="00D76B7C">
        <w:rPr>
          <w:sz w:val="28"/>
          <w:szCs w:val="28"/>
          <w:lang w:val="uk-UA"/>
        </w:rPr>
        <w:t xml:space="preserve">, </w:t>
      </w:r>
      <w:r w:rsidRPr="00D76B7C">
        <w:rPr>
          <w:sz w:val="28"/>
          <w:szCs w:val="28"/>
          <w:lang w:val="uk-UA"/>
        </w:rPr>
        <w:t>враховуючи висновки спільних постійних комісій</w:t>
      </w:r>
      <w:r w:rsidRPr="00D76B7C">
        <w:rPr>
          <w:rFonts w:eastAsia="Calibri"/>
          <w:bCs/>
          <w:sz w:val="28"/>
          <w:szCs w:val="28"/>
          <w:lang w:val="uk-UA" w:eastAsia="ru-RU"/>
        </w:rPr>
        <w:t>,</w:t>
      </w:r>
      <w:r w:rsidRPr="00D76B7C">
        <w:rPr>
          <w:sz w:val="28"/>
          <w:szCs w:val="28"/>
          <w:lang w:val="uk-UA"/>
        </w:rPr>
        <w:t xml:space="preserve"> Решетилівська міська рада</w:t>
      </w:r>
    </w:p>
    <w:p w:rsidR="008B1FB1" w:rsidRPr="00D76B7C" w:rsidRDefault="005B6865" w:rsidP="00D76B7C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6B7C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66B59" w:rsidRPr="00D76B7C" w:rsidRDefault="00666B59" w:rsidP="00D76B7C">
      <w:pPr>
        <w:pStyle w:val="Standard"/>
        <w:tabs>
          <w:tab w:val="left" w:pos="735"/>
        </w:tabs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0458" w:rsidRPr="00D76B7C" w:rsidRDefault="006C634E" w:rsidP="00D76B7C">
      <w:pPr>
        <w:ind w:firstLine="567"/>
        <w:jc w:val="both"/>
        <w:rPr>
          <w:sz w:val="28"/>
          <w:szCs w:val="28"/>
          <w:lang w:val="uk-UA"/>
        </w:rPr>
      </w:pPr>
      <w:r w:rsidRPr="00D76B7C">
        <w:rPr>
          <w:bCs/>
          <w:sz w:val="28"/>
          <w:szCs w:val="28"/>
          <w:lang w:val="uk-UA"/>
        </w:rPr>
        <w:t>1</w:t>
      </w:r>
      <w:r w:rsidR="00290458" w:rsidRPr="00D76B7C">
        <w:rPr>
          <w:bCs/>
          <w:sz w:val="28"/>
          <w:szCs w:val="28"/>
          <w:lang w:val="uk-UA"/>
        </w:rPr>
        <w:t xml:space="preserve">. </w:t>
      </w:r>
      <w:r w:rsidR="00290458" w:rsidRPr="00D76B7C">
        <w:rPr>
          <w:sz w:val="28"/>
          <w:szCs w:val="28"/>
          <w:lang w:val="uk-UA"/>
        </w:rPr>
        <w:t xml:space="preserve">Надати дозвіл на розроблення технічної документації із землеустрою щодо інвентаризації </w:t>
      </w:r>
      <w:r w:rsidR="00290458" w:rsidRPr="00D76B7C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="00290458" w:rsidRPr="00D76B7C">
        <w:rPr>
          <w:sz w:val="28"/>
          <w:szCs w:val="28"/>
          <w:lang w:val="uk-UA"/>
        </w:rPr>
        <w:t xml:space="preserve"> з видом цільового призначенням земельної ділянки –</w:t>
      </w:r>
      <w:r w:rsidR="00290458" w:rsidRPr="00D76B7C">
        <w:rPr>
          <w:sz w:val="28"/>
          <w:szCs w:val="28"/>
          <w:shd w:val="clear" w:color="auto" w:fill="FFFFFF"/>
          <w:lang w:val="uk-UA"/>
        </w:rPr>
        <w:t xml:space="preserve"> для будівництва та обслуговування будівель органів державної влади та органів місцевого самоврядування</w:t>
      </w:r>
      <w:r w:rsidR="00290458" w:rsidRPr="00D76B7C">
        <w:rPr>
          <w:sz w:val="28"/>
          <w:szCs w:val="28"/>
          <w:lang w:val="uk-UA"/>
        </w:rPr>
        <w:t xml:space="preserve"> (код – </w:t>
      </w:r>
      <w:r w:rsidR="00290458" w:rsidRPr="00D76B7C">
        <w:rPr>
          <w:sz w:val="28"/>
          <w:szCs w:val="28"/>
          <w:shd w:val="clear" w:color="auto" w:fill="FFFFFF"/>
          <w:lang w:val="uk-UA"/>
        </w:rPr>
        <w:t>03.01</w:t>
      </w:r>
      <w:r w:rsidR="00290458" w:rsidRPr="00D76B7C">
        <w:rPr>
          <w:sz w:val="28"/>
          <w:szCs w:val="28"/>
          <w:lang w:val="uk-UA"/>
        </w:rPr>
        <w:t xml:space="preserve">) орієнтовною площею 0,07 га </w:t>
      </w:r>
      <w:r w:rsidR="00290458" w:rsidRPr="00D76B7C">
        <w:rPr>
          <w:bCs/>
          <w:sz w:val="28"/>
          <w:szCs w:val="28"/>
          <w:lang w:val="uk-UA"/>
        </w:rPr>
        <w:t>у межах населеного пункту с. Пащенки, вулиця Центральна, 27</w:t>
      </w:r>
      <w:r w:rsidR="00290458" w:rsidRPr="00D76B7C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5324283101:01:001:0068.</w:t>
      </w:r>
    </w:p>
    <w:p w:rsidR="00290458" w:rsidRPr="00D76B7C" w:rsidRDefault="00290458" w:rsidP="00D76B7C">
      <w:pPr>
        <w:ind w:firstLine="567"/>
        <w:jc w:val="both"/>
        <w:rPr>
          <w:sz w:val="28"/>
          <w:szCs w:val="28"/>
          <w:lang w:val="uk-UA"/>
        </w:rPr>
      </w:pPr>
      <w:r w:rsidRPr="00D76B7C">
        <w:rPr>
          <w:sz w:val="28"/>
          <w:szCs w:val="28"/>
          <w:lang w:val="uk-UA" w:eastAsia="ru-RU"/>
        </w:rPr>
        <w:t>Замовником робіт із розроблення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D76B7C">
        <w:rPr>
          <w:sz w:val="28"/>
          <w:szCs w:val="28"/>
          <w:lang w:val="uk-UA"/>
        </w:rPr>
        <w:t>.</w:t>
      </w:r>
    </w:p>
    <w:p w:rsidR="00EE785D" w:rsidRPr="006249E5" w:rsidRDefault="00EE785D" w:rsidP="00D76B7C">
      <w:pPr>
        <w:ind w:firstLine="567"/>
        <w:jc w:val="both"/>
        <w:rPr>
          <w:sz w:val="28"/>
          <w:szCs w:val="28"/>
          <w:lang w:val="uk-UA"/>
        </w:rPr>
      </w:pPr>
      <w:r w:rsidRPr="006249E5">
        <w:rPr>
          <w:bCs/>
          <w:sz w:val="28"/>
          <w:szCs w:val="28"/>
          <w:lang w:val="uk-UA"/>
        </w:rPr>
        <w:t xml:space="preserve">2. </w:t>
      </w:r>
      <w:r w:rsidRPr="006249E5">
        <w:rPr>
          <w:sz w:val="28"/>
          <w:szCs w:val="28"/>
          <w:lang w:val="uk-UA"/>
        </w:rPr>
        <w:t xml:space="preserve">Надати дозвіл на розроблення технічної документації із землеустрою щодо інвентаризації </w:t>
      </w:r>
      <w:r w:rsidRPr="006249E5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Pr="006249E5">
        <w:rPr>
          <w:sz w:val="28"/>
          <w:szCs w:val="28"/>
          <w:lang w:val="uk-UA"/>
        </w:rPr>
        <w:t xml:space="preserve"> з видом цільового призначенням земельної ділянки –</w:t>
      </w:r>
      <w:r w:rsidRPr="006249E5">
        <w:rPr>
          <w:sz w:val="28"/>
          <w:szCs w:val="28"/>
          <w:shd w:val="clear" w:color="auto" w:fill="FFFFFF"/>
          <w:lang w:val="uk-UA"/>
        </w:rPr>
        <w:t xml:space="preserve"> </w:t>
      </w:r>
      <w:r w:rsidR="005F4428" w:rsidRPr="006249E5">
        <w:rPr>
          <w:sz w:val="28"/>
          <w:szCs w:val="28"/>
          <w:shd w:val="clear" w:color="auto" w:fill="FFFFFF"/>
          <w:lang w:val="uk-UA"/>
        </w:rPr>
        <w:t>для збереження, використання та відтворення зелених зон і зелених насаджень</w:t>
      </w:r>
      <w:r w:rsidR="005F4428" w:rsidRPr="006249E5">
        <w:rPr>
          <w:sz w:val="28"/>
          <w:szCs w:val="28"/>
          <w:lang w:val="uk-UA"/>
        </w:rPr>
        <w:t xml:space="preserve"> </w:t>
      </w:r>
      <w:r w:rsidRPr="006249E5">
        <w:rPr>
          <w:sz w:val="28"/>
          <w:szCs w:val="28"/>
          <w:lang w:val="uk-UA"/>
        </w:rPr>
        <w:t xml:space="preserve">(код – </w:t>
      </w:r>
      <w:r w:rsidRPr="006249E5">
        <w:rPr>
          <w:sz w:val="28"/>
          <w:szCs w:val="28"/>
          <w:shd w:val="clear" w:color="auto" w:fill="FFFFFF"/>
          <w:lang w:val="uk-UA"/>
        </w:rPr>
        <w:t>0</w:t>
      </w:r>
      <w:r w:rsidR="005F4428" w:rsidRPr="006249E5">
        <w:rPr>
          <w:sz w:val="28"/>
          <w:szCs w:val="28"/>
          <w:shd w:val="clear" w:color="auto" w:fill="FFFFFF"/>
          <w:lang w:val="uk-UA"/>
        </w:rPr>
        <w:t>7</w:t>
      </w:r>
      <w:r w:rsidRPr="006249E5">
        <w:rPr>
          <w:sz w:val="28"/>
          <w:szCs w:val="28"/>
          <w:shd w:val="clear" w:color="auto" w:fill="FFFFFF"/>
          <w:lang w:val="uk-UA"/>
        </w:rPr>
        <w:t>.0</w:t>
      </w:r>
      <w:r w:rsidR="005F4428" w:rsidRPr="006249E5">
        <w:rPr>
          <w:sz w:val="28"/>
          <w:szCs w:val="28"/>
          <w:shd w:val="clear" w:color="auto" w:fill="FFFFFF"/>
          <w:lang w:val="uk-UA"/>
        </w:rPr>
        <w:t>6</w:t>
      </w:r>
      <w:r w:rsidRPr="006249E5">
        <w:rPr>
          <w:sz w:val="28"/>
          <w:szCs w:val="28"/>
          <w:lang w:val="uk-UA"/>
        </w:rPr>
        <w:t>) орієнтовною площею 0,</w:t>
      </w:r>
      <w:r w:rsidR="005F4428" w:rsidRPr="006249E5">
        <w:rPr>
          <w:sz w:val="28"/>
          <w:szCs w:val="28"/>
          <w:lang w:val="uk-UA"/>
        </w:rPr>
        <w:t>12</w:t>
      </w:r>
      <w:r w:rsidRPr="006249E5">
        <w:rPr>
          <w:sz w:val="28"/>
          <w:szCs w:val="28"/>
          <w:lang w:val="uk-UA"/>
        </w:rPr>
        <w:t xml:space="preserve"> га </w:t>
      </w:r>
      <w:r w:rsidRPr="006249E5">
        <w:rPr>
          <w:bCs/>
          <w:sz w:val="28"/>
          <w:szCs w:val="28"/>
          <w:lang w:val="uk-UA"/>
        </w:rPr>
        <w:t xml:space="preserve">у межах населеного пункту </w:t>
      </w:r>
      <w:r w:rsidR="005F4428" w:rsidRPr="006249E5">
        <w:rPr>
          <w:bCs/>
          <w:sz w:val="28"/>
          <w:szCs w:val="28"/>
          <w:lang w:val="uk-UA"/>
        </w:rPr>
        <w:t>м. Решетилівка, вулиця Весела</w:t>
      </w:r>
      <w:r w:rsidRPr="006249E5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5F4428" w:rsidRPr="006249E5">
        <w:rPr>
          <w:sz w:val="28"/>
          <w:szCs w:val="28"/>
          <w:lang w:val="uk-UA"/>
        </w:rPr>
        <w:t>5324255100:30:001:1093</w:t>
      </w:r>
      <w:r w:rsidRPr="006249E5">
        <w:rPr>
          <w:sz w:val="28"/>
          <w:szCs w:val="28"/>
          <w:lang w:val="uk-UA"/>
        </w:rPr>
        <w:t>.</w:t>
      </w:r>
    </w:p>
    <w:p w:rsidR="00EE785D" w:rsidRPr="006249E5" w:rsidRDefault="00EE785D" w:rsidP="00D76B7C">
      <w:pPr>
        <w:ind w:firstLine="567"/>
        <w:jc w:val="both"/>
        <w:rPr>
          <w:sz w:val="28"/>
          <w:szCs w:val="28"/>
          <w:lang w:val="uk-UA"/>
        </w:rPr>
      </w:pPr>
      <w:r w:rsidRPr="006249E5">
        <w:rPr>
          <w:sz w:val="28"/>
          <w:szCs w:val="28"/>
          <w:lang w:val="uk-UA" w:eastAsia="ru-RU"/>
        </w:rPr>
        <w:lastRenderedPageBreak/>
        <w:t>Замовником робіт із розроблення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6249E5">
        <w:rPr>
          <w:sz w:val="28"/>
          <w:szCs w:val="28"/>
          <w:lang w:val="uk-UA"/>
        </w:rPr>
        <w:t>.</w:t>
      </w:r>
    </w:p>
    <w:p w:rsidR="00D76B7C" w:rsidRPr="006249E5" w:rsidRDefault="00D76B7C" w:rsidP="00D76B7C">
      <w:pPr>
        <w:ind w:firstLine="567"/>
        <w:jc w:val="both"/>
        <w:rPr>
          <w:sz w:val="28"/>
          <w:szCs w:val="28"/>
          <w:lang w:val="uk-UA"/>
        </w:rPr>
      </w:pPr>
      <w:r w:rsidRPr="006249E5">
        <w:rPr>
          <w:sz w:val="28"/>
          <w:szCs w:val="28"/>
          <w:lang w:val="uk-UA" w:eastAsia="ru-RU"/>
        </w:rPr>
        <w:t xml:space="preserve">3. </w:t>
      </w:r>
      <w:r w:rsidRPr="006249E5">
        <w:rPr>
          <w:bCs/>
          <w:sz w:val="28"/>
          <w:szCs w:val="28"/>
          <w:lang w:val="uk-UA"/>
        </w:rPr>
        <w:t xml:space="preserve">Надати дозвіл на розроблення </w:t>
      </w:r>
      <w:r w:rsidRPr="006249E5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</w:t>
      </w:r>
      <w:r w:rsidRPr="006249E5">
        <w:rPr>
          <w:bCs/>
          <w:sz w:val="28"/>
          <w:szCs w:val="28"/>
          <w:lang w:val="uk-UA"/>
        </w:rPr>
        <w:t>)</w:t>
      </w:r>
      <w:r w:rsidRPr="006249E5">
        <w:rPr>
          <w:sz w:val="28"/>
          <w:szCs w:val="28"/>
          <w:shd w:val="clear" w:color="auto" w:fill="FFFFFF"/>
          <w:lang w:val="uk-UA"/>
        </w:rPr>
        <w:t xml:space="preserve"> </w:t>
      </w:r>
      <w:r w:rsidRPr="006249E5">
        <w:rPr>
          <w:sz w:val="28"/>
          <w:szCs w:val="28"/>
          <w:lang w:val="uk-UA"/>
        </w:rPr>
        <w:t xml:space="preserve">площею 0,0097 га, категорія земель – землі житлової та громадської забудови – 03.15 </w:t>
      </w:r>
      <w:r w:rsidRPr="006249E5">
        <w:rPr>
          <w:sz w:val="28"/>
          <w:szCs w:val="28"/>
          <w:shd w:val="clear" w:color="auto" w:fill="FFFFFF"/>
          <w:lang w:val="uk-UA"/>
        </w:rPr>
        <w:t>Для будівництва та обслуговування інших будівель громадської забудови</w:t>
      </w:r>
      <w:r w:rsidRPr="006249E5">
        <w:rPr>
          <w:sz w:val="28"/>
          <w:szCs w:val="28"/>
          <w:lang w:val="uk-UA"/>
        </w:rPr>
        <w:t xml:space="preserve">, кадастровий номер земельної ділянки 5324255100:30:003:0440, </w:t>
      </w:r>
      <w:r w:rsidRPr="006249E5">
        <w:rPr>
          <w:bCs/>
          <w:sz w:val="28"/>
          <w:szCs w:val="28"/>
          <w:lang w:val="uk-UA"/>
        </w:rPr>
        <w:t>яка розташована в межах населеного пункту</w:t>
      </w:r>
      <w:r w:rsidRPr="006249E5">
        <w:rPr>
          <w:bCs/>
          <w:sz w:val="28"/>
          <w:szCs w:val="28"/>
          <w:lang w:val="uk-UA"/>
        </w:rPr>
        <w:br/>
        <w:t xml:space="preserve">м. Решетилівка, вулиця Шевченка, 3 на </w:t>
      </w:r>
      <w:r w:rsidRPr="006249E5">
        <w:rPr>
          <w:sz w:val="28"/>
          <w:szCs w:val="28"/>
          <w:lang w:val="uk-UA"/>
        </w:rPr>
        <w:t>території Решетилівської міської територіальної громади Полтавського району Полтавської області.</w:t>
      </w:r>
    </w:p>
    <w:p w:rsidR="00D76B7C" w:rsidRPr="00D76B7C" w:rsidRDefault="00D76B7C" w:rsidP="00D76B7C">
      <w:pPr>
        <w:ind w:firstLine="567"/>
        <w:jc w:val="both"/>
        <w:rPr>
          <w:sz w:val="28"/>
          <w:szCs w:val="28"/>
          <w:lang w:val="uk-UA" w:eastAsia="ru-RU"/>
        </w:rPr>
      </w:pPr>
      <w:r w:rsidRPr="006249E5">
        <w:rPr>
          <w:sz w:val="28"/>
          <w:szCs w:val="28"/>
          <w:lang w:val="uk-UA" w:eastAsia="ru-RU"/>
        </w:rPr>
        <w:t xml:space="preserve">Замовником робіт із розроблення </w:t>
      </w:r>
      <w:r w:rsidRPr="006249E5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6249E5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  <w:bookmarkStart w:id="0" w:name="_GoBack"/>
      <w:bookmarkEnd w:id="0"/>
    </w:p>
    <w:p w:rsidR="008B1FB1" w:rsidRPr="00D76B7C" w:rsidRDefault="00EE785D" w:rsidP="00D76B7C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D76B7C">
        <w:rPr>
          <w:bCs/>
          <w:sz w:val="28"/>
          <w:szCs w:val="28"/>
          <w:lang w:val="uk-UA"/>
        </w:rPr>
        <w:t>4</w:t>
      </w:r>
      <w:r w:rsidR="005B6865" w:rsidRPr="00D76B7C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5B6865" w:rsidRPr="00D76B7C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8B1FB1" w:rsidRPr="00D76B7C" w:rsidRDefault="008B1FB1" w:rsidP="00D76B7C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D76B7C" w:rsidRDefault="001E1116" w:rsidP="00D76B7C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D76B7C" w:rsidRDefault="001E1116" w:rsidP="00D76B7C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D76B7C" w:rsidRDefault="001E1116" w:rsidP="00D76B7C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D76B7C" w:rsidRDefault="001E1116" w:rsidP="00D76B7C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D76B7C" w:rsidRDefault="005B6865" w:rsidP="00D76B7C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76B7C">
        <w:rPr>
          <w:rFonts w:ascii="Times New Roman" w:hAnsi="Times New Roman" w:cs="Times New Roman"/>
          <w:sz w:val="28"/>
          <w:szCs w:val="28"/>
        </w:rPr>
        <w:t>Міський голова</w:t>
      </w:r>
      <w:r w:rsidRPr="00D76B7C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8B1FB1" w:rsidRPr="00D76B7C" w:rsidSect="00BB67C8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21" w:rsidRDefault="002A1321">
      <w:r>
        <w:separator/>
      </w:r>
    </w:p>
  </w:endnote>
  <w:endnote w:type="continuationSeparator" w:id="0">
    <w:p w:rsidR="002A1321" w:rsidRDefault="002A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21" w:rsidRDefault="002A1321">
      <w:r>
        <w:separator/>
      </w:r>
    </w:p>
  </w:footnote>
  <w:footnote w:type="continuationSeparator" w:id="0">
    <w:p w:rsidR="002A1321" w:rsidRDefault="002A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4374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A1321" w:rsidRPr="00AF7840" w:rsidRDefault="002A1321">
        <w:pPr>
          <w:pStyle w:val="af"/>
          <w:jc w:val="center"/>
          <w:rPr>
            <w:sz w:val="28"/>
            <w:szCs w:val="28"/>
          </w:rPr>
        </w:pPr>
        <w:r w:rsidRPr="00AF7840">
          <w:rPr>
            <w:sz w:val="28"/>
            <w:szCs w:val="28"/>
          </w:rPr>
          <w:fldChar w:fldCharType="begin"/>
        </w:r>
        <w:r w:rsidRPr="00AF7840">
          <w:rPr>
            <w:sz w:val="28"/>
            <w:szCs w:val="28"/>
          </w:rPr>
          <w:instrText>PAGE</w:instrText>
        </w:r>
        <w:r w:rsidRPr="00AF7840">
          <w:rPr>
            <w:sz w:val="28"/>
            <w:szCs w:val="28"/>
          </w:rPr>
          <w:fldChar w:fldCharType="separate"/>
        </w:r>
        <w:r w:rsidR="006249E5">
          <w:rPr>
            <w:noProof/>
            <w:sz w:val="28"/>
            <w:szCs w:val="28"/>
          </w:rPr>
          <w:t>2</w:t>
        </w:r>
        <w:r w:rsidRPr="00AF78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30246A"/>
    <w:multiLevelType w:val="multilevel"/>
    <w:tmpl w:val="5B32EE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C05BC2"/>
    <w:multiLevelType w:val="multilevel"/>
    <w:tmpl w:val="F9C0C5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B1"/>
    <w:rsid w:val="000062E7"/>
    <w:rsid w:val="000B62E6"/>
    <w:rsid w:val="000B7A6D"/>
    <w:rsid w:val="00107A6A"/>
    <w:rsid w:val="00187C93"/>
    <w:rsid w:val="001B3ABA"/>
    <w:rsid w:val="001E1116"/>
    <w:rsid w:val="00241777"/>
    <w:rsid w:val="00290458"/>
    <w:rsid w:val="002A1321"/>
    <w:rsid w:val="002B13B4"/>
    <w:rsid w:val="00320DE9"/>
    <w:rsid w:val="00332F54"/>
    <w:rsid w:val="00361206"/>
    <w:rsid w:val="00374976"/>
    <w:rsid w:val="003761A8"/>
    <w:rsid w:val="0039278C"/>
    <w:rsid w:val="00397BB8"/>
    <w:rsid w:val="00400650"/>
    <w:rsid w:val="00401AA1"/>
    <w:rsid w:val="00420AEA"/>
    <w:rsid w:val="00443DCC"/>
    <w:rsid w:val="00457F04"/>
    <w:rsid w:val="004636DE"/>
    <w:rsid w:val="004A37AF"/>
    <w:rsid w:val="004B13AF"/>
    <w:rsid w:val="004E7DF6"/>
    <w:rsid w:val="00581766"/>
    <w:rsid w:val="005B6865"/>
    <w:rsid w:val="005D4DFB"/>
    <w:rsid w:val="005E74D2"/>
    <w:rsid w:val="005F4428"/>
    <w:rsid w:val="006249E5"/>
    <w:rsid w:val="00633D93"/>
    <w:rsid w:val="006576BD"/>
    <w:rsid w:val="00657C80"/>
    <w:rsid w:val="00666B59"/>
    <w:rsid w:val="006C4D18"/>
    <w:rsid w:val="006C634E"/>
    <w:rsid w:val="0071426B"/>
    <w:rsid w:val="00733EBE"/>
    <w:rsid w:val="00750B4F"/>
    <w:rsid w:val="007C2743"/>
    <w:rsid w:val="007E6F5E"/>
    <w:rsid w:val="008143CB"/>
    <w:rsid w:val="008607EB"/>
    <w:rsid w:val="00873627"/>
    <w:rsid w:val="008B1FB1"/>
    <w:rsid w:val="008E20BB"/>
    <w:rsid w:val="008E65B1"/>
    <w:rsid w:val="009506D8"/>
    <w:rsid w:val="009E0A03"/>
    <w:rsid w:val="00A15893"/>
    <w:rsid w:val="00A66D57"/>
    <w:rsid w:val="00AC3C5E"/>
    <w:rsid w:val="00AE7D6B"/>
    <w:rsid w:val="00AF7840"/>
    <w:rsid w:val="00B015E0"/>
    <w:rsid w:val="00B0615A"/>
    <w:rsid w:val="00B52A32"/>
    <w:rsid w:val="00BB67C8"/>
    <w:rsid w:val="00BF588D"/>
    <w:rsid w:val="00C90D91"/>
    <w:rsid w:val="00CA09B0"/>
    <w:rsid w:val="00D47F2D"/>
    <w:rsid w:val="00D76B7C"/>
    <w:rsid w:val="00E36D25"/>
    <w:rsid w:val="00E64C3A"/>
    <w:rsid w:val="00E825C5"/>
    <w:rsid w:val="00ED6D4C"/>
    <w:rsid w:val="00EE785D"/>
    <w:rsid w:val="00F03DE4"/>
    <w:rsid w:val="00F371E1"/>
    <w:rsid w:val="00F61BB3"/>
    <w:rsid w:val="00F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0B829-E086-4D1C-8AE3-DD14F335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3054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264</cp:revision>
  <cp:lastPrinted>2025-10-28T15:00:00Z</cp:lastPrinted>
  <dcterms:created xsi:type="dcterms:W3CDTF">2023-11-02T07:27:00Z</dcterms:created>
  <dcterms:modified xsi:type="dcterms:W3CDTF">2025-11-03T06:36:00Z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