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6A8" w:rsidRDefault="00A806A8" w:rsidP="00A806A8">
      <w:pPr>
        <w:jc w:val="center"/>
        <w:rPr>
          <w:b/>
          <w:sz w:val="28"/>
          <w:szCs w:val="28"/>
        </w:rPr>
      </w:pPr>
      <w:r>
        <w:rPr>
          <w:noProof/>
          <w:lang w:val="ru-RU" w:eastAsia="ru-RU" w:bidi="ar-SA"/>
        </w:rPr>
        <w:drawing>
          <wp:anchor distT="0" distB="0" distL="0" distR="0" simplePos="0" relativeHeight="251658240" behindDoc="0" locked="0" layoutInCell="1" allowOverlap="1">
            <wp:simplePos x="0" y="0"/>
            <wp:positionH relativeFrom="column">
              <wp:posOffset>2653665</wp:posOffset>
            </wp:positionH>
            <wp:positionV relativeFrom="paragraph">
              <wp:posOffset>-562610</wp:posOffset>
            </wp:positionV>
            <wp:extent cx="523875" cy="714375"/>
            <wp:effectExtent l="0" t="0" r="9525" b="9525"/>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l="-6522" t="-4614" r="-6522" b="-4614"/>
                    <a:stretch>
                      <a:fillRect/>
                    </a:stretch>
                  </pic:blipFill>
                  <pic:spPr bwMode="auto">
                    <a:xfrm>
                      <a:off x="0" y="0"/>
                      <a:ext cx="523875" cy="71437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A806A8" w:rsidRDefault="00A806A8" w:rsidP="00A806A8">
      <w:pPr>
        <w:jc w:val="center"/>
      </w:pPr>
      <w:r>
        <w:rPr>
          <w:b/>
          <w:sz w:val="28"/>
          <w:szCs w:val="28"/>
        </w:rPr>
        <w:t>РЕШЕТИЛІВСЬКА МІСЬКА РАДА</w:t>
      </w:r>
    </w:p>
    <w:p w:rsidR="00A806A8" w:rsidRDefault="00A806A8" w:rsidP="00A806A8">
      <w:pPr>
        <w:jc w:val="center"/>
      </w:pPr>
      <w:r>
        <w:rPr>
          <w:b/>
          <w:sz w:val="28"/>
          <w:szCs w:val="28"/>
        </w:rPr>
        <w:t>ПОЛТАВСЬКОЇ ОБЛАСТІ</w:t>
      </w:r>
    </w:p>
    <w:p w:rsidR="00A806A8" w:rsidRDefault="00A806A8" w:rsidP="00A806A8">
      <w:pPr>
        <w:jc w:val="center"/>
        <w:rPr>
          <w:b/>
          <w:sz w:val="28"/>
          <w:szCs w:val="28"/>
        </w:rPr>
      </w:pPr>
    </w:p>
    <w:p w:rsidR="00A806A8" w:rsidRDefault="00A806A8" w:rsidP="00A806A8">
      <w:pPr>
        <w:jc w:val="center"/>
      </w:pPr>
      <w:r>
        <w:rPr>
          <w:b/>
          <w:sz w:val="28"/>
          <w:szCs w:val="28"/>
        </w:rPr>
        <w:t>РОЗПОРЯДЖЕННЯ</w:t>
      </w:r>
    </w:p>
    <w:p w:rsidR="00A806A8" w:rsidRDefault="00A806A8" w:rsidP="00A806A8">
      <w:pPr>
        <w:rPr>
          <w:color w:val="000000"/>
          <w:sz w:val="28"/>
          <w:szCs w:val="28"/>
        </w:rPr>
      </w:pPr>
    </w:p>
    <w:p w:rsidR="00A806A8" w:rsidRDefault="00A806A8" w:rsidP="00A806A8">
      <w:r>
        <w:rPr>
          <w:color w:val="000000"/>
          <w:sz w:val="28"/>
          <w:szCs w:val="28"/>
        </w:rPr>
        <w:t xml:space="preserve">24 лютого 2026 року        </w:t>
      </w:r>
      <w:r>
        <w:rPr>
          <w:sz w:val="28"/>
          <w:szCs w:val="28"/>
        </w:rPr>
        <w:tab/>
        <w:t xml:space="preserve">    м. </w:t>
      </w:r>
      <w:proofErr w:type="spellStart"/>
      <w:r>
        <w:rPr>
          <w:sz w:val="28"/>
          <w:szCs w:val="28"/>
        </w:rPr>
        <w:t>Решетилівка</w:t>
      </w:r>
      <w:proofErr w:type="spellEnd"/>
      <w:r>
        <w:rPr>
          <w:sz w:val="28"/>
          <w:szCs w:val="28"/>
        </w:rPr>
        <w:t xml:space="preserve">                                              №</w:t>
      </w:r>
      <w:r w:rsidR="00CF2A4E">
        <w:rPr>
          <w:sz w:val="28"/>
          <w:szCs w:val="28"/>
        </w:rPr>
        <w:t xml:space="preserve"> 49</w:t>
      </w:r>
    </w:p>
    <w:p w:rsidR="00A806A8" w:rsidRDefault="00A806A8" w:rsidP="00A806A8">
      <w:pPr>
        <w:rPr>
          <w:sz w:val="28"/>
          <w:szCs w:val="28"/>
        </w:rPr>
      </w:pPr>
    </w:p>
    <w:p w:rsidR="00A806A8" w:rsidRDefault="00A806A8" w:rsidP="00A806A8">
      <w:pPr>
        <w:jc w:val="both"/>
      </w:pPr>
      <w:r>
        <w:rPr>
          <w:rFonts w:cs="Times New Roman"/>
          <w:bCs/>
          <w:sz w:val="28"/>
          <w:szCs w:val="23"/>
        </w:rPr>
        <w:t>Про створення комісії з обстеження технічного стану приміщень виборчих дільниць, що мають значний ступінь зносу та/або перебувають в аварійному стані</w:t>
      </w:r>
    </w:p>
    <w:p w:rsidR="00A806A8" w:rsidRDefault="00A806A8" w:rsidP="00A806A8">
      <w:pPr>
        <w:rPr>
          <w:sz w:val="28"/>
          <w:szCs w:val="28"/>
        </w:rPr>
      </w:pPr>
    </w:p>
    <w:p w:rsidR="00A806A8" w:rsidRDefault="00A806A8" w:rsidP="00A806A8">
      <w:pPr>
        <w:tabs>
          <w:tab w:val="left" w:pos="8509"/>
        </w:tabs>
        <w:ind w:firstLine="567"/>
        <w:jc w:val="both"/>
      </w:pPr>
      <w:r>
        <w:rPr>
          <w:rFonts w:eastAsia="Times New Roman" w:cs="Times New Roman"/>
          <w:color w:val="000000"/>
          <w:sz w:val="28"/>
          <w:szCs w:val="28"/>
          <w:lang w:eastAsia="uk-UA"/>
        </w:rPr>
        <w:t xml:space="preserve">Керуючись Законом України </w:t>
      </w:r>
      <w:proofErr w:type="spellStart"/>
      <w:r>
        <w:rPr>
          <w:rFonts w:eastAsia="Times New Roman" w:cs="Times New Roman"/>
          <w:color w:val="000000"/>
          <w:sz w:val="28"/>
          <w:szCs w:val="28"/>
          <w:lang w:eastAsia="uk-UA"/>
        </w:rPr>
        <w:t>„Про</w:t>
      </w:r>
      <w:proofErr w:type="spellEnd"/>
      <w:r>
        <w:rPr>
          <w:rFonts w:eastAsia="Times New Roman" w:cs="Times New Roman"/>
          <w:color w:val="000000"/>
          <w:sz w:val="28"/>
          <w:szCs w:val="28"/>
          <w:lang w:eastAsia="uk-UA"/>
        </w:rPr>
        <w:t xml:space="preserve"> місцеве самоврядування в Україні”, постановою Центральної виборчої комісії від 25.06.2020 року № 116 ,,Про порядок утворення виборчих дільниць на постійній основі, їх тимчасового закриття, ліквідації та внесення змін до відомостей про утворені виборчі дільниці”, враховуючи лист Полтавської районної військової адміністрації від 17.02.2026 року № 01-28/397 ,,Про вжиття заходів щодо визначення приміщень виборчих дільниц</w:t>
      </w:r>
      <w:r w:rsidR="00457868">
        <w:rPr>
          <w:rFonts w:eastAsia="Times New Roman" w:cs="Times New Roman"/>
          <w:color w:val="000000"/>
          <w:sz w:val="28"/>
          <w:szCs w:val="28"/>
          <w:lang w:eastAsia="uk-UA"/>
        </w:rPr>
        <w:t>ь такими, що мають статус ,,зруйновані часом</w:t>
      </w:r>
      <w:r>
        <w:rPr>
          <w:rFonts w:eastAsia="Times New Roman" w:cs="Times New Roman"/>
          <w:color w:val="000000"/>
          <w:sz w:val="28"/>
          <w:szCs w:val="28"/>
          <w:lang w:eastAsia="uk-UA"/>
        </w:rPr>
        <w:t>”,</w:t>
      </w:r>
    </w:p>
    <w:p w:rsidR="00A806A8" w:rsidRDefault="00A806A8" w:rsidP="00A806A8">
      <w:pPr>
        <w:tabs>
          <w:tab w:val="left" w:pos="8509"/>
        </w:tabs>
        <w:jc w:val="both"/>
      </w:pPr>
      <w:r>
        <w:rPr>
          <w:rFonts w:eastAsia="Times New Roman" w:cs="Times New Roman"/>
          <w:b/>
          <w:bCs/>
          <w:color w:val="000000"/>
          <w:sz w:val="28"/>
          <w:szCs w:val="28"/>
          <w:lang w:eastAsia="uk-UA"/>
        </w:rPr>
        <w:t>ЗОБОВ’ЯЗУЮ:</w:t>
      </w:r>
    </w:p>
    <w:p w:rsidR="00A806A8" w:rsidRDefault="00A806A8" w:rsidP="00A806A8">
      <w:pPr>
        <w:ind w:firstLine="709"/>
        <w:jc w:val="both"/>
        <w:rPr>
          <w:sz w:val="28"/>
          <w:szCs w:val="28"/>
        </w:rPr>
      </w:pPr>
    </w:p>
    <w:p w:rsidR="00A806A8" w:rsidRDefault="00A806A8" w:rsidP="00CF2A4E">
      <w:pPr>
        <w:tabs>
          <w:tab w:val="left" w:pos="567"/>
        </w:tabs>
        <w:jc w:val="both"/>
        <w:rPr>
          <w:rFonts w:eastAsia="Times New Roman" w:cs="Times New Roman"/>
          <w:color w:val="000000"/>
          <w:sz w:val="28"/>
          <w:szCs w:val="28"/>
          <w:lang w:eastAsia="uk-UA"/>
        </w:rPr>
      </w:pPr>
      <w:r>
        <w:rPr>
          <w:sz w:val="28"/>
        </w:rPr>
        <w:tab/>
        <w:t>1. </w:t>
      </w:r>
      <w:r>
        <w:rPr>
          <w:rFonts w:eastAsia="Times New Roman" w:cs="Times New Roman"/>
          <w:color w:val="000000"/>
          <w:sz w:val="28"/>
          <w:szCs w:val="28"/>
          <w:lang w:eastAsia="uk-UA"/>
        </w:rPr>
        <w:t xml:space="preserve">Створити комісію з </w:t>
      </w:r>
      <w:r>
        <w:rPr>
          <w:rFonts w:cs="Times New Roman"/>
          <w:bCs/>
          <w:sz w:val="28"/>
          <w:szCs w:val="23"/>
        </w:rPr>
        <w:t xml:space="preserve">обстеження технічного стану приміщень виборчих дільниць, що мають значний ступінь зносу та/або перебувають в аварійному стані </w:t>
      </w:r>
      <w:r>
        <w:rPr>
          <w:rFonts w:eastAsia="Times New Roman" w:cs="Times New Roman"/>
          <w:color w:val="000000"/>
          <w:sz w:val="28"/>
          <w:szCs w:val="28"/>
          <w:lang w:eastAsia="uk-UA"/>
        </w:rPr>
        <w:t>у складі згідно з додатком.</w:t>
      </w:r>
    </w:p>
    <w:p w:rsidR="00A806A8" w:rsidRDefault="00A806A8" w:rsidP="00CF2A4E">
      <w:pPr>
        <w:tabs>
          <w:tab w:val="left" w:pos="567"/>
        </w:tabs>
        <w:jc w:val="both"/>
        <w:rPr>
          <w:rFonts w:cs="Times New Roman"/>
          <w:bCs/>
          <w:sz w:val="28"/>
          <w:szCs w:val="23"/>
        </w:rPr>
      </w:pPr>
      <w:r>
        <w:rPr>
          <w:rFonts w:eastAsia="Times New Roman" w:cs="Times New Roman"/>
          <w:color w:val="000000"/>
          <w:sz w:val="28"/>
          <w:szCs w:val="28"/>
          <w:lang w:eastAsia="uk-UA"/>
        </w:rPr>
        <w:tab/>
        <w:t xml:space="preserve">2. Затвердити </w:t>
      </w:r>
      <w:r w:rsidR="00CF2A4E">
        <w:rPr>
          <w:rFonts w:eastAsia="Times New Roman" w:cs="Times New Roman"/>
          <w:color w:val="000000"/>
          <w:sz w:val="28"/>
          <w:szCs w:val="28"/>
          <w:lang w:eastAsia="uk-UA"/>
        </w:rPr>
        <w:t xml:space="preserve">форму </w:t>
      </w:r>
      <w:r>
        <w:rPr>
          <w:rFonts w:eastAsia="Times New Roman" w:cs="Times New Roman"/>
          <w:color w:val="000000"/>
          <w:sz w:val="28"/>
          <w:szCs w:val="28"/>
          <w:lang w:eastAsia="uk-UA"/>
        </w:rPr>
        <w:t>акт</w:t>
      </w:r>
      <w:r w:rsidR="00CF2A4E">
        <w:rPr>
          <w:rFonts w:eastAsia="Times New Roman" w:cs="Times New Roman"/>
          <w:color w:val="000000"/>
          <w:sz w:val="28"/>
          <w:szCs w:val="28"/>
          <w:lang w:eastAsia="uk-UA"/>
        </w:rPr>
        <w:t>а</w:t>
      </w:r>
      <w:r>
        <w:rPr>
          <w:rFonts w:eastAsia="Times New Roman" w:cs="Times New Roman"/>
          <w:color w:val="000000"/>
          <w:sz w:val="28"/>
          <w:szCs w:val="28"/>
          <w:lang w:eastAsia="uk-UA"/>
        </w:rPr>
        <w:t xml:space="preserve"> обстеження технічного стану приміщення виборчої дільниці, </w:t>
      </w:r>
      <w:r>
        <w:rPr>
          <w:rFonts w:cs="Times New Roman"/>
          <w:bCs/>
          <w:sz w:val="28"/>
          <w:szCs w:val="23"/>
        </w:rPr>
        <w:t>що має значний ступінь зносу та/або перебуває в аварійному стані.</w:t>
      </w:r>
    </w:p>
    <w:p w:rsidR="00A806A8" w:rsidRDefault="00A806A8" w:rsidP="00CF2A4E">
      <w:pPr>
        <w:tabs>
          <w:tab w:val="left" w:pos="567"/>
        </w:tabs>
        <w:jc w:val="both"/>
        <w:rPr>
          <w:rFonts w:cs="Times New Roman"/>
          <w:bCs/>
          <w:sz w:val="28"/>
          <w:szCs w:val="23"/>
        </w:rPr>
      </w:pPr>
      <w:r>
        <w:rPr>
          <w:rFonts w:cs="Times New Roman"/>
          <w:bCs/>
          <w:sz w:val="28"/>
          <w:szCs w:val="23"/>
        </w:rPr>
        <w:tab/>
        <w:t xml:space="preserve">3. </w:t>
      </w:r>
      <w:r>
        <w:rPr>
          <w:rFonts w:eastAsia="Times New Roman" w:cs="Times New Roman"/>
          <w:color w:val="000000"/>
          <w:sz w:val="28"/>
          <w:szCs w:val="28"/>
          <w:lang w:eastAsia="uk-UA"/>
        </w:rPr>
        <w:t xml:space="preserve">Комісії з </w:t>
      </w:r>
      <w:r>
        <w:rPr>
          <w:rFonts w:cs="Times New Roman"/>
          <w:bCs/>
          <w:sz w:val="28"/>
          <w:szCs w:val="23"/>
        </w:rPr>
        <w:t>обстеження технічного стану приміщень виборчих дільниць, що мають значний ступінь зносу та/або перебувають в аварійному стані в місячний строк провести обстеження виборчих дільниць, що мають значний ступінь зносу та/або перебувають в аварійному стані.</w:t>
      </w:r>
    </w:p>
    <w:p w:rsidR="00A806A8" w:rsidRDefault="00A806A8" w:rsidP="00CF2A4E">
      <w:pPr>
        <w:tabs>
          <w:tab w:val="left" w:pos="567"/>
        </w:tabs>
        <w:jc w:val="both"/>
      </w:pPr>
      <w:r>
        <w:rPr>
          <w:rFonts w:cs="Times New Roman"/>
          <w:bCs/>
          <w:sz w:val="28"/>
          <w:szCs w:val="23"/>
        </w:rPr>
        <w:tab/>
        <w:t>4. Контроль за виконання розпорядження залишаю за собою.</w:t>
      </w:r>
    </w:p>
    <w:p w:rsidR="00A806A8" w:rsidRDefault="00A806A8" w:rsidP="00A806A8">
      <w:pPr>
        <w:jc w:val="both"/>
        <w:rPr>
          <w:sz w:val="28"/>
          <w:szCs w:val="28"/>
        </w:rPr>
      </w:pPr>
    </w:p>
    <w:p w:rsidR="00CF2A4E" w:rsidRDefault="00CF2A4E" w:rsidP="00A806A8">
      <w:pPr>
        <w:jc w:val="both"/>
        <w:rPr>
          <w:sz w:val="28"/>
          <w:szCs w:val="28"/>
        </w:rPr>
      </w:pPr>
    </w:p>
    <w:p w:rsidR="00A806A8" w:rsidRDefault="00A806A8" w:rsidP="00A806A8">
      <w:pPr>
        <w:jc w:val="both"/>
        <w:rPr>
          <w:sz w:val="28"/>
          <w:szCs w:val="28"/>
        </w:rPr>
      </w:pPr>
    </w:p>
    <w:p w:rsidR="00A806A8" w:rsidRDefault="00A806A8" w:rsidP="00A806A8">
      <w:pPr>
        <w:rPr>
          <w:sz w:val="28"/>
          <w:szCs w:val="28"/>
        </w:rPr>
      </w:pPr>
    </w:p>
    <w:p w:rsidR="00A806A8" w:rsidRDefault="00A806A8" w:rsidP="00A806A8">
      <w:pPr>
        <w:tabs>
          <w:tab w:val="left" w:pos="7080"/>
        </w:tabs>
        <w:rPr>
          <w:sz w:val="28"/>
          <w:szCs w:val="28"/>
        </w:rPr>
      </w:pPr>
    </w:p>
    <w:p w:rsidR="00A806A8" w:rsidRDefault="00A806A8" w:rsidP="00A806A8">
      <w:pPr>
        <w:rPr>
          <w:color w:val="000000"/>
          <w:sz w:val="28"/>
          <w:szCs w:val="28"/>
          <w:lang w:eastAsia="uk-UA"/>
        </w:rPr>
      </w:pPr>
      <w:r>
        <w:rPr>
          <w:color w:val="000000"/>
          <w:sz w:val="28"/>
          <w:szCs w:val="28"/>
          <w:lang w:eastAsia="uk-UA"/>
        </w:rPr>
        <w:t>Міський голова                                                                          Оксана ДЯДЮНОВА</w:t>
      </w:r>
    </w:p>
    <w:p w:rsidR="00A806A8" w:rsidRDefault="00A806A8" w:rsidP="00A806A8">
      <w:pPr>
        <w:rPr>
          <w:color w:val="000000"/>
          <w:kern w:val="0"/>
          <w:sz w:val="28"/>
          <w:szCs w:val="28"/>
          <w:lang w:eastAsia="uk-UA"/>
        </w:rPr>
        <w:sectPr w:rsidR="00A806A8">
          <w:pgSz w:w="11906" w:h="16838"/>
          <w:pgMar w:top="1126" w:right="567" w:bottom="1134" w:left="1701" w:header="567" w:footer="0" w:gutter="0"/>
          <w:cols w:space="720"/>
          <w:formProt w:val="0"/>
        </w:sectPr>
      </w:pPr>
    </w:p>
    <w:p w:rsidR="00A806A8" w:rsidRDefault="00A806A8" w:rsidP="00A806A8">
      <w:pPr>
        <w:tabs>
          <w:tab w:val="left" w:pos="7080"/>
        </w:tabs>
        <w:ind w:firstLine="5613"/>
      </w:pPr>
      <w:r>
        <w:rPr>
          <w:rFonts w:cs="Times New Roman"/>
          <w:sz w:val="28"/>
          <w:szCs w:val="28"/>
        </w:rPr>
        <w:lastRenderedPageBreak/>
        <w:t xml:space="preserve">Додаток </w:t>
      </w:r>
    </w:p>
    <w:p w:rsidR="00A806A8" w:rsidRDefault="00A806A8" w:rsidP="00A806A8">
      <w:pPr>
        <w:tabs>
          <w:tab w:val="left" w:pos="7080"/>
        </w:tabs>
        <w:ind w:left="5613"/>
      </w:pPr>
      <w:r>
        <w:rPr>
          <w:rFonts w:cs="Times New Roman"/>
          <w:sz w:val="28"/>
          <w:szCs w:val="28"/>
        </w:rPr>
        <w:t>до розпорядження міського голови</w:t>
      </w:r>
    </w:p>
    <w:p w:rsidR="00A806A8" w:rsidRDefault="00A806A8" w:rsidP="00A806A8">
      <w:pPr>
        <w:tabs>
          <w:tab w:val="left" w:pos="7080"/>
        </w:tabs>
        <w:ind w:left="5272" w:firstLine="340"/>
      </w:pPr>
      <w:r>
        <w:rPr>
          <w:rFonts w:cs="Times New Roman"/>
          <w:sz w:val="28"/>
          <w:szCs w:val="28"/>
        </w:rPr>
        <w:t xml:space="preserve">24 лютого 2026 року № </w:t>
      </w:r>
      <w:r w:rsidR="00CF2A4E">
        <w:rPr>
          <w:rFonts w:cs="Times New Roman"/>
          <w:sz w:val="28"/>
          <w:szCs w:val="28"/>
        </w:rPr>
        <w:t>49</w:t>
      </w:r>
    </w:p>
    <w:p w:rsidR="00A806A8" w:rsidRDefault="00A806A8" w:rsidP="00A806A8">
      <w:pPr>
        <w:rPr>
          <w:sz w:val="28"/>
          <w:szCs w:val="28"/>
        </w:rPr>
      </w:pPr>
    </w:p>
    <w:p w:rsidR="00A806A8" w:rsidRDefault="00A806A8" w:rsidP="00A806A8">
      <w:pPr>
        <w:jc w:val="center"/>
        <w:rPr>
          <w:b/>
          <w:bCs/>
        </w:rPr>
      </w:pPr>
      <w:r>
        <w:rPr>
          <w:b/>
          <w:bCs/>
          <w:sz w:val="28"/>
          <w:szCs w:val="28"/>
        </w:rPr>
        <w:t xml:space="preserve">Склад </w:t>
      </w:r>
    </w:p>
    <w:p w:rsidR="00A806A8" w:rsidRDefault="00A806A8" w:rsidP="00A806A8">
      <w:pPr>
        <w:jc w:val="center"/>
        <w:rPr>
          <w:rFonts w:cs="Times New Roman"/>
          <w:b/>
          <w:bCs/>
          <w:sz w:val="28"/>
          <w:szCs w:val="23"/>
        </w:rPr>
      </w:pPr>
      <w:r>
        <w:rPr>
          <w:rFonts w:eastAsia="Times New Roman" w:cs="Times New Roman"/>
          <w:b/>
          <w:bCs/>
          <w:color w:val="000000"/>
          <w:sz w:val="28"/>
          <w:szCs w:val="28"/>
          <w:lang w:eastAsia="uk-UA"/>
        </w:rPr>
        <w:t xml:space="preserve">комісії з </w:t>
      </w:r>
      <w:r>
        <w:rPr>
          <w:rFonts w:cs="Times New Roman"/>
          <w:b/>
          <w:bCs/>
          <w:sz w:val="28"/>
          <w:szCs w:val="23"/>
        </w:rPr>
        <w:t>обстеження технічного стану приміщень виборчих дільниць, що мають значний ступінь зносу та/або перебувають в аварійному стані</w:t>
      </w:r>
    </w:p>
    <w:p w:rsidR="00A806A8" w:rsidRDefault="00A806A8" w:rsidP="00A806A8">
      <w:pPr>
        <w:jc w:val="center"/>
        <w:rPr>
          <w:b/>
          <w:sz w:val="28"/>
          <w:szCs w:val="28"/>
        </w:rPr>
      </w:pPr>
    </w:p>
    <w:tbl>
      <w:tblPr>
        <w:tblStyle w:val="a4"/>
        <w:tblW w:w="0" w:type="auto"/>
        <w:tblLook w:val="04A0" w:firstRow="1" w:lastRow="0" w:firstColumn="1" w:lastColumn="0" w:noHBand="0" w:noVBand="1"/>
      </w:tblPr>
      <w:tblGrid>
        <w:gridCol w:w="3227"/>
        <w:gridCol w:w="6627"/>
      </w:tblGrid>
      <w:tr w:rsidR="00A806A8" w:rsidTr="00A806A8">
        <w:tc>
          <w:tcPr>
            <w:tcW w:w="3227" w:type="dxa"/>
            <w:tcBorders>
              <w:top w:val="single" w:sz="4" w:space="0" w:color="auto"/>
              <w:left w:val="single" w:sz="4" w:space="0" w:color="auto"/>
              <w:bottom w:val="single" w:sz="4" w:space="0" w:color="auto"/>
              <w:right w:val="single" w:sz="4" w:space="0" w:color="auto"/>
            </w:tcBorders>
            <w:hideMark/>
          </w:tcPr>
          <w:p w:rsidR="00A806A8" w:rsidRDefault="00A806A8">
            <w:pPr>
              <w:jc w:val="center"/>
              <w:rPr>
                <w:b/>
                <w:sz w:val="28"/>
                <w:szCs w:val="28"/>
              </w:rPr>
            </w:pPr>
            <w:r>
              <w:rPr>
                <w:b/>
                <w:sz w:val="28"/>
                <w:szCs w:val="28"/>
              </w:rPr>
              <w:t xml:space="preserve">Прізвище, </w:t>
            </w:r>
          </w:p>
          <w:p w:rsidR="00A806A8" w:rsidRDefault="00A806A8">
            <w:pPr>
              <w:jc w:val="center"/>
              <w:rPr>
                <w:b/>
                <w:sz w:val="28"/>
                <w:szCs w:val="28"/>
              </w:rPr>
            </w:pPr>
            <w:r>
              <w:rPr>
                <w:b/>
                <w:sz w:val="28"/>
                <w:szCs w:val="28"/>
              </w:rPr>
              <w:t>ім’я, по батькові</w:t>
            </w:r>
          </w:p>
        </w:tc>
        <w:tc>
          <w:tcPr>
            <w:tcW w:w="6627" w:type="dxa"/>
            <w:tcBorders>
              <w:top w:val="single" w:sz="4" w:space="0" w:color="auto"/>
              <w:left w:val="single" w:sz="4" w:space="0" w:color="auto"/>
              <w:bottom w:val="single" w:sz="4" w:space="0" w:color="auto"/>
              <w:right w:val="single" w:sz="4" w:space="0" w:color="auto"/>
            </w:tcBorders>
            <w:hideMark/>
          </w:tcPr>
          <w:p w:rsidR="00A806A8" w:rsidRDefault="00A806A8">
            <w:pPr>
              <w:jc w:val="center"/>
              <w:rPr>
                <w:b/>
                <w:sz w:val="28"/>
                <w:szCs w:val="28"/>
              </w:rPr>
            </w:pPr>
            <w:r>
              <w:rPr>
                <w:b/>
                <w:sz w:val="28"/>
                <w:szCs w:val="28"/>
              </w:rPr>
              <w:t>Займана посада</w:t>
            </w:r>
          </w:p>
        </w:tc>
      </w:tr>
      <w:tr w:rsidR="00A806A8" w:rsidTr="00A806A8">
        <w:tc>
          <w:tcPr>
            <w:tcW w:w="3227" w:type="dxa"/>
            <w:tcBorders>
              <w:top w:val="single" w:sz="4" w:space="0" w:color="auto"/>
              <w:left w:val="single" w:sz="4" w:space="0" w:color="auto"/>
              <w:bottom w:val="single" w:sz="4" w:space="0" w:color="auto"/>
              <w:right w:val="single" w:sz="4" w:space="0" w:color="auto"/>
            </w:tcBorders>
            <w:hideMark/>
          </w:tcPr>
          <w:p w:rsidR="00CF2A4E" w:rsidRDefault="00A806A8">
            <w:pPr>
              <w:rPr>
                <w:sz w:val="28"/>
                <w:szCs w:val="28"/>
              </w:rPr>
            </w:pPr>
            <w:proofErr w:type="spellStart"/>
            <w:r>
              <w:rPr>
                <w:sz w:val="28"/>
                <w:szCs w:val="28"/>
              </w:rPr>
              <w:t>Малиш</w:t>
            </w:r>
            <w:proofErr w:type="spellEnd"/>
            <w:r>
              <w:rPr>
                <w:sz w:val="28"/>
                <w:szCs w:val="28"/>
              </w:rPr>
              <w:t xml:space="preserve"> </w:t>
            </w:r>
          </w:p>
          <w:p w:rsidR="00A806A8" w:rsidRDefault="00A806A8">
            <w:pPr>
              <w:rPr>
                <w:sz w:val="28"/>
                <w:szCs w:val="28"/>
              </w:rPr>
            </w:pPr>
            <w:r>
              <w:rPr>
                <w:sz w:val="28"/>
                <w:szCs w:val="28"/>
              </w:rPr>
              <w:t>Тетяна Анатоліївна</w:t>
            </w:r>
          </w:p>
        </w:tc>
        <w:tc>
          <w:tcPr>
            <w:tcW w:w="6627" w:type="dxa"/>
            <w:tcBorders>
              <w:top w:val="single" w:sz="4" w:space="0" w:color="auto"/>
              <w:left w:val="single" w:sz="4" w:space="0" w:color="auto"/>
              <w:bottom w:val="single" w:sz="4" w:space="0" w:color="auto"/>
              <w:right w:val="single" w:sz="4" w:space="0" w:color="auto"/>
            </w:tcBorders>
            <w:hideMark/>
          </w:tcPr>
          <w:p w:rsidR="00A806A8" w:rsidRDefault="00CF2A4E">
            <w:pPr>
              <w:jc w:val="both"/>
              <w:rPr>
                <w:b/>
                <w:sz w:val="28"/>
                <w:szCs w:val="28"/>
              </w:rPr>
            </w:pPr>
            <w:r>
              <w:rPr>
                <w:sz w:val="28"/>
                <w:szCs w:val="28"/>
              </w:rPr>
              <w:t>с</w:t>
            </w:r>
            <w:r w:rsidR="00A806A8">
              <w:rPr>
                <w:sz w:val="28"/>
                <w:szCs w:val="28"/>
              </w:rPr>
              <w:t>екретар міської ради, голова комісії</w:t>
            </w:r>
          </w:p>
        </w:tc>
      </w:tr>
      <w:tr w:rsidR="00A806A8" w:rsidTr="00A806A8">
        <w:tc>
          <w:tcPr>
            <w:tcW w:w="3227" w:type="dxa"/>
            <w:tcBorders>
              <w:top w:val="single" w:sz="4" w:space="0" w:color="auto"/>
              <w:left w:val="single" w:sz="4" w:space="0" w:color="auto"/>
              <w:bottom w:val="single" w:sz="4" w:space="0" w:color="auto"/>
              <w:right w:val="single" w:sz="4" w:space="0" w:color="auto"/>
            </w:tcBorders>
            <w:hideMark/>
          </w:tcPr>
          <w:p w:rsidR="00CF2A4E" w:rsidRDefault="00A806A8">
            <w:pPr>
              <w:rPr>
                <w:sz w:val="28"/>
                <w:szCs w:val="28"/>
              </w:rPr>
            </w:pPr>
            <w:r>
              <w:rPr>
                <w:sz w:val="28"/>
                <w:szCs w:val="28"/>
              </w:rPr>
              <w:t xml:space="preserve">Лисенко </w:t>
            </w:r>
          </w:p>
          <w:p w:rsidR="00A806A8" w:rsidRDefault="00A806A8">
            <w:pPr>
              <w:rPr>
                <w:sz w:val="28"/>
                <w:szCs w:val="28"/>
              </w:rPr>
            </w:pPr>
            <w:r>
              <w:rPr>
                <w:sz w:val="28"/>
                <w:szCs w:val="28"/>
              </w:rPr>
              <w:t>Максим Вікторович</w:t>
            </w:r>
          </w:p>
        </w:tc>
        <w:tc>
          <w:tcPr>
            <w:tcW w:w="6627" w:type="dxa"/>
            <w:tcBorders>
              <w:top w:val="single" w:sz="4" w:space="0" w:color="auto"/>
              <w:left w:val="single" w:sz="4" w:space="0" w:color="auto"/>
              <w:bottom w:val="single" w:sz="4" w:space="0" w:color="auto"/>
              <w:right w:val="single" w:sz="4" w:space="0" w:color="auto"/>
            </w:tcBorders>
            <w:hideMark/>
          </w:tcPr>
          <w:p w:rsidR="00A806A8" w:rsidRDefault="00CF2A4E">
            <w:pPr>
              <w:jc w:val="both"/>
              <w:rPr>
                <w:sz w:val="28"/>
                <w:szCs w:val="28"/>
              </w:rPr>
            </w:pPr>
            <w:r>
              <w:rPr>
                <w:sz w:val="28"/>
                <w:szCs w:val="28"/>
              </w:rPr>
              <w:t>к</w:t>
            </w:r>
            <w:r w:rsidR="00A806A8">
              <w:rPr>
                <w:sz w:val="28"/>
                <w:szCs w:val="28"/>
              </w:rPr>
              <w:t>еруючий справами виконавчого комітету, заступник голови комісії</w:t>
            </w:r>
          </w:p>
        </w:tc>
      </w:tr>
      <w:tr w:rsidR="00A806A8" w:rsidTr="00A806A8">
        <w:tc>
          <w:tcPr>
            <w:tcW w:w="9854" w:type="dxa"/>
            <w:gridSpan w:val="2"/>
            <w:tcBorders>
              <w:top w:val="single" w:sz="4" w:space="0" w:color="auto"/>
              <w:left w:val="single" w:sz="4" w:space="0" w:color="auto"/>
              <w:bottom w:val="single" w:sz="4" w:space="0" w:color="auto"/>
              <w:right w:val="single" w:sz="4" w:space="0" w:color="auto"/>
            </w:tcBorders>
          </w:tcPr>
          <w:p w:rsidR="00A806A8" w:rsidRDefault="00A806A8">
            <w:pPr>
              <w:jc w:val="center"/>
              <w:rPr>
                <w:sz w:val="28"/>
                <w:szCs w:val="28"/>
              </w:rPr>
            </w:pPr>
            <w:r>
              <w:rPr>
                <w:sz w:val="28"/>
                <w:szCs w:val="28"/>
              </w:rPr>
              <w:t>Члени комісії</w:t>
            </w:r>
          </w:p>
          <w:p w:rsidR="00A806A8" w:rsidRDefault="00A806A8">
            <w:pPr>
              <w:jc w:val="center"/>
              <w:rPr>
                <w:sz w:val="28"/>
                <w:szCs w:val="28"/>
              </w:rPr>
            </w:pPr>
          </w:p>
        </w:tc>
      </w:tr>
      <w:tr w:rsidR="00A806A8" w:rsidTr="00A806A8">
        <w:tc>
          <w:tcPr>
            <w:tcW w:w="3227" w:type="dxa"/>
            <w:tcBorders>
              <w:top w:val="single" w:sz="4" w:space="0" w:color="auto"/>
              <w:left w:val="single" w:sz="4" w:space="0" w:color="auto"/>
              <w:bottom w:val="single" w:sz="4" w:space="0" w:color="auto"/>
              <w:right w:val="single" w:sz="4" w:space="0" w:color="auto"/>
            </w:tcBorders>
            <w:hideMark/>
          </w:tcPr>
          <w:p w:rsidR="00CF2A4E" w:rsidRDefault="00A806A8">
            <w:pPr>
              <w:rPr>
                <w:sz w:val="28"/>
                <w:szCs w:val="28"/>
              </w:rPr>
            </w:pPr>
            <w:r>
              <w:rPr>
                <w:sz w:val="28"/>
                <w:szCs w:val="28"/>
              </w:rPr>
              <w:t xml:space="preserve">Тищенко </w:t>
            </w:r>
          </w:p>
          <w:p w:rsidR="00A806A8" w:rsidRDefault="00A806A8">
            <w:pPr>
              <w:rPr>
                <w:sz w:val="28"/>
                <w:szCs w:val="28"/>
              </w:rPr>
            </w:pPr>
            <w:r>
              <w:rPr>
                <w:sz w:val="28"/>
                <w:szCs w:val="28"/>
              </w:rPr>
              <w:t>Сергій Сергійович</w:t>
            </w:r>
          </w:p>
        </w:tc>
        <w:tc>
          <w:tcPr>
            <w:tcW w:w="6627" w:type="dxa"/>
            <w:tcBorders>
              <w:top w:val="single" w:sz="4" w:space="0" w:color="auto"/>
              <w:left w:val="single" w:sz="4" w:space="0" w:color="auto"/>
              <w:bottom w:val="single" w:sz="4" w:space="0" w:color="auto"/>
              <w:right w:val="single" w:sz="4" w:space="0" w:color="auto"/>
            </w:tcBorders>
            <w:hideMark/>
          </w:tcPr>
          <w:p w:rsidR="00A806A8" w:rsidRDefault="00CF2A4E">
            <w:pPr>
              <w:jc w:val="both"/>
              <w:rPr>
                <w:b/>
                <w:sz w:val="28"/>
                <w:szCs w:val="28"/>
              </w:rPr>
            </w:pPr>
            <w:r>
              <w:rPr>
                <w:sz w:val="28"/>
                <w:szCs w:val="28"/>
              </w:rPr>
              <w:t>н</w:t>
            </w:r>
            <w:r w:rsidR="00A806A8">
              <w:rPr>
                <w:sz w:val="28"/>
                <w:szCs w:val="28"/>
              </w:rPr>
              <w:t>ачальник відділу житлово-комунального господарства, транспорту, зв’язку та з питань охорони праці</w:t>
            </w:r>
            <w:r>
              <w:rPr>
                <w:sz w:val="28"/>
                <w:szCs w:val="28"/>
              </w:rPr>
              <w:t xml:space="preserve"> виконавчого комітету міської ради</w:t>
            </w:r>
            <w:r w:rsidR="00A806A8">
              <w:rPr>
                <w:rFonts w:eastAsia="Times New Roman" w:cs="Times New Roman"/>
                <w:color w:val="000000"/>
                <w:sz w:val="28"/>
                <w:szCs w:val="28"/>
                <w:lang w:eastAsia="uk-UA"/>
              </w:rPr>
              <w:t xml:space="preserve"> </w:t>
            </w:r>
          </w:p>
        </w:tc>
      </w:tr>
      <w:tr w:rsidR="00A806A8" w:rsidTr="00A806A8">
        <w:tc>
          <w:tcPr>
            <w:tcW w:w="3227" w:type="dxa"/>
            <w:tcBorders>
              <w:top w:val="single" w:sz="4" w:space="0" w:color="auto"/>
              <w:left w:val="single" w:sz="4" w:space="0" w:color="auto"/>
              <w:bottom w:val="single" w:sz="4" w:space="0" w:color="auto"/>
              <w:right w:val="single" w:sz="4" w:space="0" w:color="auto"/>
            </w:tcBorders>
            <w:hideMark/>
          </w:tcPr>
          <w:p w:rsidR="00CF2A4E" w:rsidRDefault="00A806A8">
            <w:pPr>
              <w:rPr>
                <w:sz w:val="28"/>
                <w:szCs w:val="28"/>
              </w:rPr>
            </w:pPr>
            <w:r>
              <w:rPr>
                <w:sz w:val="28"/>
                <w:szCs w:val="28"/>
              </w:rPr>
              <w:t xml:space="preserve">Приходько </w:t>
            </w:r>
          </w:p>
          <w:p w:rsidR="00A806A8" w:rsidRDefault="00A806A8">
            <w:pPr>
              <w:rPr>
                <w:sz w:val="28"/>
                <w:szCs w:val="28"/>
              </w:rPr>
            </w:pPr>
            <w:r>
              <w:rPr>
                <w:sz w:val="28"/>
                <w:szCs w:val="28"/>
              </w:rPr>
              <w:t>Олег Всеволодович</w:t>
            </w:r>
          </w:p>
        </w:tc>
        <w:tc>
          <w:tcPr>
            <w:tcW w:w="6627" w:type="dxa"/>
            <w:tcBorders>
              <w:top w:val="single" w:sz="4" w:space="0" w:color="auto"/>
              <w:left w:val="single" w:sz="4" w:space="0" w:color="auto"/>
              <w:bottom w:val="single" w:sz="4" w:space="0" w:color="auto"/>
              <w:right w:val="single" w:sz="4" w:space="0" w:color="auto"/>
            </w:tcBorders>
            <w:hideMark/>
          </w:tcPr>
          <w:p w:rsidR="00A806A8" w:rsidRDefault="00CF2A4E">
            <w:pPr>
              <w:jc w:val="both"/>
              <w:rPr>
                <w:sz w:val="28"/>
                <w:szCs w:val="28"/>
              </w:rPr>
            </w:pPr>
            <w:r>
              <w:rPr>
                <w:sz w:val="28"/>
                <w:szCs w:val="28"/>
              </w:rPr>
              <w:t>н</w:t>
            </w:r>
            <w:r w:rsidR="00A806A8">
              <w:rPr>
                <w:sz w:val="28"/>
                <w:szCs w:val="28"/>
              </w:rPr>
              <w:t>ачальник відділу архітектури та містобудування</w:t>
            </w:r>
            <w:r>
              <w:rPr>
                <w:sz w:val="28"/>
                <w:szCs w:val="28"/>
              </w:rPr>
              <w:t xml:space="preserve"> виконавчого комітету міської ради</w:t>
            </w:r>
          </w:p>
        </w:tc>
      </w:tr>
      <w:tr w:rsidR="00A806A8" w:rsidTr="00A806A8">
        <w:tc>
          <w:tcPr>
            <w:tcW w:w="3227" w:type="dxa"/>
            <w:tcBorders>
              <w:top w:val="single" w:sz="4" w:space="0" w:color="auto"/>
              <w:left w:val="single" w:sz="4" w:space="0" w:color="auto"/>
              <w:bottom w:val="single" w:sz="4" w:space="0" w:color="auto"/>
              <w:right w:val="single" w:sz="4" w:space="0" w:color="auto"/>
            </w:tcBorders>
            <w:hideMark/>
          </w:tcPr>
          <w:p w:rsidR="00CF2A4E" w:rsidRDefault="00A806A8">
            <w:pPr>
              <w:rPr>
                <w:sz w:val="28"/>
                <w:szCs w:val="28"/>
                <w:lang w:val="ru-RU"/>
              </w:rPr>
            </w:pPr>
            <w:proofErr w:type="spellStart"/>
            <w:r>
              <w:rPr>
                <w:sz w:val="28"/>
                <w:szCs w:val="28"/>
                <w:lang w:val="ru-RU"/>
              </w:rPr>
              <w:t>Кордубан</w:t>
            </w:r>
            <w:proofErr w:type="spellEnd"/>
            <w:r>
              <w:rPr>
                <w:sz w:val="28"/>
                <w:szCs w:val="28"/>
                <w:lang w:val="ru-RU"/>
              </w:rPr>
              <w:t xml:space="preserve"> </w:t>
            </w:r>
          </w:p>
          <w:p w:rsidR="00A806A8" w:rsidRDefault="00A806A8">
            <w:pPr>
              <w:rPr>
                <w:sz w:val="28"/>
                <w:szCs w:val="28"/>
                <w:lang w:val="ru-RU"/>
              </w:rPr>
            </w:pPr>
            <w:r>
              <w:rPr>
                <w:sz w:val="28"/>
                <w:szCs w:val="28"/>
                <w:lang w:val="ru-RU"/>
              </w:rPr>
              <w:t>Максим</w:t>
            </w:r>
            <w:r w:rsidR="00CF2A4E">
              <w:rPr>
                <w:sz w:val="28"/>
                <w:szCs w:val="28"/>
                <w:lang w:val="ru-RU"/>
              </w:rPr>
              <w:t xml:space="preserve"> Вадимович</w:t>
            </w:r>
          </w:p>
        </w:tc>
        <w:tc>
          <w:tcPr>
            <w:tcW w:w="6627" w:type="dxa"/>
            <w:tcBorders>
              <w:top w:val="single" w:sz="4" w:space="0" w:color="auto"/>
              <w:left w:val="single" w:sz="4" w:space="0" w:color="auto"/>
              <w:bottom w:val="single" w:sz="4" w:space="0" w:color="auto"/>
              <w:right w:val="single" w:sz="4" w:space="0" w:color="auto"/>
            </w:tcBorders>
            <w:hideMark/>
          </w:tcPr>
          <w:p w:rsidR="00A806A8" w:rsidRDefault="00CF2A4E">
            <w:pPr>
              <w:jc w:val="both"/>
              <w:rPr>
                <w:sz w:val="28"/>
                <w:szCs w:val="28"/>
                <w:lang w:val="ru-RU"/>
              </w:rPr>
            </w:pPr>
            <w:r>
              <w:rPr>
                <w:sz w:val="28"/>
                <w:szCs w:val="28"/>
                <w:lang w:val="ru-RU"/>
              </w:rPr>
              <w:t>н</w:t>
            </w:r>
            <w:r w:rsidR="00A806A8">
              <w:rPr>
                <w:sz w:val="28"/>
                <w:szCs w:val="28"/>
                <w:lang w:val="ru-RU"/>
              </w:rPr>
              <w:t xml:space="preserve">ачальник </w:t>
            </w:r>
            <w:proofErr w:type="spellStart"/>
            <w:r w:rsidR="00A806A8">
              <w:rPr>
                <w:sz w:val="28"/>
                <w:szCs w:val="28"/>
                <w:lang w:val="ru-RU"/>
              </w:rPr>
              <w:t>відділу</w:t>
            </w:r>
            <w:proofErr w:type="spellEnd"/>
            <w:r w:rsidR="00A806A8">
              <w:rPr>
                <w:sz w:val="28"/>
                <w:szCs w:val="28"/>
                <w:lang w:val="ru-RU"/>
              </w:rPr>
              <w:t xml:space="preserve"> </w:t>
            </w:r>
            <w:proofErr w:type="spellStart"/>
            <w:r w:rsidR="00A806A8">
              <w:rPr>
                <w:sz w:val="28"/>
                <w:szCs w:val="28"/>
                <w:lang w:val="ru-RU"/>
              </w:rPr>
              <w:t>культури</w:t>
            </w:r>
            <w:proofErr w:type="spellEnd"/>
            <w:r w:rsidR="00A806A8">
              <w:rPr>
                <w:sz w:val="28"/>
                <w:szCs w:val="28"/>
                <w:lang w:val="ru-RU"/>
              </w:rPr>
              <w:t xml:space="preserve">, </w:t>
            </w:r>
            <w:proofErr w:type="spellStart"/>
            <w:r w:rsidR="00A806A8">
              <w:rPr>
                <w:sz w:val="28"/>
                <w:szCs w:val="28"/>
                <w:lang w:val="ru-RU"/>
              </w:rPr>
              <w:t>молоді</w:t>
            </w:r>
            <w:proofErr w:type="spellEnd"/>
            <w:r w:rsidR="00A806A8">
              <w:rPr>
                <w:sz w:val="28"/>
                <w:szCs w:val="28"/>
                <w:lang w:val="ru-RU"/>
              </w:rPr>
              <w:t>, спорту та туризму</w:t>
            </w:r>
            <w:r>
              <w:rPr>
                <w:sz w:val="28"/>
                <w:szCs w:val="28"/>
                <w:lang w:val="ru-RU"/>
              </w:rPr>
              <w:t xml:space="preserve"> </w:t>
            </w:r>
            <w:r>
              <w:rPr>
                <w:sz w:val="28"/>
                <w:szCs w:val="28"/>
              </w:rPr>
              <w:t xml:space="preserve">виконавчого комітету міської </w:t>
            </w:r>
            <w:proofErr w:type="gramStart"/>
            <w:r>
              <w:rPr>
                <w:sz w:val="28"/>
                <w:szCs w:val="28"/>
              </w:rPr>
              <w:t>ради</w:t>
            </w:r>
            <w:proofErr w:type="gramEnd"/>
          </w:p>
        </w:tc>
      </w:tr>
      <w:tr w:rsidR="00A806A8" w:rsidTr="00A806A8">
        <w:tc>
          <w:tcPr>
            <w:tcW w:w="3227" w:type="dxa"/>
            <w:tcBorders>
              <w:top w:val="single" w:sz="4" w:space="0" w:color="auto"/>
              <w:left w:val="single" w:sz="4" w:space="0" w:color="auto"/>
              <w:bottom w:val="single" w:sz="4" w:space="0" w:color="auto"/>
              <w:right w:val="single" w:sz="4" w:space="0" w:color="auto"/>
            </w:tcBorders>
            <w:hideMark/>
          </w:tcPr>
          <w:p w:rsidR="00A806A8" w:rsidRDefault="00A806A8">
            <w:pPr>
              <w:jc w:val="center"/>
              <w:rPr>
                <w:b/>
                <w:sz w:val="28"/>
                <w:szCs w:val="28"/>
              </w:rPr>
            </w:pPr>
          </w:p>
        </w:tc>
        <w:tc>
          <w:tcPr>
            <w:tcW w:w="6627" w:type="dxa"/>
            <w:tcBorders>
              <w:top w:val="single" w:sz="4" w:space="0" w:color="auto"/>
              <w:left w:val="single" w:sz="4" w:space="0" w:color="auto"/>
              <w:bottom w:val="single" w:sz="4" w:space="0" w:color="auto"/>
              <w:right w:val="single" w:sz="4" w:space="0" w:color="auto"/>
            </w:tcBorders>
            <w:hideMark/>
          </w:tcPr>
          <w:p w:rsidR="00A806A8" w:rsidRDefault="00A806A8">
            <w:pPr>
              <w:jc w:val="both"/>
              <w:rPr>
                <w:sz w:val="28"/>
                <w:szCs w:val="28"/>
              </w:rPr>
            </w:pPr>
            <w:r>
              <w:rPr>
                <w:sz w:val="28"/>
                <w:szCs w:val="28"/>
              </w:rPr>
              <w:t xml:space="preserve">староста на підвідомчій території </w:t>
            </w:r>
          </w:p>
        </w:tc>
      </w:tr>
    </w:tbl>
    <w:p w:rsidR="00A806A8" w:rsidRDefault="00A806A8" w:rsidP="00A806A8">
      <w:pPr>
        <w:rPr>
          <w:rFonts w:eastAsia="Times New Roman" w:cs="Times New Roman"/>
          <w:sz w:val="28"/>
        </w:rPr>
      </w:pPr>
    </w:p>
    <w:p w:rsidR="00A806A8" w:rsidRDefault="00A806A8" w:rsidP="00A806A8">
      <w:pPr>
        <w:rPr>
          <w:rFonts w:eastAsia="Times New Roman" w:cs="Times New Roman"/>
          <w:sz w:val="28"/>
        </w:rPr>
      </w:pPr>
    </w:p>
    <w:p w:rsidR="00A806A8" w:rsidRDefault="00A806A8" w:rsidP="00A806A8">
      <w:pPr>
        <w:tabs>
          <w:tab w:val="left" w:pos="8509"/>
        </w:tabs>
        <w:jc w:val="both"/>
        <w:rPr>
          <w:rFonts w:eastAsia="Times New Roman" w:cs="Times New Roman"/>
          <w:sz w:val="28"/>
        </w:rPr>
      </w:pPr>
    </w:p>
    <w:p w:rsidR="00A806A8" w:rsidRDefault="00A806A8" w:rsidP="00A806A8">
      <w:pPr>
        <w:tabs>
          <w:tab w:val="left" w:pos="8509"/>
        </w:tabs>
        <w:jc w:val="both"/>
        <w:rPr>
          <w:rFonts w:eastAsia="Times New Roman" w:cs="Times New Roman"/>
          <w:sz w:val="28"/>
        </w:rPr>
      </w:pPr>
    </w:p>
    <w:p w:rsidR="00CF2A4E" w:rsidRDefault="00CF2A4E" w:rsidP="00A806A8">
      <w:pPr>
        <w:tabs>
          <w:tab w:val="left" w:pos="8509"/>
        </w:tabs>
        <w:jc w:val="both"/>
        <w:rPr>
          <w:rFonts w:eastAsia="Times New Roman" w:cs="Times New Roman"/>
          <w:sz w:val="28"/>
        </w:rPr>
      </w:pPr>
    </w:p>
    <w:p w:rsidR="00A806A8" w:rsidRDefault="00A806A8" w:rsidP="00A806A8">
      <w:pPr>
        <w:tabs>
          <w:tab w:val="left" w:pos="8509"/>
        </w:tabs>
        <w:jc w:val="both"/>
        <w:rPr>
          <w:color w:val="000000"/>
          <w:sz w:val="28"/>
          <w:szCs w:val="28"/>
          <w:lang w:eastAsia="uk-UA"/>
        </w:rPr>
      </w:pPr>
      <w:r>
        <w:rPr>
          <w:rFonts w:eastAsia="Times New Roman" w:cs="Times New Roman"/>
          <w:sz w:val="28"/>
        </w:rPr>
        <w:t>Секретар міської ради                                                                      Тетяна МАЛИШ</w:t>
      </w:r>
    </w:p>
    <w:p w:rsidR="00A806A8" w:rsidRDefault="00A806A8" w:rsidP="00A806A8">
      <w:pPr>
        <w:tabs>
          <w:tab w:val="left" w:pos="8509"/>
        </w:tabs>
        <w:ind w:firstLine="709"/>
        <w:jc w:val="both"/>
        <w:rPr>
          <w:color w:val="000000"/>
          <w:sz w:val="28"/>
          <w:szCs w:val="28"/>
          <w:lang w:eastAsia="uk-UA"/>
        </w:rPr>
      </w:pPr>
    </w:p>
    <w:p w:rsidR="00A806A8" w:rsidRDefault="00A806A8" w:rsidP="00A806A8">
      <w:pPr>
        <w:tabs>
          <w:tab w:val="left" w:pos="8509"/>
        </w:tabs>
        <w:ind w:firstLine="709"/>
        <w:jc w:val="both"/>
        <w:rPr>
          <w:color w:val="000000"/>
          <w:sz w:val="28"/>
          <w:szCs w:val="28"/>
          <w:lang w:eastAsia="uk-UA"/>
        </w:rPr>
      </w:pPr>
    </w:p>
    <w:p w:rsidR="00A806A8" w:rsidRDefault="00A806A8" w:rsidP="00A806A8">
      <w:pPr>
        <w:tabs>
          <w:tab w:val="left" w:pos="8509"/>
        </w:tabs>
        <w:ind w:firstLine="709"/>
        <w:jc w:val="both"/>
        <w:rPr>
          <w:color w:val="000000"/>
          <w:sz w:val="28"/>
          <w:szCs w:val="28"/>
          <w:lang w:eastAsia="uk-UA"/>
        </w:rPr>
      </w:pPr>
    </w:p>
    <w:p w:rsidR="00A806A8" w:rsidRDefault="00A806A8" w:rsidP="00A806A8">
      <w:pPr>
        <w:tabs>
          <w:tab w:val="left" w:pos="8509"/>
        </w:tabs>
        <w:ind w:firstLine="709"/>
        <w:jc w:val="both"/>
        <w:rPr>
          <w:color w:val="000000"/>
          <w:sz w:val="28"/>
          <w:szCs w:val="28"/>
          <w:lang w:eastAsia="uk-UA"/>
        </w:rPr>
      </w:pPr>
    </w:p>
    <w:p w:rsidR="00A806A8" w:rsidRDefault="00A806A8" w:rsidP="00A806A8">
      <w:pPr>
        <w:tabs>
          <w:tab w:val="left" w:pos="8509"/>
        </w:tabs>
        <w:ind w:firstLine="709"/>
        <w:jc w:val="both"/>
        <w:rPr>
          <w:color w:val="000000"/>
          <w:sz w:val="28"/>
          <w:szCs w:val="28"/>
          <w:lang w:eastAsia="uk-UA"/>
        </w:rPr>
      </w:pPr>
    </w:p>
    <w:p w:rsidR="00A806A8" w:rsidRDefault="00A806A8" w:rsidP="00A806A8">
      <w:pPr>
        <w:tabs>
          <w:tab w:val="left" w:pos="8509"/>
        </w:tabs>
        <w:ind w:firstLine="709"/>
        <w:jc w:val="both"/>
        <w:rPr>
          <w:color w:val="000000"/>
          <w:sz w:val="28"/>
          <w:szCs w:val="28"/>
          <w:lang w:eastAsia="uk-UA"/>
        </w:rPr>
      </w:pPr>
    </w:p>
    <w:p w:rsidR="00A806A8" w:rsidRDefault="00A806A8" w:rsidP="00A806A8">
      <w:pPr>
        <w:tabs>
          <w:tab w:val="left" w:pos="8509"/>
        </w:tabs>
        <w:ind w:firstLine="709"/>
        <w:jc w:val="both"/>
        <w:rPr>
          <w:color w:val="000000"/>
          <w:sz w:val="28"/>
          <w:szCs w:val="28"/>
          <w:lang w:eastAsia="uk-UA"/>
        </w:rPr>
      </w:pPr>
    </w:p>
    <w:p w:rsidR="00A806A8" w:rsidRDefault="00A806A8" w:rsidP="00A806A8">
      <w:pPr>
        <w:tabs>
          <w:tab w:val="left" w:pos="8509"/>
        </w:tabs>
        <w:ind w:firstLine="709"/>
        <w:jc w:val="both"/>
        <w:rPr>
          <w:color w:val="000000"/>
          <w:sz w:val="28"/>
          <w:szCs w:val="28"/>
          <w:lang w:eastAsia="uk-UA"/>
        </w:rPr>
      </w:pPr>
    </w:p>
    <w:p w:rsidR="00A806A8" w:rsidRDefault="00A806A8" w:rsidP="00A806A8">
      <w:pPr>
        <w:tabs>
          <w:tab w:val="left" w:pos="8509"/>
        </w:tabs>
        <w:ind w:firstLine="709"/>
        <w:jc w:val="both"/>
        <w:rPr>
          <w:color w:val="000000"/>
          <w:sz w:val="28"/>
          <w:szCs w:val="28"/>
          <w:lang w:eastAsia="uk-UA"/>
        </w:rPr>
      </w:pPr>
    </w:p>
    <w:p w:rsidR="00A806A8" w:rsidRDefault="00A806A8" w:rsidP="00A806A8">
      <w:pPr>
        <w:tabs>
          <w:tab w:val="left" w:pos="8509"/>
        </w:tabs>
        <w:ind w:firstLine="709"/>
        <w:jc w:val="both"/>
        <w:rPr>
          <w:color w:val="000000"/>
          <w:sz w:val="28"/>
          <w:szCs w:val="28"/>
          <w:lang w:eastAsia="uk-UA"/>
        </w:rPr>
      </w:pPr>
    </w:p>
    <w:p w:rsidR="00A806A8" w:rsidRDefault="00A806A8" w:rsidP="00A806A8">
      <w:pPr>
        <w:tabs>
          <w:tab w:val="left" w:pos="8509"/>
        </w:tabs>
        <w:ind w:firstLine="709"/>
        <w:jc w:val="both"/>
        <w:rPr>
          <w:color w:val="000000"/>
          <w:sz w:val="28"/>
          <w:szCs w:val="28"/>
          <w:lang w:eastAsia="uk-UA"/>
        </w:rPr>
      </w:pPr>
    </w:p>
    <w:p w:rsidR="00A806A8" w:rsidRDefault="00A806A8" w:rsidP="00A806A8">
      <w:pPr>
        <w:rPr>
          <w:rFonts w:cs="Times New Roman"/>
          <w:kern w:val="0"/>
          <w:sz w:val="28"/>
          <w:szCs w:val="28"/>
        </w:rPr>
        <w:sectPr w:rsidR="00A806A8">
          <w:pgSz w:w="11906" w:h="16838"/>
          <w:pgMar w:top="1128" w:right="567" w:bottom="1134" w:left="1701" w:header="567" w:footer="0" w:gutter="0"/>
          <w:cols w:space="720"/>
          <w:formProt w:val="0"/>
        </w:sectPr>
      </w:pPr>
    </w:p>
    <w:p w:rsidR="00A806A8" w:rsidRDefault="00A806A8" w:rsidP="00A806A8">
      <w:pPr>
        <w:tabs>
          <w:tab w:val="left" w:pos="7080"/>
        </w:tabs>
        <w:ind w:firstLine="5613"/>
      </w:pPr>
      <w:r>
        <w:rPr>
          <w:rFonts w:cs="Times New Roman"/>
          <w:sz w:val="28"/>
          <w:szCs w:val="28"/>
        </w:rPr>
        <w:lastRenderedPageBreak/>
        <w:t>ЗАТВЕРДЖЕНО</w:t>
      </w:r>
    </w:p>
    <w:p w:rsidR="00A806A8" w:rsidRDefault="00A806A8" w:rsidP="00A806A8">
      <w:pPr>
        <w:tabs>
          <w:tab w:val="left" w:pos="7080"/>
        </w:tabs>
        <w:ind w:left="5613"/>
      </w:pPr>
      <w:r>
        <w:rPr>
          <w:rFonts w:cs="Times New Roman"/>
          <w:sz w:val="28"/>
          <w:szCs w:val="28"/>
        </w:rPr>
        <w:t>розпорядження міського голови</w:t>
      </w:r>
    </w:p>
    <w:p w:rsidR="00A806A8" w:rsidRDefault="00A806A8" w:rsidP="00A806A8">
      <w:pPr>
        <w:tabs>
          <w:tab w:val="left" w:pos="7080"/>
        </w:tabs>
        <w:ind w:left="5272" w:firstLine="340"/>
        <w:rPr>
          <w:rFonts w:cs="Times New Roman"/>
          <w:sz w:val="28"/>
          <w:szCs w:val="28"/>
        </w:rPr>
      </w:pPr>
      <w:r>
        <w:rPr>
          <w:rFonts w:cs="Times New Roman"/>
          <w:sz w:val="28"/>
          <w:szCs w:val="28"/>
        </w:rPr>
        <w:t xml:space="preserve">24 лютого 2026 року № </w:t>
      </w:r>
      <w:r w:rsidR="00CF2A4E">
        <w:rPr>
          <w:rFonts w:cs="Times New Roman"/>
          <w:sz w:val="28"/>
          <w:szCs w:val="28"/>
        </w:rPr>
        <w:t>49</w:t>
      </w:r>
    </w:p>
    <w:p w:rsidR="00CF2A4E" w:rsidRDefault="00CF2A4E" w:rsidP="00A806A8">
      <w:pPr>
        <w:tabs>
          <w:tab w:val="left" w:pos="7080"/>
        </w:tabs>
        <w:jc w:val="center"/>
        <w:rPr>
          <w:rFonts w:eastAsia="Times New Roman" w:cs="Times New Roman"/>
          <w:b/>
          <w:color w:val="000000"/>
          <w:sz w:val="28"/>
          <w:szCs w:val="28"/>
          <w:lang w:eastAsia="uk-UA"/>
        </w:rPr>
      </w:pPr>
    </w:p>
    <w:p w:rsidR="00A806A8" w:rsidRDefault="00A806A8" w:rsidP="00A806A8">
      <w:pPr>
        <w:tabs>
          <w:tab w:val="left" w:pos="7080"/>
        </w:tabs>
        <w:jc w:val="center"/>
        <w:rPr>
          <w:rFonts w:eastAsia="Times New Roman" w:cs="Times New Roman"/>
          <w:b/>
          <w:color w:val="000000"/>
          <w:sz w:val="28"/>
          <w:szCs w:val="28"/>
          <w:lang w:eastAsia="uk-UA"/>
        </w:rPr>
      </w:pPr>
      <w:r>
        <w:rPr>
          <w:rFonts w:eastAsia="Times New Roman" w:cs="Times New Roman"/>
          <w:b/>
          <w:color w:val="000000"/>
          <w:sz w:val="28"/>
          <w:szCs w:val="28"/>
          <w:lang w:eastAsia="uk-UA"/>
        </w:rPr>
        <w:t xml:space="preserve">Акт обстеження </w:t>
      </w:r>
    </w:p>
    <w:p w:rsidR="00A806A8" w:rsidRDefault="00A806A8" w:rsidP="00A806A8">
      <w:pPr>
        <w:tabs>
          <w:tab w:val="left" w:pos="7080"/>
        </w:tabs>
        <w:jc w:val="center"/>
        <w:rPr>
          <w:rFonts w:cs="Times New Roman"/>
          <w:b/>
          <w:bCs/>
          <w:sz w:val="28"/>
          <w:szCs w:val="23"/>
        </w:rPr>
      </w:pPr>
      <w:r>
        <w:rPr>
          <w:rFonts w:eastAsia="Times New Roman" w:cs="Times New Roman"/>
          <w:b/>
          <w:color w:val="000000"/>
          <w:sz w:val="28"/>
          <w:szCs w:val="28"/>
          <w:lang w:eastAsia="uk-UA"/>
        </w:rPr>
        <w:t xml:space="preserve">технічного стану приміщення виборчої дільниці, </w:t>
      </w:r>
      <w:r>
        <w:rPr>
          <w:rFonts w:cs="Times New Roman"/>
          <w:b/>
          <w:bCs/>
          <w:sz w:val="28"/>
          <w:szCs w:val="23"/>
        </w:rPr>
        <w:t>що має значний ступінь зносу та/або перебуває в аварійному стані</w:t>
      </w:r>
    </w:p>
    <w:p w:rsidR="00A806A8" w:rsidRDefault="00A806A8" w:rsidP="00A806A8">
      <w:pPr>
        <w:tabs>
          <w:tab w:val="left" w:pos="7080"/>
        </w:tabs>
        <w:rPr>
          <w:rFonts w:cs="Times New Roman"/>
          <w:bCs/>
          <w:sz w:val="28"/>
          <w:szCs w:val="23"/>
        </w:rPr>
      </w:pPr>
      <w:r>
        <w:rPr>
          <w:rFonts w:cs="Times New Roman"/>
          <w:bCs/>
          <w:sz w:val="28"/>
          <w:szCs w:val="23"/>
        </w:rPr>
        <w:t>____________                                                                          _______________</w:t>
      </w:r>
    </w:p>
    <w:p w:rsidR="00A806A8" w:rsidRDefault="00A806A8" w:rsidP="00A806A8">
      <w:pPr>
        <w:tabs>
          <w:tab w:val="left" w:pos="7080"/>
        </w:tabs>
        <w:rPr>
          <w:rFonts w:cs="Times New Roman"/>
          <w:sz w:val="20"/>
          <w:szCs w:val="20"/>
        </w:rPr>
      </w:pPr>
      <w:r>
        <w:rPr>
          <w:rFonts w:cs="Times New Roman"/>
          <w:sz w:val="20"/>
          <w:szCs w:val="20"/>
        </w:rPr>
        <w:t>(назва населеного пункту)</w:t>
      </w:r>
      <w:r>
        <w:rPr>
          <w:rFonts w:cs="Times New Roman"/>
          <w:sz w:val="20"/>
          <w:szCs w:val="20"/>
        </w:rPr>
        <w:tab/>
        <w:t>(дата)</w:t>
      </w:r>
    </w:p>
    <w:p w:rsidR="00A806A8" w:rsidRDefault="00A806A8" w:rsidP="00A806A8">
      <w:pPr>
        <w:tabs>
          <w:tab w:val="left" w:pos="7080"/>
        </w:tabs>
        <w:rPr>
          <w:rFonts w:cs="Times New Roman"/>
          <w:sz w:val="20"/>
          <w:szCs w:val="20"/>
        </w:rPr>
      </w:pPr>
    </w:p>
    <w:p w:rsidR="00A806A8" w:rsidRDefault="00A806A8" w:rsidP="00CF2A4E">
      <w:pPr>
        <w:tabs>
          <w:tab w:val="left" w:pos="567"/>
        </w:tabs>
        <w:jc w:val="both"/>
      </w:pPr>
      <w:r>
        <w:rPr>
          <w:rFonts w:cs="Times New Roman"/>
          <w:sz w:val="20"/>
          <w:szCs w:val="20"/>
        </w:rPr>
        <w:tab/>
      </w:r>
      <w:r>
        <w:rPr>
          <w:rFonts w:cs="Times New Roman"/>
          <w:sz w:val="28"/>
          <w:szCs w:val="28"/>
        </w:rPr>
        <w:t>Комісія створена розпорядженням міс</w:t>
      </w:r>
      <w:r w:rsidR="00CF2A4E">
        <w:rPr>
          <w:rFonts w:cs="Times New Roman"/>
          <w:sz w:val="28"/>
          <w:szCs w:val="28"/>
        </w:rPr>
        <w:t>ького голови 24.02.2026 року № 49</w:t>
      </w:r>
      <w:r>
        <w:rPr>
          <w:rFonts w:cs="Times New Roman"/>
          <w:sz w:val="28"/>
          <w:szCs w:val="28"/>
        </w:rPr>
        <w:t xml:space="preserve"> ,,</w:t>
      </w:r>
      <w:r>
        <w:rPr>
          <w:rFonts w:cs="Times New Roman"/>
          <w:bCs/>
          <w:sz w:val="28"/>
          <w:szCs w:val="23"/>
        </w:rPr>
        <w:t>Про створення комісії з обстеження технічного стану приміщень виборчих дільниць, що мають значний ступінь зносу та/або перебувають в аварійному стані” у складі:</w:t>
      </w:r>
    </w:p>
    <w:tbl>
      <w:tblPr>
        <w:tblStyle w:val="a4"/>
        <w:tblW w:w="0" w:type="auto"/>
        <w:tblLook w:val="04A0" w:firstRow="1" w:lastRow="0" w:firstColumn="1" w:lastColumn="0" w:noHBand="0" w:noVBand="1"/>
      </w:tblPr>
      <w:tblGrid>
        <w:gridCol w:w="3166"/>
        <w:gridCol w:w="6405"/>
      </w:tblGrid>
      <w:tr w:rsidR="00A806A8" w:rsidTr="00A806A8">
        <w:tc>
          <w:tcPr>
            <w:tcW w:w="3166" w:type="dxa"/>
            <w:tcBorders>
              <w:top w:val="single" w:sz="4" w:space="0" w:color="auto"/>
              <w:left w:val="single" w:sz="4" w:space="0" w:color="auto"/>
              <w:bottom w:val="single" w:sz="4" w:space="0" w:color="auto"/>
              <w:right w:val="single" w:sz="4" w:space="0" w:color="auto"/>
            </w:tcBorders>
            <w:hideMark/>
          </w:tcPr>
          <w:p w:rsidR="00CF2A4E" w:rsidRDefault="00A806A8">
            <w:pPr>
              <w:rPr>
                <w:sz w:val="28"/>
                <w:szCs w:val="28"/>
              </w:rPr>
            </w:pPr>
            <w:proofErr w:type="spellStart"/>
            <w:r>
              <w:rPr>
                <w:sz w:val="28"/>
                <w:szCs w:val="28"/>
              </w:rPr>
              <w:t>Малиш</w:t>
            </w:r>
            <w:proofErr w:type="spellEnd"/>
          </w:p>
          <w:p w:rsidR="00A806A8" w:rsidRDefault="00A806A8">
            <w:pPr>
              <w:rPr>
                <w:sz w:val="28"/>
                <w:szCs w:val="28"/>
              </w:rPr>
            </w:pPr>
            <w:r>
              <w:rPr>
                <w:sz w:val="28"/>
                <w:szCs w:val="28"/>
              </w:rPr>
              <w:t>Тетяна Анатоліївна</w:t>
            </w:r>
          </w:p>
        </w:tc>
        <w:tc>
          <w:tcPr>
            <w:tcW w:w="6405" w:type="dxa"/>
            <w:tcBorders>
              <w:top w:val="single" w:sz="4" w:space="0" w:color="auto"/>
              <w:left w:val="single" w:sz="4" w:space="0" w:color="auto"/>
              <w:bottom w:val="single" w:sz="4" w:space="0" w:color="auto"/>
              <w:right w:val="single" w:sz="4" w:space="0" w:color="auto"/>
            </w:tcBorders>
            <w:hideMark/>
          </w:tcPr>
          <w:p w:rsidR="00A806A8" w:rsidRDefault="00CF2A4E">
            <w:pPr>
              <w:jc w:val="both"/>
              <w:rPr>
                <w:b/>
                <w:sz w:val="28"/>
                <w:szCs w:val="28"/>
              </w:rPr>
            </w:pPr>
            <w:r>
              <w:rPr>
                <w:sz w:val="28"/>
                <w:szCs w:val="28"/>
              </w:rPr>
              <w:t>с</w:t>
            </w:r>
            <w:r w:rsidR="00A806A8">
              <w:rPr>
                <w:sz w:val="28"/>
                <w:szCs w:val="28"/>
              </w:rPr>
              <w:t>екретар міської ради, голова комісії</w:t>
            </w:r>
          </w:p>
        </w:tc>
      </w:tr>
      <w:tr w:rsidR="00A806A8" w:rsidTr="00A806A8">
        <w:tc>
          <w:tcPr>
            <w:tcW w:w="3166" w:type="dxa"/>
            <w:tcBorders>
              <w:top w:val="single" w:sz="4" w:space="0" w:color="auto"/>
              <w:left w:val="single" w:sz="4" w:space="0" w:color="auto"/>
              <w:bottom w:val="single" w:sz="4" w:space="0" w:color="auto"/>
              <w:right w:val="single" w:sz="4" w:space="0" w:color="auto"/>
            </w:tcBorders>
            <w:hideMark/>
          </w:tcPr>
          <w:p w:rsidR="00CF2A4E" w:rsidRDefault="00A806A8">
            <w:pPr>
              <w:rPr>
                <w:sz w:val="28"/>
                <w:szCs w:val="28"/>
              </w:rPr>
            </w:pPr>
            <w:r>
              <w:rPr>
                <w:sz w:val="28"/>
                <w:szCs w:val="28"/>
              </w:rPr>
              <w:t>Лисенко</w:t>
            </w:r>
          </w:p>
          <w:p w:rsidR="00A806A8" w:rsidRDefault="00A806A8">
            <w:pPr>
              <w:rPr>
                <w:sz w:val="28"/>
                <w:szCs w:val="28"/>
              </w:rPr>
            </w:pPr>
            <w:r>
              <w:rPr>
                <w:sz w:val="28"/>
                <w:szCs w:val="28"/>
              </w:rPr>
              <w:t>Максим Вікторович</w:t>
            </w:r>
          </w:p>
        </w:tc>
        <w:tc>
          <w:tcPr>
            <w:tcW w:w="6405" w:type="dxa"/>
            <w:tcBorders>
              <w:top w:val="single" w:sz="4" w:space="0" w:color="auto"/>
              <w:left w:val="single" w:sz="4" w:space="0" w:color="auto"/>
              <w:bottom w:val="single" w:sz="4" w:space="0" w:color="auto"/>
              <w:right w:val="single" w:sz="4" w:space="0" w:color="auto"/>
            </w:tcBorders>
            <w:hideMark/>
          </w:tcPr>
          <w:p w:rsidR="00A806A8" w:rsidRDefault="00CF2A4E">
            <w:pPr>
              <w:jc w:val="both"/>
              <w:rPr>
                <w:sz w:val="28"/>
                <w:szCs w:val="28"/>
              </w:rPr>
            </w:pPr>
            <w:r>
              <w:rPr>
                <w:sz w:val="28"/>
                <w:szCs w:val="28"/>
              </w:rPr>
              <w:t>к</w:t>
            </w:r>
            <w:r w:rsidR="00A806A8">
              <w:rPr>
                <w:sz w:val="28"/>
                <w:szCs w:val="28"/>
              </w:rPr>
              <w:t>еруючий справами виконавчого комітету, заступник голови комісії</w:t>
            </w:r>
          </w:p>
        </w:tc>
      </w:tr>
      <w:tr w:rsidR="00A806A8" w:rsidTr="00A806A8">
        <w:tc>
          <w:tcPr>
            <w:tcW w:w="9571" w:type="dxa"/>
            <w:gridSpan w:val="2"/>
            <w:tcBorders>
              <w:top w:val="single" w:sz="4" w:space="0" w:color="auto"/>
              <w:left w:val="single" w:sz="4" w:space="0" w:color="auto"/>
              <w:bottom w:val="single" w:sz="4" w:space="0" w:color="auto"/>
              <w:right w:val="single" w:sz="4" w:space="0" w:color="auto"/>
            </w:tcBorders>
          </w:tcPr>
          <w:p w:rsidR="00A806A8" w:rsidRDefault="00A806A8">
            <w:pPr>
              <w:jc w:val="center"/>
              <w:rPr>
                <w:sz w:val="28"/>
                <w:szCs w:val="28"/>
              </w:rPr>
            </w:pPr>
            <w:r>
              <w:rPr>
                <w:sz w:val="28"/>
                <w:szCs w:val="28"/>
              </w:rPr>
              <w:t>Члени комісії</w:t>
            </w:r>
          </w:p>
          <w:p w:rsidR="00A806A8" w:rsidRDefault="00A806A8">
            <w:pPr>
              <w:jc w:val="center"/>
              <w:rPr>
                <w:sz w:val="28"/>
                <w:szCs w:val="28"/>
              </w:rPr>
            </w:pPr>
          </w:p>
        </w:tc>
      </w:tr>
      <w:tr w:rsidR="00A806A8" w:rsidTr="00A806A8">
        <w:tc>
          <w:tcPr>
            <w:tcW w:w="3166" w:type="dxa"/>
            <w:tcBorders>
              <w:top w:val="single" w:sz="4" w:space="0" w:color="auto"/>
              <w:left w:val="single" w:sz="4" w:space="0" w:color="auto"/>
              <w:bottom w:val="single" w:sz="4" w:space="0" w:color="auto"/>
              <w:right w:val="single" w:sz="4" w:space="0" w:color="auto"/>
            </w:tcBorders>
            <w:hideMark/>
          </w:tcPr>
          <w:p w:rsidR="00CF2A4E" w:rsidRDefault="00A806A8">
            <w:pPr>
              <w:rPr>
                <w:sz w:val="28"/>
                <w:szCs w:val="28"/>
              </w:rPr>
            </w:pPr>
            <w:r>
              <w:rPr>
                <w:sz w:val="28"/>
                <w:szCs w:val="28"/>
              </w:rPr>
              <w:t>Тищенко</w:t>
            </w:r>
          </w:p>
          <w:p w:rsidR="00A806A8" w:rsidRDefault="00A806A8">
            <w:pPr>
              <w:rPr>
                <w:sz w:val="28"/>
                <w:szCs w:val="28"/>
              </w:rPr>
            </w:pPr>
            <w:r>
              <w:rPr>
                <w:sz w:val="28"/>
                <w:szCs w:val="28"/>
              </w:rPr>
              <w:t>Сергій Сергійович</w:t>
            </w:r>
          </w:p>
        </w:tc>
        <w:tc>
          <w:tcPr>
            <w:tcW w:w="6405" w:type="dxa"/>
            <w:tcBorders>
              <w:top w:val="single" w:sz="4" w:space="0" w:color="auto"/>
              <w:left w:val="single" w:sz="4" w:space="0" w:color="auto"/>
              <w:bottom w:val="single" w:sz="4" w:space="0" w:color="auto"/>
              <w:right w:val="single" w:sz="4" w:space="0" w:color="auto"/>
            </w:tcBorders>
            <w:hideMark/>
          </w:tcPr>
          <w:p w:rsidR="00A806A8" w:rsidRDefault="00CF2A4E">
            <w:pPr>
              <w:jc w:val="both"/>
              <w:rPr>
                <w:b/>
                <w:sz w:val="28"/>
                <w:szCs w:val="28"/>
              </w:rPr>
            </w:pPr>
            <w:r>
              <w:rPr>
                <w:sz w:val="28"/>
                <w:szCs w:val="28"/>
              </w:rPr>
              <w:t>н</w:t>
            </w:r>
            <w:r w:rsidR="00A806A8">
              <w:rPr>
                <w:sz w:val="28"/>
                <w:szCs w:val="28"/>
              </w:rPr>
              <w:t>ачальник відділу житлово-комунального господарства, транспорту, зв’язку та з питань охорони праці</w:t>
            </w:r>
            <w:r>
              <w:rPr>
                <w:sz w:val="28"/>
                <w:szCs w:val="28"/>
              </w:rPr>
              <w:t xml:space="preserve"> виконавчого комітету міської ради</w:t>
            </w:r>
            <w:r w:rsidR="00A806A8">
              <w:rPr>
                <w:rFonts w:eastAsia="Times New Roman" w:cs="Times New Roman"/>
                <w:color w:val="000000"/>
                <w:sz w:val="28"/>
                <w:szCs w:val="28"/>
                <w:lang w:eastAsia="uk-UA"/>
              </w:rPr>
              <w:t xml:space="preserve"> </w:t>
            </w:r>
          </w:p>
        </w:tc>
      </w:tr>
      <w:tr w:rsidR="00A806A8" w:rsidTr="00A806A8">
        <w:tc>
          <w:tcPr>
            <w:tcW w:w="3166" w:type="dxa"/>
            <w:tcBorders>
              <w:top w:val="single" w:sz="4" w:space="0" w:color="auto"/>
              <w:left w:val="single" w:sz="4" w:space="0" w:color="auto"/>
              <w:bottom w:val="single" w:sz="4" w:space="0" w:color="auto"/>
              <w:right w:val="single" w:sz="4" w:space="0" w:color="auto"/>
            </w:tcBorders>
            <w:hideMark/>
          </w:tcPr>
          <w:p w:rsidR="00CF2A4E" w:rsidRDefault="00A806A8">
            <w:pPr>
              <w:rPr>
                <w:sz w:val="28"/>
                <w:szCs w:val="28"/>
              </w:rPr>
            </w:pPr>
            <w:r>
              <w:rPr>
                <w:sz w:val="28"/>
                <w:szCs w:val="28"/>
              </w:rPr>
              <w:t>Приходько</w:t>
            </w:r>
          </w:p>
          <w:p w:rsidR="00A806A8" w:rsidRDefault="00A806A8">
            <w:pPr>
              <w:rPr>
                <w:sz w:val="28"/>
                <w:szCs w:val="28"/>
              </w:rPr>
            </w:pPr>
            <w:r>
              <w:rPr>
                <w:sz w:val="28"/>
                <w:szCs w:val="28"/>
              </w:rPr>
              <w:t>Олег Всеволодович</w:t>
            </w:r>
          </w:p>
        </w:tc>
        <w:tc>
          <w:tcPr>
            <w:tcW w:w="6405" w:type="dxa"/>
            <w:tcBorders>
              <w:top w:val="single" w:sz="4" w:space="0" w:color="auto"/>
              <w:left w:val="single" w:sz="4" w:space="0" w:color="auto"/>
              <w:bottom w:val="single" w:sz="4" w:space="0" w:color="auto"/>
              <w:right w:val="single" w:sz="4" w:space="0" w:color="auto"/>
            </w:tcBorders>
            <w:hideMark/>
          </w:tcPr>
          <w:p w:rsidR="00A806A8" w:rsidRDefault="00CF2A4E">
            <w:pPr>
              <w:jc w:val="both"/>
              <w:rPr>
                <w:sz w:val="28"/>
                <w:szCs w:val="28"/>
              </w:rPr>
            </w:pPr>
            <w:r>
              <w:rPr>
                <w:sz w:val="28"/>
                <w:szCs w:val="28"/>
              </w:rPr>
              <w:t>н</w:t>
            </w:r>
            <w:r w:rsidR="00A806A8">
              <w:rPr>
                <w:sz w:val="28"/>
                <w:szCs w:val="28"/>
              </w:rPr>
              <w:t>ачальник відділу архітектури та містобудування</w:t>
            </w:r>
            <w:r>
              <w:rPr>
                <w:sz w:val="28"/>
                <w:szCs w:val="28"/>
              </w:rPr>
              <w:t xml:space="preserve"> виконавчого комітету міської ради</w:t>
            </w:r>
          </w:p>
        </w:tc>
      </w:tr>
      <w:tr w:rsidR="00A806A8" w:rsidTr="00A806A8">
        <w:tc>
          <w:tcPr>
            <w:tcW w:w="3166" w:type="dxa"/>
            <w:tcBorders>
              <w:top w:val="single" w:sz="4" w:space="0" w:color="auto"/>
              <w:left w:val="single" w:sz="4" w:space="0" w:color="auto"/>
              <w:bottom w:val="single" w:sz="4" w:space="0" w:color="auto"/>
              <w:right w:val="single" w:sz="4" w:space="0" w:color="auto"/>
            </w:tcBorders>
            <w:hideMark/>
          </w:tcPr>
          <w:p w:rsidR="00CF2A4E" w:rsidRDefault="00A806A8">
            <w:pPr>
              <w:rPr>
                <w:sz w:val="28"/>
                <w:szCs w:val="28"/>
                <w:lang w:val="ru-RU"/>
              </w:rPr>
            </w:pPr>
            <w:proofErr w:type="spellStart"/>
            <w:r>
              <w:rPr>
                <w:sz w:val="28"/>
                <w:szCs w:val="28"/>
                <w:lang w:val="ru-RU"/>
              </w:rPr>
              <w:t>Кордубан</w:t>
            </w:r>
            <w:proofErr w:type="spellEnd"/>
          </w:p>
          <w:p w:rsidR="00A806A8" w:rsidRDefault="00A806A8">
            <w:pPr>
              <w:rPr>
                <w:sz w:val="28"/>
                <w:szCs w:val="28"/>
                <w:lang w:val="ru-RU"/>
              </w:rPr>
            </w:pPr>
            <w:r>
              <w:rPr>
                <w:sz w:val="28"/>
                <w:szCs w:val="28"/>
                <w:lang w:val="ru-RU"/>
              </w:rPr>
              <w:t>Максим</w:t>
            </w:r>
            <w:r w:rsidR="00CF2A4E">
              <w:rPr>
                <w:sz w:val="28"/>
                <w:szCs w:val="28"/>
                <w:lang w:val="ru-RU"/>
              </w:rPr>
              <w:t xml:space="preserve"> Вадимович</w:t>
            </w:r>
          </w:p>
        </w:tc>
        <w:tc>
          <w:tcPr>
            <w:tcW w:w="6405" w:type="dxa"/>
            <w:tcBorders>
              <w:top w:val="single" w:sz="4" w:space="0" w:color="auto"/>
              <w:left w:val="single" w:sz="4" w:space="0" w:color="auto"/>
              <w:bottom w:val="single" w:sz="4" w:space="0" w:color="auto"/>
              <w:right w:val="single" w:sz="4" w:space="0" w:color="auto"/>
            </w:tcBorders>
            <w:hideMark/>
          </w:tcPr>
          <w:p w:rsidR="00A806A8" w:rsidRDefault="00CF2A4E">
            <w:pPr>
              <w:jc w:val="both"/>
              <w:rPr>
                <w:sz w:val="28"/>
                <w:szCs w:val="28"/>
                <w:lang w:val="ru-RU"/>
              </w:rPr>
            </w:pPr>
            <w:r>
              <w:rPr>
                <w:sz w:val="28"/>
                <w:szCs w:val="28"/>
                <w:lang w:val="ru-RU"/>
              </w:rPr>
              <w:t>н</w:t>
            </w:r>
            <w:r w:rsidR="00A806A8">
              <w:rPr>
                <w:sz w:val="28"/>
                <w:szCs w:val="28"/>
                <w:lang w:val="ru-RU"/>
              </w:rPr>
              <w:t xml:space="preserve">ачальник </w:t>
            </w:r>
            <w:proofErr w:type="spellStart"/>
            <w:r w:rsidR="00A806A8">
              <w:rPr>
                <w:sz w:val="28"/>
                <w:szCs w:val="28"/>
                <w:lang w:val="ru-RU"/>
              </w:rPr>
              <w:t>відділу</w:t>
            </w:r>
            <w:proofErr w:type="spellEnd"/>
            <w:r w:rsidR="00A806A8">
              <w:rPr>
                <w:sz w:val="28"/>
                <w:szCs w:val="28"/>
                <w:lang w:val="ru-RU"/>
              </w:rPr>
              <w:t xml:space="preserve"> </w:t>
            </w:r>
            <w:proofErr w:type="spellStart"/>
            <w:r w:rsidR="00A806A8">
              <w:rPr>
                <w:sz w:val="28"/>
                <w:szCs w:val="28"/>
                <w:lang w:val="ru-RU"/>
              </w:rPr>
              <w:t>культури</w:t>
            </w:r>
            <w:proofErr w:type="spellEnd"/>
            <w:r w:rsidR="00A806A8">
              <w:rPr>
                <w:sz w:val="28"/>
                <w:szCs w:val="28"/>
                <w:lang w:val="ru-RU"/>
              </w:rPr>
              <w:t xml:space="preserve">, </w:t>
            </w:r>
            <w:proofErr w:type="spellStart"/>
            <w:r w:rsidR="00A806A8">
              <w:rPr>
                <w:sz w:val="28"/>
                <w:szCs w:val="28"/>
                <w:lang w:val="ru-RU"/>
              </w:rPr>
              <w:t>молоді</w:t>
            </w:r>
            <w:proofErr w:type="spellEnd"/>
            <w:r w:rsidR="00A806A8">
              <w:rPr>
                <w:sz w:val="28"/>
                <w:szCs w:val="28"/>
                <w:lang w:val="ru-RU"/>
              </w:rPr>
              <w:t>, спорту та туризму</w:t>
            </w:r>
            <w:r>
              <w:rPr>
                <w:sz w:val="28"/>
                <w:szCs w:val="28"/>
                <w:lang w:val="ru-RU"/>
              </w:rPr>
              <w:t xml:space="preserve"> </w:t>
            </w:r>
            <w:r>
              <w:rPr>
                <w:sz w:val="28"/>
                <w:szCs w:val="28"/>
              </w:rPr>
              <w:t xml:space="preserve">виконавчого комітету міської </w:t>
            </w:r>
            <w:proofErr w:type="gramStart"/>
            <w:r>
              <w:rPr>
                <w:sz w:val="28"/>
                <w:szCs w:val="28"/>
              </w:rPr>
              <w:t>ради</w:t>
            </w:r>
            <w:proofErr w:type="gramEnd"/>
          </w:p>
        </w:tc>
      </w:tr>
      <w:tr w:rsidR="00A806A8" w:rsidTr="00A806A8">
        <w:tc>
          <w:tcPr>
            <w:tcW w:w="3166" w:type="dxa"/>
            <w:tcBorders>
              <w:top w:val="single" w:sz="4" w:space="0" w:color="auto"/>
              <w:left w:val="single" w:sz="4" w:space="0" w:color="auto"/>
              <w:bottom w:val="single" w:sz="4" w:space="0" w:color="auto"/>
              <w:right w:val="single" w:sz="4" w:space="0" w:color="auto"/>
            </w:tcBorders>
            <w:hideMark/>
          </w:tcPr>
          <w:p w:rsidR="00A806A8" w:rsidRDefault="00A806A8">
            <w:pPr>
              <w:jc w:val="center"/>
              <w:rPr>
                <w:b/>
                <w:sz w:val="28"/>
                <w:szCs w:val="28"/>
              </w:rPr>
            </w:pPr>
            <w:r>
              <w:rPr>
                <w:b/>
                <w:sz w:val="28"/>
                <w:szCs w:val="28"/>
              </w:rPr>
              <w:t>-</w:t>
            </w:r>
          </w:p>
        </w:tc>
        <w:tc>
          <w:tcPr>
            <w:tcW w:w="6405" w:type="dxa"/>
            <w:tcBorders>
              <w:top w:val="single" w:sz="4" w:space="0" w:color="auto"/>
              <w:left w:val="single" w:sz="4" w:space="0" w:color="auto"/>
              <w:bottom w:val="single" w:sz="4" w:space="0" w:color="auto"/>
              <w:right w:val="single" w:sz="4" w:space="0" w:color="auto"/>
            </w:tcBorders>
            <w:hideMark/>
          </w:tcPr>
          <w:p w:rsidR="00A806A8" w:rsidRDefault="00A806A8">
            <w:pPr>
              <w:jc w:val="both"/>
              <w:rPr>
                <w:sz w:val="28"/>
                <w:szCs w:val="28"/>
              </w:rPr>
            </w:pPr>
            <w:r>
              <w:rPr>
                <w:sz w:val="28"/>
                <w:szCs w:val="28"/>
              </w:rPr>
              <w:t xml:space="preserve">староста на підвідомчій території </w:t>
            </w:r>
          </w:p>
        </w:tc>
      </w:tr>
    </w:tbl>
    <w:p w:rsidR="00A806A8" w:rsidRDefault="00A806A8" w:rsidP="00A806A8">
      <w:pPr>
        <w:tabs>
          <w:tab w:val="left" w:pos="0"/>
        </w:tabs>
        <w:rPr>
          <w:rFonts w:cs="Times New Roman"/>
          <w:sz w:val="18"/>
          <w:szCs w:val="18"/>
        </w:rPr>
      </w:pPr>
    </w:p>
    <w:p w:rsidR="00A806A8" w:rsidRDefault="00A806A8" w:rsidP="00A806A8">
      <w:pPr>
        <w:tabs>
          <w:tab w:val="left" w:pos="0"/>
        </w:tabs>
        <w:rPr>
          <w:rFonts w:cs="Times New Roman"/>
          <w:sz w:val="28"/>
          <w:szCs w:val="28"/>
        </w:rPr>
      </w:pPr>
      <w:r>
        <w:rPr>
          <w:rFonts w:cs="Times New Roman"/>
          <w:sz w:val="18"/>
          <w:szCs w:val="18"/>
        </w:rPr>
        <w:t>_____(дата проведення обстеження)_____________</w:t>
      </w:r>
      <w:r>
        <w:rPr>
          <w:rFonts w:cs="Times New Roman"/>
          <w:sz w:val="28"/>
          <w:szCs w:val="28"/>
        </w:rPr>
        <w:t xml:space="preserve"> 2026 року провела обстеження приміщення, яке визначене для розміщення дільничної виборчої комісії та приміщення для голосування за адресою: _____________________________________________</w:t>
      </w:r>
    </w:p>
    <w:p w:rsidR="00A806A8" w:rsidRDefault="00A806A8" w:rsidP="00A806A8">
      <w:pPr>
        <w:tabs>
          <w:tab w:val="left" w:pos="0"/>
        </w:tabs>
        <w:jc w:val="center"/>
        <w:rPr>
          <w:rFonts w:cs="Times New Roman"/>
          <w:b/>
          <w:sz w:val="28"/>
          <w:szCs w:val="28"/>
        </w:rPr>
      </w:pPr>
      <w:r>
        <w:rPr>
          <w:rFonts w:cs="Times New Roman"/>
          <w:b/>
          <w:sz w:val="28"/>
          <w:szCs w:val="28"/>
        </w:rPr>
        <w:t>ВСТАНОВИЛА:</w:t>
      </w:r>
    </w:p>
    <w:p w:rsidR="00A806A8" w:rsidRDefault="00A806A8" w:rsidP="00A806A8">
      <w:pPr>
        <w:tabs>
          <w:tab w:val="left" w:pos="0"/>
        </w:tabs>
        <w:jc w:val="center"/>
        <w:rPr>
          <w:rFonts w:cs="Times New Roman"/>
          <w:sz w:val="28"/>
          <w:szCs w:val="28"/>
          <w:lang w:val="ru-RU"/>
        </w:rPr>
      </w:pPr>
    </w:p>
    <w:p w:rsidR="00A806A8" w:rsidRDefault="00A806A8" w:rsidP="00A806A8">
      <w:pPr>
        <w:pStyle w:val="a3"/>
        <w:numPr>
          <w:ilvl w:val="0"/>
          <w:numId w:val="1"/>
        </w:numPr>
        <w:tabs>
          <w:tab w:val="left" w:pos="0"/>
        </w:tabs>
        <w:ind w:left="0" w:firstLine="567"/>
        <w:jc w:val="both"/>
        <w:rPr>
          <w:rFonts w:cs="Times New Roman"/>
          <w:sz w:val="28"/>
          <w:szCs w:val="28"/>
          <w:lang w:val="ru-RU"/>
        </w:rPr>
      </w:pPr>
      <w:proofErr w:type="spellStart"/>
      <w:r>
        <w:rPr>
          <w:rFonts w:cs="Times New Roman"/>
          <w:sz w:val="28"/>
          <w:szCs w:val="28"/>
          <w:lang w:val="ru-RU"/>
        </w:rPr>
        <w:t>Загальна</w:t>
      </w:r>
      <w:proofErr w:type="spellEnd"/>
      <w:r>
        <w:rPr>
          <w:rFonts w:cs="Times New Roman"/>
          <w:sz w:val="28"/>
          <w:szCs w:val="28"/>
          <w:lang w:val="ru-RU"/>
        </w:rPr>
        <w:t xml:space="preserve"> характеристика </w:t>
      </w:r>
      <w:proofErr w:type="spellStart"/>
      <w:r>
        <w:rPr>
          <w:rFonts w:cs="Times New Roman"/>
          <w:sz w:val="28"/>
          <w:szCs w:val="28"/>
          <w:lang w:val="ru-RU"/>
        </w:rPr>
        <w:t>приміщення</w:t>
      </w:r>
      <w:proofErr w:type="spellEnd"/>
      <w:r>
        <w:rPr>
          <w:rFonts w:cs="Times New Roman"/>
          <w:sz w:val="28"/>
          <w:szCs w:val="28"/>
          <w:lang w:val="ru-RU"/>
        </w:rPr>
        <w:t xml:space="preserve">: </w:t>
      </w:r>
      <w:proofErr w:type="spellStart"/>
      <w:r>
        <w:rPr>
          <w:rFonts w:cs="Times New Roman"/>
          <w:sz w:val="28"/>
          <w:szCs w:val="28"/>
          <w:lang w:val="ru-RU"/>
        </w:rPr>
        <w:t>будівля</w:t>
      </w:r>
      <w:proofErr w:type="spellEnd"/>
      <w:r>
        <w:rPr>
          <w:rFonts w:cs="Times New Roman"/>
          <w:sz w:val="28"/>
          <w:szCs w:val="28"/>
          <w:lang w:val="ru-RU"/>
        </w:rPr>
        <w:t xml:space="preserve"> (</w:t>
      </w:r>
      <w:proofErr w:type="spellStart"/>
      <w:r>
        <w:rPr>
          <w:rFonts w:cs="Times New Roman"/>
          <w:sz w:val="28"/>
          <w:szCs w:val="28"/>
          <w:lang w:val="ru-RU"/>
        </w:rPr>
        <w:t>назва</w:t>
      </w:r>
      <w:proofErr w:type="spellEnd"/>
      <w:r>
        <w:rPr>
          <w:rFonts w:cs="Times New Roman"/>
          <w:sz w:val="28"/>
          <w:szCs w:val="28"/>
          <w:lang w:val="ru-RU"/>
        </w:rPr>
        <w:t xml:space="preserve">), </w:t>
      </w:r>
      <w:proofErr w:type="spellStart"/>
      <w:proofErr w:type="gramStart"/>
      <w:r>
        <w:rPr>
          <w:rFonts w:cs="Times New Roman"/>
          <w:sz w:val="28"/>
          <w:szCs w:val="28"/>
          <w:lang w:val="ru-RU"/>
        </w:rPr>
        <w:t>р</w:t>
      </w:r>
      <w:proofErr w:type="gramEnd"/>
      <w:r>
        <w:rPr>
          <w:rFonts w:cs="Times New Roman"/>
          <w:sz w:val="28"/>
          <w:szCs w:val="28"/>
          <w:lang w:val="ru-RU"/>
        </w:rPr>
        <w:t>ік</w:t>
      </w:r>
      <w:proofErr w:type="spellEnd"/>
      <w:r>
        <w:rPr>
          <w:rFonts w:cs="Times New Roman"/>
          <w:sz w:val="28"/>
          <w:szCs w:val="28"/>
          <w:lang w:val="ru-RU"/>
        </w:rPr>
        <w:t xml:space="preserve"> </w:t>
      </w:r>
      <w:proofErr w:type="spellStart"/>
      <w:r>
        <w:rPr>
          <w:rFonts w:cs="Times New Roman"/>
          <w:sz w:val="28"/>
          <w:szCs w:val="28"/>
          <w:lang w:val="ru-RU"/>
        </w:rPr>
        <w:t>побудови</w:t>
      </w:r>
      <w:proofErr w:type="spellEnd"/>
      <w:r>
        <w:rPr>
          <w:rFonts w:cs="Times New Roman"/>
          <w:sz w:val="28"/>
          <w:szCs w:val="28"/>
          <w:lang w:val="ru-RU"/>
        </w:rPr>
        <w:t>.</w:t>
      </w:r>
    </w:p>
    <w:p w:rsidR="00A806A8" w:rsidRDefault="00A806A8" w:rsidP="00A806A8">
      <w:pPr>
        <w:pStyle w:val="a3"/>
        <w:numPr>
          <w:ilvl w:val="0"/>
          <w:numId w:val="1"/>
        </w:numPr>
        <w:tabs>
          <w:tab w:val="left" w:pos="0"/>
        </w:tabs>
        <w:ind w:left="0" w:firstLine="567"/>
        <w:jc w:val="both"/>
        <w:rPr>
          <w:rFonts w:cs="Times New Roman"/>
          <w:sz w:val="28"/>
          <w:szCs w:val="28"/>
          <w:lang w:val="ru-RU"/>
        </w:rPr>
      </w:pPr>
      <w:proofErr w:type="spellStart"/>
      <w:proofErr w:type="gramStart"/>
      <w:r>
        <w:rPr>
          <w:rFonts w:cs="Times New Roman"/>
          <w:sz w:val="28"/>
          <w:szCs w:val="28"/>
          <w:lang w:val="ru-RU"/>
        </w:rPr>
        <w:t>Техн</w:t>
      </w:r>
      <w:proofErr w:type="gramEnd"/>
      <w:r>
        <w:rPr>
          <w:rFonts w:cs="Times New Roman"/>
          <w:sz w:val="28"/>
          <w:szCs w:val="28"/>
          <w:lang w:val="ru-RU"/>
        </w:rPr>
        <w:t>ічний</w:t>
      </w:r>
      <w:proofErr w:type="spellEnd"/>
      <w:r>
        <w:rPr>
          <w:rFonts w:cs="Times New Roman"/>
          <w:sz w:val="28"/>
          <w:szCs w:val="28"/>
          <w:lang w:val="ru-RU"/>
        </w:rPr>
        <w:t xml:space="preserve"> стан: ____________________________________________________________________________________________________________________________________</w:t>
      </w:r>
    </w:p>
    <w:p w:rsidR="00A806A8" w:rsidRDefault="00A806A8" w:rsidP="00A806A8">
      <w:pPr>
        <w:pStyle w:val="a3"/>
        <w:numPr>
          <w:ilvl w:val="0"/>
          <w:numId w:val="1"/>
        </w:numPr>
        <w:tabs>
          <w:tab w:val="left" w:pos="0"/>
        </w:tabs>
        <w:rPr>
          <w:rFonts w:cs="Times New Roman"/>
          <w:sz w:val="28"/>
          <w:szCs w:val="28"/>
          <w:lang w:val="ru-RU"/>
        </w:rPr>
      </w:pPr>
      <w:r>
        <w:rPr>
          <w:rFonts w:cs="Times New Roman"/>
          <w:sz w:val="28"/>
          <w:szCs w:val="28"/>
          <w:lang w:val="ru-RU"/>
        </w:rPr>
        <w:t xml:space="preserve"> </w:t>
      </w:r>
      <w:proofErr w:type="spellStart"/>
      <w:r>
        <w:rPr>
          <w:rFonts w:cs="Times New Roman"/>
          <w:sz w:val="28"/>
          <w:szCs w:val="28"/>
          <w:lang w:val="ru-RU"/>
        </w:rPr>
        <w:t>Обгрунтування</w:t>
      </w:r>
      <w:proofErr w:type="spellEnd"/>
      <w:r>
        <w:rPr>
          <w:rFonts w:cs="Times New Roman"/>
          <w:sz w:val="28"/>
          <w:szCs w:val="28"/>
          <w:lang w:val="ru-RU"/>
        </w:rPr>
        <w:t xml:space="preserve"> статусу: _____________________________________</w:t>
      </w:r>
    </w:p>
    <w:p w:rsidR="00A806A8" w:rsidRDefault="00A806A8" w:rsidP="00A806A8">
      <w:pPr>
        <w:pStyle w:val="a3"/>
        <w:numPr>
          <w:ilvl w:val="0"/>
          <w:numId w:val="1"/>
        </w:numPr>
        <w:tabs>
          <w:tab w:val="left" w:pos="0"/>
        </w:tabs>
        <w:rPr>
          <w:rFonts w:cs="Times New Roman"/>
          <w:sz w:val="28"/>
          <w:szCs w:val="28"/>
          <w:lang w:val="ru-RU"/>
        </w:rPr>
      </w:pPr>
      <w:proofErr w:type="spellStart"/>
      <w:r>
        <w:rPr>
          <w:rFonts w:cs="Times New Roman"/>
          <w:sz w:val="28"/>
          <w:szCs w:val="28"/>
          <w:lang w:val="ru-RU"/>
        </w:rPr>
        <w:t>Висновок</w:t>
      </w:r>
      <w:proofErr w:type="spellEnd"/>
      <w:r>
        <w:rPr>
          <w:rFonts w:cs="Times New Roman"/>
          <w:sz w:val="28"/>
          <w:szCs w:val="28"/>
          <w:lang w:val="ru-RU"/>
        </w:rPr>
        <w:t xml:space="preserve"> </w:t>
      </w:r>
      <w:proofErr w:type="spellStart"/>
      <w:r>
        <w:rPr>
          <w:rFonts w:cs="Times New Roman"/>
          <w:sz w:val="28"/>
          <w:szCs w:val="28"/>
          <w:lang w:val="ru-RU"/>
        </w:rPr>
        <w:t>комі</w:t>
      </w:r>
      <w:proofErr w:type="gramStart"/>
      <w:r>
        <w:rPr>
          <w:rFonts w:cs="Times New Roman"/>
          <w:sz w:val="28"/>
          <w:szCs w:val="28"/>
          <w:lang w:val="ru-RU"/>
        </w:rPr>
        <w:t>с</w:t>
      </w:r>
      <w:proofErr w:type="gramEnd"/>
      <w:r>
        <w:rPr>
          <w:rFonts w:cs="Times New Roman"/>
          <w:sz w:val="28"/>
          <w:szCs w:val="28"/>
          <w:lang w:val="ru-RU"/>
        </w:rPr>
        <w:t>ії</w:t>
      </w:r>
      <w:proofErr w:type="spellEnd"/>
      <w:r>
        <w:rPr>
          <w:rFonts w:cs="Times New Roman"/>
          <w:sz w:val="28"/>
          <w:szCs w:val="28"/>
          <w:lang w:val="ru-RU"/>
        </w:rPr>
        <w:t>:____________________________________________</w:t>
      </w:r>
    </w:p>
    <w:p w:rsidR="00A806A8" w:rsidRDefault="00A806A8" w:rsidP="00A806A8">
      <w:pPr>
        <w:pStyle w:val="a3"/>
        <w:numPr>
          <w:ilvl w:val="0"/>
          <w:numId w:val="1"/>
        </w:numPr>
        <w:tabs>
          <w:tab w:val="left" w:pos="0"/>
        </w:tabs>
        <w:rPr>
          <w:rFonts w:cs="Times New Roman"/>
          <w:sz w:val="28"/>
          <w:szCs w:val="28"/>
          <w:lang w:val="ru-RU"/>
        </w:rPr>
      </w:pPr>
      <w:proofErr w:type="spellStart"/>
      <w:r>
        <w:rPr>
          <w:rFonts w:cs="Times New Roman"/>
          <w:sz w:val="28"/>
          <w:szCs w:val="28"/>
          <w:lang w:val="ru-RU"/>
        </w:rPr>
        <w:t>Рекомендація</w:t>
      </w:r>
      <w:proofErr w:type="spellEnd"/>
      <w:r>
        <w:rPr>
          <w:rFonts w:cs="Times New Roman"/>
          <w:sz w:val="28"/>
          <w:szCs w:val="28"/>
          <w:lang w:val="ru-RU"/>
        </w:rPr>
        <w:t>:_______________________________________________</w:t>
      </w:r>
    </w:p>
    <w:p w:rsidR="00A806A8" w:rsidRDefault="00A806A8" w:rsidP="00A806A8">
      <w:pPr>
        <w:tabs>
          <w:tab w:val="left" w:pos="0"/>
        </w:tabs>
        <w:rPr>
          <w:rFonts w:cs="Times New Roman"/>
          <w:sz w:val="18"/>
          <w:szCs w:val="18"/>
        </w:rPr>
      </w:pPr>
      <w:r>
        <w:rPr>
          <w:rFonts w:cs="Times New Roman"/>
          <w:sz w:val="18"/>
          <w:szCs w:val="18"/>
        </w:rPr>
        <w:tab/>
      </w:r>
    </w:p>
    <w:p w:rsidR="00CF2A4E" w:rsidRDefault="00A806A8" w:rsidP="00CF2A4E">
      <w:pPr>
        <w:tabs>
          <w:tab w:val="left" w:pos="0"/>
        </w:tabs>
        <w:rPr>
          <w:sz w:val="28"/>
          <w:szCs w:val="28"/>
        </w:rPr>
      </w:pPr>
      <w:r w:rsidRPr="00A806A8">
        <w:rPr>
          <w:rFonts w:cs="Times New Roman"/>
        </w:rPr>
        <w:t>Підпис голови та членів комісії: __________________________________________________________________</w:t>
      </w:r>
      <w:bookmarkStart w:id="0" w:name="_GoBack"/>
      <w:bookmarkEnd w:id="0"/>
    </w:p>
    <w:sectPr w:rsidR="00CF2A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oto Sans CJK SC">
    <w:altName w:val="Times New Roman"/>
    <w:panose1 w:val="00000000000000000000"/>
    <w:charset w:val="00"/>
    <w:family w:val="roman"/>
    <w:notTrueType/>
    <w:pitch w:val="default"/>
  </w:font>
  <w:font w:name="Lohit Devanagari">
    <w:altName w:val="Times New Roman"/>
    <w:charset w:val="01"/>
    <w:family w:val="auto"/>
    <w:pitch w:val="variable"/>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D01806"/>
    <w:multiLevelType w:val="hybridMultilevel"/>
    <w:tmpl w:val="0DDABAE6"/>
    <w:lvl w:ilvl="0" w:tplc="A496A720">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6A8"/>
    <w:rsid w:val="00020446"/>
    <w:rsid w:val="000D5400"/>
    <w:rsid w:val="00342E0B"/>
    <w:rsid w:val="00457868"/>
    <w:rsid w:val="006805DF"/>
    <w:rsid w:val="008F0833"/>
    <w:rsid w:val="009444BC"/>
    <w:rsid w:val="00A806A8"/>
    <w:rsid w:val="00CF2A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6A8"/>
    <w:pPr>
      <w:spacing w:after="0" w:line="240" w:lineRule="auto"/>
    </w:pPr>
    <w:rPr>
      <w:rFonts w:ascii="Times New Roman" w:eastAsia="Noto Sans CJK SC" w:hAnsi="Times New Roman" w:cs="Lohit Devanagari"/>
      <w:kern w:val="2"/>
      <w:sz w:val="24"/>
      <w:szCs w:val="24"/>
      <w:lang w:val="uk-UA"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06A8"/>
    <w:pPr>
      <w:ind w:left="720"/>
      <w:contextualSpacing/>
    </w:pPr>
    <w:rPr>
      <w:rFonts w:cs="Mangal"/>
      <w:szCs w:val="21"/>
    </w:rPr>
  </w:style>
  <w:style w:type="table" w:styleId="a4">
    <w:name w:val="Table Grid"/>
    <w:basedOn w:val="a1"/>
    <w:uiPriority w:val="39"/>
    <w:rsid w:val="00A806A8"/>
    <w:pPr>
      <w:spacing w:after="0" w:line="240" w:lineRule="auto"/>
    </w:pPr>
    <w:rPr>
      <w:rFonts w:ascii="Times New Roman" w:eastAsia="Noto Sans CJK SC" w:hAnsi="Times New Roman" w:cs="Lohit Devanagari"/>
      <w:kern w:val="2"/>
      <w:sz w:val="20"/>
      <w:szCs w:val="24"/>
      <w:lang w:val="uk-UA"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Содержимое таблицы"/>
    <w:basedOn w:val="a"/>
    <w:rsid w:val="00020446"/>
    <w:pPr>
      <w:suppressLineNumbers/>
      <w:suppressAutoHyphens/>
    </w:pPr>
    <w:rPr>
      <w:rFonts w:eastAsia="Times New Roman" w:cs="Times New Roman"/>
      <w:kern w:val="0"/>
      <w:lang w:val="ru-RU" w:bidi="ar-SA"/>
    </w:rPr>
  </w:style>
  <w:style w:type="paragraph" w:styleId="a6">
    <w:name w:val="Balloon Text"/>
    <w:basedOn w:val="a"/>
    <w:link w:val="a7"/>
    <w:uiPriority w:val="99"/>
    <w:semiHidden/>
    <w:unhideWhenUsed/>
    <w:rsid w:val="009444BC"/>
    <w:rPr>
      <w:rFonts w:ascii="Tahoma" w:hAnsi="Tahoma" w:cs="Mangal"/>
      <w:sz w:val="16"/>
      <w:szCs w:val="14"/>
    </w:rPr>
  </w:style>
  <w:style w:type="character" w:customStyle="1" w:styleId="a7">
    <w:name w:val="Текст выноски Знак"/>
    <w:basedOn w:val="a0"/>
    <w:link w:val="a6"/>
    <w:uiPriority w:val="99"/>
    <w:semiHidden/>
    <w:rsid w:val="009444BC"/>
    <w:rPr>
      <w:rFonts w:ascii="Tahoma" w:eastAsia="Noto Sans CJK SC" w:hAnsi="Tahoma" w:cs="Mangal"/>
      <w:kern w:val="2"/>
      <w:sz w:val="16"/>
      <w:szCs w:val="14"/>
      <w:lang w:val="uk-UA"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6A8"/>
    <w:pPr>
      <w:spacing w:after="0" w:line="240" w:lineRule="auto"/>
    </w:pPr>
    <w:rPr>
      <w:rFonts w:ascii="Times New Roman" w:eastAsia="Noto Sans CJK SC" w:hAnsi="Times New Roman" w:cs="Lohit Devanagari"/>
      <w:kern w:val="2"/>
      <w:sz w:val="24"/>
      <w:szCs w:val="24"/>
      <w:lang w:val="uk-UA"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06A8"/>
    <w:pPr>
      <w:ind w:left="720"/>
      <w:contextualSpacing/>
    </w:pPr>
    <w:rPr>
      <w:rFonts w:cs="Mangal"/>
      <w:szCs w:val="21"/>
    </w:rPr>
  </w:style>
  <w:style w:type="table" w:styleId="a4">
    <w:name w:val="Table Grid"/>
    <w:basedOn w:val="a1"/>
    <w:uiPriority w:val="39"/>
    <w:rsid w:val="00A806A8"/>
    <w:pPr>
      <w:spacing w:after="0" w:line="240" w:lineRule="auto"/>
    </w:pPr>
    <w:rPr>
      <w:rFonts w:ascii="Times New Roman" w:eastAsia="Noto Sans CJK SC" w:hAnsi="Times New Roman" w:cs="Lohit Devanagari"/>
      <w:kern w:val="2"/>
      <w:sz w:val="20"/>
      <w:szCs w:val="24"/>
      <w:lang w:val="uk-UA"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Содержимое таблицы"/>
    <w:basedOn w:val="a"/>
    <w:rsid w:val="00020446"/>
    <w:pPr>
      <w:suppressLineNumbers/>
      <w:suppressAutoHyphens/>
    </w:pPr>
    <w:rPr>
      <w:rFonts w:eastAsia="Times New Roman" w:cs="Times New Roman"/>
      <w:kern w:val="0"/>
      <w:lang w:val="ru-RU" w:bidi="ar-SA"/>
    </w:rPr>
  </w:style>
  <w:style w:type="paragraph" w:styleId="a6">
    <w:name w:val="Balloon Text"/>
    <w:basedOn w:val="a"/>
    <w:link w:val="a7"/>
    <w:uiPriority w:val="99"/>
    <w:semiHidden/>
    <w:unhideWhenUsed/>
    <w:rsid w:val="009444BC"/>
    <w:rPr>
      <w:rFonts w:ascii="Tahoma" w:hAnsi="Tahoma" w:cs="Mangal"/>
      <w:sz w:val="16"/>
      <w:szCs w:val="14"/>
    </w:rPr>
  </w:style>
  <w:style w:type="character" w:customStyle="1" w:styleId="a7">
    <w:name w:val="Текст выноски Знак"/>
    <w:basedOn w:val="a0"/>
    <w:link w:val="a6"/>
    <w:uiPriority w:val="99"/>
    <w:semiHidden/>
    <w:rsid w:val="009444BC"/>
    <w:rPr>
      <w:rFonts w:ascii="Tahoma" w:eastAsia="Noto Sans CJK SC" w:hAnsi="Tahoma" w:cs="Mangal"/>
      <w:kern w:val="2"/>
      <w:sz w:val="16"/>
      <w:szCs w:val="14"/>
      <w:lang w:val="uk-UA"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237080">
      <w:bodyDiv w:val="1"/>
      <w:marLeft w:val="0"/>
      <w:marRight w:val="0"/>
      <w:marTop w:val="0"/>
      <w:marBottom w:val="0"/>
      <w:divBdr>
        <w:top w:val="none" w:sz="0" w:space="0" w:color="auto"/>
        <w:left w:val="none" w:sz="0" w:space="0" w:color="auto"/>
        <w:bottom w:val="none" w:sz="0" w:space="0" w:color="auto"/>
        <w:right w:val="none" w:sz="0" w:space="0" w:color="auto"/>
      </w:divBdr>
    </w:div>
    <w:div w:id="76030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668</Words>
  <Characters>3808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miskrada1@outlook.com</dc:creator>
  <cp:lastModifiedBy>User_PC_4</cp:lastModifiedBy>
  <cp:revision>7</cp:revision>
  <cp:lastPrinted>2026-02-24T09:31:00Z</cp:lastPrinted>
  <dcterms:created xsi:type="dcterms:W3CDTF">2026-02-23T11:29:00Z</dcterms:created>
  <dcterms:modified xsi:type="dcterms:W3CDTF">2026-02-26T11:46:00Z</dcterms:modified>
</cp:coreProperties>
</file>