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DD" w:rsidRPr="00261917" w:rsidRDefault="00FC6DDD" w:rsidP="00261917">
      <w:pPr>
        <w:ind w:right="-1"/>
        <w:jc w:val="center"/>
        <w:rPr>
          <w:sz w:val="28"/>
          <w:szCs w:val="28"/>
          <w:lang w:val="uk-UA"/>
        </w:rPr>
      </w:pPr>
      <w:bookmarkStart w:id="0" w:name="__DdeLink__551_2663220956"/>
      <w:r w:rsidRPr="00261917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1592351E" wp14:editId="250C7733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DDD" w:rsidRPr="00261917" w:rsidRDefault="00FC6DDD" w:rsidP="00261917">
      <w:pPr>
        <w:pStyle w:val="2"/>
        <w:ind w:right="-1"/>
        <w:rPr>
          <w:lang w:val="uk-UA"/>
        </w:rPr>
      </w:pPr>
      <w:r w:rsidRPr="00261917">
        <w:rPr>
          <w:lang w:val="uk-UA"/>
        </w:rPr>
        <w:t>РЕШЕТИЛІВСЬКА МІСЬКА РАДА</w:t>
      </w:r>
    </w:p>
    <w:p w:rsidR="00FC6DDD" w:rsidRPr="00261917" w:rsidRDefault="00FC6DDD" w:rsidP="00261917">
      <w:pPr>
        <w:ind w:right="-1"/>
        <w:jc w:val="center"/>
        <w:rPr>
          <w:sz w:val="28"/>
          <w:szCs w:val="28"/>
          <w:lang w:val="uk-UA"/>
        </w:rPr>
      </w:pPr>
      <w:r w:rsidRPr="00261917">
        <w:rPr>
          <w:b/>
          <w:bCs/>
          <w:sz w:val="28"/>
          <w:szCs w:val="28"/>
          <w:lang w:val="uk-UA"/>
        </w:rPr>
        <w:t>ПОЛТАВСЬКОЇ ОБЛАСТІ</w:t>
      </w:r>
    </w:p>
    <w:p w:rsidR="00FC6DDD" w:rsidRPr="00261917" w:rsidRDefault="00FC6DDD" w:rsidP="00261917">
      <w:pPr>
        <w:ind w:right="-1"/>
        <w:jc w:val="center"/>
        <w:rPr>
          <w:sz w:val="28"/>
          <w:szCs w:val="28"/>
          <w:lang w:val="uk-UA"/>
        </w:rPr>
      </w:pPr>
      <w:r w:rsidRPr="00261917">
        <w:rPr>
          <w:b/>
          <w:bCs/>
          <w:sz w:val="28"/>
          <w:szCs w:val="28"/>
          <w:lang w:val="uk-UA"/>
        </w:rPr>
        <w:t>(</w:t>
      </w:r>
      <w:r w:rsidR="002B22DA" w:rsidRPr="00261917">
        <w:rPr>
          <w:b/>
          <w:bCs/>
          <w:sz w:val="28"/>
          <w:szCs w:val="28"/>
          <w:lang w:val="uk-UA"/>
        </w:rPr>
        <w:t>шістдесят шоста</w:t>
      </w:r>
      <w:r w:rsidR="004B34FE" w:rsidRPr="00261917">
        <w:rPr>
          <w:b/>
          <w:bCs/>
          <w:sz w:val="28"/>
          <w:szCs w:val="28"/>
          <w:lang w:val="uk-UA"/>
        </w:rPr>
        <w:t xml:space="preserve"> позачергова</w:t>
      </w:r>
      <w:r w:rsidR="009D1967" w:rsidRPr="00261917">
        <w:rPr>
          <w:b/>
          <w:bCs/>
          <w:sz w:val="28"/>
          <w:szCs w:val="28"/>
          <w:lang w:val="uk-UA"/>
        </w:rPr>
        <w:t xml:space="preserve"> </w:t>
      </w:r>
      <w:r w:rsidRPr="00261917">
        <w:rPr>
          <w:b/>
          <w:bCs/>
          <w:sz w:val="28"/>
          <w:szCs w:val="28"/>
          <w:lang w:val="uk-UA"/>
        </w:rPr>
        <w:t>сесія восьмого скликання)</w:t>
      </w:r>
    </w:p>
    <w:p w:rsidR="00FC6DDD" w:rsidRPr="00261917" w:rsidRDefault="00FC6DDD" w:rsidP="00261917">
      <w:pPr>
        <w:pStyle w:val="1"/>
        <w:numPr>
          <w:ilvl w:val="0"/>
          <w:numId w:val="3"/>
        </w:numPr>
        <w:ind w:right="-1"/>
        <w:rPr>
          <w:b/>
          <w:bCs/>
          <w:lang w:val="uk-UA"/>
        </w:rPr>
      </w:pPr>
    </w:p>
    <w:p w:rsidR="00FC6DDD" w:rsidRPr="00261917" w:rsidRDefault="00FC6DDD" w:rsidP="00261917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261917">
        <w:rPr>
          <w:b/>
          <w:bCs/>
          <w:lang w:val="uk-UA"/>
        </w:rPr>
        <w:t>РІШЕННЯ</w:t>
      </w:r>
    </w:p>
    <w:p w:rsidR="00FC6DDD" w:rsidRPr="00261917" w:rsidRDefault="00FC6DDD" w:rsidP="00261917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FC6DDD" w:rsidRPr="00261917" w:rsidRDefault="002B22DA" w:rsidP="00261917">
      <w:pPr>
        <w:pStyle w:val="1"/>
        <w:numPr>
          <w:ilvl w:val="0"/>
          <w:numId w:val="3"/>
        </w:numPr>
        <w:tabs>
          <w:tab w:val="clear" w:pos="0"/>
          <w:tab w:val="num" w:pos="3828"/>
          <w:tab w:val="left" w:pos="7513"/>
        </w:tabs>
        <w:ind w:right="-1"/>
        <w:jc w:val="both"/>
        <w:rPr>
          <w:lang w:val="uk-UA"/>
        </w:rPr>
      </w:pPr>
      <w:r w:rsidRPr="00261917">
        <w:rPr>
          <w:bCs/>
          <w:lang w:val="uk-UA"/>
        </w:rPr>
        <w:t>27 лютого 2026</w:t>
      </w:r>
      <w:r w:rsidR="00FC6DDD" w:rsidRPr="00261917">
        <w:rPr>
          <w:bCs/>
          <w:lang w:val="uk-UA"/>
        </w:rPr>
        <w:t xml:space="preserve"> року</w:t>
      </w:r>
      <w:r w:rsidR="00DD668A" w:rsidRPr="00261917">
        <w:rPr>
          <w:bCs/>
          <w:lang w:val="uk-UA"/>
        </w:rPr>
        <w:tab/>
      </w:r>
      <w:r w:rsidR="00FC6DDD" w:rsidRPr="00261917">
        <w:rPr>
          <w:bCs/>
          <w:lang w:val="uk-UA"/>
        </w:rPr>
        <w:t>м. Решетилівка</w:t>
      </w:r>
      <w:r w:rsidR="0094301E" w:rsidRPr="00261917">
        <w:rPr>
          <w:bCs/>
          <w:lang w:val="uk-UA"/>
        </w:rPr>
        <w:tab/>
      </w:r>
      <w:r w:rsidR="00FC6DDD" w:rsidRPr="00261917">
        <w:rPr>
          <w:bCs/>
          <w:lang w:val="uk-UA"/>
        </w:rPr>
        <w:t>№</w:t>
      </w:r>
      <w:r w:rsidR="0067574B" w:rsidRPr="00261917">
        <w:rPr>
          <w:bCs/>
          <w:lang w:val="uk-UA"/>
        </w:rPr>
        <w:t xml:space="preserve"> </w:t>
      </w:r>
      <w:r w:rsidR="00BE155B">
        <w:rPr>
          <w:bCs/>
          <w:lang w:val="uk-UA"/>
        </w:rPr>
        <w:t>2475</w:t>
      </w:r>
      <w:bookmarkStart w:id="1" w:name="_GoBack"/>
      <w:bookmarkEnd w:id="1"/>
      <w:r w:rsidR="00730B36" w:rsidRPr="00261917">
        <w:rPr>
          <w:bCs/>
          <w:lang w:val="uk-UA"/>
        </w:rPr>
        <w:t>-</w:t>
      </w:r>
      <w:r w:rsidRPr="00261917">
        <w:rPr>
          <w:bCs/>
          <w:lang w:val="uk-UA"/>
        </w:rPr>
        <w:t>66</w:t>
      </w:r>
      <w:r w:rsidR="00FC6DDD" w:rsidRPr="00261917">
        <w:rPr>
          <w:bCs/>
          <w:lang w:val="uk-UA"/>
        </w:rPr>
        <w:t>-VIIІ</w:t>
      </w:r>
    </w:p>
    <w:p w:rsidR="00FC6DDD" w:rsidRPr="00261917" w:rsidRDefault="00FC6DDD" w:rsidP="00261917">
      <w:pPr>
        <w:ind w:right="-1"/>
        <w:jc w:val="center"/>
        <w:rPr>
          <w:sz w:val="28"/>
          <w:szCs w:val="28"/>
          <w:lang w:val="uk-UA"/>
        </w:rPr>
      </w:pPr>
    </w:p>
    <w:p w:rsidR="002B22DA" w:rsidRPr="00261917" w:rsidRDefault="006944E4" w:rsidP="00261917">
      <w:pPr>
        <w:pStyle w:val="Standard"/>
        <w:ind w:right="552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_DdeLink__486_1363501471"/>
      <w:bookmarkStart w:id="3" w:name="__DdeLink__106_2471696682"/>
      <w:bookmarkStart w:id="4" w:name="__DdeLink__2462_2786929738"/>
      <w:bookmarkEnd w:id="0"/>
      <w:r w:rsidRPr="00261917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bookmarkEnd w:id="2"/>
      <w:bookmarkEnd w:id="3"/>
      <w:bookmarkEnd w:id="4"/>
      <w:r w:rsidR="004D37E6" w:rsidRPr="00261917">
        <w:rPr>
          <w:rFonts w:ascii="Times New Roman" w:hAnsi="Times New Roman" w:cs="Times New Roman"/>
          <w:bCs/>
          <w:sz w:val="28"/>
          <w:szCs w:val="28"/>
        </w:rPr>
        <w:t xml:space="preserve">включення </w:t>
      </w:r>
      <w:r w:rsidR="002B22DA" w:rsidRPr="00261917">
        <w:rPr>
          <w:rFonts w:ascii="Times New Roman" w:hAnsi="Times New Roman" w:cs="Times New Roman"/>
          <w:bCs/>
          <w:sz w:val="28"/>
          <w:szCs w:val="28"/>
        </w:rPr>
        <w:t xml:space="preserve">земельних ділянок </w:t>
      </w:r>
      <w:r w:rsidR="004D37E6" w:rsidRPr="00261917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2B22DA" w:rsidRPr="00261917">
        <w:rPr>
          <w:rFonts w:ascii="Times New Roman" w:hAnsi="Times New Roman" w:cs="Times New Roman"/>
          <w:sz w:val="28"/>
          <w:szCs w:val="28"/>
          <w:shd w:val="clear" w:color="auto" w:fill="FFFFFF"/>
        </w:rPr>
        <w:t>,,Переліку земельних ділянок або прав на них, які виставляються на земельні торги окремими лотами</w:t>
      </w:r>
      <w:r w:rsidR="002B22DA" w:rsidRPr="00261917">
        <w:rPr>
          <w:rFonts w:ascii="Times New Roman" w:hAnsi="Times New Roman" w:cs="Times New Roman"/>
          <w:sz w:val="28"/>
          <w:szCs w:val="28"/>
        </w:rPr>
        <w:t>”</w:t>
      </w:r>
    </w:p>
    <w:p w:rsidR="002B22DA" w:rsidRPr="00261917" w:rsidRDefault="002B22DA" w:rsidP="00261917">
      <w:pPr>
        <w:ind w:right="-1"/>
        <w:jc w:val="both"/>
        <w:rPr>
          <w:sz w:val="28"/>
          <w:szCs w:val="28"/>
          <w:lang w:val="uk-UA"/>
        </w:rPr>
      </w:pPr>
    </w:p>
    <w:p w:rsidR="001C78A5" w:rsidRPr="00261917" w:rsidRDefault="00675835" w:rsidP="00261917">
      <w:pPr>
        <w:pStyle w:val="Standard"/>
        <w:tabs>
          <w:tab w:val="left" w:pos="9214"/>
          <w:tab w:val="left" w:pos="935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917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357181" w:rsidRPr="00261917">
        <w:rPr>
          <w:rFonts w:ascii="Times New Roman" w:hAnsi="Times New Roman" w:cs="Times New Roman"/>
          <w:sz w:val="28"/>
          <w:szCs w:val="28"/>
        </w:rPr>
        <w:t xml:space="preserve">статтями 12, </w:t>
      </w:r>
      <w:r w:rsidR="0047150C" w:rsidRPr="00261917">
        <w:rPr>
          <w:rFonts w:ascii="Times New Roman" w:hAnsi="Times New Roman" w:cs="Times New Roman"/>
          <w:sz w:val="28"/>
          <w:szCs w:val="28"/>
        </w:rPr>
        <w:t xml:space="preserve">83, 122, </w:t>
      </w:r>
      <w:r w:rsidR="00357181" w:rsidRPr="00261917">
        <w:rPr>
          <w:rFonts w:ascii="Times New Roman" w:hAnsi="Times New Roman" w:cs="Times New Roman"/>
          <w:sz w:val="28"/>
          <w:szCs w:val="28"/>
        </w:rPr>
        <w:t xml:space="preserve">135-139 Земельного кодексу України, </w:t>
      </w:r>
      <w:r w:rsidRPr="00261917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 Закону України </w:t>
      </w:r>
      <w:r w:rsidRPr="00261917">
        <w:rPr>
          <w:rFonts w:ascii="Times New Roman" w:hAnsi="Times New Roman" w:cs="Times New Roman"/>
          <w:sz w:val="28"/>
          <w:szCs w:val="28"/>
          <w:shd w:val="clear" w:color="auto" w:fill="FFFFFF"/>
        </w:rPr>
        <w:t>,,</w:t>
      </w:r>
      <w:r w:rsidRPr="00261917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357181" w:rsidRPr="00261917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1C78A5" w:rsidRPr="00261917">
        <w:rPr>
          <w:rFonts w:ascii="Times New Roman" w:hAnsi="Times New Roman" w:cs="Times New Roman"/>
          <w:sz w:val="28"/>
          <w:szCs w:val="28"/>
        </w:rPr>
        <w:t xml:space="preserve">, законами України „Про землеустрій”, ,,Про </w:t>
      </w:r>
      <w:r w:rsidR="002B22DA" w:rsidRPr="00261917">
        <w:rPr>
          <w:rFonts w:ascii="Times New Roman" w:hAnsi="Times New Roman" w:cs="Times New Roman"/>
          <w:sz w:val="28"/>
          <w:szCs w:val="28"/>
        </w:rPr>
        <w:t>Д</w:t>
      </w:r>
      <w:r w:rsidR="00CA02F2" w:rsidRPr="00261917">
        <w:rPr>
          <w:rFonts w:ascii="Times New Roman" w:hAnsi="Times New Roman" w:cs="Times New Roman"/>
          <w:sz w:val="28"/>
          <w:szCs w:val="28"/>
        </w:rPr>
        <w:t>ержавний земельний кадастр”</w:t>
      </w:r>
      <w:r w:rsidR="001C78A5" w:rsidRPr="0026191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7150C" w:rsidRPr="00261917">
        <w:rPr>
          <w:rFonts w:ascii="Times New Roman" w:hAnsi="Times New Roman" w:cs="Times New Roman"/>
          <w:bCs/>
          <w:sz w:val="28"/>
          <w:szCs w:val="28"/>
        </w:rPr>
        <w:t>постановою Кабінету Міністрів України від</w:t>
      </w:r>
      <w:r w:rsidR="00261917">
        <w:rPr>
          <w:rFonts w:ascii="Times New Roman" w:hAnsi="Times New Roman" w:cs="Times New Roman"/>
          <w:bCs/>
          <w:sz w:val="28"/>
          <w:szCs w:val="28"/>
        </w:rPr>
        <w:br/>
      </w:r>
      <w:r w:rsidR="0047150C" w:rsidRPr="00261917">
        <w:rPr>
          <w:rFonts w:ascii="Times New Roman" w:hAnsi="Times New Roman" w:cs="Times New Roman"/>
          <w:bCs/>
          <w:sz w:val="28"/>
          <w:szCs w:val="28"/>
        </w:rPr>
        <w:t xml:space="preserve">22 вересня 2021 року № 1013 </w:t>
      </w:r>
      <w:r w:rsidR="0047150C" w:rsidRPr="00261917">
        <w:rPr>
          <w:rFonts w:ascii="Times New Roman" w:hAnsi="Times New Roman" w:cs="Times New Roman"/>
          <w:sz w:val="28"/>
          <w:szCs w:val="28"/>
        </w:rPr>
        <w:t>„</w:t>
      </w:r>
      <w:r w:rsidR="0047150C" w:rsidRPr="002619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Деякі питання підготовки до проведення та проведення земельних торгів для продажу земельних ділянок та набуття прав користування ними (оренди, суборенди, суперфіцію, емфітевзису)</w:t>
      </w:r>
      <w:r w:rsidR="0047150C" w:rsidRPr="00261917">
        <w:rPr>
          <w:rFonts w:ascii="Times New Roman" w:hAnsi="Times New Roman" w:cs="Times New Roman"/>
          <w:sz w:val="28"/>
          <w:szCs w:val="28"/>
        </w:rPr>
        <w:t xml:space="preserve">”, </w:t>
      </w:r>
      <w:r w:rsidR="001C78A5" w:rsidRPr="00261917">
        <w:rPr>
          <w:rStyle w:val="docdata"/>
          <w:rFonts w:ascii="Times New Roman" w:hAnsi="Times New Roman" w:cs="Times New Roman"/>
          <w:sz w:val="28"/>
          <w:szCs w:val="28"/>
        </w:rPr>
        <w:t xml:space="preserve">враховуючи </w:t>
      </w:r>
      <w:r w:rsidR="001C78A5" w:rsidRPr="00261917">
        <w:rPr>
          <w:rFonts w:ascii="Times New Roman" w:hAnsi="Times New Roman" w:cs="Times New Roman"/>
          <w:sz w:val="28"/>
          <w:szCs w:val="28"/>
        </w:rPr>
        <w:t xml:space="preserve">висновки спільних постійних комісій міської ради, Решетилівська </w:t>
      </w:r>
      <w:r w:rsidR="001C78A5" w:rsidRPr="00261917">
        <w:rPr>
          <w:rFonts w:ascii="Times New Roman" w:hAnsi="Times New Roman" w:cs="Times New Roman"/>
          <w:bCs/>
          <w:sz w:val="28"/>
          <w:szCs w:val="28"/>
        </w:rPr>
        <w:t>міська рада</w:t>
      </w:r>
    </w:p>
    <w:p w:rsidR="001C78A5" w:rsidRPr="00261917" w:rsidRDefault="001C78A5" w:rsidP="00261917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191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261917" w:rsidRDefault="006944E4" w:rsidP="00261917">
      <w:pPr>
        <w:ind w:right="-1" w:firstLine="567"/>
        <w:jc w:val="both"/>
        <w:rPr>
          <w:sz w:val="28"/>
          <w:szCs w:val="28"/>
          <w:lang w:val="uk-UA"/>
        </w:rPr>
      </w:pPr>
    </w:p>
    <w:p w:rsidR="006944E4" w:rsidRPr="00261917" w:rsidRDefault="006944E4" w:rsidP="00261917">
      <w:pPr>
        <w:ind w:right="-1" w:firstLine="567"/>
        <w:jc w:val="both"/>
        <w:rPr>
          <w:sz w:val="28"/>
          <w:szCs w:val="28"/>
          <w:lang w:val="uk-UA"/>
        </w:rPr>
      </w:pPr>
      <w:r w:rsidRPr="00261917">
        <w:rPr>
          <w:sz w:val="28"/>
          <w:szCs w:val="28"/>
          <w:lang w:val="uk-UA"/>
        </w:rPr>
        <w:t xml:space="preserve">1. </w:t>
      </w:r>
      <w:r w:rsidR="007766FC" w:rsidRPr="00261917">
        <w:rPr>
          <w:sz w:val="28"/>
          <w:szCs w:val="28"/>
          <w:lang w:val="uk-UA"/>
        </w:rPr>
        <w:t xml:space="preserve">Включити до </w:t>
      </w:r>
      <w:r w:rsidR="0047150C" w:rsidRPr="00261917">
        <w:rPr>
          <w:sz w:val="28"/>
          <w:szCs w:val="28"/>
          <w:shd w:val="clear" w:color="auto" w:fill="FFFFFF"/>
          <w:lang w:val="uk-UA"/>
        </w:rPr>
        <w:t>,,Переліку земельних ділянок або прав на них, які виставляються на земельні торги окремими лотами</w:t>
      </w:r>
      <w:r w:rsidR="0047150C" w:rsidRPr="00261917">
        <w:rPr>
          <w:sz w:val="28"/>
          <w:szCs w:val="28"/>
          <w:lang w:val="uk-UA"/>
        </w:rPr>
        <w:t>”</w:t>
      </w:r>
      <w:r w:rsidR="007766FC" w:rsidRPr="00261917">
        <w:rPr>
          <w:sz w:val="28"/>
          <w:szCs w:val="28"/>
          <w:lang w:val="uk-UA"/>
        </w:rPr>
        <w:t xml:space="preserve"> земельну ділянку </w:t>
      </w:r>
      <w:r w:rsidR="00FF74DB" w:rsidRPr="00261917">
        <w:rPr>
          <w:sz w:val="28"/>
          <w:szCs w:val="28"/>
          <w:lang w:val="uk-UA"/>
        </w:rPr>
        <w:t>водного фонду</w:t>
      </w:r>
      <w:r w:rsidR="007766FC" w:rsidRPr="00261917">
        <w:rPr>
          <w:sz w:val="28"/>
          <w:szCs w:val="28"/>
          <w:lang w:val="uk-UA"/>
        </w:rPr>
        <w:t xml:space="preserve"> комунальної власності площею </w:t>
      </w:r>
      <w:r w:rsidR="00FF74DB" w:rsidRPr="00261917">
        <w:rPr>
          <w:sz w:val="28"/>
          <w:szCs w:val="28"/>
          <w:lang w:val="uk-UA"/>
        </w:rPr>
        <w:t>1,2100</w:t>
      </w:r>
      <w:r w:rsidR="007766FC" w:rsidRPr="00261917">
        <w:rPr>
          <w:sz w:val="28"/>
          <w:szCs w:val="28"/>
          <w:lang w:val="uk-UA"/>
        </w:rPr>
        <w:t xml:space="preserve"> га</w:t>
      </w:r>
      <w:r w:rsidR="00564421" w:rsidRPr="00261917">
        <w:rPr>
          <w:sz w:val="28"/>
          <w:szCs w:val="28"/>
          <w:lang w:val="uk-UA"/>
        </w:rPr>
        <w:t xml:space="preserve"> з кадастровим номером </w:t>
      </w:r>
      <w:r w:rsidR="00FF74DB" w:rsidRPr="00261917">
        <w:rPr>
          <w:sz w:val="28"/>
          <w:szCs w:val="28"/>
          <w:lang w:val="uk-UA"/>
        </w:rPr>
        <w:t>5324255100:00:019:0132, вид цільового призначення – 10.07 Для рибогосподарських потреб</w:t>
      </w:r>
      <w:r w:rsidR="00564421" w:rsidRPr="00261917">
        <w:rPr>
          <w:sz w:val="28"/>
          <w:szCs w:val="28"/>
          <w:lang w:val="uk-UA"/>
        </w:rPr>
        <w:t xml:space="preserve">, </w:t>
      </w:r>
      <w:r w:rsidR="00FF74DB" w:rsidRPr="00261917">
        <w:rPr>
          <w:sz w:val="28"/>
          <w:szCs w:val="28"/>
          <w:lang w:val="uk-UA"/>
        </w:rPr>
        <w:t>яка</w:t>
      </w:r>
      <w:r w:rsidR="00564421" w:rsidRPr="00261917">
        <w:rPr>
          <w:sz w:val="28"/>
          <w:szCs w:val="28"/>
          <w:lang w:val="uk-UA"/>
        </w:rPr>
        <w:t xml:space="preserve"> розташована за межами населен</w:t>
      </w:r>
      <w:r w:rsidR="00FF74DB" w:rsidRPr="00261917">
        <w:rPr>
          <w:sz w:val="28"/>
          <w:szCs w:val="28"/>
          <w:lang w:val="uk-UA"/>
        </w:rPr>
        <w:t>ого</w:t>
      </w:r>
      <w:r w:rsidR="00564421" w:rsidRPr="00261917">
        <w:rPr>
          <w:sz w:val="28"/>
          <w:szCs w:val="28"/>
          <w:lang w:val="uk-UA"/>
        </w:rPr>
        <w:t xml:space="preserve"> пункт</w:t>
      </w:r>
      <w:r w:rsidR="00FF74DB" w:rsidRPr="00261917">
        <w:rPr>
          <w:sz w:val="28"/>
          <w:szCs w:val="28"/>
          <w:lang w:val="uk-UA"/>
        </w:rPr>
        <w:t>у</w:t>
      </w:r>
      <w:r w:rsidR="00261917">
        <w:rPr>
          <w:sz w:val="28"/>
          <w:szCs w:val="28"/>
          <w:lang w:val="uk-UA"/>
        </w:rPr>
        <w:br/>
      </w:r>
      <w:r w:rsidR="00FF74DB" w:rsidRPr="00261917">
        <w:rPr>
          <w:sz w:val="28"/>
          <w:szCs w:val="28"/>
          <w:lang w:val="uk-UA"/>
        </w:rPr>
        <w:t>м. Решетилівка</w:t>
      </w:r>
      <w:r w:rsidR="00564421" w:rsidRPr="00261917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FF74DB" w:rsidRPr="00261917" w:rsidRDefault="00FF74DB" w:rsidP="00261917">
      <w:pPr>
        <w:ind w:right="-1" w:firstLine="567"/>
        <w:jc w:val="both"/>
        <w:rPr>
          <w:sz w:val="28"/>
          <w:szCs w:val="28"/>
          <w:lang w:val="uk-UA"/>
        </w:rPr>
      </w:pPr>
      <w:r w:rsidRPr="00261917">
        <w:rPr>
          <w:sz w:val="28"/>
          <w:szCs w:val="28"/>
          <w:lang w:val="uk-UA"/>
        </w:rPr>
        <w:t xml:space="preserve">2. Включити до </w:t>
      </w:r>
      <w:r w:rsidRPr="00261917">
        <w:rPr>
          <w:sz w:val="28"/>
          <w:szCs w:val="28"/>
          <w:shd w:val="clear" w:color="auto" w:fill="FFFFFF"/>
          <w:lang w:val="uk-UA"/>
        </w:rPr>
        <w:t>,,Переліку земельних ділянок або прав на них, які виставляються на земельні торги окремими лотами</w:t>
      </w:r>
      <w:r w:rsidRPr="00261917">
        <w:rPr>
          <w:sz w:val="28"/>
          <w:szCs w:val="28"/>
          <w:lang w:val="uk-UA"/>
        </w:rPr>
        <w:t>” земельну ділянку водного фонду комунальної власності площею 13,1000 га з кадастровим номером 5324281500:00:003:0129, вид цільового призначення – 10.07 Для рибогосподарських потреб, яка розташована за межами населеного пункту</w:t>
      </w:r>
      <w:r w:rsidR="00261917">
        <w:rPr>
          <w:sz w:val="28"/>
          <w:szCs w:val="28"/>
          <w:lang w:val="uk-UA"/>
        </w:rPr>
        <w:br/>
      </w:r>
      <w:r w:rsidRPr="00261917">
        <w:rPr>
          <w:sz w:val="28"/>
          <w:szCs w:val="28"/>
          <w:lang w:val="uk-UA"/>
        </w:rPr>
        <w:t>с. Братешки на території Решетилівської міської територіальної громади Полтавського району Полтавської області.</w:t>
      </w:r>
    </w:p>
    <w:p w:rsidR="00FF74DB" w:rsidRPr="00261917" w:rsidRDefault="00FF74DB" w:rsidP="00261917">
      <w:pPr>
        <w:ind w:right="-1" w:firstLine="567"/>
        <w:jc w:val="both"/>
        <w:rPr>
          <w:sz w:val="28"/>
          <w:szCs w:val="28"/>
          <w:lang w:val="uk-UA"/>
        </w:rPr>
      </w:pPr>
      <w:r w:rsidRPr="00261917">
        <w:rPr>
          <w:sz w:val="28"/>
          <w:szCs w:val="28"/>
          <w:lang w:val="uk-UA"/>
        </w:rPr>
        <w:t xml:space="preserve">3. Включити до </w:t>
      </w:r>
      <w:r w:rsidRPr="00261917">
        <w:rPr>
          <w:sz w:val="28"/>
          <w:szCs w:val="28"/>
          <w:shd w:val="clear" w:color="auto" w:fill="FFFFFF"/>
          <w:lang w:val="uk-UA"/>
        </w:rPr>
        <w:t>,,Переліку земельних ділянок або прав на них, які виставляються на земельні торги окремими лотами</w:t>
      </w:r>
      <w:r w:rsidRPr="00261917">
        <w:rPr>
          <w:sz w:val="28"/>
          <w:szCs w:val="28"/>
          <w:lang w:val="uk-UA"/>
        </w:rPr>
        <w:t>” земельну ділянку водного фонду комунальної власності площею 13,5500 га з кадастровим номером 5324284200:00:013:0081, вид цільового призначення – 10.07 Для рибогосподарських потреб, яка розташована за межами населеного пункту</w:t>
      </w:r>
      <w:r w:rsidR="00261917">
        <w:rPr>
          <w:sz w:val="28"/>
          <w:szCs w:val="28"/>
          <w:lang w:val="uk-UA"/>
        </w:rPr>
        <w:br/>
      </w:r>
      <w:r w:rsidRPr="00261917">
        <w:rPr>
          <w:sz w:val="28"/>
          <w:szCs w:val="28"/>
          <w:lang w:val="uk-UA"/>
        </w:rPr>
        <w:lastRenderedPageBreak/>
        <w:t>с. Нагірне на території Решетилівської міської територіальної громади Полтавського району Полтавської області.</w:t>
      </w:r>
    </w:p>
    <w:p w:rsidR="00261917" w:rsidRPr="00261917" w:rsidRDefault="00261917" w:rsidP="00261917">
      <w:pPr>
        <w:ind w:right="-1" w:firstLine="567"/>
        <w:jc w:val="both"/>
        <w:rPr>
          <w:sz w:val="28"/>
          <w:szCs w:val="28"/>
          <w:lang w:val="uk-UA"/>
        </w:rPr>
      </w:pPr>
      <w:r w:rsidRPr="00261917">
        <w:rPr>
          <w:sz w:val="28"/>
          <w:szCs w:val="28"/>
          <w:lang w:val="uk-UA"/>
        </w:rPr>
        <w:t xml:space="preserve">4. Включити до </w:t>
      </w:r>
      <w:r w:rsidRPr="00261917">
        <w:rPr>
          <w:sz w:val="28"/>
          <w:szCs w:val="28"/>
          <w:shd w:val="clear" w:color="auto" w:fill="FFFFFF"/>
          <w:lang w:val="uk-UA"/>
        </w:rPr>
        <w:t>,,Переліку земельних ділянок або прав на них, які виставляються на земельні торги окремими лотами</w:t>
      </w:r>
      <w:r w:rsidRPr="00261917">
        <w:rPr>
          <w:sz w:val="28"/>
          <w:szCs w:val="28"/>
          <w:lang w:val="uk-UA"/>
        </w:rPr>
        <w:t>” земельну ділянку сільськогосподарського призначення комунальної власності площею 0,6500 га з кадастровим номером 5324255100:00:012:0297, вид цільового призначення – 01.01 Для ведення товарного сільськогосподарського виробництва, яка розташована в межах населеного пункту с. Ганжі на території Решетилівської міської територіальної громади Полтавського району Полтавської області.</w:t>
      </w:r>
    </w:p>
    <w:p w:rsidR="00261917" w:rsidRPr="00261917" w:rsidRDefault="00261917" w:rsidP="00261917">
      <w:pPr>
        <w:ind w:right="-1" w:firstLine="567"/>
        <w:jc w:val="both"/>
        <w:rPr>
          <w:sz w:val="28"/>
          <w:szCs w:val="28"/>
          <w:lang w:val="uk-UA"/>
        </w:rPr>
      </w:pPr>
      <w:r w:rsidRPr="00261917">
        <w:rPr>
          <w:sz w:val="28"/>
          <w:szCs w:val="28"/>
          <w:lang w:val="uk-UA"/>
        </w:rPr>
        <w:t xml:space="preserve">5. Включити до </w:t>
      </w:r>
      <w:r w:rsidRPr="00261917">
        <w:rPr>
          <w:sz w:val="28"/>
          <w:szCs w:val="28"/>
          <w:shd w:val="clear" w:color="auto" w:fill="FFFFFF"/>
          <w:lang w:val="uk-UA"/>
        </w:rPr>
        <w:t>,,Переліку земельних ділянок або прав на них, які виставляються на земельні торги окремими лотами</w:t>
      </w:r>
      <w:r w:rsidRPr="00261917">
        <w:rPr>
          <w:sz w:val="28"/>
          <w:szCs w:val="28"/>
          <w:lang w:val="uk-UA"/>
        </w:rPr>
        <w:t>” земельну ділянку сільськогосподарського призначення комунальної власності площею 1,0000 га з кадастровим номером 5324255100:00:010:0226, вид цільового призначення – 01.13 Для іншого сільськогосподарського призначення, яка розташована за межами населеного пункту с. Шкурупіївка на території Решетилівської міської територіальної громади Полтавського району Полтавської області.</w:t>
      </w:r>
    </w:p>
    <w:p w:rsidR="00261917" w:rsidRPr="00261917" w:rsidRDefault="00261917" w:rsidP="00261917">
      <w:pPr>
        <w:ind w:right="-1" w:firstLine="567"/>
        <w:jc w:val="both"/>
        <w:rPr>
          <w:sz w:val="28"/>
          <w:szCs w:val="28"/>
          <w:lang w:val="uk-UA"/>
        </w:rPr>
      </w:pPr>
      <w:r w:rsidRPr="00261917">
        <w:rPr>
          <w:sz w:val="28"/>
          <w:szCs w:val="28"/>
          <w:lang w:val="uk-UA"/>
        </w:rPr>
        <w:t xml:space="preserve">6. Включити до </w:t>
      </w:r>
      <w:r w:rsidRPr="00261917">
        <w:rPr>
          <w:sz w:val="28"/>
          <w:szCs w:val="28"/>
          <w:shd w:val="clear" w:color="auto" w:fill="FFFFFF"/>
          <w:lang w:val="uk-UA"/>
        </w:rPr>
        <w:t>,,Переліку земельних ділянок або прав на них, які виставляються на земельні торги окремими лотами</w:t>
      </w:r>
      <w:r w:rsidRPr="00261917">
        <w:rPr>
          <w:sz w:val="28"/>
          <w:szCs w:val="28"/>
          <w:lang w:val="uk-UA"/>
        </w:rPr>
        <w:t>” земельну ділянку сільськогосподарського призначення комунальної власності площею 1,0000 га з кадастровим номером 5324281605:05:001:0024, вид цільового призначення – 01.01 Для ведення товарного сільськогосподарського виробництва, яка розташована в межах населеного пункту с. Мирне на території Решетилівської міської територіальної громади Полтавського району Полтавської області.</w:t>
      </w:r>
    </w:p>
    <w:p w:rsidR="006944E4" w:rsidRPr="00261917" w:rsidRDefault="00021D92" w:rsidP="00261917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944E4" w:rsidRPr="00261917">
        <w:rPr>
          <w:sz w:val="28"/>
          <w:szCs w:val="28"/>
          <w:lang w:val="uk-UA"/>
        </w:rPr>
        <w:t xml:space="preserve">. </w:t>
      </w:r>
      <w:r w:rsidR="00564421" w:rsidRPr="00261917">
        <w:rPr>
          <w:bCs/>
          <w:sz w:val="28"/>
          <w:szCs w:val="28"/>
          <w:lang w:val="uk-UA"/>
        </w:rPr>
        <w:t>Контроль за виконання цього рішення покласти на постійну комісію</w:t>
      </w:r>
      <w:r w:rsidR="00564421" w:rsidRPr="00261917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</w:t>
      </w:r>
      <w:r w:rsidR="006944E4" w:rsidRPr="00261917">
        <w:rPr>
          <w:sz w:val="28"/>
          <w:szCs w:val="28"/>
          <w:lang w:val="uk-UA"/>
        </w:rPr>
        <w:t>.</w:t>
      </w:r>
    </w:p>
    <w:p w:rsidR="001C511C" w:rsidRPr="00261917" w:rsidRDefault="001C511C" w:rsidP="00261917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97E4B" w:rsidRPr="00261917" w:rsidRDefault="00897E4B" w:rsidP="00261917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97E4B" w:rsidRPr="00261917" w:rsidRDefault="00897E4B" w:rsidP="00261917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261917" w:rsidRDefault="001C78A5" w:rsidP="00261917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261917" w:rsidRDefault="001C78A5" w:rsidP="00261917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261917" w:rsidRDefault="001C78A5" w:rsidP="00261917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1917">
        <w:rPr>
          <w:rFonts w:ascii="Times New Roman" w:hAnsi="Times New Roman" w:cs="Times New Roman"/>
          <w:sz w:val="28"/>
          <w:szCs w:val="28"/>
        </w:rPr>
        <w:t>Міський голова</w:t>
      </w:r>
      <w:r w:rsidRPr="00261917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261917" w:rsidSect="00261917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23" w:rsidRDefault="00556523" w:rsidP="00F66AF1">
      <w:r>
        <w:separator/>
      </w:r>
    </w:p>
  </w:endnote>
  <w:endnote w:type="continuationSeparator" w:id="0">
    <w:p w:rsidR="00556523" w:rsidRDefault="00556523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23" w:rsidRDefault="00556523" w:rsidP="00F66AF1">
      <w:r>
        <w:separator/>
      </w:r>
    </w:p>
  </w:footnote>
  <w:footnote w:type="continuationSeparator" w:id="0">
    <w:p w:rsidR="00556523" w:rsidRDefault="00556523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94301E" w:rsidRDefault="00F66AF1" w:rsidP="00F66AF1">
        <w:pPr>
          <w:pStyle w:val="aa"/>
          <w:jc w:val="center"/>
          <w:rPr>
            <w:sz w:val="28"/>
            <w:szCs w:val="28"/>
          </w:rPr>
        </w:pPr>
        <w:r w:rsidRPr="0094301E">
          <w:rPr>
            <w:sz w:val="28"/>
            <w:szCs w:val="28"/>
          </w:rPr>
          <w:fldChar w:fldCharType="begin"/>
        </w:r>
        <w:r w:rsidRPr="0094301E">
          <w:rPr>
            <w:sz w:val="28"/>
            <w:szCs w:val="28"/>
          </w:rPr>
          <w:instrText>PAGE   \* MERGEFORMAT</w:instrText>
        </w:r>
        <w:r w:rsidRPr="0094301E">
          <w:rPr>
            <w:sz w:val="28"/>
            <w:szCs w:val="28"/>
          </w:rPr>
          <w:fldChar w:fldCharType="separate"/>
        </w:r>
        <w:r w:rsidR="00BE155B">
          <w:rPr>
            <w:noProof/>
            <w:sz w:val="28"/>
            <w:szCs w:val="28"/>
          </w:rPr>
          <w:t>2</w:t>
        </w:r>
        <w:r w:rsidRPr="0094301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1D92"/>
    <w:rsid w:val="0002667F"/>
    <w:rsid w:val="00045318"/>
    <w:rsid w:val="000544AA"/>
    <w:rsid w:val="00065066"/>
    <w:rsid w:val="00094424"/>
    <w:rsid w:val="000B23B2"/>
    <w:rsid w:val="00112D04"/>
    <w:rsid w:val="00134669"/>
    <w:rsid w:val="001A17E0"/>
    <w:rsid w:val="001A5BE6"/>
    <w:rsid w:val="001C4148"/>
    <w:rsid w:val="001C511C"/>
    <w:rsid w:val="001C78A5"/>
    <w:rsid w:val="001D3C98"/>
    <w:rsid w:val="001D62B7"/>
    <w:rsid w:val="001E04A0"/>
    <w:rsid w:val="001E64D4"/>
    <w:rsid w:val="0020628A"/>
    <w:rsid w:val="00206AE5"/>
    <w:rsid w:val="00223643"/>
    <w:rsid w:val="00261917"/>
    <w:rsid w:val="002647A1"/>
    <w:rsid w:val="00294D28"/>
    <w:rsid w:val="00295ECE"/>
    <w:rsid w:val="002A2999"/>
    <w:rsid w:val="002B22DA"/>
    <w:rsid w:val="002D5637"/>
    <w:rsid w:val="002E0993"/>
    <w:rsid w:val="002E2996"/>
    <w:rsid w:val="00332CDB"/>
    <w:rsid w:val="00357181"/>
    <w:rsid w:val="003744AF"/>
    <w:rsid w:val="003B47F8"/>
    <w:rsid w:val="003D6D66"/>
    <w:rsid w:val="003E6384"/>
    <w:rsid w:val="00410A0F"/>
    <w:rsid w:val="00457C25"/>
    <w:rsid w:val="0047150C"/>
    <w:rsid w:val="00481B52"/>
    <w:rsid w:val="00481D46"/>
    <w:rsid w:val="004B1153"/>
    <w:rsid w:val="004B34FE"/>
    <w:rsid w:val="004D37E6"/>
    <w:rsid w:val="004D6139"/>
    <w:rsid w:val="004F0663"/>
    <w:rsid w:val="004F4306"/>
    <w:rsid w:val="00521BAD"/>
    <w:rsid w:val="00556523"/>
    <w:rsid w:val="0056046A"/>
    <w:rsid w:val="00564421"/>
    <w:rsid w:val="00594DF9"/>
    <w:rsid w:val="005B7911"/>
    <w:rsid w:val="006039D1"/>
    <w:rsid w:val="00606734"/>
    <w:rsid w:val="006240A9"/>
    <w:rsid w:val="00643E7E"/>
    <w:rsid w:val="00646EB2"/>
    <w:rsid w:val="0067574B"/>
    <w:rsid w:val="00675835"/>
    <w:rsid w:val="006944E4"/>
    <w:rsid w:val="006B5F71"/>
    <w:rsid w:val="006E4A7F"/>
    <w:rsid w:val="006F2630"/>
    <w:rsid w:val="00701CA8"/>
    <w:rsid w:val="007305BE"/>
    <w:rsid w:val="00730B36"/>
    <w:rsid w:val="00746324"/>
    <w:rsid w:val="007508A8"/>
    <w:rsid w:val="007766FC"/>
    <w:rsid w:val="00787ADA"/>
    <w:rsid w:val="007C194B"/>
    <w:rsid w:val="007D4246"/>
    <w:rsid w:val="008401C4"/>
    <w:rsid w:val="0086642F"/>
    <w:rsid w:val="00896282"/>
    <w:rsid w:val="00897CED"/>
    <w:rsid w:val="00897E4B"/>
    <w:rsid w:val="008C4C6E"/>
    <w:rsid w:val="008D4AC3"/>
    <w:rsid w:val="008E0FC2"/>
    <w:rsid w:val="008E2684"/>
    <w:rsid w:val="008E2B97"/>
    <w:rsid w:val="009152C6"/>
    <w:rsid w:val="0094301E"/>
    <w:rsid w:val="0097067E"/>
    <w:rsid w:val="009B1DF2"/>
    <w:rsid w:val="009B283F"/>
    <w:rsid w:val="009B2AAB"/>
    <w:rsid w:val="009D1967"/>
    <w:rsid w:val="00A07A62"/>
    <w:rsid w:val="00A36CCB"/>
    <w:rsid w:val="00A542CB"/>
    <w:rsid w:val="00A80C40"/>
    <w:rsid w:val="00AA64EB"/>
    <w:rsid w:val="00AB35BD"/>
    <w:rsid w:val="00AE7E03"/>
    <w:rsid w:val="00B01823"/>
    <w:rsid w:val="00B10AE4"/>
    <w:rsid w:val="00B21E3C"/>
    <w:rsid w:val="00B44F53"/>
    <w:rsid w:val="00B736B7"/>
    <w:rsid w:val="00B9650D"/>
    <w:rsid w:val="00B9657D"/>
    <w:rsid w:val="00BA4F89"/>
    <w:rsid w:val="00BB5582"/>
    <w:rsid w:val="00BE0820"/>
    <w:rsid w:val="00BE155B"/>
    <w:rsid w:val="00BF03BC"/>
    <w:rsid w:val="00C04F9A"/>
    <w:rsid w:val="00C30889"/>
    <w:rsid w:val="00C71C72"/>
    <w:rsid w:val="00C947D5"/>
    <w:rsid w:val="00CA02F2"/>
    <w:rsid w:val="00CA0447"/>
    <w:rsid w:val="00CA262C"/>
    <w:rsid w:val="00CE4735"/>
    <w:rsid w:val="00D0064B"/>
    <w:rsid w:val="00D043EE"/>
    <w:rsid w:val="00D33BC1"/>
    <w:rsid w:val="00D57191"/>
    <w:rsid w:val="00D719B8"/>
    <w:rsid w:val="00DC1BFE"/>
    <w:rsid w:val="00DD668A"/>
    <w:rsid w:val="00E04816"/>
    <w:rsid w:val="00E31758"/>
    <w:rsid w:val="00E6690A"/>
    <w:rsid w:val="00E81DCD"/>
    <w:rsid w:val="00E90482"/>
    <w:rsid w:val="00EA0772"/>
    <w:rsid w:val="00EE00B9"/>
    <w:rsid w:val="00F54BFE"/>
    <w:rsid w:val="00F66AF1"/>
    <w:rsid w:val="00F72338"/>
    <w:rsid w:val="00F96B2E"/>
    <w:rsid w:val="00FC6DDD"/>
    <w:rsid w:val="00FE580B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EB93-6C7C-4EEF-8EAC-1A2A1973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84</cp:revision>
  <cp:lastPrinted>2024-08-16T11:12:00Z</cp:lastPrinted>
  <dcterms:created xsi:type="dcterms:W3CDTF">2023-11-02T07:27:00Z</dcterms:created>
  <dcterms:modified xsi:type="dcterms:W3CDTF">2026-03-02T06:53:00Z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