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FFF1" w14:textId="416E1FE1" w:rsidR="008B6B19" w:rsidRPr="00A1778E" w:rsidRDefault="00055379" w:rsidP="00A1778E">
      <w:pPr>
        <w:rPr>
          <w:b/>
          <w:bCs/>
          <w:sz w:val="28"/>
          <w:szCs w:val="28"/>
          <w:lang w:val="uk-UA"/>
        </w:rPr>
      </w:pPr>
      <w:r w:rsidRPr="00A1778E">
        <w:rPr>
          <w:noProof/>
        </w:rPr>
        <w:drawing>
          <wp:anchor distT="0" distB="0" distL="114300" distR="114300" simplePos="0" relativeHeight="251658240" behindDoc="1" locked="0" layoutInCell="1" allowOverlap="1" wp14:anchorId="3DF1EF85" wp14:editId="18EFC53B">
            <wp:simplePos x="0" y="0"/>
            <wp:positionH relativeFrom="column">
              <wp:posOffset>2912745</wp:posOffset>
            </wp:positionH>
            <wp:positionV relativeFrom="paragraph">
              <wp:posOffset>-493395</wp:posOffset>
            </wp:positionV>
            <wp:extent cx="409575" cy="590550"/>
            <wp:effectExtent l="0" t="0" r="9525" b="0"/>
            <wp:wrapThrough wrapText="bothSides">
              <wp:wrapPolygon edited="0">
                <wp:start x="0" y="0"/>
                <wp:lineTo x="0" y="20903"/>
                <wp:lineTo x="21098" y="20903"/>
                <wp:lineTo x="21098" y="0"/>
                <wp:lineTo x="0" y="0"/>
              </wp:wrapPolygon>
            </wp:wrapThrough>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09575" cy="590550"/>
                    </a:xfrm>
                    <a:prstGeom prst="rect">
                      <a:avLst/>
                    </a:prstGeom>
                  </pic:spPr>
                </pic:pic>
              </a:graphicData>
            </a:graphic>
            <wp14:sizeRelH relativeFrom="page">
              <wp14:pctWidth>0</wp14:pctWidth>
            </wp14:sizeRelH>
            <wp14:sizeRelV relativeFrom="page">
              <wp14:pctHeight>0</wp14:pctHeight>
            </wp14:sizeRelV>
          </wp:anchor>
        </w:drawing>
      </w:r>
    </w:p>
    <w:p w14:paraId="65F3AA42" w14:textId="77777777" w:rsidR="00A1778E" w:rsidRPr="00A1778E" w:rsidRDefault="00A1778E">
      <w:pPr>
        <w:jc w:val="center"/>
        <w:rPr>
          <w:b/>
          <w:bCs/>
          <w:sz w:val="28"/>
          <w:szCs w:val="28"/>
          <w:lang w:val="uk-UA"/>
        </w:rPr>
      </w:pPr>
      <w:r w:rsidRPr="00A1778E">
        <w:rPr>
          <w:b/>
          <w:bCs/>
          <w:sz w:val="28"/>
          <w:szCs w:val="28"/>
          <w:lang w:val="uk-UA"/>
        </w:rPr>
        <w:t>РЕШЕТИЛІВСЬКА МІСЬКА РАДА</w:t>
      </w:r>
    </w:p>
    <w:p w14:paraId="62D09D79" w14:textId="4FD78A9B" w:rsidR="00FD3CF6" w:rsidRPr="00A1778E" w:rsidRDefault="00DD5334">
      <w:pPr>
        <w:jc w:val="center"/>
        <w:rPr>
          <w:b/>
          <w:bCs/>
          <w:sz w:val="28"/>
          <w:szCs w:val="28"/>
          <w:lang w:val="uk-UA"/>
        </w:rPr>
      </w:pPr>
      <w:r w:rsidRPr="00A1778E">
        <w:rPr>
          <w:b/>
          <w:bCs/>
          <w:sz w:val="28"/>
          <w:szCs w:val="28"/>
          <w:lang w:val="uk-UA"/>
        </w:rPr>
        <w:t>ПОЛТАВСЬКОЇ ОБЛАСТІ</w:t>
      </w:r>
    </w:p>
    <w:p w14:paraId="78361846" w14:textId="77777777" w:rsidR="00FD3CF6" w:rsidRPr="00A1778E" w:rsidRDefault="00DD5334">
      <w:pPr>
        <w:jc w:val="center"/>
        <w:rPr>
          <w:b/>
          <w:sz w:val="28"/>
          <w:szCs w:val="28"/>
          <w:lang w:val="uk-UA"/>
        </w:rPr>
      </w:pPr>
      <w:r w:rsidRPr="00A1778E">
        <w:rPr>
          <w:b/>
          <w:sz w:val="28"/>
          <w:szCs w:val="28"/>
          <w:lang w:val="uk-UA"/>
        </w:rPr>
        <w:t>ВИКОНАВЧИЙ КОМІТЕТ</w:t>
      </w:r>
    </w:p>
    <w:p w14:paraId="4E4E3628" w14:textId="77777777" w:rsidR="00FD3CF6" w:rsidRPr="00A1778E" w:rsidRDefault="00FD3CF6">
      <w:pPr>
        <w:jc w:val="center"/>
        <w:rPr>
          <w:b/>
          <w:sz w:val="28"/>
          <w:szCs w:val="28"/>
          <w:lang w:val="uk-UA"/>
        </w:rPr>
      </w:pPr>
    </w:p>
    <w:p w14:paraId="298078C5" w14:textId="77777777" w:rsidR="00FD3CF6" w:rsidRPr="00A1778E" w:rsidRDefault="00DD5334">
      <w:pPr>
        <w:jc w:val="center"/>
        <w:rPr>
          <w:b/>
          <w:sz w:val="28"/>
          <w:szCs w:val="28"/>
          <w:lang w:val="uk-UA"/>
        </w:rPr>
      </w:pPr>
      <w:r w:rsidRPr="00A1778E">
        <w:rPr>
          <w:b/>
          <w:sz w:val="28"/>
          <w:szCs w:val="28"/>
          <w:lang w:val="uk-UA"/>
        </w:rPr>
        <w:t>РІШЕННЯ</w:t>
      </w:r>
    </w:p>
    <w:p w14:paraId="40A5E80C" w14:textId="77777777" w:rsidR="00FD3CF6" w:rsidRPr="00A1778E" w:rsidRDefault="00FD3CF6">
      <w:pPr>
        <w:jc w:val="center"/>
        <w:rPr>
          <w:sz w:val="28"/>
          <w:szCs w:val="28"/>
          <w:lang w:val="uk-UA"/>
        </w:rPr>
      </w:pPr>
    </w:p>
    <w:p w14:paraId="37C3DCF7" w14:textId="0B5F9E82" w:rsidR="00FD3CF6" w:rsidRPr="00A1778E" w:rsidRDefault="00364D3E">
      <w:pPr>
        <w:rPr>
          <w:lang w:val="uk-UA"/>
        </w:rPr>
      </w:pPr>
      <w:r w:rsidRPr="00A1778E">
        <w:rPr>
          <w:sz w:val="28"/>
          <w:szCs w:val="28"/>
          <w:lang w:val="uk-UA"/>
        </w:rPr>
        <w:t>26</w:t>
      </w:r>
      <w:r w:rsidR="00B27352" w:rsidRPr="00A1778E">
        <w:rPr>
          <w:sz w:val="28"/>
          <w:szCs w:val="28"/>
          <w:lang w:val="uk-UA"/>
        </w:rPr>
        <w:t xml:space="preserve"> </w:t>
      </w:r>
      <w:r w:rsidR="00F84F9E" w:rsidRPr="00A1778E">
        <w:rPr>
          <w:sz w:val="28"/>
          <w:szCs w:val="28"/>
          <w:lang w:val="uk-UA"/>
        </w:rPr>
        <w:t>лютого</w:t>
      </w:r>
      <w:r w:rsidR="00DD5334" w:rsidRPr="00A1778E">
        <w:rPr>
          <w:sz w:val="28"/>
          <w:szCs w:val="28"/>
          <w:lang w:val="uk-UA"/>
        </w:rPr>
        <w:t xml:space="preserve"> 20</w:t>
      </w:r>
      <w:r w:rsidR="00F84F9E" w:rsidRPr="00A1778E">
        <w:rPr>
          <w:sz w:val="28"/>
          <w:szCs w:val="28"/>
          <w:lang w:val="uk-UA"/>
        </w:rPr>
        <w:t>2</w:t>
      </w:r>
      <w:r w:rsidRPr="00A1778E">
        <w:rPr>
          <w:sz w:val="28"/>
          <w:szCs w:val="28"/>
          <w:lang w:val="uk-UA"/>
        </w:rPr>
        <w:t>6</w:t>
      </w:r>
      <w:r w:rsidR="00DD5334" w:rsidRPr="00A1778E">
        <w:rPr>
          <w:sz w:val="28"/>
          <w:szCs w:val="28"/>
          <w:lang w:val="uk-UA"/>
        </w:rPr>
        <w:t xml:space="preserve"> року</w:t>
      </w:r>
      <w:r w:rsidR="00A1778E">
        <w:rPr>
          <w:sz w:val="28"/>
          <w:szCs w:val="28"/>
          <w:lang w:val="uk-UA"/>
        </w:rPr>
        <w:t xml:space="preserve">                      </w:t>
      </w:r>
      <w:proofErr w:type="spellStart"/>
      <w:r w:rsidR="00A1778E" w:rsidRPr="00A1778E">
        <w:rPr>
          <w:sz w:val="28"/>
          <w:szCs w:val="28"/>
          <w:lang w:val="uk-UA"/>
        </w:rPr>
        <w:t>м. Решетилі</w:t>
      </w:r>
      <w:proofErr w:type="spellEnd"/>
      <w:r w:rsidR="00A1778E" w:rsidRPr="00A1778E">
        <w:rPr>
          <w:sz w:val="28"/>
          <w:szCs w:val="28"/>
          <w:lang w:val="uk-UA"/>
        </w:rPr>
        <w:t>вка</w:t>
      </w:r>
      <w:r w:rsidR="00A1778E">
        <w:rPr>
          <w:sz w:val="28"/>
          <w:szCs w:val="28"/>
          <w:lang w:val="uk-UA"/>
        </w:rPr>
        <w:t xml:space="preserve">                                           </w:t>
      </w:r>
      <w:r w:rsidR="00DD5334" w:rsidRPr="00A1778E">
        <w:rPr>
          <w:sz w:val="28"/>
          <w:szCs w:val="28"/>
          <w:lang w:val="uk-UA"/>
        </w:rPr>
        <w:t>№</w:t>
      </w:r>
      <w:r w:rsidR="005D3CCC">
        <w:rPr>
          <w:sz w:val="28"/>
          <w:szCs w:val="28"/>
          <w:lang w:val="uk-UA"/>
        </w:rPr>
        <w:t xml:space="preserve"> 28</w:t>
      </w:r>
      <w:bookmarkStart w:id="0" w:name="_GoBack"/>
      <w:bookmarkEnd w:id="0"/>
    </w:p>
    <w:p w14:paraId="7000C9F1" w14:textId="77777777" w:rsidR="00FD3CF6" w:rsidRPr="00A1778E" w:rsidRDefault="00FD3CF6">
      <w:pPr>
        <w:rPr>
          <w:sz w:val="28"/>
          <w:szCs w:val="28"/>
          <w:lang w:val="uk-UA"/>
        </w:rPr>
      </w:pPr>
    </w:p>
    <w:p w14:paraId="4091AC09" w14:textId="36CDB3F7" w:rsidR="00FD3CF6" w:rsidRPr="00A1778E" w:rsidRDefault="00F84F9E" w:rsidP="00A1778E">
      <w:pPr>
        <w:ind w:right="5669"/>
        <w:jc w:val="both"/>
        <w:rPr>
          <w:sz w:val="28"/>
          <w:szCs w:val="28"/>
          <w:lang w:val="uk-UA"/>
        </w:rPr>
      </w:pPr>
      <w:r w:rsidRPr="00A1778E">
        <w:rPr>
          <w:sz w:val="28"/>
          <w:szCs w:val="28"/>
          <w:lang w:val="uk-UA"/>
        </w:rPr>
        <w:t xml:space="preserve">Про роботу відділу освіти </w:t>
      </w:r>
      <w:r w:rsidR="00B60D75" w:rsidRPr="00A1778E">
        <w:rPr>
          <w:sz w:val="28"/>
          <w:szCs w:val="28"/>
          <w:lang w:val="uk-UA"/>
        </w:rPr>
        <w:t>Решетилівської міської ради</w:t>
      </w:r>
      <w:r w:rsidR="00A1778E" w:rsidRPr="00A1778E">
        <w:rPr>
          <w:sz w:val="28"/>
          <w:szCs w:val="28"/>
          <w:lang w:val="uk-UA"/>
        </w:rPr>
        <w:t xml:space="preserve"> </w:t>
      </w:r>
      <w:r w:rsidRPr="00A1778E">
        <w:rPr>
          <w:sz w:val="28"/>
          <w:szCs w:val="28"/>
          <w:lang w:val="uk-UA"/>
        </w:rPr>
        <w:t>за 202</w:t>
      </w:r>
      <w:r w:rsidR="00364D3E" w:rsidRPr="00A1778E">
        <w:rPr>
          <w:sz w:val="28"/>
          <w:szCs w:val="28"/>
          <w:lang w:val="uk-UA"/>
        </w:rPr>
        <w:t>5</w:t>
      </w:r>
      <w:r w:rsidRPr="00A1778E">
        <w:rPr>
          <w:sz w:val="28"/>
          <w:szCs w:val="28"/>
          <w:lang w:val="uk-UA"/>
        </w:rPr>
        <w:t xml:space="preserve"> рік </w:t>
      </w:r>
    </w:p>
    <w:p w14:paraId="2F81AC56" w14:textId="77777777" w:rsidR="00F84F9E" w:rsidRPr="00A1778E" w:rsidRDefault="00F84F9E">
      <w:pPr>
        <w:jc w:val="both"/>
        <w:rPr>
          <w:sz w:val="28"/>
          <w:szCs w:val="28"/>
          <w:lang w:val="uk-UA"/>
        </w:rPr>
      </w:pPr>
    </w:p>
    <w:p w14:paraId="1CBD3BA2" w14:textId="0E2CFEE0" w:rsidR="00F84F9E" w:rsidRPr="00A1778E" w:rsidRDefault="00DD5334" w:rsidP="00055379">
      <w:pPr>
        <w:ind w:firstLine="567"/>
        <w:jc w:val="both"/>
        <w:rPr>
          <w:sz w:val="28"/>
          <w:szCs w:val="28"/>
          <w:lang w:val="uk-UA"/>
        </w:rPr>
      </w:pPr>
      <w:r w:rsidRPr="00A1778E">
        <w:rPr>
          <w:sz w:val="28"/>
          <w:szCs w:val="28"/>
          <w:shd w:val="clear" w:color="auto" w:fill="FFFFFF"/>
          <w:lang w:val="uk-UA"/>
        </w:rPr>
        <w:t>Керуючись</w:t>
      </w:r>
      <w:r w:rsidR="00A1778E">
        <w:rPr>
          <w:sz w:val="28"/>
          <w:szCs w:val="28"/>
          <w:shd w:val="clear" w:color="auto" w:fill="FFFFFF"/>
          <w:lang w:val="uk-UA"/>
        </w:rPr>
        <w:t xml:space="preserve"> </w:t>
      </w:r>
      <w:r w:rsidR="00BE5A0E">
        <w:rPr>
          <w:sz w:val="28"/>
          <w:szCs w:val="28"/>
          <w:shd w:val="clear" w:color="auto" w:fill="FFFFFF"/>
          <w:lang w:val="uk-UA"/>
        </w:rPr>
        <w:t xml:space="preserve">статтями </w:t>
      </w:r>
      <w:r w:rsidR="00F84F9E" w:rsidRPr="00A1778E">
        <w:rPr>
          <w:sz w:val="28"/>
          <w:szCs w:val="28"/>
          <w:shd w:val="clear" w:color="auto" w:fill="FFFFFF"/>
          <w:lang w:val="uk-UA"/>
        </w:rPr>
        <w:t>32</w:t>
      </w:r>
      <w:r w:rsidR="00BE5A0E">
        <w:rPr>
          <w:sz w:val="28"/>
          <w:szCs w:val="28"/>
          <w:shd w:val="clear" w:color="auto" w:fill="FFFFFF"/>
          <w:lang w:val="uk-UA"/>
        </w:rPr>
        <w:t>,</w:t>
      </w:r>
      <w:r w:rsidR="00F84F9E" w:rsidRPr="00A1778E">
        <w:rPr>
          <w:sz w:val="28"/>
          <w:szCs w:val="28"/>
          <w:shd w:val="clear" w:color="auto" w:fill="FFFFFF"/>
          <w:lang w:val="uk-UA"/>
        </w:rPr>
        <w:t xml:space="preserve"> </w:t>
      </w:r>
      <w:r w:rsidR="00BE5A0E" w:rsidRPr="00BE5A0E">
        <w:rPr>
          <w:sz w:val="28"/>
          <w:szCs w:val="28"/>
          <w:lang w:val="uk-UA" w:eastAsia="zh-CN"/>
        </w:rPr>
        <w:t>пунктом 2 частини 2 статті 52, частиною 2 статті 54</w:t>
      </w:r>
      <w:r w:rsidR="00BE5A0E">
        <w:rPr>
          <w:sz w:val="28"/>
          <w:szCs w:val="28"/>
          <w:lang w:val="uk-UA" w:eastAsia="zh-CN"/>
        </w:rPr>
        <w:t xml:space="preserve"> </w:t>
      </w:r>
      <w:r w:rsidR="00F84F9E" w:rsidRPr="00A1778E">
        <w:rPr>
          <w:sz w:val="28"/>
          <w:szCs w:val="28"/>
          <w:shd w:val="clear" w:color="auto" w:fill="FFFFFF"/>
          <w:lang w:val="uk-UA"/>
        </w:rPr>
        <w:t>З</w:t>
      </w:r>
      <w:r w:rsidRPr="00A1778E">
        <w:rPr>
          <w:sz w:val="28"/>
          <w:szCs w:val="28"/>
          <w:shd w:val="clear" w:color="auto" w:fill="FFFFFF"/>
          <w:lang w:val="uk-UA"/>
        </w:rPr>
        <w:t>акон</w:t>
      </w:r>
      <w:r w:rsidR="00F84F9E" w:rsidRPr="00A1778E">
        <w:rPr>
          <w:sz w:val="28"/>
          <w:szCs w:val="28"/>
          <w:shd w:val="clear" w:color="auto" w:fill="FFFFFF"/>
          <w:lang w:val="uk-UA"/>
        </w:rPr>
        <w:t>у</w:t>
      </w:r>
      <w:r w:rsidRPr="00A1778E">
        <w:rPr>
          <w:sz w:val="28"/>
          <w:szCs w:val="28"/>
          <w:shd w:val="clear" w:color="auto" w:fill="FFFFFF"/>
          <w:lang w:val="uk-UA"/>
        </w:rPr>
        <w:t xml:space="preserve"> України </w:t>
      </w:r>
      <w:proofErr w:type="spellStart"/>
      <w:r w:rsidRPr="00A1778E">
        <w:rPr>
          <w:sz w:val="28"/>
          <w:szCs w:val="28"/>
          <w:shd w:val="clear" w:color="auto" w:fill="FFFFFF"/>
          <w:lang w:val="uk-UA"/>
        </w:rPr>
        <w:t>„Про</w:t>
      </w:r>
      <w:proofErr w:type="spellEnd"/>
      <w:r w:rsidRPr="00A1778E">
        <w:rPr>
          <w:sz w:val="28"/>
          <w:szCs w:val="28"/>
          <w:shd w:val="clear" w:color="auto" w:fill="FFFFFF"/>
          <w:lang w:val="uk-UA"/>
        </w:rPr>
        <w:t xml:space="preserve"> місцеве самоврядування в Україні”, </w:t>
      </w:r>
      <w:r w:rsidR="00F84F9E" w:rsidRPr="00A1778E">
        <w:rPr>
          <w:sz w:val="28"/>
          <w:szCs w:val="28"/>
          <w:lang w:val="uk-UA"/>
        </w:rPr>
        <w:t xml:space="preserve">враховуючи рішення виконавчого комітету Решетилівської міської ради від </w:t>
      </w:r>
      <w:r w:rsidR="00364D3E" w:rsidRPr="00A1778E">
        <w:rPr>
          <w:sz w:val="28"/>
          <w:szCs w:val="28"/>
          <w:lang w:val="uk-UA"/>
        </w:rPr>
        <w:t>30.12.2025</w:t>
      </w:r>
      <w:r w:rsidR="00F84F9E" w:rsidRPr="00A1778E">
        <w:rPr>
          <w:sz w:val="28"/>
          <w:szCs w:val="28"/>
          <w:lang w:val="uk-UA"/>
        </w:rPr>
        <w:t xml:space="preserve"> року № </w:t>
      </w:r>
      <w:r w:rsidR="00364D3E" w:rsidRPr="00A1778E">
        <w:rPr>
          <w:sz w:val="28"/>
          <w:szCs w:val="28"/>
          <w:lang w:val="uk-UA"/>
        </w:rPr>
        <w:t>305</w:t>
      </w:r>
      <w:r w:rsidR="00F84F9E" w:rsidRPr="00A1778E">
        <w:rPr>
          <w:sz w:val="28"/>
          <w:szCs w:val="28"/>
          <w:lang w:val="uk-UA"/>
        </w:rPr>
        <w:t xml:space="preserve"> ,,Про затвердження Плану роботи виконавчого комітету на 202</w:t>
      </w:r>
      <w:r w:rsidR="00364D3E" w:rsidRPr="00A1778E">
        <w:rPr>
          <w:sz w:val="28"/>
          <w:szCs w:val="28"/>
          <w:lang w:val="uk-UA"/>
        </w:rPr>
        <w:t>6</w:t>
      </w:r>
      <w:r w:rsidR="00F84F9E" w:rsidRPr="00A1778E">
        <w:rPr>
          <w:sz w:val="28"/>
          <w:szCs w:val="28"/>
          <w:lang w:val="uk-UA"/>
        </w:rPr>
        <w:t xml:space="preserve"> рік”</w:t>
      </w:r>
      <w:r w:rsidR="00055379" w:rsidRPr="00A1778E">
        <w:rPr>
          <w:sz w:val="28"/>
          <w:szCs w:val="28"/>
          <w:lang w:val="uk-UA"/>
        </w:rPr>
        <w:t>, заслухавши інформацію начальника відділу освіти Решетилівської міської ради Костогриз Алли про роботу відділу освіти за 202</w:t>
      </w:r>
      <w:r w:rsidR="00364D3E" w:rsidRPr="00A1778E">
        <w:rPr>
          <w:sz w:val="28"/>
          <w:szCs w:val="28"/>
          <w:lang w:val="uk-UA"/>
        </w:rPr>
        <w:t>5</w:t>
      </w:r>
      <w:r w:rsidR="00055379" w:rsidRPr="00A1778E">
        <w:rPr>
          <w:sz w:val="28"/>
          <w:szCs w:val="28"/>
          <w:lang w:val="uk-UA"/>
        </w:rPr>
        <w:t xml:space="preserve"> рік</w:t>
      </w:r>
      <w:r w:rsidR="00F84F9E" w:rsidRPr="00A1778E">
        <w:rPr>
          <w:sz w:val="28"/>
          <w:szCs w:val="28"/>
          <w:lang w:val="uk-UA"/>
        </w:rPr>
        <w:t>, виконавчий комітет Решетилівської міської ради</w:t>
      </w:r>
    </w:p>
    <w:p w14:paraId="22A567E8" w14:textId="77777777" w:rsidR="00FD3CF6" w:rsidRPr="00A1778E" w:rsidRDefault="00DD5334" w:rsidP="00055379">
      <w:pPr>
        <w:jc w:val="both"/>
        <w:rPr>
          <w:b/>
          <w:sz w:val="28"/>
          <w:szCs w:val="28"/>
          <w:highlight w:val="white"/>
          <w:lang w:val="uk-UA"/>
        </w:rPr>
      </w:pPr>
      <w:r w:rsidRPr="00A1778E">
        <w:rPr>
          <w:b/>
          <w:sz w:val="28"/>
          <w:szCs w:val="28"/>
          <w:shd w:val="clear" w:color="auto" w:fill="FFFFFF"/>
          <w:lang w:val="uk-UA"/>
        </w:rPr>
        <w:t>ВИРІШИВ:</w:t>
      </w:r>
    </w:p>
    <w:p w14:paraId="3E8FEFA5" w14:textId="77777777" w:rsidR="00FD3CF6" w:rsidRPr="00A1778E" w:rsidRDefault="00FD3CF6">
      <w:pPr>
        <w:jc w:val="both"/>
        <w:rPr>
          <w:b/>
          <w:sz w:val="28"/>
          <w:szCs w:val="28"/>
          <w:highlight w:val="white"/>
          <w:lang w:val="uk-UA"/>
        </w:rPr>
      </w:pPr>
    </w:p>
    <w:p w14:paraId="32E967E8" w14:textId="21AB31A9" w:rsidR="00DD5334" w:rsidRPr="00A1778E" w:rsidRDefault="00F84F9E" w:rsidP="00055379">
      <w:pPr>
        <w:ind w:firstLine="567"/>
        <w:jc w:val="both"/>
        <w:rPr>
          <w:lang w:val="uk-UA"/>
        </w:rPr>
      </w:pPr>
      <w:r w:rsidRPr="00A1778E">
        <w:rPr>
          <w:rStyle w:val="110"/>
          <w:sz w:val="28"/>
          <w:szCs w:val="28"/>
          <w:lang w:val="uk-UA"/>
        </w:rPr>
        <w:t>Інформацію начальника відділу освіти Решетилівс</w:t>
      </w:r>
      <w:r w:rsidR="00055379" w:rsidRPr="00A1778E">
        <w:rPr>
          <w:rStyle w:val="110"/>
          <w:sz w:val="28"/>
          <w:szCs w:val="28"/>
          <w:lang w:val="uk-UA"/>
        </w:rPr>
        <w:t>ької міської ради Костогриз Алли</w:t>
      </w:r>
      <w:r w:rsidRPr="00A1778E">
        <w:rPr>
          <w:rStyle w:val="110"/>
          <w:sz w:val="28"/>
          <w:szCs w:val="28"/>
          <w:lang w:val="uk-UA"/>
        </w:rPr>
        <w:t xml:space="preserve"> про роботу відділу освіти за</w:t>
      </w:r>
      <w:r w:rsidR="00B60D75" w:rsidRPr="00A1778E">
        <w:rPr>
          <w:rStyle w:val="110"/>
          <w:sz w:val="28"/>
          <w:szCs w:val="28"/>
          <w:lang w:val="uk-UA"/>
        </w:rPr>
        <w:t xml:space="preserve"> </w:t>
      </w:r>
      <w:r w:rsidRPr="00A1778E">
        <w:rPr>
          <w:rStyle w:val="110"/>
          <w:sz w:val="28"/>
          <w:szCs w:val="28"/>
          <w:lang w:val="uk-UA"/>
        </w:rPr>
        <w:t>202</w:t>
      </w:r>
      <w:r w:rsidR="00364D3E" w:rsidRPr="00A1778E">
        <w:rPr>
          <w:rStyle w:val="110"/>
          <w:sz w:val="28"/>
          <w:szCs w:val="28"/>
          <w:lang w:val="uk-UA"/>
        </w:rPr>
        <w:t>5</w:t>
      </w:r>
      <w:r w:rsidRPr="00A1778E">
        <w:rPr>
          <w:rStyle w:val="110"/>
          <w:sz w:val="28"/>
          <w:szCs w:val="28"/>
          <w:lang w:val="uk-UA"/>
        </w:rPr>
        <w:t xml:space="preserve"> рік взяти до відома (додається).</w:t>
      </w:r>
      <w:r w:rsidRPr="00A1778E">
        <w:rPr>
          <w:lang w:val="uk-UA"/>
        </w:rPr>
        <w:t xml:space="preserve"> </w:t>
      </w:r>
    </w:p>
    <w:p w14:paraId="3F43F663" w14:textId="77777777" w:rsidR="00DD5334" w:rsidRPr="00A1778E" w:rsidRDefault="00DD5334">
      <w:pPr>
        <w:rPr>
          <w:sz w:val="28"/>
          <w:szCs w:val="28"/>
          <w:lang w:val="uk-UA"/>
        </w:rPr>
      </w:pPr>
    </w:p>
    <w:p w14:paraId="2D501C44" w14:textId="77777777" w:rsidR="00DD5334" w:rsidRPr="00A1778E" w:rsidRDefault="00DD5334">
      <w:pPr>
        <w:rPr>
          <w:sz w:val="28"/>
          <w:szCs w:val="28"/>
          <w:lang w:val="uk-UA"/>
        </w:rPr>
      </w:pPr>
    </w:p>
    <w:p w14:paraId="7559308C" w14:textId="77777777" w:rsidR="00DD5334" w:rsidRPr="00A1778E" w:rsidRDefault="00DD5334">
      <w:pPr>
        <w:rPr>
          <w:sz w:val="28"/>
          <w:szCs w:val="28"/>
          <w:lang w:val="uk-UA"/>
        </w:rPr>
      </w:pPr>
    </w:p>
    <w:p w14:paraId="284642F4" w14:textId="77777777" w:rsidR="00DD5334" w:rsidRPr="00A1778E" w:rsidRDefault="00DD5334">
      <w:pPr>
        <w:rPr>
          <w:sz w:val="28"/>
          <w:szCs w:val="28"/>
          <w:lang w:val="uk-UA"/>
        </w:rPr>
      </w:pPr>
    </w:p>
    <w:p w14:paraId="2A834BAF" w14:textId="77777777" w:rsidR="00DD5334" w:rsidRPr="00A1778E" w:rsidRDefault="00DD5334">
      <w:pPr>
        <w:rPr>
          <w:sz w:val="28"/>
          <w:szCs w:val="28"/>
          <w:lang w:val="uk-UA"/>
        </w:rPr>
      </w:pPr>
    </w:p>
    <w:p w14:paraId="09FB362B" w14:textId="168998EC" w:rsidR="00DD5334" w:rsidRPr="00A1778E" w:rsidRDefault="00980160">
      <w:pPr>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Оксана ДЯДЮНОВА</w:t>
      </w:r>
    </w:p>
    <w:p w14:paraId="0559CEF0" w14:textId="77777777" w:rsidR="00DD5334" w:rsidRPr="00A1778E" w:rsidRDefault="00DD5334">
      <w:pPr>
        <w:rPr>
          <w:sz w:val="28"/>
          <w:szCs w:val="28"/>
          <w:lang w:val="uk-UA"/>
        </w:rPr>
      </w:pPr>
    </w:p>
    <w:p w14:paraId="61649352" w14:textId="77777777" w:rsidR="00DD5334" w:rsidRPr="00A1778E" w:rsidRDefault="00DD5334">
      <w:pPr>
        <w:rPr>
          <w:sz w:val="28"/>
          <w:szCs w:val="28"/>
          <w:lang w:val="uk-UA"/>
        </w:rPr>
      </w:pPr>
    </w:p>
    <w:p w14:paraId="6A748B3A" w14:textId="77777777" w:rsidR="00DD5334" w:rsidRPr="00A1778E" w:rsidRDefault="00DD5334">
      <w:pPr>
        <w:rPr>
          <w:sz w:val="28"/>
          <w:szCs w:val="28"/>
          <w:lang w:val="uk-UA"/>
        </w:rPr>
      </w:pPr>
    </w:p>
    <w:p w14:paraId="140E1321" w14:textId="77777777" w:rsidR="00DD5334" w:rsidRPr="00A1778E" w:rsidRDefault="00DD5334">
      <w:pPr>
        <w:rPr>
          <w:sz w:val="28"/>
          <w:szCs w:val="28"/>
          <w:lang w:val="uk-UA"/>
        </w:rPr>
      </w:pPr>
    </w:p>
    <w:p w14:paraId="7B009168" w14:textId="77777777" w:rsidR="00DD5334" w:rsidRPr="00A1778E" w:rsidRDefault="00DD5334">
      <w:pPr>
        <w:rPr>
          <w:sz w:val="28"/>
          <w:szCs w:val="28"/>
          <w:lang w:val="uk-UA"/>
        </w:rPr>
      </w:pPr>
    </w:p>
    <w:p w14:paraId="5FD73A5D" w14:textId="77777777" w:rsidR="00DD5334" w:rsidRPr="00A1778E" w:rsidRDefault="00DD5334">
      <w:pPr>
        <w:rPr>
          <w:sz w:val="28"/>
          <w:szCs w:val="28"/>
          <w:lang w:val="uk-UA"/>
        </w:rPr>
      </w:pPr>
    </w:p>
    <w:p w14:paraId="5EE6FE17" w14:textId="77777777" w:rsidR="00DD5334" w:rsidRPr="00A1778E" w:rsidRDefault="00DD5334">
      <w:pPr>
        <w:rPr>
          <w:sz w:val="28"/>
          <w:szCs w:val="28"/>
          <w:lang w:val="uk-UA"/>
        </w:rPr>
      </w:pPr>
    </w:p>
    <w:p w14:paraId="5EAE9F4E" w14:textId="50B2F73A" w:rsidR="00DD5334" w:rsidRPr="00A1778E" w:rsidRDefault="00DD5334">
      <w:pPr>
        <w:rPr>
          <w:sz w:val="28"/>
          <w:szCs w:val="28"/>
          <w:lang w:val="uk-UA"/>
        </w:rPr>
      </w:pPr>
    </w:p>
    <w:p w14:paraId="7CC35F3B" w14:textId="6E29619A" w:rsidR="00B60D75" w:rsidRPr="00A1778E" w:rsidRDefault="00B60D75">
      <w:pPr>
        <w:rPr>
          <w:sz w:val="28"/>
          <w:szCs w:val="28"/>
          <w:lang w:val="uk-UA"/>
        </w:rPr>
      </w:pPr>
    </w:p>
    <w:p w14:paraId="449244DC" w14:textId="3A6885C3" w:rsidR="00B60D75" w:rsidRPr="00A1778E" w:rsidRDefault="00B60D75">
      <w:pPr>
        <w:rPr>
          <w:sz w:val="28"/>
          <w:szCs w:val="28"/>
          <w:lang w:val="uk-UA"/>
        </w:rPr>
      </w:pPr>
    </w:p>
    <w:p w14:paraId="56E05B83" w14:textId="77777777" w:rsidR="00B60D75" w:rsidRPr="00A1778E" w:rsidRDefault="00B60D75">
      <w:pPr>
        <w:rPr>
          <w:sz w:val="28"/>
          <w:szCs w:val="28"/>
          <w:lang w:val="uk-UA"/>
        </w:rPr>
      </w:pPr>
    </w:p>
    <w:p w14:paraId="6C226334" w14:textId="77777777" w:rsidR="00DD5334" w:rsidRPr="00A1778E" w:rsidRDefault="00DD5334">
      <w:pPr>
        <w:rPr>
          <w:sz w:val="28"/>
          <w:szCs w:val="28"/>
          <w:lang w:val="uk-UA"/>
        </w:rPr>
      </w:pPr>
    </w:p>
    <w:p w14:paraId="1682CEF8" w14:textId="77777777" w:rsidR="00980160" w:rsidRPr="00A1778E" w:rsidRDefault="00980160">
      <w:pPr>
        <w:rPr>
          <w:sz w:val="28"/>
          <w:szCs w:val="28"/>
          <w:lang w:val="uk-UA"/>
        </w:rPr>
      </w:pPr>
    </w:p>
    <w:p w14:paraId="53749532" w14:textId="77777777" w:rsidR="00A1778E" w:rsidRPr="00A1778E" w:rsidRDefault="00A1778E">
      <w:pPr>
        <w:rPr>
          <w:sz w:val="28"/>
          <w:szCs w:val="28"/>
          <w:lang w:val="uk-UA"/>
        </w:rPr>
      </w:pPr>
    </w:p>
    <w:p w14:paraId="0EECC35E" w14:textId="77777777" w:rsidR="00A1778E" w:rsidRPr="00A1778E" w:rsidRDefault="00A1778E" w:rsidP="00A1778E">
      <w:pPr>
        <w:jc w:val="center"/>
        <w:rPr>
          <w:b/>
          <w:bCs/>
          <w:sz w:val="28"/>
          <w:szCs w:val="28"/>
          <w:lang w:val="uk-UA"/>
        </w:rPr>
      </w:pPr>
      <w:bookmarkStart w:id="1" w:name="_Hlk221634874"/>
      <w:r w:rsidRPr="00A1778E">
        <w:rPr>
          <w:b/>
          <w:bCs/>
          <w:sz w:val="28"/>
          <w:szCs w:val="28"/>
          <w:lang w:val="uk-UA"/>
        </w:rPr>
        <w:lastRenderedPageBreak/>
        <w:t xml:space="preserve">Інформація </w:t>
      </w:r>
    </w:p>
    <w:p w14:paraId="2C0F9576" w14:textId="77777777" w:rsidR="00A1778E" w:rsidRPr="00A1778E" w:rsidRDefault="00A1778E" w:rsidP="00A1778E">
      <w:pPr>
        <w:jc w:val="center"/>
        <w:rPr>
          <w:b/>
          <w:bCs/>
          <w:sz w:val="28"/>
          <w:szCs w:val="28"/>
          <w:lang w:val="uk-UA"/>
        </w:rPr>
      </w:pPr>
      <w:r w:rsidRPr="00A1778E">
        <w:rPr>
          <w:b/>
          <w:bCs/>
          <w:sz w:val="28"/>
          <w:szCs w:val="28"/>
          <w:lang w:val="uk-UA"/>
        </w:rPr>
        <w:t>про роботу відділу освіти Решетилівської міської ради</w:t>
      </w:r>
    </w:p>
    <w:p w14:paraId="6CE59F10" w14:textId="77777777" w:rsidR="00A1778E" w:rsidRPr="00A1778E" w:rsidRDefault="00A1778E" w:rsidP="00A1778E">
      <w:pPr>
        <w:jc w:val="center"/>
        <w:rPr>
          <w:b/>
          <w:bCs/>
          <w:sz w:val="28"/>
          <w:szCs w:val="28"/>
          <w:lang w:val="uk-UA"/>
        </w:rPr>
      </w:pPr>
      <w:r w:rsidRPr="00A1778E">
        <w:rPr>
          <w:b/>
          <w:bCs/>
          <w:sz w:val="28"/>
          <w:szCs w:val="28"/>
          <w:lang w:val="uk-UA"/>
        </w:rPr>
        <w:t>за 2025 рік</w:t>
      </w:r>
    </w:p>
    <w:p w14:paraId="401428CA" w14:textId="77777777" w:rsidR="00A1778E" w:rsidRPr="00A1778E" w:rsidRDefault="00A1778E" w:rsidP="00A1778E">
      <w:pPr>
        <w:jc w:val="center"/>
        <w:rPr>
          <w:b/>
          <w:bCs/>
          <w:sz w:val="28"/>
          <w:szCs w:val="28"/>
          <w:lang w:val="uk-UA"/>
        </w:rPr>
      </w:pPr>
    </w:p>
    <w:p w14:paraId="606DB083" w14:textId="77777777" w:rsidR="00A1778E" w:rsidRPr="00A1778E" w:rsidRDefault="00A1778E" w:rsidP="00A1778E">
      <w:pPr>
        <w:ind w:firstLine="567"/>
        <w:jc w:val="both"/>
        <w:rPr>
          <w:sz w:val="28"/>
          <w:szCs w:val="28"/>
          <w:highlight w:val="white"/>
          <w:lang w:val="uk-UA"/>
        </w:rPr>
      </w:pPr>
      <w:r w:rsidRPr="00A1778E">
        <w:rPr>
          <w:sz w:val="28"/>
          <w:szCs w:val="28"/>
          <w:highlight w:val="white"/>
          <w:lang w:val="uk-UA"/>
        </w:rPr>
        <w:t>Ключовим пріоритетом розвитку освіти в громаді упродовж 2025 року було забезпечення якісної освіти на всіх її рівнях, охоплення якісними освітніми послугами, покращення матеріально-технічної бази закладів освіти, створення оптимальної мережі закладів освіти міської територіальної громади для забезпечення освітніх потреб населення, забезпечення безпечних умов для організації освітнього процесу в закладах освіти в період воєнного стану, організації навчання дітей з числа внутрішньо переміщених осіб.</w:t>
      </w:r>
    </w:p>
    <w:p w14:paraId="6B197757" w14:textId="154EE678" w:rsidR="00A1778E" w:rsidRPr="00A1778E" w:rsidRDefault="00A1778E" w:rsidP="00A1778E">
      <w:pPr>
        <w:ind w:firstLine="567"/>
        <w:jc w:val="both"/>
        <w:rPr>
          <w:sz w:val="28"/>
          <w:szCs w:val="28"/>
          <w:lang w:val="uk-UA"/>
        </w:rPr>
      </w:pPr>
      <w:r w:rsidRPr="00A1778E">
        <w:rPr>
          <w:sz w:val="28"/>
          <w:szCs w:val="28"/>
          <w:lang w:val="uk-UA"/>
        </w:rPr>
        <w:t>Відділ осві</w:t>
      </w:r>
      <w:r>
        <w:rPr>
          <w:sz w:val="28"/>
          <w:szCs w:val="28"/>
          <w:lang w:val="uk-UA"/>
        </w:rPr>
        <w:t xml:space="preserve">ти Решетилівської міської ради </w:t>
      </w:r>
      <w:r w:rsidRPr="00A1778E">
        <w:rPr>
          <w:sz w:val="28"/>
          <w:szCs w:val="28"/>
          <w:lang w:val="uk-UA"/>
        </w:rPr>
        <w:t>у 2025 році організовував свою роботу</w:t>
      </w:r>
      <w:r>
        <w:rPr>
          <w:sz w:val="28"/>
          <w:szCs w:val="28"/>
          <w:lang w:val="uk-UA"/>
        </w:rPr>
        <w:t xml:space="preserve"> </w:t>
      </w:r>
      <w:r w:rsidRPr="00A1778E">
        <w:rPr>
          <w:sz w:val="28"/>
          <w:szCs w:val="28"/>
          <w:highlight w:val="white"/>
          <w:lang w:val="uk-UA"/>
        </w:rPr>
        <w:t xml:space="preserve">відповідно до об’єктивних вимог суспільства, нових соціальних умов, </w:t>
      </w:r>
      <w:r w:rsidRPr="00A1778E">
        <w:rPr>
          <w:sz w:val="28"/>
          <w:szCs w:val="28"/>
          <w:lang w:val="uk-UA"/>
        </w:rPr>
        <w:t>мети та завдань, визначених у Положенні про відділ освіти, затвердженому рішенням сесії Решетилівської міської ради VII</w:t>
      </w:r>
      <w:r>
        <w:rPr>
          <w:sz w:val="28"/>
          <w:szCs w:val="28"/>
          <w:lang w:val="uk-UA"/>
        </w:rPr>
        <w:t xml:space="preserve"> </w:t>
      </w:r>
      <w:r w:rsidRPr="00A1778E">
        <w:rPr>
          <w:sz w:val="28"/>
          <w:szCs w:val="28"/>
          <w:lang w:val="uk-UA"/>
        </w:rPr>
        <w:t>скликання № 1244-41- VII (</w:t>
      </w:r>
      <w:r>
        <w:rPr>
          <w:sz w:val="28"/>
          <w:szCs w:val="28"/>
          <w:lang w:val="uk-UA"/>
        </w:rPr>
        <w:t xml:space="preserve"> зі змінами) від 03.11.2020</w:t>
      </w:r>
      <w:r w:rsidRPr="00A1778E">
        <w:rPr>
          <w:sz w:val="28"/>
          <w:szCs w:val="28"/>
          <w:lang w:val="uk-UA"/>
        </w:rPr>
        <w:t xml:space="preserve">. </w:t>
      </w:r>
    </w:p>
    <w:p w14:paraId="4B043812" w14:textId="20C372F2" w:rsidR="00A1778E" w:rsidRPr="00A1778E" w:rsidRDefault="00A1778E" w:rsidP="00A1778E">
      <w:pPr>
        <w:ind w:firstLine="567"/>
        <w:jc w:val="both"/>
        <w:rPr>
          <w:sz w:val="28"/>
          <w:szCs w:val="28"/>
          <w:lang w:val="uk-UA"/>
        </w:rPr>
      </w:pPr>
      <w:r w:rsidRPr="00A1778E">
        <w:rPr>
          <w:sz w:val="28"/>
          <w:szCs w:val="28"/>
          <w:lang w:val="uk-UA"/>
        </w:rPr>
        <w:t>За звітний період</w:t>
      </w:r>
      <w:r>
        <w:rPr>
          <w:sz w:val="28"/>
          <w:szCs w:val="28"/>
          <w:lang w:val="uk-UA"/>
        </w:rPr>
        <w:t xml:space="preserve"> </w:t>
      </w:r>
      <w:r w:rsidRPr="00A1778E">
        <w:rPr>
          <w:sz w:val="28"/>
          <w:szCs w:val="28"/>
          <w:lang w:val="uk-UA"/>
        </w:rPr>
        <w:t>проведено роботу щодо підвищення якості освітніх послуг за пріоритетними напрямами визначеними:</w:t>
      </w:r>
    </w:p>
    <w:p w14:paraId="7BE7E0EE" w14:textId="77777777" w:rsidR="00A1778E" w:rsidRPr="00A1778E" w:rsidRDefault="00A1778E" w:rsidP="00A1778E">
      <w:pPr>
        <w:ind w:firstLine="567"/>
        <w:jc w:val="both"/>
        <w:rPr>
          <w:b/>
          <w:bCs/>
          <w:i/>
          <w:iCs/>
          <w:sz w:val="28"/>
          <w:szCs w:val="28"/>
          <w:lang w:val="uk-UA"/>
        </w:rPr>
      </w:pPr>
      <w:r w:rsidRPr="00A1778E">
        <w:rPr>
          <w:b/>
          <w:bCs/>
          <w:i/>
          <w:iCs/>
          <w:sz w:val="28"/>
          <w:szCs w:val="28"/>
          <w:lang w:val="uk-UA"/>
        </w:rPr>
        <w:t>- у програмах:</w:t>
      </w:r>
    </w:p>
    <w:p w14:paraId="09ACF4DD" w14:textId="1A7C2FDB" w:rsidR="00A1778E" w:rsidRPr="00A1778E" w:rsidRDefault="00A1778E" w:rsidP="00A1778E">
      <w:pPr>
        <w:ind w:firstLine="567"/>
        <w:jc w:val="both"/>
        <w:rPr>
          <w:sz w:val="28"/>
          <w:szCs w:val="28"/>
          <w:lang w:val="uk-UA"/>
        </w:rPr>
      </w:pPr>
      <w:r w:rsidRPr="00A1778E">
        <w:rPr>
          <w:sz w:val="28"/>
          <w:szCs w:val="28"/>
          <w:lang w:val="uk-UA"/>
        </w:rPr>
        <w:t xml:space="preserve">Програма ,,Освіта Решетилівської громади на </w:t>
      </w:r>
      <w:bookmarkEnd w:id="1"/>
      <w:r>
        <w:rPr>
          <w:sz w:val="28"/>
          <w:szCs w:val="28"/>
          <w:lang w:val="uk-UA"/>
        </w:rPr>
        <w:t>2026-2027 роки”</w:t>
      </w:r>
      <w:r w:rsidRPr="00A1778E">
        <w:rPr>
          <w:sz w:val="28"/>
          <w:szCs w:val="28"/>
          <w:lang w:val="uk-UA"/>
        </w:rPr>
        <w:t>, затверджена рішенням міської ради від 18.11.2022 № 1191-27-VII;</w:t>
      </w:r>
    </w:p>
    <w:p w14:paraId="4B3A7310" w14:textId="0EEC4E15" w:rsidR="00A1778E" w:rsidRPr="00A1778E" w:rsidRDefault="00A1778E" w:rsidP="00A1778E">
      <w:pPr>
        <w:ind w:firstLine="567"/>
        <w:jc w:val="both"/>
        <w:rPr>
          <w:sz w:val="28"/>
          <w:szCs w:val="28"/>
          <w:lang w:val="uk-UA"/>
        </w:rPr>
      </w:pPr>
      <w:r w:rsidRPr="00A1778E">
        <w:rPr>
          <w:sz w:val="28"/>
          <w:szCs w:val="28"/>
          <w:lang w:val="uk-UA"/>
        </w:rPr>
        <w:t xml:space="preserve">Програма організації харчування </w:t>
      </w:r>
      <w:r>
        <w:rPr>
          <w:sz w:val="28"/>
          <w:szCs w:val="28"/>
          <w:lang w:val="uk-UA"/>
        </w:rPr>
        <w:t>закладів освіти Решетилівської</w:t>
      </w:r>
      <w:r w:rsidRPr="00A1778E">
        <w:rPr>
          <w:sz w:val="28"/>
          <w:szCs w:val="28"/>
          <w:lang w:val="uk-UA"/>
        </w:rPr>
        <w:t xml:space="preserve"> міської ради на 2024-2026 роки (зі змінами), затверджена рішенням Решетилівської міської</w:t>
      </w:r>
      <w:r>
        <w:rPr>
          <w:sz w:val="28"/>
          <w:szCs w:val="28"/>
          <w:lang w:val="uk-UA"/>
        </w:rPr>
        <w:t xml:space="preserve"> </w:t>
      </w:r>
      <w:r w:rsidRPr="00A1778E">
        <w:rPr>
          <w:sz w:val="28"/>
          <w:szCs w:val="28"/>
          <w:lang w:val="uk-UA"/>
        </w:rPr>
        <w:t>ради від 24.11.2023 № 1673-41-VIІI;</w:t>
      </w:r>
    </w:p>
    <w:p w14:paraId="1C5D102B" w14:textId="48440211" w:rsidR="00A1778E" w:rsidRPr="00A1778E" w:rsidRDefault="00A1778E" w:rsidP="00A1778E">
      <w:pPr>
        <w:ind w:firstLine="567"/>
        <w:jc w:val="both"/>
        <w:rPr>
          <w:sz w:val="28"/>
          <w:szCs w:val="28"/>
          <w:lang w:val="uk-UA"/>
        </w:rPr>
      </w:pPr>
      <w:bookmarkStart w:id="2" w:name="_heading=h.f9945wxqzbh5" w:colFirst="0" w:colLast="0"/>
      <w:bookmarkEnd w:id="2"/>
      <w:r>
        <w:rPr>
          <w:sz w:val="28"/>
          <w:szCs w:val="28"/>
          <w:lang w:val="uk-UA"/>
        </w:rPr>
        <w:t xml:space="preserve">Програма </w:t>
      </w:r>
      <w:proofErr w:type="spellStart"/>
      <w:r>
        <w:rPr>
          <w:sz w:val="28"/>
          <w:szCs w:val="28"/>
          <w:lang w:val="uk-UA"/>
        </w:rPr>
        <w:t>„Шкільний</w:t>
      </w:r>
      <w:proofErr w:type="spellEnd"/>
      <w:r>
        <w:rPr>
          <w:sz w:val="28"/>
          <w:szCs w:val="28"/>
          <w:lang w:val="uk-UA"/>
        </w:rPr>
        <w:t xml:space="preserve"> автобус”</w:t>
      </w:r>
      <w:r w:rsidRPr="00A1778E">
        <w:rPr>
          <w:sz w:val="28"/>
          <w:szCs w:val="28"/>
          <w:lang w:val="uk-UA"/>
        </w:rPr>
        <w:t xml:space="preserve"> на 2025-2027 роки, затвердженої рішенням Решетилівської міської ради від 25</w:t>
      </w:r>
      <w:r>
        <w:rPr>
          <w:sz w:val="28"/>
          <w:szCs w:val="28"/>
          <w:lang w:val="uk-UA"/>
        </w:rPr>
        <w:t>.11.</w:t>
      </w:r>
      <w:r w:rsidRPr="00A1778E">
        <w:rPr>
          <w:sz w:val="28"/>
          <w:szCs w:val="28"/>
          <w:lang w:val="uk-UA"/>
        </w:rPr>
        <w:t>2024 № 2047-51-VIIІ;</w:t>
      </w:r>
    </w:p>
    <w:p w14:paraId="394215EB" w14:textId="3A32E7D8" w:rsidR="00A1778E" w:rsidRPr="00A1778E" w:rsidRDefault="00A1778E" w:rsidP="00A1778E">
      <w:pPr>
        <w:ind w:firstLine="567"/>
        <w:jc w:val="both"/>
        <w:rPr>
          <w:sz w:val="28"/>
          <w:szCs w:val="28"/>
          <w:lang w:val="uk-UA"/>
        </w:rPr>
      </w:pPr>
      <w:r w:rsidRPr="00A1778E">
        <w:rPr>
          <w:sz w:val="28"/>
          <w:szCs w:val="28"/>
          <w:lang w:val="uk-UA"/>
        </w:rPr>
        <w:t>Програми розвитку інклюзивного освітнього середовища у закладах та установах освіти Решетилівської міської ради на 2025-2028 роки, затверджена рішенням Решетилівської міської</w:t>
      </w:r>
      <w:r>
        <w:rPr>
          <w:sz w:val="28"/>
          <w:szCs w:val="28"/>
          <w:lang w:val="uk-UA"/>
        </w:rPr>
        <w:t xml:space="preserve"> </w:t>
      </w:r>
      <w:r w:rsidRPr="00A1778E">
        <w:rPr>
          <w:sz w:val="28"/>
          <w:szCs w:val="28"/>
          <w:lang w:val="uk-UA"/>
        </w:rPr>
        <w:t>ради від 19.09.2025 №</w:t>
      </w:r>
      <w:r>
        <w:rPr>
          <w:sz w:val="28"/>
          <w:szCs w:val="28"/>
          <w:lang w:val="uk-UA"/>
        </w:rPr>
        <w:t xml:space="preserve"> </w:t>
      </w:r>
      <w:r w:rsidRPr="00A1778E">
        <w:rPr>
          <w:sz w:val="28"/>
          <w:szCs w:val="28"/>
          <w:lang w:val="uk-UA"/>
        </w:rPr>
        <w:t>2340-61-VIII;</w:t>
      </w:r>
    </w:p>
    <w:p w14:paraId="374F991C" w14:textId="220F447A" w:rsidR="00A1778E" w:rsidRPr="00A1778E" w:rsidRDefault="00A1778E" w:rsidP="00A1778E">
      <w:pPr>
        <w:ind w:firstLine="567"/>
        <w:jc w:val="both"/>
        <w:rPr>
          <w:sz w:val="28"/>
          <w:szCs w:val="28"/>
          <w:lang w:val="uk-UA"/>
        </w:rPr>
      </w:pPr>
      <w:bookmarkStart w:id="3" w:name="_heading=h.yhqtz9bdy5v" w:colFirst="0" w:colLast="0"/>
      <w:bookmarkEnd w:id="3"/>
      <w:r w:rsidRPr="00A1778E">
        <w:rPr>
          <w:sz w:val="28"/>
          <w:szCs w:val="28"/>
          <w:lang w:val="uk-UA"/>
        </w:rPr>
        <w:t>Програма розвитку туризму, краєзнавства, спортивно-туристичного напрямку та екскурсій учнівської молоді Решетилівської міської об’єднаної територіальної громади на 2024-2026 роки, затверджена рішенням Решетилівської міської</w:t>
      </w:r>
      <w:r>
        <w:rPr>
          <w:sz w:val="28"/>
          <w:szCs w:val="28"/>
          <w:lang w:val="uk-UA"/>
        </w:rPr>
        <w:t xml:space="preserve"> </w:t>
      </w:r>
      <w:r w:rsidRPr="00A1778E">
        <w:rPr>
          <w:sz w:val="28"/>
          <w:szCs w:val="28"/>
          <w:lang w:val="uk-UA"/>
        </w:rPr>
        <w:t>ради від</w:t>
      </w:r>
      <w:r>
        <w:rPr>
          <w:sz w:val="28"/>
          <w:szCs w:val="28"/>
          <w:lang w:val="uk-UA"/>
        </w:rPr>
        <w:t xml:space="preserve"> </w:t>
      </w:r>
      <w:r w:rsidRPr="00A1778E">
        <w:rPr>
          <w:sz w:val="28"/>
          <w:szCs w:val="28"/>
          <w:lang w:val="uk-UA"/>
        </w:rPr>
        <w:t>22.12.2023 року № 1737- 42-VIIІ.</w:t>
      </w:r>
    </w:p>
    <w:p w14:paraId="03B19E9E" w14:textId="77777777" w:rsidR="00A1778E" w:rsidRPr="00A1778E" w:rsidRDefault="00A1778E" w:rsidP="00155782">
      <w:pPr>
        <w:ind w:firstLine="567"/>
        <w:jc w:val="both"/>
        <w:rPr>
          <w:sz w:val="28"/>
          <w:szCs w:val="28"/>
          <w:lang w:val="uk-UA"/>
        </w:rPr>
      </w:pPr>
      <w:r w:rsidRPr="00A1778E">
        <w:rPr>
          <w:b/>
          <w:bCs/>
          <w:sz w:val="28"/>
          <w:szCs w:val="28"/>
          <w:lang w:val="uk-UA"/>
        </w:rPr>
        <w:t xml:space="preserve">- </w:t>
      </w:r>
      <w:r w:rsidRPr="00A1778E">
        <w:rPr>
          <w:b/>
          <w:bCs/>
          <w:i/>
          <w:iCs/>
          <w:sz w:val="28"/>
          <w:szCs w:val="28"/>
          <w:lang w:val="uk-UA"/>
        </w:rPr>
        <w:t>у Стратегії та Плані реалізації Стратегії</w:t>
      </w:r>
      <w:r w:rsidRPr="00A1778E">
        <w:rPr>
          <w:sz w:val="28"/>
          <w:szCs w:val="28"/>
          <w:lang w:val="uk-UA"/>
        </w:rPr>
        <w:t>:</w:t>
      </w:r>
    </w:p>
    <w:p w14:paraId="501EC5E6" w14:textId="507F9885" w:rsidR="00A1778E" w:rsidRPr="00A1778E" w:rsidRDefault="00A1778E" w:rsidP="00A1778E">
      <w:pPr>
        <w:ind w:firstLine="567"/>
        <w:jc w:val="both"/>
        <w:rPr>
          <w:sz w:val="28"/>
          <w:szCs w:val="28"/>
          <w:lang w:val="uk-UA"/>
        </w:rPr>
      </w:pPr>
      <w:r w:rsidRPr="00A1778E">
        <w:rPr>
          <w:sz w:val="28"/>
          <w:szCs w:val="28"/>
          <w:lang w:val="uk-UA"/>
        </w:rPr>
        <w:t>Стратегія розвитку освіти Решетилівської міської територіальної громади на 2024-2027 роки та План реалізації Стратегії розвитку освіти</w:t>
      </w:r>
      <w:r>
        <w:rPr>
          <w:sz w:val="28"/>
          <w:szCs w:val="28"/>
          <w:lang w:val="uk-UA"/>
        </w:rPr>
        <w:t xml:space="preserve"> </w:t>
      </w:r>
      <w:r w:rsidRPr="00A1778E">
        <w:rPr>
          <w:sz w:val="28"/>
          <w:szCs w:val="28"/>
          <w:lang w:val="uk-UA"/>
        </w:rPr>
        <w:t>Решетилівської міської територіальної громади на 2024-2025 роки, затверджених рішенням Решетилівської міської ради від 09.02.2024 № 1788-43-VIII.</w:t>
      </w:r>
    </w:p>
    <w:p w14:paraId="479AF2BA" w14:textId="77777777" w:rsidR="00A1778E" w:rsidRPr="00A1778E" w:rsidRDefault="00A1778E" w:rsidP="00155782">
      <w:pPr>
        <w:numPr>
          <w:ilvl w:val="0"/>
          <w:numId w:val="12"/>
        </w:numPr>
        <w:pBdr>
          <w:top w:val="nil"/>
          <w:left w:val="nil"/>
          <w:bottom w:val="nil"/>
          <w:right w:val="nil"/>
          <w:between w:val="nil"/>
        </w:pBdr>
        <w:ind w:left="0" w:firstLine="567"/>
        <w:jc w:val="both"/>
        <w:rPr>
          <w:b/>
          <w:bCs/>
          <w:i/>
          <w:iCs/>
          <w:color w:val="000000"/>
          <w:sz w:val="28"/>
          <w:szCs w:val="28"/>
          <w:lang w:val="uk-UA"/>
        </w:rPr>
      </w:pPr>
      <w:r w:rsidRPr="00A1778E">
        <w:rPr>
          <w:b/>
          <w:bCs/>
          <w:i/>
          <w:iCs/>
          <w:color w:val="000000"/>
          <w:sz w:val="28"/>
          <w:szCs w:val="28"/>
          <w:lang w:val="uk-UA"/>
        </w:rPr>
        <w:t>у Плані роботи відділу освіти:</w:t>
      </w:r>
    </w:p>
    <w:p w14:paraId="1E5EB22C" w14:textId="77777777" w:rsidR="00A1778E" w:rsidRPr="00A1778E" w:rsidRDefault="00A1778E" w:rsidP="00A1778E">
      <w:pPr>
        <w:ind w:firstLine="567"/>
        <w:jc w:val="both"/>
        <w:rPr>
          <w:sz w:val="28"/>
          <w:szCs w:val="28"/>
          <w:lang w:val="uk-UA"/>
        </w:rPr>
      </w:pPr>
      <w:r w:rsidRPr="00A1778E">
        <w:rPr>
          <w:sz w:val="28"/>
          <w:szCs w:val="28"/>
          <w:lang w:val="uk-UA"/>
        </w:rPr>
        <w:t>План роботи відділу освіти Решетилівської міської ради на 2025 рік,</w:t>
      </w:r>
    </w:p>
    <w:p w14:paraId="31E60B57" w14:textId="77777777" w:rsidR="00A1778E" w:rsidRPr="00A1778E" w:rsidRDefault="00A1778E" w:rsidP="00A1778E">
      <w:pPr>
        <w:jc w:val="both"/>
        <w:rPr>
          <w:sz w:val="28"/>
          <w:szCs w:val="28"/>
          <w:lang w:val="uk-UA"/>
        </w:rPr>
      </w:pPr>
      <w:r w:rsidRPr="00A1778E">
        <w:rPr>
          <w:sz w:val="28"/>
          <w:szCs w:val="28"/>
          <w:lang w:val="uk-UA"/>
        </w:rPr>
        <w:t>затверджений рішенням колегії відділу освіти від 26.12.2024 № 4/1.</w:t>
      </w:r>
    </w:p>
    <w:p w14:paraId="614DDBC6" w14:textId="77777777" w:rsidR="00A1778E" w:rsidRPr="00A1778E" w:rsidRDefault="00A1778E" w:rsidP="00A1778E">
      <w:pPr>
        <w:ind w:firstLine="720"/>
        <w:jc w:val="both"/>
        <w:rPr>
          <w:sz w:val="28"/>
          <w:szCs w:val="28"/>
          <w:highlight w:val="white"/>
          <w:lang w:val="uk-UA"/>
        </w:rPr>
      </w:pPr>
    </w:p>
    <w:p w14:paraId="02F52C9A" w14:textId="77777777" w:rsidR="00A1778E" w:rsidRPr="00A1778E" w:rsidRDefault="00A1778E" w:rsidP="00155782">
      <w:pPr>
        <w:jc w:val="both"/>
        <w:rPr>
          <w:b/>
          <w:bCs/>
          <w:i/>
          <w:iCs/>
          <w:sz w:val="28"/>
          <w:szCs w:val="28"/>
          <w:highlight w:val="white"/>
          <w:lang w:val="uk-UA"/>
        </w:rPr>
      </w:pPr>
      <w:r w:rsidRPr="00A1778E">
        <w:rPr>
          <w:b/>
          <w:bCs/>
          <w:i/>
          <w:iCs/>
          <w:sz w:val="28"/>
          <w:szCs w:val="28"/>
          <w:highlight w:val="white"/>
          <w:lang w:val="uk-UA"/>
        </w:rPr>
        <w:t>Забезпечено постійну підтримку в актуальному стані систем:</w:t>
      </w:r>
    </w:p>
    <w:p w14:paraId="12BCB21E" w14:textId="77777777" w:rsidR="00A1778E" w:rsidRPr="00A1778E" w:rsidRDefault="00A1778E" w:rsidP="00A1778E">
      <w:pPr>
        <w:jc w:val="both"/>
        <w:rPr>
          <w:sz w:val="28"/>
          <w:szCs w:val="28"/>
          <w:highlight w:val="white"/>
          <w:lang w:val="uk-UA"/>
        </w:rPr>
      </w:pPr>
      <w:r w:rsidRPr="00A1778E">
        <w:rPr>
          <w:sz w:val="28"/>
          <w:szCs w:val="28"/>
          <w:highlight w:val="white"/>
          <w:lang w:val="uk-UA"/>
        </w:rPr>
        <w:t xml:space="preserve">- ЄДЕБО (Єдина державна електронна база з питань освіти) надання в повному, актуальному та достовірному стані інформації про підпорядковані заклади </w:t>
      </w:r>
      <w:r w:rsidRPr="00A1778E">
        <w:rPr>
          <w:sz w:val="28"/>
          <w:szCs w:val="28"/>
          <w:highlight w:val="white"/>
          <w:lang w:val="uk-UA"/>
        </w:rPr>
        <w:lastRenderedPageBreak/>
        <w:t>загальної середньої освіти для виготовлення свідоцтв про повну загальну середню освіту, про базову загальну середню освіту та початкову загальну середню освіту випускникам 2025 року;</w:t>
      </w:r>
    </w:p>
    <w:p w14:paraId="6C09D5C8" w14:textId="77777777" w:rsidR="00A1778E" w:rsidRPr="00A1778E" w:rsidRDefault="00A1778E" w:rsidP="00A1778E">
      <w:pPr>
        <w:jc w:val="both"/>
        <w:rPr>
          <w:sz w:val="28"/>
          <w:szCs w:val="28"/>
          <w:highlight w:val="white"/>
          <w:lang w:val="uk-UA"/>
        </w:rPr>
      </w:pPr>
      <w:r w:rsidRPr="00A1778E">
        <w:rPr>
          <w:sz w:val="28"/>
          <w:szCs w:val="28"/>
          <w:highlight w:val="white"/>
          <w:lang w:val="uk-UA"/>
        </w:rPr>
        <w:t>- ІСУО (інформаційна система управління освітою) формування та заповнення форм звітності з питань діяльності закладів загальної середньої, дошкільної та позашкільної освіти.</w:t>
      </w:r>
    </w:p>
    <w:p w14:paraId="505B42EE" w14:textId="77777777" w:rsidR="00A1778E" w:rsidRPr="00A1778E" w:rsidRDefault="00A1778E" w:rsidP="00A1778E">
      <w:pPr>
        <w:jc w:val="both"/>
        <w:rPr>
          <w:sz w:val="28"/>
          <w:szCs w:val="28"/>
          <w:highlight w:val="white"/>
          <w:lang w:val="uk-UA"/>
        </w:rPr>
      </w:pPr>
      <w:r w:rsidRPr="00A1778E">
        <w:rPr>
          <w:sz w:val="28"/>
          <w:szCs w:val="28"/>
          <w:highlight w:val="white"/>
          <w:lang w:val="uk-UA"/>
        </w:rPr>
        <w:t xml:space="preserve">- </w:t>
      </w:r>
      <w:proofErr w:type="spellStart"/>
      <w:r w:rsidRPr="00A1778E">
        <w:rPr>
          <w:sz w:val="28"/>
          <w:szCs w:val="28"/>
          <w:highlight w:val="white"/>
          <w:lang w:val="uk-UA"/>
        </w:rPr>
        <w:t>Еducation</w:t>
      </w:r>
      <w:proofErr w:type="spellEnd"/>
      <w:r w:rsidRPr="00A1778E">
        <w:rPr>
          <w:sz w:val="28"/>
          <w:szCs w:val="28"/>
          <w:highlight w:val="white"/>
          <w:lang w:val="uk-UA"/>
        </w:rPr>
        <w:t xml:space="preserve"> - замовлення документів про базову та повну загальну середню освіту;</w:t>
      </w:r>
    </w:p>
    <w:p w14:paraId="5823863E" w14:textId="77777777" w:rsidR="00A1778E" w:rsidRPr="00A1778E" w:rsidRDefault="00A1778E" w:rsidP="00A1778E">
      <w:pPr>
        <w:jc w:val="both"/>
        <w:rPr>
          <w:sz w:val="28"/>
          <w:szCs w:val="28"/>
          <w:highlight w:val="white"/>
          <w:lang w:val="uk-UA"/>
        </w:rPr>
      </w:pPr>
      <w:r w:rsidRPr="00A1778E">
        <w:rPr>
          <w:sz w:val="28"/>
          <w:szCs w:val="28"/>
          <w:highlight w:val="white"/>
          <w:lang w:val="uk-UA"/>
        </w:rPr>
        <w:t xml:space="preserve">- АІКОМ </w:t>
      </w:r>
      <w:r w:rsidRPr="00A1778E">
        <w:rPr>
          <w:color w:val="0A0A0A"/>
          <w:sz w:val="28"/>
          <w:szCs w:val="28"/>
          <w:highlight w:val="white"/>
          <w:lang w:val="uk-UA"/>
        </w:rPr>
        <w:t xml:space="preserve">(Автоматизований інформаційний комплекс освітнього менеджменту) </w:t>
      </w:r>
      <w:r w:rsidRPr="00A1778E">
        <w:rPr>
          <w:sz w:val="28"/>
          <w:szCs w:val="28"/>
          <w:highlight w:val="white"/>
          <w:lang w:val="uk-UA"/>
        </w:rPr>
        <w:t xml:space="preserve">збір, зберігання, аналіз даних, автоматичне формування звітності; </w:t>
      </w:r>
    </w:p>
    <w:p w14:paraId="65E1D3EF" w14:textId="22375A09" w:rsidR="00A1778E" w:rsidRPr="00A1778E" w:rsidRDefault="00A1778E" w:rsidP="00A1778E">
      <w:pPr>
        <w:jc w:val="both"/>
        <w:rPr>
          <w:sz w:val="28"/>
          <w:szCs w:val="28"/>
          <w:highlight w:val="white"/>
          <w:lang w:val="uk-UA"/>
        </w:rPr>
      </w:pPr>
      <w:r w:rsidRPr="00A1778E">
        <w:rPr>
          <w:sz w:val="28"/>
          <w:szCs w:val="28"/>
          <w:highlight w:val="white"/>
          <w:lang w:val="uk-UA"/>
        </w:rPr>
        <w:t xml:space="preserve">- </w:t>
      </w:r>
      <w:proofErr w:type="spellStart"/>
      <w:r w:rsidRPr="00A1778E">
        <w:rPr>
          <w:sz w:val="28"/>
          <w:szCs w:val="28"/>
          <w:highlight w:val="white"/>
          <w:lang w:val="uk-UA"/>
        </w:rPr>
        <w:t>Держзакупівлі.онлайн</w:t>
      </w:r>
      <w:proofErr w:type="spellEnd"/>
      <w:r w:rsidRPr="00A1778E">
        <w:rPr>
          <w:sz w:val="28"/>
          <w:szCs w:val="28"/>
          <w:highlight w:val="white"/>
          <w:lang w:val="uk-UA"/>
        </w:rPr>
        <w:t xml:space="preserve">, </w:t>
      </w:r>
      <w:hyperlink r:id="rId10">
        <w:proofErr w:type="spellStart"/>
        <w:r w:rsidRPr="00A1778E">
          <w:rPr>
            <w:color w:val="1155CC"/>
            <w:sz w:val="28"/>
            <w:szCs w:val="28"/>
            <w:highlight w:val="white"/>
            <w:u w:val="single"/>
            <w:lang w:val="uk-UA"/>
          </w:rPr>
          <w:t>zakupivli.pro</w:t>
        </w:r>
        <w:proofErr w:type="spellEnd"/>
      </w:hyperlink>
      <w:r w:rsidRPr="00A1778E">
        <w:rPr>
          <w:sz w:val="28"/>
          <w:szCs w:val="28"/>
          <w:highlight w:val="white"/>
          <w:lang w:val="uk-UA"/>
        </w:rPr>
        <w:t xml:space="preserve"> -</w:t>
      </w:r>
      <w:r>
        <w:rPr>
          <w:sz w:val="28"/>
          <w:szCs w:val="28"/>
          <w:highlight w:val="white"/>
          <w:lang w:val="uk-UA"/>
        </w:rPr>
        <w:t xml:space="preserve"> </w:t>
      </w:r>
      <w:r w:rsidRPr="00A1778E">
        <w:rPr>
          <w:sz w:val="28"/>
          <w:szCs w:val="28"/>
          <w:highlight w:val="white"/>
          <w:lang w:val="uk-UA"/>
        </w:rPr>
        <w:t>здійснення закупівель;</w:t>
      </w:r>
    </w:p>
    <w:p w14:paraId="238C68BE" w14:textId="77777777" w:rsidR="00A1778E" w:rsidRPr="00A1778E" w:rsidRDefault="00A1778E" w:rsidP="00A1778E">
      <w:pPr>
        <w:jc w:val="both"/>
        <w:rPr>
          <w:sz w:val="28"/>
          <w:szCs w:val="28"/>
          <w:highlight w:val="white"/>
          <w:lang w:val="uk-UA"/>
        </w:rPr>
      </w:pPr>
      <w:r w:rsidRPr="00A1778E">
        <w:rPr>
          <w:sz w:val="28"/>
          <w:szCs w:val="28"/>
          <w:highlight w:val="white"/>
          <w:lang w:val="uk-UA"/>
        </w:rPr>
        <w:t xml:space="preserve">- </w:t>
      </w:r>
      <w:proofErr w:type="spellStart"/>
      <w:r w:rsidRPr="00A1778E">
        <w:rPr>
          <w:sz w:val="28"/>
          <w:szCs w:val="28"/>
          <w:highlight w:val="white"/>
          <w:lang w:val="uk-UA"/>
        </w:rPr>
        <w:t>Prozorro</w:t>
      </w:r>
      <w:proofErr w:type="spellEnd"/>
      <w:r w:rsidRPr="00A1778E">
        <w:rPr>
          <w:sz w:val="28"/>
          <w:szCs w:val="28"/>
          <w:highlight w:val="white"/>
          <w:lang w:val="uk-UA"/>
        </w:rPr>
        <w:t xml:space="preserve"> - оприлюднення здійснених закупівель без використання електронної системи, відкритих торгів;</w:t>
      </w:r>
    </w:p>
    <w:p w14:paraId="5C9B1099" w14:textId="77777777" w:rsidR="00A1778E" w:rsidRPr="00A1778E" w:rsidRDefault="00A1778E" w:rsidP="00A1778E">
      <w:pPr>
        <w:jc w:val="both"/>
        <w:rPr>
          <w:sz w:val="28"/>
          <w:szCs w:val="28"/>
          <w:highlight w:val="white"/>
          <w:lang w:val="uk-UA"/>
        </w:rPr>
      </w:pPr>
      <w:r w:rsidRPr="00A1778E">
        <w:rPr>
          <w:sz w:val="28"/>
          <w:szCs w:val="28"/>
          <w:highlight w:val="white"/>
          <w:lang w:val="uk-UA"/>
        </w:rPr>
        <w:t>- DRIAM - управління публічними інвестиціями.</w:t>
      </w:r>
    </w:p>
    <w:p w14:paraId="43D893AD" w14:textId="77777777" w:rsidR="00A1778E" w:rsidRPr="00A1778E" w:rsidRDefault="00A1778E" w:rsidP="00A1778E">
      <w:pPr>
        <w:jc w:val="both"/>
        <w:rPr>
          <w:b/>
          <w:bCs/>
          <w:i/>
          <w:iCs/>
          <w:sz w:val="28"/>
          <w:szCs w:val="28"/>
          <w:highlight w:val="white"/>
          <w:lang w:val="uk-UA"/>
        </w:rPr>
      </w:pPr>
    </w:p>
    <w:p w14:paraId="66A6225F" w14:textId="7410136D" w:rsidR="00A1778E" w:rsidRPr="00A1778E" w:rsidRDefault="00A1778E" w:rsidP="00A1778E">
      <w:pPr>
        <w:jc w:val="both"/>
        <w:rPr>
          <w:b/>
          <w:bCs/>
          <w:i/>
          <w:iCs/>
          <w:sz w:val="28"/>
          <w:szCs w:val="28"/>
          <w:lang w:val="uk-UA"/>
        </w:rPr>
      </w:pPr>
      <w:r w:rsidRPr="00A1778E">
        <w:rPr>
          <w:b/>
          <w:bCs/>
          <w:i/>
          <w:iCs/>
          <w:sz w:val="28"/>
          <w:szCs w:val="28"/>
          <w:lang w:val="uk-UA"/>
        </w:rPr>
        <w:t xml:space="preserve">Мережа закладів освіти </w:t>
      </w:r>
    </w:p>
    <w:p w14:paraId="0E817E24" w14:textId="053C3289" w:rsidR="00A1778E" w:rsidRPr="00A1778E" w:rsidRDefault="00A1778E" w:rsidP="00A1778E">
      <w:pPr>
        <w:ind w:firstLine="567"/>
        <w:jc w:val="both"/>
        <w:rPr>
          <w:sz w:val="28"/>
          <w:szCs w:val="28"/>
          <w:lang w:val="uk-UA"/>
        </w:rPr>
      </w:pPr>
      <w:r w:rsidRPr="00A1778E">
        <w:rPr>
          <w:sz w:val="28"/>
          <w:szCs w:val="28"/>
          <w:lang w:val="uk-UA"/>
        </w:rPr>
        <w:t>Мережа закладів освіти громади</w:t>
      </w:r>
      <w:r>
        <w:rPr>
          <w:sz w:val="28"/>
          <w:szCs w:val="28"/>
          <w:lang w:val="uk-UA"/>
        </w:rPr>
        <w:t xml:space="preserve"> </w:t>
      </w:r>
      <w:r w:rsidRPr="00A1778E">
        <w:rPr>
          <w:sz w:val="28"/>
          <w:szCs w:val="28"/>
          <w:lang w:val="uk-UA"/>
        </w:rPr>
        <w:t>складається з 12 закладів загальної середньої освіти, 16 закладів дошкільної освіти (з них 3 ЗЗСО з дошкільним підрозділом)</w:t>
      </w:r>
      <w:r>
        <w:rPr>
          <w:sz w:val="28"/>
          <w:szCs w:val="28"/>
          <w:lang w:val="uk-UA"/>
        </w:rPr>
        <w:t xml:space="preserve"> </w:t>
      </w:r>
      <w:r w:rsidRPr="00A1778E">
        <w:rPr>
          <w:sz w:val="28"/>
          <w:szCs w:val="28"/>
          <w:lang w:val="uk-UA"/>
        </w:rPr>
        <w:t>та 3 закладів позашкільної освіти.</w:t>
      </w:r>
      <w:r>
        <w:rPr>
          <w:sz w:val="28"/>
          <w:szCs w:val="28"/>
          <w:lang w:val="uk-UA"/>
        </w:rPr>
        <w:t xml:space="preserve"> </w:t>
      </w:r>
    </w:p>
    <w:p w14:paraId="18D0E693" w14:textId="39E8A4FA" w:rsidR="00A1778E" w:rsidRPr="00A1778E" w:rsidRDefault="00A1778E" w:rsidP="00A1778E">
      <w:pPr>
        <w:ind w:firstLine="567"/>
        <w:jc w:val="both"/>
        <w:rPr>
          <w:sz w:val="28"/>
          <w:szCs w:val="28"/>
          <w:lang w:val="uk-UA"/>
        </w:rPr>
      </w:pPr>
      <w:r w:rsidRPr="00A1778E">
        <w:rPr>
          <w:sz w:val="28"/>
          <w:szCs w:val="28"/>
          <w:lang w:val="uk-UA"/>
        </w:rPr>
        <w:t xml:space="preserve">У закладах загальної середньої освіти громади освітніми послугами охоплено 2376 здобувачів освіти </w:t>
      </w:r>
      <w:r w:rsidRPr="00A1778E">
        <w:rPr>
          <w:sz w:val="28"/>
          <w:szCs w:val="28"/>
          <w:highlight w:val="white"/>
          <w:lang w:val="uk-UA"/>
        </w:rPr>
        <w:t>з них 763 - у поч</w:t>
      </w:r>
      <w:r w:rsidR="00155782">
        <w:rPr>
          <w:sz w:val="28"/>
          <w:szCs w:val="28"/>
          <w:highlight w:val="white"/>
          <w:lang w:val="uk-UA"/>
        </w:rPr>
        <w:t>атковій, 1290 - в основній, 323 </w:t>
      </w:r>
      <w:r w:rsidRPr="00A1778E">
        <w:rPr>
          <w:sz w:val="28"/>
          <w:szCs w:val="28"/>
          <w:highlight w:val="white"/>
          <w:lang w:val="uk-UA"/>
        </w:rPr>
        <w:t xml:space="preserve">- у старшій школах. </w:t>
      </w:r>
      <w:r w:rsidRPr="00A1778E">
        <w:rPr>
          <w:sz w:val="28"/>
          <w:szCs w:val="28"/>
          <w:lang w:val="uk-UA"/>
        </w:rPr>
        <w:t>Учнів з</w:t>
      </w:r>
      <w:r>
        <w:rPr>
          <w:sz w:val="28"/>
          <w:szCs w:val="28"/>
          <w:lang w:val="uk-UA"/>
        </w:rPr>
        <w:t xml:space="preserve"> </w:t>
      </w:r>
      <w:r w:rsidRPr="00A1778E">
        <w:rPr>
          <w:sz w:val="28"/>
          <w:szCs w:val="28"/>
          <w:lang w:val="uk-UA"/>
        </w:rPr>
        <w:t>числа ВПО</w:t>
      </w:r>
      <w:r>
        <w:rPr>
          <w:sz w:val="28"/>
          <w:szCs w:val="28"/>
          <w:lang w:val="uk-UA"/>
        </w:rPr>
        <w:t xml:space="preserve"> </w:t>
      </w:r>
      <w:r w:rsidRPr="00A1778E">
        <w:rPr>
          <w:sz w:val="28"/>
          <w:szCs w:val="28"/>
          <w:lang w:val="uk-UA"/>
        </w:rPr>
        <w:t>- 126.</w:t>
      </w:r>
    </w:p>
    <w:p w14:paraId="212A516C" w14:textId="70F4891B" w:rsidR="00A1778E" w:rsidRPr="00A1778E" w:rsidRDefault="00A1778E" w:rsidP="00A1778E">
      <w:pPr>
        <w:ind w:firstLine="567"/>
        <w:jc w:val="both"/>
        <w:rPr>
          <w:sz w:val="28"/>
          <w:szCs w:val="28"/>
          <w:highlight w:val="white"/>
          <w:lang w:val="uk-UA"/>
        </w:rPr>
      </w:pPr>
      <w:r w:rsidRPr="00A1778E">
        <w:rPr>
          <w:sz w:val="28"/>
          <w:szCs w:val="28"/>
          <w:highlight w:val="white"/>
          <w:lang w:val="uk-UA"/>
        </w:rPr>
        <w:t>Мережа закладів загальної середньої освіти Решетилівської громади в цілому задовольняє освітні потреби мешканців громади. Існують проблеми з малокомплектними закладами освіти: відсутність класів, кількість учнів у класах менше 5 (</w:t>
      </w:r>
      <w:proofErr w:type="spellStart"/>
      <w:r w:rsidRPr="00A1778E">
        <w:rPr>
          <w:sz w:val="28"/>
          <w:szCs w:val="28"/>
          <w:highlight w:val="white"/>
          <w:lang w:val="uk-UA"/>
        </w:rPr>
        <w:t>Глибокобалківська</w:t>
      </w:r>
      <w:proofErr w:type="spellEnd"/>
      <w:r w:rsidRPr="00A1778E">
        <w:rPr>
          <w:sz w:val="28"/>
          <w:szCs w:val="28"/>
          <w:highlight w:val="white"/>
          <w:lang w:val="uk-UA"/>
        </w:rPr>
        <w:t xml:space="preserve"> гімназія з дошкільним підрозділом,</w:t>
      </w:r>
      <w:r>
        <w:rPr>
          <w:sz w:val="28"/>
          <w:szCs w:val="28"/>
          <w:highlight w:val="white"/>
          <w:lang w:val="uk-UA"/>
        </w:rPr>
        <w:t xml:space="preserve"> </w:t>
      </w:r>
      <w:proofErr w:type="spellStart"/>
      <w:r w:rsidRPr="00A1778E">
        <w:rPr>
          <w:sz w:val="28"/>
          <w:szCs w:val="28"/>
          <w:highlight w:val="white"/>
          <w:lang w:val="uk-UA"/>
        </w:rPr>
        <w:t>Потічанська</w:t>
      </w:r>
      <w:proofErr w:type="spellEnd"/>
      <w:r w:rsidRPr="00A1778E">
        <w:rPr>
          <w:sz w:val="28"/>
          <w:szCs w:val="28"/>
          <w:highlight w:val="white"/>
          <w:lang w:val="uk-UA"/>
        </w:rPr>
        <w:t xml:space="preserve"> гімназія з дошкільним підрозділом, </w:t>
      </w:r>
      <w:proofErr w:type="spellStart"/>
      <w:r w:rsidRPr="00A1778E">
        <w:rPr>
          <w:sz w:val="28"/>
          <w:szCs w:val="28"/>
          <w:highlight w:val="white"/>
          <w:lang w:val="uk-UA"/>
        </w:rPr>
        <w:t>М’якеньківська</w:t>
      </w:r>
      <w:proofErr w:type="spellEnd"/>
      <w:r w:rsidRPr="00A1778E">
        <w:rPr>
          <w:sz w:val="28"/>
          <w:szCs w:val="28"/>
          <w:highlight w:val="white"/>
          <w:lang w:val="uk-UA"/>
        </w:rPr>
        <w:t xml:space="preserve"> гімназія з дошкільним підрозділом та </w:t>
      </w:r>
      <w:proofErr w:type="spellStart"/>
      <w:r w:rsidRPr="00A1778E">
        <w:rPr>
          <w:sz w:val="28"/>
          <w:szCs w:val="28"/>
          <w:highlight w:val="white"/>
          <w:lang w:val="uk-UA"/>
        </w:rPr>
        <w:t>Остап’євський</w:t>
      </w:r>
      <w:proofErr w:type="spellEnd"/>
      <w:r w:rsidRPr="00A1778E">
        <w:rPr>
          <w:sz w:val="28"/>
          <w:szCs w:val="28"/>
          <w:highlight w:val="white"/>
          <w:lang w:val="uk-UA"/>
        </w:rPr>
        <w:t xml:space="preserve"> ЗЗСО І-ІІІ ступенів).</w:t>
      </w:r>
    </w:p>
    <w:p w14:paraId="6F8262AA" w14:textId="510B32FC"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Наповнені понад </w:t>
      </w:r>
      <w:proofErr w:type="spellStart"/>
      <w:r w:rsidRPr="00A1778E">
        <w:rPr>
          <w:sz w:val="28"/>
          <w:szCs w:val="28"/>
          <w:highlight w:val="white"/>
          <w:lang w:val="uk-UA"/>
        </w:rPr>
        <w:t>проєктну</w:t>
      </w:r>
      <w:proofErr w:type="spellEnd"/>
      <w:r w:rsidRPr="00A1778E">
        <w:rPr>
          <w:sz w:val="28"/>
          <w:szCs w:val="28"/>
          <w:highlight w:val="white"/>
          <w:lang w:val="uk-UA"/>
        </w:rPr>
        <w:t xml:space="preserve"> потужність в ОЗ </w:t>
      </w:r>
      <w:r>
        <w:rPr>
          <w:sz w:val="28"/>
          <w:szCs w:val="28"/>
          <w:highlight w:val="white"/>
          <w:lang w:val="uk-UA"/>
        </w:rPr>
        <w:t>,,Решетилівський ліцей ім</w:t>
      </w:r>
      <w:proofErr w:type="spellStart"/>
      <w:r>
        <w:rPr>
          <w:sz w:val="28"/>
          <w:szCs w:val="28"/>
          <w:highlight w:val="white"/>
          <w:lang w:val="uk-UA"/>
        </w:rPr>
        <w:t>. І.Л. </w:t>
      </w:r>
      <w:r w:rsidRPr="00A1778E">
        <w:rPr>
          <w:sz w:val="28"/>
          <w:szCs w:val="28"/>
          <w:highlight w:val="white"/>
          <w:lang w:val="uk-UA"/>
        </w:rPr>
        <w:t>Олій</w:t>
      </w:r>
      <w:proofErr w:type="spellEnd"/>
      <w:r w:rsidRPr="00A1778E">
        <w:rPr>
          <w:sz w:val="28"/>
          <w:szCs w:val="28"/>
          <w:highlight w:val="white"/>
          <w:lang w:val="uk-UA"/>
        </w:rPr>
        <w:t>ник</w:t>
      </w:r>
      <w:r>
        <w:rPr>
          <w:sz w:val="28"/>
          <w:szCs w:val="28"/>
          <w:highlight w:val="white"/>
          <w:lang w:val="uk-UA"/>
        </w:rPr>
        <w:t xml:space="preserve">а Решетилівської міської ради” </w:t>
      </w:r>
      <w:r w:rsidRPr="00A1778E">
        <w:rPr>
          <w:sz w:val="28"/>
          <w:szCs w:val="28"/>
          <w:highlight w:val="white"/>
          <w:lang w:val="uk-UA"/>
        </w:rPr>
        <w:t>(</w:t>
      </w:r>
      <w:r w:rsidR="00155782">
        <w:rPr>
          <w:sz w:val="28"/>
          <w:szCs w:val="28"/>
          <w:highlight w:val="white"/>
          <w:lang w:val="uk-UA"/>
        </w:rPr>
        <w:t>потужність – 700, у закладі 804 </w:t>
      </w:r>
      <w:r w:rsidRPr="00A1778E">
        <w:rPr>
          <w:sz w:val="28"/>
          <w:szCs w:val="28"/>
          <w:highlight w:val="white"/>
          <w:lang w:val="uk-UA"/>
        </w:rPr>
        <w:t>здобувачі освіти) та Решетилівській початковій школі (потужність – 280, у закладі 375 здобувачів освіти).</w:t>
      </w:r>
    </w:p>
    <w:p w14:paraId="78100A11" w14:textId="77777777"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Не відповідає </w:t>
      </w:r>
      <w:proofErr w:type="spellStart"/>
      <w:r w:rsidRPr="00A1778E">
        <w:rPr>
          <w:sz w:val="28"/>
          <w:szCs w:val="28"/>
          <w:highlight w:val="white"/>
          <w:lang w:val="uk-UA"/>
        </w:rPr>
        <w:t>проєктній</w:t>
      </w:r>
      <w:proofErr w:type="spellEnd"/>
      <w:r w:rsidRPr="00A1778E">
        <w:rPr>
          <w:sz w:val="28"/>
          <w:szCs w:val="28"/>
          <w:highlight w:val="white"/>
          <w:lang w:val="uk-UA"/>
        </w:rPr>
        <w:t xml:space="preserve"> наповнюваності кількість здобувачів освіти у </w:t>
      </w:r>
      <w:proofErr w:type="spellStart"/>
      <w:r w:rsidRPr="00A1778E">
        <w:rPr>
          <w:sz w:val="28"/>
          <w:szCs w:val="28"/>
          <w:highlight w:val="white"/>
          <w:lang w:val="uk-UA"/>
        </w:rPr>
        <w:t>Піщанському</w:t>
      </w:r>
      <w:proofErr w:type="spellEnd"/>
      <w:r w:rsidRPr="00A1778E">
        <w:rPr>
          <w:sz w:val="28"/>
          <w:szCs w:val="28"/>
          <w:highlight w:val="white"/>
          <w:lang w:val="uk-UA"/>
        </w:rPr>
        <w:t xml:space="preserve"> ЗЗСО І-ІІІ ступенів, Шевченківському ЗЗСО І-ІІІ ступенів, Покровському ОЗЗСО І-ІІІ ступенів, </w:t>
      </w:r>
      <w:proofErr w:type="spellStart"/>
      <w:r w:rsidRPr="00A1778E">
        <w:rPr>
          <w:sz w:val="28"/>
          <w:szCs w:val="28"/>
          <w:highlight w:val="white"/>
          <w:lang w:val="uk-UA"/>
        </w:rPr>
        <w:t>М’якеньківській</w:t>
      </w:r>
      <w:proofErr w:type="spellEnd"/>
      <w:r w:rsidRPr="00A1778E">
        <w:rPr>
          <w:sz w:val="28"/>
          <w:szCs w:val="28"/>
          <w:highlight w:val="white"/>
          <w:lang w:val="uk-UA"/>
        </w:rPr>
        <w:t xml:space="preserve"> гімназії з дошкільним підрозділом, </w:t>
      </w:r>
      <w:proofErr w:type="spellStart"/>
      <w:r w:rsidRPr="00A1778E">
        <w:rPr>
          <w:sz w:val="28"/>
          <w:szCs w:val="28"/>
          <w:highlight w:val="white"/>
          <w:lang w:val="uk-UA"/>
        </w:rPr>
        <w:t>Глибокобалківській</w:t>
      </w:r>
      <w:proofErr w:type="spellEnd"/>
      <w:r w:rsidRPr="00A1778E">
        <w:rPr>
          <w:sz w:val="28"/>
          <w:szCs w:val="28"/>
          <w:highlight w:val="white"/>
          <w:lang w:val="uk-UA"/>
        </w:rPr>
        <w:t xml:space="preserve"> гімназії з дошкільним підрозділом, </w:t>
      </w:r>
      <w:proofErr w:type="spellStart"/>
      <w:r w:rsidRPr="00A1778E">
        <w:rPr>
          <w:sz w:val="28"/>
          <w:szCs w:val="28"/>
          <w:highlight w:val="white"/>
          <w:lang w:val="uk-UA"/>
        </w:rPr>
        <w:t>Остап’євському</w:t>
      </w:r>
      <w:proofErr w:type="spellEnd"/>
      <w:r w:rsidRPr="00A1778E">
        <w:rPr>
          <w:sz w:val="28"/>
          <w:szCs w:val="28"/>
          <w:highlight w:val="white"/>
          <w:lang w:val="uk-UA"/>
        </w:rPr>
        <w:t xml:space="preserve"> ЗЗСО І-ІІІ ст.</w:t>
      </w:r>
    </w:p>
    <w:p w14:paraId="1A5F2730" w14:textId="168EF7E2" w:rsidR="00A1778E" w:rsidRPr="00A1778E" w:rsidRDefault="00A1778E" w:rsidP="00A1778E">
      <w:pPr>
        <w:ind w:firstLine="567"/>
        <w:jc w:val="both"/>
        <w:rPr>
          <w:sz w:val="28"/>
          <w:szCs w:val="28"/>
          <w:lang w:val="uk-UA"/>
        </w:rPr>
      </w:pPr>
      <w:r w:rsidRPr="00A1778E">
        <w:rPr>
          <w:sz w:val="28"/>
          <w:szCs w:val="28"/>
          <w:highlight w:val="white"/>
          <w:lang w:val="uk-UA"/>
        </w:rPr>
        <w:t>Найбільша наповнюваність класів у Решетилівській початковій школі (23,4) та ОЗ ,,Решетилів</w:t>
      </w:r>
      <w:r>
        <w:rPr>
          <w:sz w:val="28"/>
          <w:szCs w:val="28"/>
          <w:highlight w:val="white"/>
          <w:lang w:val="uk-UA"/>
        </w:rPr>
        <w:t xml:space="preserve">ський ліцей ім. І.Л. Олійника” </w:t>
      </w:r>
      <w:r w:rsidRPr="00A1778E">
        <w:rPr>
          <w:sz w:val="28"/>
          <w:szCs w:val="28"/>
          <w:highlight w:val="white"/>
          <w:lang w:val="uk-UA"/>
        </w:rPr>
        <w:t xml:space="preserve">(25,9). Найменша – у </w:t>
      </w:r>
      <w:proofErr w:type="spellStart"/>
      <w:r w:rsidRPr="00A1778E">
        <w:rPr>
          <w:sz w:val="28"/>
          <w:szCs w:val="28"/>
          <w:highlight w:val="white"/>
          <w:lang w:val="uk-UA"/>
        </w:rPr>
        <w:t>Остап’євському</w:t>
      </w:r>
      <w:proofErr w:type="spellEnd"/>
      <w:r w:rsidRPr="00A1778E">
        <w:rPr>
          <w:sz w:val="28"/>
          <w:szCs w:val="28"/>
          <w:highlight w:val="white"/>
          <w:lang w:val="uk-UA"/>
        </w:rPr>
        <w:t xml:space="preserve"> ЗЗСО І-ІІІ ст. (1,3), </w:t>
      </w:r>
      <w:proofErr w:type="spellStart"/>
      <w:r w:rsidRPr="00A1778E">
        <w:rPr>
          <w:sz w:val="28"/>
          <w:szCs w:val="28"/>
          <w:highlight w:val="white"/>
          <w:lang w:val="uk-UA"/>
        </w:rPr>
        <w:t>Потічанській</w:t>
      </w:r>
      <w:proofErr w:type="spellEnd"/>
      <w:r w:rsidRPr="00A1778E">
        <w:rPr>
          <w:sz w:val="28"/>
          <w:szCs w:val="28"/>
          <w:highlight w:val="white"/>
          <w:lang w:val="uk-UA"/>
        </w:rPr>
        <w:t xml:space="preserve"> гімназії (6,9).</w:t>
      </w:r>
    </w:p>
    <w:p w14:paraId="4F6F1D66" w14:textId="71378515" w:rsidR="00A1778E" w:rsidRPr="00A1778E" w:rsidRDefault="00A1778E" w:rsidP="00A1778E">
      <w:pPr>
        <w:ind w:firstLine="567"/>
        <w:jc w:val="both"/>
        <w:rPr>
          <w:sz w:val="28"/>
          <w:szCs w:val="28"/>
          <w:lang w:val="uk-UA"/>
        </w:rPr>
      </w:pPr>
      <w:r w:rsidRPr="00A1778E">
        <w:rPr>
          <w:sz w:val="28"/>
          <w:szCs w:val="28"/>
          <w:lang w:val="uk-UA"/>
        </w:rPr>
        <w:t>У червні 2025 року організовано та проведено робочі зустрічі із керівниками закладів освіти</w:t>
      </w:r>
      <w:r>
        <w:rPr>
          <w:sz w:val="28"/>
          <w:szCs w:val="28"/>
          <w:lang w:val="uk-UA"/>
        </w:rPr>
        <w:t xml:space="preserve"> </w:t>
      </w:r>
      <w:r w:rsidRPr="00A1778E">
        <w:rPr>
          <w:sz w:val="28"/>
          <w:szCs w:val="28"/>
          <w:lang w:val="uk-UA"/>
        </w:rPr>
        <w:t xml:space="preserve">щодо перспективи формування мережі класів та закладів загальної середньої освіти, трансформації ЗЗСО та приведення типів закладів освіти та їх статутів у відповідність до вимог Закону України </w:t>
      </w:r>
      <w:proofErr w:type="spellStart"/>
      <w:r w:rsidRPr="00A1778E">
        <w:rPr>
          <w:sz w:val="28"/>
          <w:szCs w:val="28"/>
          <w:lang w:val="uk-UA"/>
        </w:rPr>
        <w:t>„Про</w:t>
      </w:r>
      <w:proofErr w:type="spellEnd"/>
      <w:r w:rsidRPr="00A1778E">
        <w:rPr>
          <w:sz w:val="28"/>
          <w:szCs w:val="28"/>
          <w:lang w:val="uk-UA"/>
        </w:rPr>
        <w:t xml:space="preserve"> освіту”. За результатами аналізу мережі розпорядженнями міського голови </w:t>
      </w:r>
      <w:r w:rsidRPr="00A1778E">
        <w:rPr>
          <w:sz w:val="28"/>
          <w:szCs w:val="28"/>
          <w:lang w:val="uk-UA"/>
        </w:rPr>
        <w:lastRenderedPageBreak/>
        <w:t xml:space="preserve">оприлюднено </w:t>
      </w:r>
      <w:proofErr w:type="spellStart"/>
      <w:r w:rsidRPr="00A1778E">
        <w:rPr>
          <w:sz w:val="28"/>
          <w:szCs w:val="28"/>
          <w:lang w:val="uk-UA"/>
        </w:rPr>
        <w:t>проєкти</w:t>
      </w:r>
      <w:proofErr w:type="spellEnd"/>
      <w:r w:rsidRPr="00A1778E">
        <w:rPr>
          <w:sz w:val="28"/>
          <w:szCs w:val="28"/>
          <w:lang w:val="uk-UA"/>
        </w:rPr>
        <w:t xml:space="preserve"> рішень щодо перепрофілювання (зміну типів) </w:t>
      </w:r>
      <w:proofErr w:type="spellStart"/>
      <w:r w:rsidRPr="00A1778E">
        <w:rPr>
          <w:sz w:val="28"/>
          <w:szCs w:val="28"/>
          <w:lang w:val="uk-UA"/>
        </w:rPr>
        <w:t>Остап’євського</w:t>
      </w:r>
      <w:proofErr w:type="spellEnd"/>
      <w:r w:rsidRPr="00A1778E">
        <w:rPr>
          <w:sz w:val="28"/>
          <w:szCs w:val="28"/>
          <w:lang w:val="uk-UA"/>
        </w:rPr>
        <w:t xml:space="preserve"> ЗЗСО І-ІІІ ступенів, </w:t>
      </w:r>
      <w:proofErr w:type="spellStart"/>
      <w:r w:rsidRPr="00A1778E">
        <w:rPr>
          <w:sz w:val="28"/>
          <w:szCs w:val="28"/>
          <w:lang w:val="uk-UA"/>
        </w:rPr>
        <w:t>Потічанської</w:t>
      </w:r>
      <w:proofErr w:type="spellEnd"/>
      <w:r w:rsidRPr="00A1778E">
        <w:rPr>
          <w:sz w:val="28"/>
          <w:szCs w:val="28"/>
          <w:lang w:val="uk-UA"/>
        </w:rPr>
        <w:t xml:space="preserve"> </w:t>
      </w:r>
      <w:r w:rsidR="00155782" w:rsidRPr="00A1778E">
        <w:rPr>
          <w:sz w:val="28"/>
          <w:szCs w:val="28"/>
          <w:lang w:val="uk-UA"/>
        </w:rPr>
        <w:t>г</w:t>
      </w:r>
      <w:r w:rsidR="00155782">
        <w:rPr>
          <w:sz w:val="28"/>
          <w:szCs w:val="28"/>
          <w:lang w:val="uk-UA"/>
        </w:rPr>
        <w:t>і</w:t>
      </w:r>
      <w:r w:rsidR="00155782" w:rsidRPr="00A1778E">
        <w:rPr>
          <w:sz w:val="28"/>
          <w:szCs w:val="28"/>
          <w:lang w:val="uk-UA"/>
        </w:rPr>
        <w:t>м</w:t>
      </w:r>
      <w:r w:rsidR="00155782">
        <w:rPr>
          <w:sz w:val="28"/>
          <w:szCs w:val="28"/>
          <w:lang w:val="uk-UA"/>
        </w:rPr>
        <w:t>назії з до</w:t>
      </w:r>
      <w:r w:rsidRPr="00A1778E">
        <w:rPr>
          <w:sz w:val="28"/>
          <w:szCs w:val="28"/>
          <w:lang w:val="uk-UA"/>
        </w:rPr>
        <w:t xml:space="preserve">шкільним підрозділом, </w:t>
      </w:r>
      <w:proofErr w:type="spellStart"/>
      <w:r w:rsidRPr="00A1778E">
        <w:rPr>
          <w:sz w:val="28"/>
          <w:szCs w:val="28"/>
          <w:lang w:val="uk-UA"/>
        </w:rPr>
        <w:t>Глибокобалківської</w:t>
      </w:r>
      <w:proofErr w:type="spellEnd"/>
      <w:r w:rsidRPr="00A1778E">
        <w:rPr>
          <w:sz w:val="28"/>
          <w:szCs w:val="28"/>
          <w:lang w:val="uk-UA"/>
        </w:rPr>
        <w:t xml:space="preserve"> гімназії з дошкільним підрозділом, </w:t>
      </w:r>
      <w:proofErr w:type="spellStart"/>
      <w:r w:rsidRPr="00A1778E">
        <w:rPr>
          <w:sz w:val="28"/>
          <w:szCs w:val="28"/>
          <w:lang w:val="uk-UA"/>
        </w:rPr>
        <w:t>М’якеньківської</w:t>
      </w:r>
      <w:proofErr w:type="spellEnd"/>
      <w:r w:rsidRPr="00A1778E">
        <w:rPr>
          <w:sz w:val="28"/>
          <w:szCs w:val="28"/>
          <w:lang w:val="uk-UA"/>
        </w:rPr>
        <w:t xml:space="preserve"> гімназії з дошкільним підрозділом та реорганізацію </w:t>
      </w:r>
      <w:proofErr w:type="spellStart"/>
      <w:r w:rsidRPr="00A1778E">
        <w:rPr>
          <w:sz w:val="28"/>
          <w:szCs w:val="28"/>
          <w:lang w:val="uk-UA"/>
        </w:rPr>
        <w:t>Остап’євс</w:t>
      </w:r>
      <w:r>
        <w:rPr>
          <w:sz w:val="28"/>
          <w:szCs w:val="28"/>
          <w:lang w:val="uk-UA"/>
        </w:rPr>
        <w:t>ького</w:t>
      </w:r>
      <w:proofErr w:type="spellEnd"/>
      <w:r>
        <w:rPr>
          <w:sz w:val="28"/>
          <w:szCs w:val="28"/>
          <w:lang w:val="uk-UA"/>
        </w:rPr>
        <w:t xml:space="preserve"> ЗДО ясла-садка ,,Ромашка”</w:t>
      </w:r>
      <w:r w:rsidRPr="00A1778E">
        <w:rPr>
          <w:sz w:val="28"/>
          <w:szCs w:val="28"/>
          <w:lang w:val="uk-UA"/>
        </w:rPr>
        <w:t xml:space="preserve"> шляхом приєднання до </w:t>
      </w:r>
      <w:proofErr w:type="spellStart"/>
      <w:r w:rsidRPr="00A1778E">
        <w:rPr>
          <w:sz w:val="28"/>
          <w:szCs w:val="28"/>
          <w:lang w:val="uk-UA"/>
        </w:rPr>
        <w:t>Остап’євської</w:t>
      </w:r>
      <w:proofErr w:type="spellEnd"/>
      <w:r w:rsidRPr="00A1778E">
        <w:rPr>
          <w:sz w:val="28"/>
          <w:szCs w:val="28"/>
          <w:lang w:val="uk-UA"/>
        </w:rPr>
        <w:t xml:space="preserve"> гімназії/початкової школи.</w:t>
      </w:r>
    </w:p>
    <w:p w14:paraId="74C7BE66" w14:textId="77777777" w:rsidR="00A1778E" w:rsidRPr="00A1778E" w:rsidRDefault="00A1778E" w:rsidP="00A1778E">
      <w:pPr>
        <w:ind w:firstLine="567"/>
        <w:jc w:val="both"/>
        <w:rPr>
          <w:sz w:val="28"/>
          <w:szCs w:val="28"/>
          <w:lang w:val="uk-UA"/>
        </w:rPr>
      </w:pPr>
      <w:r w:rsidRPr="00A1778E">
        <w:rPr>
          <w:sz w:val="28"/>
          <w:szCs w:val="28"/>
          <w:lang w:val="uk-UA"/>
        </w:rPr>
        <w:t xml:space="preserve">Влітку 2025 року, </w:t>
      </w:r>
      <w:r w:rsidRPr="00A1778E">
        <w:rPr>
          <w:color w:val="00000A"/>
          <w:sz w:val="28"/>
          <w:szCs w:val="28"/>
          <w:lang w:val="uk-UA"/>
        </w:rPr>
        <w:t xml:space="preserve">зважаючи на демографічну ситуацію на території села </w:t>
      </w:r>
      <w:proofErr w:type="spellStart"/>
      <w:r w:rsidRPr="00A1778E">
        <w:rPr>
          <w:color w:val="00000A"/>
          <w:sz w:val="28"/>
          <w:szCs w:val="28"/>
          <w:lang w:val="uk-UA"/>
        </w:rPr>
        <w:t>Федіївка</w:t>
      </w:r>
      <w:proofErr w:type="spellEnd"/>
      <w:r w:rsidRPr="00A1778E">
        <w:rPr>
          <w:color w:val="00000A"/>
          <w:sz w:val="28"/>
          <w:szCs w:val="28"/>
          <w:lang w:val="uk-UA"/>
        </w:rPr>
        <w:t>, враховуючи низьку наповнюваність класів учнями,</w:t>
      </w:r>
      <w:r w:rsidRPr="00A1778E">
        <w:rPr>
          <w:sz w:val="28"/>
          <w:szCs w:val="28"/>
          <w:lang w:val="uk-UA"/>
        </w:rPr>
        <w:t xml:space="preserve"> ліквідовано </w:t>
      </w:r>
      <w:proofErr w:type="spellStart"/>
      <w:r w:rsidRPr="00A1778E">
        <w:rPr>
          <w:sz w:val="28"/>
          <w:szCs w:val="28"/>
          <w:lang w:val="uk-UA"/>
        </w:rPr>
        <w:t>Федіївську</w:t>
      </w:r>
      <w:proofErr w:type="spellEnd"/>
      <w:r w:rsidRPr="00A1778E">
        <w:rPr>
          <w:sz w:val="28"/>
          <w:szCs w:val="28"/>
          <w:lang w:val="uk-UA"/>
        </w:rPr>
        <w:t xml:space="preserve"> філію І-ІІ ступенів Покровського опорного закладу загальної середньої освіти І-ІІІ ступенів.</w:t>
      </w:r>
    </w:p>
    <w:p w14:paraId="2DE041EC" w14:textId="44B3E644" w:rsidR="00A1778E" w:rsidRPr="00A1778E" w:rsidRDefault="00A1778E" w:rsidP="00A1778E">
      <w:pPr>
        <w:ind w:firstLine="567"/>
        <w:jc w:val="both"/>
        <w:rPr>
          <w:sz w:val="28"/>
          <w:szCs w:val="28"/>
          <w:lang w:val="uk-UA"/>
        </w:rPr>
      </w:pPr>
      <w:r w:rsidRPr="00A1778E">
        <w:rPr>
          <w:sz w:val="28"/>
          <w:szCs w:val="28"/>
          <w:lang w:val="uk-UA"/>
        </w:rPr>
        <w:t>Рішенням Решетилівської мі</w:t>
      </w:r>
      <w:r>
        <w:rPr>
          <w:sz w:val="28"/>
          <w:szCs w:val="28"/>
          <w:lang w:val="uk-UA"/>
        </w:rPr>
        <w:t xml:space="preserve">ської ради від 29.08.2025 </w:t>
      </w:r>
      <w:r w:rsidRPr="00A1778E">
        <w:rPr>
          <w:sz w:val="28"/>
          <w:szCs w:val="28"/>
          <w:lang w:val="uk-UA"/>
        </w:rPr>
        <w:t>№ 2315-60-VIII внесено зміни до Перспективного плану формування мережі закладів загальної середньої освіти Решетилівської міської ради до 2027 року.</w:t>
      </w:r>
    </w:p>
    <w:p w14:paraId="0F4DBFBF" w14:textId="189A9E25" w:rsidR="00A1778E" w:rsidRPr="00A1778E" w:rsidRDefault="00A1778E" w:rsidP="00A1778E">
      <w:pPr>
        <w:ind w:firstLine="567"/>
        <w:jc w:val="both"/>
        <w:rPr>
          <w:sz w:val="28"/>
          <w:szCs w:val="28"/>
          <w:highlight w:val="white"/>
          <w:lang w:val="uk-UA"/>
        </w:rPr>
      </w:pPr>
      <w:r w:rsidRPr="00A1778E">
        <w:rPr>
          <w:sz w:val="28"/>
          <w:szCs w:val="28"/>
          <w:highlight w:val="white"/>
          <w:lang w:val="uk-UA"/>
        </w:rPr>
        <w:t>Мережа закладів дошкільної освіти (далі - ЗДО) включає 16 закладів дошкільної освіти, в тому числі 3 заклади загальної середньої освіти (далі - ЗЗСО) з дошкільним підрозділом, у яких працює 31 група, виховується</w:t>
      </w:r>
      <w:r>
        <w:rPr>
          <w:sz w:val="28"/>
          <w:szCs w:val="28"/>
          <w:highlight w:val="white"/>
          <w:lang w:val="uk-UA"/>
        </w:rPr>
        <w:t xml:space="preserve"> </w:t>
      </w:r>
      <w:r w:rsidRPr="00A1778E">
        <w:rPr>
          <w:sz w:val="28"/>
          <w:szCs w:val="28"/>
          <w:highlight w:val="white"/>
          <w:lang w:val="uk-UA"/>
        </w:rPr>
        <w:t>485 дітей. У 12 ЗДО, розташованих у сільській місцевості, функціонують групи загального розвитку з денним режимом перебування дітей, наповнюваність яких залежить від демографічної ситуації. У решті закладів дошкільної освіти групи комплектуються за віковими ознаками.</w:t>
      </w:r>
    </w:p>
    <w:p w14:paraId="34C1C107" w14:textId="77777777" w:rsidR="00A1778E" w:rsidRPr="00A1778E" w:rsidRDefault="00A1778E" w:rsidP="00A1778E">
      <w:pPr>
        <w:ind w:firstLine="567"/>
        <w:jc w:val="both"/>
        <w:rPr>
          <w:sz w:val="28"/>
          <w:szCs w:val="28"/>
          <w:highlight w:val="white"/>
          <w:lang w:val="uk-UA"/>
        </w:rPr>
      </w:pPr>
      <w:proofErr w:type="spellStart"/>
      <w:r w:rsidRPr="00A1778E">
        <w:rPr>
          <w:sz w:val="28"/>
          <w:szCs w:val="28"/>
          <w:highlight w:val="white"/>
          <w:lang w:val="uk-UA"/>
        </w:rPr>
        <w:t>Проєктна</w:t>
      </w:r>
      <w:proofErr w:type="spellEnd"/>
      <w:r w:rsidRPr="00A1778E">
        <w:rPr>
          <w:sz w:val="28"/>
          <w:szCs w:val="28"/>
          <w:highlight w:val="white"/>
          <w:lang w:val="uk-UA"/>
        </w:rPr>
        <w:t xml:space="preserve"> потужність закладів дошкільної освіти громади 619 місць, черг на зарахування дітей дошкільного віку у ЗДО немає. Мережа закладів дошкільної освіти повною мірою задовольняє потреби населення.</w:t>
      </w:r>
    </w:p>
    <w:p w14:paraId="0816FDB1" w14:textId="77777777"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Для створення безпечного освітнього середовища в закладах дошкільної освіти </w:t>
      </w:r>
      <w:proofErr w:type="spellStart"/>
      <w:r w:rsidRPr="00A1778E">
        <w:rPr>
          <w:sz w:val="28"/>
          <w:szCs w:val="28"/>
          <w:highlight w:val="white"/>
          <w:lang w:val="uk-UA"/>
        </w:rPr>
        <w:t>облаштовано</w:t>
      </w:r>
      <w:proofErr w:type="spellEnd"/>
      <w:r w:rsidRPr="00A1778E">
        <w:rPr>
          <w:sz w:val="28"/>
          <w:szCs w:val="28"/>
          <w:highlight w:val="white"/>
          <w:lang w:val="uk-UA"/>
        </w:rPr>
        <w:t xml:space="preserve"> укриття. Три заклади дошкільної освіти працюють в змішаному режимі (19% від загальної кількості).</w:t>
      </w:r>
    </w:p>
    <w:p w14:paraId="750F2219" w14:textId="77777777" w:rsidR="00A1778E" w:rsidRPr="00A1778E" w:rsidRDefault="00A1778E" w:rsidP="00A1778E">
      <w:pPr>
        <w:pBdr>
          <w:top w:val="nil"/>
          <w:left w:val="nil"/>
          <w:bottom w:val="nil"/>
          <w:right w:val="nil"/>
          <w:between w:val="nil"/>
        </w:pBdr>
        <w:ind w:firstLine="567"/>
        <w:jc w:val="both"/>
        <w:rPr>
          <w:sz w:val="28"/>
          <w:szCs w:val="28"/>
          <w:highlight w:val="white"/>
          <w:lang w:val="uk-UA"/>
        </w:rPr>
      </w:pPr>
      <w:r w:rsidRPr="00A1778E">
        <w:rPr>
          <w:sz w:val="28"/>
          <w:szCs w:val="28"/>
          <w:highlight w:val="white"/>
          <w:lang w:val="uk-UA"/>
        </w:rPr>
        <w:t>Позашкільну освіту надають три заклади позашкільної освіти. Заклади позашкільної освіти (далі - ЗПО) організовують роботу з вихованцями за різними напрямами позашкільної освіти: художньо-естетичним, туристсько-краєзнавчим, фізкультурно-спортивним або спортивним.</w:t>
      </w:r>
    </w:p>
    <w:p w14:paraId="609C1F21" w14:textId="77777777" w:rsidR="00A1778E" w:rsidRPr="00A1778E" w:rsidRDefault="00A1778E" w:rsidP="00A1778E">
      <w:pPr>
        <w:pBdr>
          <w:top w:val="nil"/>
          <w:left w:val="nil"/>
          <w:bottom w:val="nil"/>
          <w:right w:val="nil"/>
          <w:between w:val="nil"/>
        </w:pBdr>
        <w:ind w:firstLine="567"/>
        <w:jc w:val="both"/>
        <w:rPr>
          <w:sz w:val="28"/>
          <w:szCs w:val="28"/>
          <w:highlight w:val="white"/>
          <w:lang w:val="uk-UA"/>
        </w:rPr>
      </w:pPr>
      <w:r w:rsidRPr="00A1778E">
        <w:rPr>
          <w:sz w:val="28"/>
          <w:szCs w:val="28"/>
          <w:highlight w:val="white"/>
          <w:lang w:val="uk-UA"/>
        </w:rPr>
        <w:t>Позашкільною освітою охоплено 645 вихованців (29 % загальної кількості учнів громади), які відвідують 22 гуртки. У ЗПО на постійній основі працює 7 тренерів та 8 педагогічних працівників.</w:t>
      </w:r>
    </w:p>
    <w:p w14:paraId="60630D2D" w14:textId="77777777" w:rsidR="00A1778E" w:rsidRPr="00A1778E" w:rsidRDefault="00A1778E" w:rsidP="00A1778E">
      <w:pPr>
        <w:pBdr>
          <w:top w:val="nil"/>
          <w:left w:val="nil"/>
          <w:bottom w:val="nil"/>
          <w:right w:val="nil"/>
          <w:between w:val="nil"/>
        </w:pBdr>
        <w:ind w:firstLine="567"/>
        <w:jc w:val="both"/>
        <w:rPr>
          <w:sz w:val="28"/>
          <w:szCs w:val="28"/>
          <w:highlight w:val="white"/>
          <w:lang w:val="uk-UA"/>
        </w:rPr>
      </w:pPr>
      <w:r w:rsidRPr="00A1778E">
        <w:rPr>
          <w:sz w:val="28"/>
          <w:szCs w:val="28"/>
          <w:highlight w:val="white"/>
          <w:lang w:val="uk-UA"/>
        </w:rPr>
        <w:t>Заклади загальної середньої освіти громади також забезпечують розвиток здібностей та зайнятість учнів у позаурочний час шляхом функціонування розширеної мережі шкільних гуртків (17 шкільних гуртків відвідують 602 учні).</w:t>
      </w:r>
    </w:p>
    <w:p w14:paraId="52FD6F88" w14:textId="77777777" w:rsidR="00A1778E" w:rsidRPr="00A1778E" w:rsidRDefault="00A1778E" w:rsidP="00A1778E">
      <w:pPr>
        <w:pBdr>
          <w:top w:val="nil"/>
          <w:left w:val="nil"/>
          <w:bottom w:val="nil"/>
          <w:right w:val="nil"/>
          <w:between w:val="nil"/>
        </w:pBdr>
        <w:ind w:firstLine="567"/>
        <w:jc w:val="both"/>
        <w:rPr>
          <w:sz w:val="28"/>
          <w:szCs w:val="28"/>
          <w:highlight w:val="white"/>
          <w:lang w:val="uk-UA"/>
        </w:rPr>
      </w:pPr>
      <w:r w:rsidRPr="00A1778E">
        <w:rPr>
          <w:sz w:val="28"/>
          <w:szCs w:val="28"/>
          <w:highlight w:val="white"/>
          <w:lang w:val="uk-UA"/>
        </w:rPr>
        <w:t>Існуюча мережа ЗПО громади в цілому задовольняє потреби мешканців. Проте існує проблема щодо територіальної доступності до ЗПО в дітей сільської місцевості.</w:t>
      </w:r>
    </w:p>
    <w:p w14:paraId="5FAC9BBB" w14:textId="77777777" w:rsidR="00A1778E" w:rsidRPr="00A1778E" w:rsidRDefault="00A1778E" w:rsidP="00A1778E">
      <w:pPr>
        <w:pBdr>
          <w:top w:val="nil"/>
          <w:left w:val="nil"/>
          <w:bottom w:val="nil"/>
          <w:right w:val="nil"/>
          <w:between w:val="nil"/>
        </w:pBdr>
        <w:ind w:firstLine="567"/>
        <w:jc w:val="both"/>
        <w:rPr>
          <w:sz w:val="28"/>
          <w:szCs w:val="28"/>
          <w:highlight w:val="white"/>
          <w:lang w:val="uk-UA"/>
        </w:rPr>
      </w:pPr>
      <w:r w:rsidRPr="00A1778E">
        <w:rPr>
          <w:sz w:val="28"/>
          <w:szCs w:val="28"/>
          <w:highlight w:val="white"/>
          <w:lang w:val="uk-UA"/>
        </w:rPr>
        <w:t xml:space="preserve">Відповідно до Положення про Піклувальну раду, затвердженого рішенням Решетилівської міської ради від 26.01.2022 № 981-18-VIII, у 2025 році проведено конкурс щодо членства у Піклувальній раді та затверджено її склад. Піклувальну раду створено з метою виконання перспективних завдань розвитку закладів освіти, залученню фінансових ресурсів для забезпечення їх діяльності з основних напрямів розвитку і здійсненню контролю за їх використанням, </w:t>
      </w:r>
      <w:r w:rsidRPr="00A1778E">
        <w:rPr>
          <w:sz w:val="28"/>
          <w:szCs w:val="28"/>
          <w:highlight w:val="white"/>
          <w:lang w:val="uk-UA"/>
        </w:rPr>
        <w:lastRenderedPageBreak/>
        <w:t xml:space="preserve">ефективній взаємодії цих закладів з органами державної влади та органами місцевого самоврядування, громадськістю, громадськими об’єднаннями, юридичними та фізичними особами. </w:t>
      </w:r>
    </w:p>
    <w:p w14:paraId="7BDF4147" w14:textId="77777777" w:rsidR="00A1778E" w:rsidRPr="00A1778E" w:rsidRDefault="00A1778E" w:rsidP="00A1778E">
      <w:pPr>
        <w:jc w:val="both"/>
        <w:rPr>
          <w:sz w:val="28"/>
          <w:szCs w:val="28"/>
          <w:highlight w:val="white"/>
          <w:lang w:val="uk-UA"/>
        </w:rPr>
      </w:pPr>
    </w:p>
    <w:p w14:paraId="3ED833A9" w14:textId="77777777" w:rsidR="00A1778E" w:rsidRPr="00A1778E" w:rsidRDefault="00A1778E" w:rsidP="00A1778E">
      <w:pPr>
        <w:jc w:val="both"/>
        <w:rPr>
          <w:b/>
          <w:bCs/>
          <w:i/>
          <w:iCs/>
          <w:sz w:val="28"/>
          <w:szCs w:val="28"/>
          <w:highlight w:val="white"/>
          <w:lang w:val="uk-UA"/>
        </w:rPr>
      </w:pPr>
      <w:r w:rsidRPr="00A1778E">
        <w:rPr>
          <w:b/>
          <w:bCs/>
          <w:i/>
          <w:iCs/>
          <w:sz w:val="28"/>
          <w:szCs w:val="28"/>
          <w:highlight w:val="white"/>
          <w:lang w:val="uk-UA"/>
        </w:rPr>
        <w:t xml:space="preserve">Інклюзивна освіта – рівні умови для всіх </w:t>
      </w:r>
    </w:p>
    <w:p w14:paraId="07429F68" w14:textId="5422CA37" w:rsidR="00A1778E" w:rsidRPr="00A1778E" w:rsidRDefault="00A1778E" w:rsidP="00A1778E">
      <w:pPr>
        <w:ind w:firstLine="567"/>
        <w:jc w:val="both"/>
        <w:rPr>
          <w:sz w:val="28"/>
          <w:szCs w:val="28"/>
          <w:highlight w:val="white"/>
          <w:lang w:val="uk-UA"/>
        </w:rPr>
      </w:pPr>
      <w:r w:rsidRPr="00A1778E">
        <w:rPr>
          <w:sz w:val="28"/>
          <w:szCs w:val="28"/>
          <w:highlight w:val="white"/>
          <w:lang w:val="uk-UA"/>
        </w:rPr>
        <w:t>У закладах загальної середньої освіти громади відкрито 69 інклюзивних класів для 98 дітей з особливими освітніми потребами та 13 інклюзивних груп для 20</w:t>
      </w:r>
      <w:r>
        <w:rPr>
          <w:sz w:val="28"/>
          <w:szCs w:val="28"/>
          <w:highlight w:val="white"/>
          <w:lang w:val="uk-UA"/>
        </w:rPr>
        <w:t xml:space="preserve"> </w:t>
      </w:r>
      <w:r w:rsidRPr="00A1778E">
        <w:rPr>
          <w:sz w:val="28"/>
          <w:szCs w:val="28"/>
          <w:highlight w:val="white"/>
          <w:lang w:val="uk-UA"/>
        </w:rPr>
        <w:t>вихованців з особливими освітніми потребами закладів дошкільної освіти. Для 12 дітей з мовленнєвими труднощами відкрито спеціальну групу в Решетилівс</w:t>
      </w:r>
      <w:r w:rsidR="00155782">
        <w:rPr>
          <w:sz w:val="28"/>
          <w:szCs w:val="28"/>
          <w:highlight w:val="white"/>
          <w:lang w:val="uk-UA"/>
        </w:rPr>
        <w:t>ькому ЗДО ясла-садку ,,Ромашка”</w:t>
      </w:r>
      <w:r w:rsidRPr="00A1778E">
        <w:rPr>
          <w:sz w:val="28"/>
          <w:szCs w:val="28"/>
          <w:highlight w:val="white"/>
          <w:lang w:val="uk-UA"/>
        </w:rPr>
        <w:t>.</w:t>
      </w:r>
    </w:p>
    <w:p w14:paraId="21EA176C" w14:textId="77777777"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У 2025 року фахівцями КУ ,,Решетилівський інклюзивно-ресурсний </w:t>
      </w:r>
      <w:proofErr w:type="spellStart"/>
      <w:r w:rsidRPr="00A1778E">
        <w:rPr>
          <w:sz w:val="28"/>
          <w:szCs w:val="28"/>
          <w:highlight w:val="white"/>
          <w:lang w:val="uk-UA"/>
        </w:rPr>
        <w:t>центр’’</w:t>
      </w:r>
      <w:proofErr w:type="spellEnd"/>
      <w:r w:rsidRPr="00A1778E">
        <w:rPr>
          <w:sz w:val="28"/>
          <w:szCs w:val="28"/>
          <w:highlight w:val="white"/>
          <w:lang w:val="uk-UA"/>
        </w:rPr>
        <w:t xml:space="preserve"> (далі - ІРЦ) було проведено 70 комплексних психолого-педагогічних оцінок розвитку дітей.</w:t>
      </w:r>
    </w:p>
    <w:p w14:paraId="2C915E61" w14:textId="078720E8"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Фахівцями ІРЦ надавалися </w:t>
      </w:r>
      <w:proofErr w:type="spellStart"/>
      <w:r w:rsidRPr="00A1778E">
        <w:rPr>
          <w:sz w:val="28"/>
          <w:szCs w:val="28"/>
          <w:highlight w:val="white"/>
          <w:lang w:val="uk-UA"/>
        </w:rPr>
        <w:t>корекційно</w:t>
      </w:r>
      <w:proofErr w:type="spellEnd"/>
      <w:r w:rsidR="00155782">
        <w:rPr>
          <w:sz w:val="28"/>
          <w:szCs w:val="28"/>
          <w:highlight w:val="white"/>
          <w:lang w:val="uk-UA"/>
        </w:rPr>
        <w:t xml:space="preserve"> </w:t>
      </w:r>
      <w:r w:rsidRPr="00A1778E">
        <w:rPr>
          <w:sz w:val="28"/>
          <w:szCs w:val="28"/>
          <w:highlight w:val="white"/>
          <w:lang w:val="uk-UA"/>
        </w:rPr>
        <w:t>-</w:t>
      </w:r>
      <w:r w:rsidR="00155782">
        <w:rPr>
          <w:sz w:val="28"/>
          <w:szCs w:val="28"/>
          <w:highlight w:val="white"/>
          <w:lang w:val="uk-UA"/>
        </w:rPr>
        <w:t xml:space="preserve"> </w:t>
      </w:r>
      <w:r w:rsidRPr="00A1778E">
        <w:rPr>
          <w:sz w:val="28"/>
          <w:szCs w:val="28"/>
          <w:highlight w:val="white"/>
          <w:lang w:val="uk-UA"/>
        </w:rPr>
        <w:t>розвиткові послуги, якими було охоплено 25 дітей. Заняття проводяться для різних категорій дітей, зокрема для дітей раннього та дошкільного віку, які не відвідують заклади освіти та дітей на педагогічному патронажі.</w:t>
      </w:r>
    </w:p>
    <w:p w14:paraId="5FDE8867" w14:textId="77777777" w:rsidR="00A1778E" w:rsidRPr="00A1778E" w:rsidRDefault="00A1778E" w:rsidP="00A1778E">
      <w:pPr>
        <w:ind w:firstLine="567"/>
        <w:jc w:val="both"/>
        <w:rPr>
          <w:sz w:val="28"/>
          <w:szCs w:val="28"/>
          <w:highlight w:val="white"/>
          <w:lang w:val="uk-UA"/>
        </w:rPr>
      </w:pPr>
      <w:r w:rsidRPr="00A1778E">
        <w:rPr>
          <w:sz w:val="28"/>
          <w:szCs w:val="28"/>
          <w:highlight w:val="white"/>
          <w:lang w:val="uk-UA"/>
        </w:rPr>
        <w:t xml:space="preserve">Інклюзивно-ресурсний центр є учасником </w:t>
      </w:r>
      <w:proofErr w:type="spellStart"/>
      <w:r w:rsidRPr="00A1778E">
        <w:rPr>
          <w:sz w:val="28"/>
          <w:szCs w:val="28"/>
          <w:highlight w:val="white"/>
          <w:lang w:val="uk-UA"/>
        </w:rPr>
        <w:t>проєкту</w:t>
      </w:r>
      <w:proofErr w:type="spellEnd"/>
      <w:r w:rsidRPr="00A1778E">
        <w:rPr>
          <w:sz w:val="28"/>
          <w:szCs w:val="28"/>
          <w:highlight w:val="white"/>
          <w:lang w:val="uk-UA"/>
        </w:rPr>
        <w:t xml:space="preserve"> ,,Підсилення спроможності системи інклюзивної освіти” громадської організації ,,Нова Юнайтед”. Результатом співпраці є розроблена Програма розвитку інклюзивного освітнього середовища у закладах та установах освіти Решетилівської міської ради на 2025-2028 роки, яку затверджено рішенням Решетилівської міської ради від 19.09.2025 № 2340-61-VIII та отримана благодійна допомога у вигляді </w:t>
      </w:r>
      <w:proofErr w:type="spellStart"/>
      <w:r w:rsidRPr="00A1778E">
        <w:rPr>
          <w:sz w:val="28"/>
          <w:szCs w:val="28"/>
          <w:highlight w:val="white"/>
          <w:lang w:val="uk-UA"/>
        </w:rPr>
        <w:t>корекційних</w:t>
      </w:r>
      <w:proofErr w:type="spellEnd"/>
      <w:r w:rsidRPr="00A1778E">
        <w:rPr>
          <w:sz w:val="28"/>
          <w:szCs w:val="28"/>
          <w:highlight w:val="white"/>
          <w:lang w:val="uk-UA"/>
        </w:rPr>
        <w:t xml:space="preserve"> засобів для дітей з ООП на суму 180 тисяч гривень. </w:t>
      </w:r>
    </w:p>
    <w:p w14:paraId="7723B719" w14:textId="77777777" w:rsidR="00A1778E" w:rsidRPr="00A1778E" w:rsidRDefault="00A1778E" w:rsidP="00A1778E">
      <w:pPr>
        <w:ind w:firstLine="567"/>
        <w:jc w:val="both"/>
        <w:rPr>
          <w:sz w:val="28"/>
          <w:szCs w:val="28"/>
          <w:highlight w:val="white"/>
          <w:lang w:val="uk-UA"/>
        </w:rPr>
      </w:pPr>
    </w:p>
    <w:p w14:paraId="30343890" w14:textId="77777777" w:rsidR="00A1778E" w:rsidRPr="00A1778E" w:rsidRDefault="00A1778E" w:rsidP="00A1778E">
      <w:pPr>
        <w:ind w:firstLine="567"/>
        <w:jc w:val="both"/>
        <w:rPr>
          <w:b/>
          <w:bCs/>
          <w:i/>
          <w:iCs/>
          <w:sz w:val="28"/>
          <w:szCs w:val="28"/>
          <w:lang w:val="uk-UA"/>
        </w:rPr>
      </w:pPr>
      <w:r w:rsidRPr="00A1778E">
        <w:rPr>
          <w:b/>
          <w:bCs/>
          <w:i/>
          <w:iCs/>
          <w:sz w:val="28"/>
          <w:szCs w:val="28"/>
          <w:lang w:val="uk-UA"/>
        </w:rPr>
        <w:t>Управлінські рішення щодо функціонування галузі освіти громади у 2025 році</w:t>
      </w:r>
    </w:p>
    <w:p w14:paraId="5E6AB72A" w14:textId="6FC3D899" w:rsidR="00A1778E" w:rsidRPr="00A1778E" w:rsidRDefault="00A1778E" w:rsidP="00A1778E">
      <w:pPr>
        <w:ind w:firstLine="567"/>
        <w:jc w:val="both"/>
        <w:rPr>
          <w:sz w:val="28"/>
          <w:szCs w:val="28"/>
          <w:lang w:val="uk-UA"/>
        </w:rPr>
      </w:pPr>
      <w:r w:rsidRPr="00A1778E">
        <w:rPr>
          <w:sz w:val="28"/>
          <w:szCs w:val="28"/>
          <w:highlight w:val="white"/>
          <w:lang w:val="uk-UA"/>
        </w:rPr>
        <w:t xml:space="preserve">Протягом 2025 року відділом освіти підготовлено 38 </w:t>
      </w:r>
      <w:proofErr w:type="spellStart"/>
      <w:r w:rsidRPr="00A1778E">
        <w:rPr>
          <w:sz w:val="28"/>
          <w:szCs w:val="28"/>
          <w:highlight w:val="white"/>
          <w:lang w:val="uk-UA"/>
        </w:rPr>
        <w:t>проєктів</w:t>
      </w:r>
      <w:proofErr w:type="spellEnd"/>
      <w:r w:rsidRPr="00A1778E">
        <w:rPr>
          <w:sz w:val="28"/>
          <w:szCs w:val="28"/>
          <w:highlight w:val="white"/>
          <w:lang w:val="uk-UA"/>
        </w:rPr>
        <w:t xml:space="preserve"> рішень, винесені на сесію Решетилівської міської ради, щодо функціонування галузі освіти громади. Депутатським корпусом підтримано рішення</w:t>
      </w:r>
      <w:r>
        <w:rPr>
          <w:sz w:val="28"/>
          <w:szCs w:val="28"/>
          <w:highlight w:val="white"/>
          <w:lang w:val="uk-UA"/>
        </w:rPr>
        <w:t xml:space="preserve"> </w:t>
      </w:r>
      <w:r w:rsidRPr="00A1778E">
        <w:rPr>
          <w:sz w:val="28"/>
          <w:szCs w:val="28"/>
          <w:highlight w:val="white"/>
          <w:lang w:val="uk-UA"/>
        </w:rPr>
        <w:t xml:space="preserve">щодо ліквідації </w:t>
      </w:r>
      <w:proofErr w:type="spellStart"/>
      <w:r w:rsidRPr="00A1778E">
        <w:rPr>
          <w:sz w:val="28"/>
          <w:szCs w:val="28"/>
          <w:highlight w:val="white"/>
          <w:lang w:val="uk-UA"/>
        </w:rPr>
        <w:t>Федіївської</w:t>
      </w:r>
      <w:proofErr w:type="spellEnd"/>
      <w:r w:rsidRPr="00A1778E">
        <w:rPr>
          <w:sz w:val="28"/>
          <w:szCs w:val="28"/>
          <w:highlight w:val="white"/>
          <w:lang w:val="uk-UA"/>
        </w:rPr>
        <w:t xml:space="preserve"> філії, оголошення конкурсів та створення конкурсних комісій щодо проведення конкурсів на заміщення вакантних посад директорів Решетилівської початкової школи та </w:t>
      </w:r>
      <w:proofErr w:type="spellStart"/>
      <w:r w:rsidRPr="00A1778E">
        <w:rPr>
          <w:sz w:val="28"/>
          <w:szCs w:val="28"/>
          <w:highlight w:val="white"/>
          <w:lang w:val="uk-UA"/>
        </w:rPr>
        <w:t>Потічанської</w:t>
      </w:r>
      <w:proofErr w:type="spellEnd"/>
      <w:r w:rsidRPr="00A1778E">
        <w:rPr>
          <w:sz w:val="28"/>
          <w:szCs w:val="28"/>
          <w:highlight w:val="white"/>
          <w:lang w:val="uk-UA"/>
        </w:rPr>
        <w:t xml:space="preserve"> гімназії з дошкільним підрозділом;</w:t>
      </w:r>
      <w:r>
        <w:rPr>
          <w:sz w:val="28"/>
          <w:szCs w:val="28"/>
          <w:highlight w:val="white"/>
          <w:lang w:val="uk-UA"/>
        </w:rPr>
        <w:t xml:space="preserve"> </w:t>
      </w:r>
      <w:r w:rsidRPr="00A1778E">
        <w:rPr>
          <w:sz w:val="28"/>
          <w:szCs w:val="28"/>
          <w:highlight w:val="white"/>
          <w:lang w:val="uk-UA"/>
        </w:rPr>
        <w:t xml:space="preserve">затверджено Програму розвитку інклюзивного освітнього середовища у закладах та установах освіти Решетилівської міської ради на 2025-2028 роки та Програму </w:t>
      </w:r>
      <w:proofErr w:type="spellStart"/>
      <w:r w:rsidRPr="00A1778E">
        <w:rPr>
          <w:sz w:val="28"/>
          <w:szCs w:val="28"/>
          <w:highlight w:val="white"/>
          <w:lang w:val="uk-UA"/>
        </w:rPr>
        <w:t>„Освіта</w:t>
      </w:r>
      <w:proofErr w:type="spellEnd"/>
      <w:r w:rsidRPr="00A1778E">
        <w:rPr>
          <w:sz w:val="28"/>
          <w:szCs w:val="28"/>
          <w:highlight w:val="white"/>
          <w:lang w:val="uk-UA"/>
        </w:rPr>
        <w:t xml:space="preserve"> Решетилівської громади на 2026-2027 </w:t>
      </w:r>
      <w:proofErr w:type="spellStart"/>
      <w:r w:rsidRPr="00A1778E">
        <w:rPr>
          <w:sz w:val="28"/>
          <w:szCs w:val="28"/>
          <w:highlight w:val="white"/>
          <w:lang w:val="uk-UA"/>
        </w:rPr>
        <w:t>роки’’</w:t>
      </w:r>
      <w:proofErr w:type="spellEnd"/>
      <w:r w:rsidRPr="00A1778E">
        <w:rPr>
          <w:sz w:val="28"/>
          <w:szCs w:val="28"/>
          <w:highlight w:val="white"/>
          <w:lang w:val="uk-UA"/>
        </w:rPr>
        <w:t>,</w:t>
      </w:r>
      <w:r w:rsidRPr="00A1778E">
        <w:rPr>
          <w:sz w:val="28"/>
          <w:szCs w:val="28"/>
          <w:lang w:val="uk-UA"/>
        </w:rPr>
        <w:t xml:space="preserve"> підтримано рішення щодо внесення</w:t>
      </w:r>
      <w:r>
        <w:rPr>
          <w:sz w:val="28"/>
          <w:szCs w:val="28"/>
          <w:lang w:val="uk-UA"/>
        </w:rPr>
        <w:t xml:space="preserve"> </w:t>
      </w:r>
      <w:r w:rsidRPr="00A1778E">
        <w:rPr>
          <w:sz w:val="28"/>
          <w:szCs w:val="28"/>
          <w:lang w:val="uk-UA"/>
        </w:rPr>
        <w:t xml:space="preserve">змін до Перспективного плану формування мережі закладів загальної середньої освіти Решетилівської міської ради до 2027 року, затверджено персональний склад Піклувальної ради закладів освіти Решетилівської міської ради, </w:t>
      </w:r>
      <w:r w:rsidRPr="00A1778E">
        <w:rPr>
          <w:color w:val="000000"/>
          <w:sz w:val="28"/>
          <w:szCs w:val="28"/>
          <w:lang w:val="uk-UA"/>
        </w:rPr>
        <w:t>затверджено План заходів з реалізації</w:t>
      </w:r>
      <w:r>
        <w:rPr>
          <w:color w:val="000000"/>
          <w:sz w:val="28"/>
          <w:szCs w:val="28"/>
          <w:lang w:val="uk-UA"/>
        </w:rPr>
        <w:t xml:space="preserve"> </w:t>
      </w:r>
      <w:r w:rsidRPr="00A1778E">
        <w:rPr>
          <w:color w:val="000000"/>
          <w:sz w:val="28"/>
          <w:szCs w:val="28"/>
          <w:lang w:val="uk-UA"/>
        </w:rPr>
        <w:t>Стратегії розвитку освіти Решетилівської територіальної громади на 2026-2027 роки.</w:t>
      </w:r>
    </w:p>
    <w:p w14:paraId="3F01B1B5" w14:textId="755ED939" w:rsidR="00A1778E" w:rsidRPr="00A1778E" w:rsidRDefault="00A1778E" w:rsidP="00A1778E">
      <w:pPr>
        <w:ind w:firstLine="567"/>
        <w:jc w:val="both"/>
        <w:rPr>
          <w:sz w:val="28"/>
          <w:szCs w:val="28"/>
          <w:lang w:val="uk-UA"/>
        </w:rPr>
      </w:pPr>
      <w:r w:rsidRPr="00A1778E">
        <w:rPr>
          <w:sz w:val="28"/>
          <w:szCs w:val="28"/>
          <w:lang w:val="uk-UA"/>
        </w:rPr>
        <w:t xml:space="preserve">На засіданнях виконавчого комітету Решетилівської міської ради заслухано питання про роботу відділу освіти за 2024 рік, про оздоровлення </w:t>
      </w:r>
      <w:r w:rsidRPr="00A1778E">
        <w:rPr>
          <w:sz w:val="28"/>
          <w:szCs w:val="28"/>
          <w:lang w:val="uk-UA"/>
        </w:rPr>
        <w:lastRenderedPageBreak/>
        <w:t>дітей у дитячих закладах оздоровлення та відпочинку у 2025 році, про підготовку закладів освіти до 2025-2026 навчального року та опалювального періоду, затверджено списки стипендіатів міського голови, підтримано рішення щодо вартості харчування дітей та розмір батьківської плати за харчування у закладах дошкільної та загальної середньої освіти Решетилівської міської ради у 2026 році.</w:t>
      </w:r>
    </w:p>
    <w:p w14:paraId="3F0B325D" w14:textId="77777777" w:rsidR="00A1778E" w:rsidRPr="00A1778E" w:rsidRDefault="00A1778E" w:rsidP="00A1778E">
      <w:pPr>
        <w:ind w:firstLine="708"/>
        <w:jc w:val="both"/>
        <w:rPr>
          <w:sz w:val="28"/>
          <w:szCs w:val="28"/>
          <w:lang w:val="uk-UA"/>
        </w:rPr>
      </w:pPr>
      <w:bookmarkStart w:id="4" w:name="_heading=h.o06chx1ygmtc" w:colFirst="0" w:colLast="0"/>
      <w:bookmarkEnd w:id="4"/>
      <w:r w:rsidRPr="00A1778E">
        <w:rPr>
          <w:sz w:val="28"/>
          <w:szCs w:val="28"/>
          <w:highlight w:val="white"/>
          <w:lang w:val="uk-UA"/>
        </w:rPr>
        <w:t>Для організації роботи закладів освіти у 2025 році відділом освіти видано 167 наказів з основної та 124 з адміністративно-господарської діяльності. Надійшло за рік до відділу 2820 листів, зареєстровано вихідних листів – 1392, з них 172 - надання інформації для Департаменту освіти і науки Полтавської ОВА, 74 – для ПАНО імені М.В. Остроградського. За 2025 рік</w:t>
      </w:r>
      <w:r w:rsidRPr="00A1778E">
        <w:rPr>
          <w:sz w:val="28"/>
          <w:szCs w:val="28"/>
          <w:lang w:val="uk-UA"/>
        </w:rPr>
        <w:t xml:space="preserve"> здійснено закупівель без використання електронної системи - 1017. Уповноваженими особами з публічних закупівель проведено 19 відкритих торгів та розглянуто 95 запитів пропозицій постачальників.</w:t>
      </w:r>
    </w:p>
    <w:p w14:paraId="2B97E9CF" w14:textId="47595274" w:rsidR="00A1778E" w:rsidRPr="00A1778E" w:rsidRDefault="00A1778E" w:rsidP="00BF3809">
      <w:pPr>
        <w:ind w:firstLine="567"/>
        <w:jc w:val="both"/>
        <w:rPr>
          <w:sz w:val="28"/>
          <w:szCs w:val="28"/>
          <w:lang w:val="uk-UA"/>
        </w:rPr>
      </w:pPr>
      <w:r w:rsidRPr="00A1778E">
        <w:rPr>
          <w:sz w:val="28"/>
          <w:szCs w:val="28"/>
          <w:highlight w:val="white"/>
          <w:lang w:val="uk-UA"/>
        </w:rPr>
        <w:t xml:space="preserve">На засіданнях колегії відділу освіти було розглянуто питання щодо участі в ІІ (міському) та ІІІ (обласному) етапах Всеукраїнських учнівських олімпіад, мовно-літературних конкурсах та конкурсу-захисту науково-дослідницьких робіт учнів-членів МАН; про роботу Центру професійного розвитку педагогічних працівників, Решетилівської дитячо-юнацької спортивної школи, Інклюзивно-ресурсного центру Решетилівської міської ради; </w:t>
      </w:r>
      <w:r w:rsidRPr="00A1778E">
        <w:rPr>
          <w:sz w:val="28"/>
          <w:szCs w:val="28"/>
          <w:lang w:val="uk-UA"/>
        </w:rPr>
        <w:t xml:space="preserve">про підготовку закладів освіти до початку 2025-2026 </w:t>
      </w:r>
      <w:proofErr w:type="spellStart"/>
      <w:r w:rsidRPr="00A1778E">
        <w:rPr>
          <w:sz w:val="28"/>
          <w:szCs w:val="28"/>
          <w:lang w:val="uk-UA"/>
        </w:rPr>
        <w:t>н.р</w:t>
      </w:r>
      <w:proofErr w:type="spellEnd"/>
      <w:r w:rsidRPr="00A1778E">
        <w:rPr>
          <w:sz w:val="28"/>
          <w:szCs w:val="28"/>
          <w:lang w:val="uk-UA"/>
        </w:rPr>
        <w:t xml:space="preserve">.; про підсумки проведення національного </w:t>
      </w:r>
      <w:proofErr w:type="spellStart"/>
      <w:r w:rsidRPr="00A1778E">
        <w:rPr>
          <w:sz w:val="28"/>
          <w:szCs w:val="28"/>
          <w:lang w:val="uk-UA"/>
        </w:rPr>
        <w:t>мультипредметного</w:t>
      </w:r>
      <w:proofErr w:type="spellEnd"/>
      <w:r w:rsidRPr="00A1778E">
        <w:rPr>
          <w:sz w:val="28"/>
          <w:szCs w:val="28"/>
          <w:lang w:val="uk-UA"/>
        </w:rPr>
        <w:t xml:space="preserve"> тесту в 2025 році;</w:t>
      </w:r>
      <w:r>
        <w:rPr>
          <w:sz w:val="28"/>
          <w:szCs w:val="28"/>
          <w:lang w:val="uk-UA"/>
        </w:rPr>
        <w:t xml:space="preserve"> </w:t>
      </w:r>
      <w:r w:rsidRPr="00A1778E">
        <w:rPr>
          <w:sz w:val="28"/>
          <w:szCs w:val="28"/>
          <w:lang w:val="uk-UA"/>
        </w:rPr>
        <w:t xml:space="preserve">затверджено План роботи відділу освіти на 2026 рік та Угоду між відділом освіти Решетилівської міської ради та Решетилівською міською організацією профспілки працівників освіти і науки на 2026-2030 роки. </w:t>
      </w:r>
    </w:p>
    <w:p w14:paraId="7DF183BC" w14:textId="77777777" w:rsidR="00A1778E" w:rsidRPr="00A1778E" w:rsidRDefault="00A1778E" w:rsidP="00A1778E">
      <w:pPr>
        <w:jc w:val="both"/>
        <w:rPr>
          <w:sz w:val="28"/>
          <w:szCs w:val="28"/>
          <w:lang w:val="uk-UA"/>
        </w:rPr>
      </w:pPr>
    </w:p>
    <w:p w14:paraId="3557C5D3" w14:textId="77777777" w:rsidR="00A1778E" w:rsidRPr="00A1778E" w:rsidRDefault="00A1778E" w:rsidP="00A1778E">
      <w:pPr>
        <w:jc w:val="both"/>
        <w:rPr>
          <w:b/>
          <w:bCs/>
          <w:i/>
          <w:iCs/>
          <w:sz w:val="28"/>
          <w:szCs w:val="28"/>
          <w:lang w:val="uk-UA"/>
        </w:rPr>
      </w:pPr>
      <w:r w:rsidRPr="00A1778E">
        <w:rPr>
          <w:b/>
          <w:bCs/>
          <w:i/>
          <w:iCs/>
          <w:sz w:val="28"/>
          <w:szCs w:val="28"/>
          <w:lang w:val="uk-UA"/>
        </w:rPr>
        <w:t>Забезпечення регулярного та безкоштовного підвезення до закладів освіти громади</w:t>
      </w:r>
    </w:p>
    <w:p w14:paraId="034CF351" w14:textId="48BD0322" w:rsidR="00A1778E" w:rsidRPr="00A1778E" w:rsidRDefault="00A1778E" w:rsidP="00BF3809">
      <w:pPr>
        <w:ind w:firstLine="567"/>
        <w:jc w:val="both"/>
        <w:rPr>
          <w:sz w:val="28"/>
          <w:szCs w:val="28"/>
          <w:lang w:val="uk-UA"/>
        </w:rPr>
      </w:pPr>
      <w:r w:rsidRPr="00A1778E">
        <w:rPr>
          <w:sz w:val="28"/>
          <w:szCs w:val="28"/>
          <w:lang w:val="uk-UA"/>
        </w:rPr>
        <w:t>На постійному контролі у відділі освіти питання підвезення здобувачів освіти та педагогічних працівників до закладів освіти.</w:t>
      </w:r>
    </w:p>
    <w:p w14:paraId="3A1F1EBA" w14:textId="162E04C6" w:rsidR="00A1778E" w:rsidRPr="00A1778E" w:rsidRDefault="00A1778E" w:rsidP="00BF3809">
      <w:pPr>
        <w:widowControl w:val="0"/>
        <w:tabs>
          <w:tab w:val="left" w:pos="567"/>
        </w:tabs>
        <w:ind w:firstLine="567"/>
        <w:jc w:val="both"/>
        <w:rPr>
          <w:color w:val="00000A"/>
          <w:sz w:val="28"/>
          <w:szCs w:val="28"/>
          <w:lang w:val="uk-UA"/>
        </w:rPr>
      </w:pPr>
      <w:r w:rsidRPr="00A1778E">
        <w:rPr>
          <w:color w:val="00000A"/>
          <w:sz w:val="28"/>
          <w:szCs w:val="28"/>
          <w:lang w:val="uk-UA"/>
        </w:rPr>
        <w:t>Для експлуатації шкільних автобусів Програмою затверджено 17 спеціалізованих транспортних маршрутів для перевезення дітей та педагогічних працівників. Беручи до уваги існуючі дорожні умови, кількість транспортних засобів, кілометраж доріг, фактичну потребу, для максимального використання транспортних засобів та забезпечення зручного перевезення дітей та педагогічних працівників, вносилися зміни до вже існуючих маршрутів.</w:t>
      </w:r>
    </w:p>
    <w:p w14:paraId="56EA972B" w14:textId="77777777" w:rsidR="00A1778E" w:rsidRPr="00A1778E" w:rsidRDefault="00A1778E" w:rsidP="00A1778E">
      <w:pPr>
        <w:widowControl w:val="0"/>
        <w:tabs>
          <w:tab w:val="left" w:pos="567"/>
          <w:tab w:val="left" w:pos="709"/>
        </w:tabs>
        <w:jc w:val="both"/>
        <w:rPr>
          <w:color w:val="00000A"/>
          <w:sz w:val="28"/>
          <w:szCs w:val="28"/>
          <w:lang w:val="uk-UA"/>
        </w:rPr>
      </w:pPr>
      <w:r w:rsidRPr="00A1778E">
        <w:rPr>
          <w:color w:val="00000A"/>
          <w:sz w:val="28"/>
          <w:szCs w:val="28"/>
          <w:lang w:val="uk-UA"/>
        </w:rPr>
        <w:tab/>
        <w:t>На кінець 2025 року регулярне перевезення до закладів освіти громади забезпечують 17 шкільних автобусів, які здійснюють підвезення 936 здобувачів освіти та 72 педагогічних працівників.</w:t>
      </w:r>
    </w:p>
    <w:p w14:paraId="00B6360D" w14:textId="77777777" w:rsidR="00A1778E" w:rsidRDefault="00A1778E" w:rsidP="00A1778E">
      <w:pPr>
        <w:widowControl w:val="0"/>
        <w:tabs>
          <w:tab w:val="left" w:pos="567"/>
          <w:tab w:val="left" w:pos="709"/>
        </w:tabs>
        <w:jc w:val="both"/>
        <w:rPr>
          <w:color w:val="00000A"/>
          <w:sz w:val="28"/>
          <w:szCs w:val="28"/>
          <w:lang w:val="uk-UA"/>
        </w:rPr>
      </w:pPr>
      <w:r w:rsidRPr="00A1778E">
        <w:rPr>
          <w:color w:val="00000A"/>
          <w:sz w:val="28"/>
          <w:szCs w:val="28"/>
          <w:lang w:val="uk-UA"/>
        </w:rPr>
        <w:tab/>
        <w:t xml:space="preserve">У 2025 році придбано 2 шкільні автобуси для </w:t>
      </w:r>
      <w:proofErr w:type="spellStart"/>
      <w:r w:rsidRPr="00A1778E">
        <w:rPr>
          <w:color w:val="00000A"/>
          <w:sz w:val="28"/>
          <w:szCs w:val="28"/>
          <w:lang w:val="uk-UA"/>
        </w:rPr>
        <w:t>Піщанського</w:t>
      </w:r>
      <w:proofErr w:type="spellEnd"/>
      <w:r w:rsidRPr="00A1778E">
        <w:rPr>
          <w:color w:val="00000A"/>
          <w:sz w:val="28"/>
          <w:szCs w:val="28"/>
          <w:lang w:val="uk-UA"/>
        </w:rPr>
        <w:t xml:space="preserve"> закладу загальної середньої освіти І-ІІІ ступенів та </w:t>
      </w:r>
      <w:proofErr w:type="spellStart"/>
      <w:r w:rsidRPr="00A1778E">
        <w:rPr>
          <w:color w:val="00000A"/>
          <w:sz w:val="28"/>
          <w:szCs w:val="28"/>
          <w:lang w:val="uk-UA"/>
        </w:rPr>
        <w:t>Малобакайського</w:t>
      </w:r>
      <w:proofErr w:type="spellEnd"/>
      <w:r w:rsidRPr="00A1778E">
        <w:rPr>
          <w:color w:val="00000A"/>
          <w:sz w:val="28"/>
          <w:szCs w:val="28"/>
          <w:lang w:val="uk-UA"/>
        </w:rPr>
        <w:t xml:space="preserve"> закладу загальної середньої освіти І-ІІІ ступенів на загальну суму 7100,0 тис. </w:t>
      </w:r>
      <w:proofErr w:type="spellStart"/>
      <w:r w:rsidRPr="00A1778E">
        <w:rPr>
          <w:color w:val="00000A"/>
          <w:sz w:val="28"/>
          <w:szCs w:val="28"/>
          <w:lang w:val="uk-UA"/>
        </w:rPr>
        <w:t>грн</w:t>
      </w:r>
      <w:proofErr w:type="spellEnd"/>
      <w:r w:rsidRPr="00A1778E">
        <w:rPr>
          <w:color w:val="00000A"/>
          <w:sz w:val="28"/>
          <w:szCs w:val="28"/>
          <w:lang w:val="uk-UA"/>
        </w:rPr>
        <w:t>, з яких: 4473,0 тис. грн. – кошти державної субвенції та 2627,0 тис. грн. – кошти місцевого бюджету.</w:t>
      </w:r>
    </w:p>
    <w:p w14:paraId="1F2F85B1" w14:textId="77777777" w:rsidR="00155782" w:rsidRPr="00A1778E" w:rsidRDefault="00155782" w:rsidP="00A1778E">
      <w:pPr>
        <w:widowControl w:val="0"/>
        <w:tabs>
          <w:tab w:val="left" w:pos="567"/>
          <w:tab w:val="left" w:pos="709"/>
        </w:tabs>
        <w:jc w:val="both"/>
        <w:rPr>
          <w:color w:val="00000A"/>
          <w:sz w:val="28"/>
          <w:szCs w:val="28"/>
          <w:lang w:val="uk-UA"/>
        </w:rPr>
      </w:pPr>
    </w:p>
    <w:p w14:paraId="694433A3" w14:textId="77777777" w:rsidR="00A1778E" w:rsidRPr="00A1778E" w:rsidRDefault="00A1778E" w:rsidP="00A1778E">
      <w:pPr>
        <w:widowControl w:val="0"/>
        <w:tabs>
          <w:tab w:val="left" w:pos="567"/>
          <w:tab w:val="left" w:pos="709"/>
          <w:tab w:val="left" w:pos="7088"/>
        </w:tabs>
        <w:jc w:val="both"/>
        <w:rPr>
          <w:color w:val="00000A"/>
          <w:sz w:val="28"/>
          <w:szCs w:val="28"/>
          <w:lang w:val="uk-UA"/>
        </w:rPr>
      </w:pPr>
      <w:r w:rsidRPr="00A1778E">
        <w:rPr>
          <w:color w:val="00000A"/>
          <w:sz w:val="28"/>
          <w:szCs w:val="28"/>
          <w:lang w:val="uk-UA"/>
        </w:rPr>
        <w:lastRenderedPageBreak/>
        <w:tab/>
        <w:t xml:space="preserve">Здійснено капітальний ремонт шкільного автобуса </w:t>
      </w:r>
      <w:proofErr w:type="spellStart"/>
      <w:r w:rsidRPr="00A1778E">
        <w:rPr>
          <w:color w:val="00000A"/>
          <w:sz w:val="28"/>
          <w:szCs w:val="28"/>
          <w:lang w:val="uk-UA"/>
        </w:rPr>
        <w:t>Демидівського</w:t>
      </w:r>
      <w:proofErr w:type="spellEnd"/>
      <w:r w:rsidRPr="00A1778E">
        <w:rPr>
          <w:color w:val="00000A"/>
          <w:sz w:val="28"/>
          <w:szCs w:val="28"/>
          <w:lang w:val="uk-UA"/>
        </w:rPr>
        <w:t xml:space="preserve"> ЗЗСО І-ІІІ ступенів Решетилівської міської ради на суму 623,1 тис. грн.</w:t>
      </w:r>
    </w:p>
    <w:p w14:paraId="787DE6C7" w14:textId="504C6E47" w:rsidR="00A1778E" w:rsidRPr="00A1778E" w:rsidRDefault="00A1778E" w:rsidP="00A1778E">
      <w:pPr>
        <w:widowControl w:val="0"/>
        <w:tabs>
          <w:tab w:val="left" w:pos="567"/>
          <w:tab w:val="left" w:pos="709"/>
          <w:tab w:val="left" w:pos="7088"/>
        </w:tabs>
        <w:jc w:val="both"/>
        <w:rPr>
          <w:color w:val="00000A"/>
          <w:sz w:val="28"/>
          <w:szCs w:val="28"/>
          <w:lang w:val="uk-UA"/>
        </w:rPr>
      </w:pPr>
      <w:r w:rsidRPr="00A1778E">
        <w:rPr>
          <w:color w:val="00000A"/>
          <w:sz w:val="28"/>
          <w:szCs w:val="28"/>
          <w:lang w:val="uk-UA"/>
        </w:rPr>
        <w:tab/>
        <w:t>Для утримання в належному стані автобусного парку, здійснено поточний ремонт та обслуговування шкільних автобусів на суму 463 тис. грн., придбано запасні частини та матеріали для поточного ремонту транспорту на су</w:t>
      </w:r>
      <w:r w:rsidR="00155782">
        <w:rPr>
          <w:color w:val="00000A"/>
          <w:sz w:val="28"/>
          <w:szCs w:val="28"/>
          <w:lang w:val="uk-UA"/>
        </w:rPr>
        <w:t>му 271,4 </w:t>
      </w:r>
      <w:r w:rsidRPr="00A1778E">
        <w:rPr>
          <w:color w:val="00000A"/>
          <w:sz w:val="28"/>
          <w:szCs w:val="28"/>
          <w:lang w:val="uk-UA"/>
        </w:rPr>
        <w:t>тис. грн., забезпечено пальним на суму 2160,5 тис. грн. </w:t>
      </w:r>
    </w:p>
    <w:p w14:paraId="110B618C" w14:textId="77777777" w:rsidR="00A1778E" w:rsidRPr="00A1778E" w:rsidRDefault="00A1778E" w:rsidP="00A1778E">
      <w:pPr>
        <w:widowControl w:val="0"/>
        <w:tabs>
          <w:tab w:val="left" w:pos="567"/>
          <w:tab w:val="left" w:pos="709"/>
          <w:tab w:val="left" w:pos="7088"/>
        </w:tabs>
        <w:jc w:val="both"/>
        <w:rPr>
          <w:color w:val="00000A"/>
          <w:sz w:val="28"/>
          <w:szCs w:val="28"/>
          <w:lang w:val="uk-UA"/>
        </w:rPr>
      </w:pPr>
      <w:r w:rsidRPr="00A1778E">
        <w:rPr>
          <w:color w:val="00000A"/>
          <w:sz w:val="28"/>
          <w:szCs w:val="28"/>
          <w:lang w:val="uk-UA"/>
        </w:rPr>
        <w:tab/>
        <w:t>Загалом, організований на сьогоднішній день підвіз учнів та педагогічних працівників, що проживають за межею пішохідної доступності, до закладів освіти сприяє проведенню оптимізації закладів загальної середньої освіти, створенню умов для безпеки дітей, збереженню їх здоров’я, ефективному використанню бюджетних коштів, кадровому потенціалу педагогічних працівників, розширенню можливостей для гурткової та позакласної роботи.</w:t>
      </w:r>
    </w:p>
    <w:p w14:paraId="7CA9F812" w14:textId="77777777" w:rsidR="00A1778E" w:rsidRPr="00A1778E" w:rsidRDefault="00A1778E" w:rsidP="00A1778E">
      <w:pPr>
        <w:jc w:val="both"/>
        <w:rPr>
          <w:sz w:val="28"/>
          <w:szCs w:val="28"/>
          <w:highlight w:val="yellow"/>
          <w:lang w:val="uk-UA"/>
        </w:rPr>
      </w:pPr>
    </w:p>
    <w:p w14:paraId="1F9EBDEE" w14:textId="77777777" w:rsidR="00A1778E" w:rsidRPr="00A1778E" w:rsidRDefault="00A1778E" w:rsidP="00A1778E">
      <w:pPr>
        <w:jc w:val="both"/>
        <w:rPr>
          <w:b/>
          <w:bCs/>
          <w:i/>
          <w:iCs/>
          <w:sz w:val="28"/>
          <w:szCs w:val="28"/>
          <w:lang w:val="uk-UA"/>
        </w:rPr>
      </w:pPr>
      <w:r w:rsidRPr="00A1778E">
        <w:rPr>
          <w:b/>
          <w:bCs/>
          <w:i/>
          <w:iCs/>
          <w:sz w:val="28"/>
          <w:szCs w:val="28"/>
          <w:lang w:val="uk-UA"/>
        </w:rPr>
        <w:t>Організація роботи пришкільних таборів та оздоровлення</w:t>
      </w:r>
    </w:p>
    <w:p w14:paraId="27E922D0" w14:textId="77777777" w:rsidR="00A1778E" w:rsidRPr="00A1778E" w:rsidRDefault="00A1778E" w:rsidP="00A1778E">
      <w:pPr>
        <w:widowControl w:val="0"/>
        <w:pBdr>
          <w:top w:val="none" w:sz="0" w:space="0" w:color="000000"/>
          <w:left w:val="none" w:sz="0" w:space="0" w:color="000000"/>
          <w:bottom w:val="none" w:sz="0" w:space="0" w:color="000000"/>
          <w:right w:val="none" w:sz="0" w:space="0" w:color="000000"/>
        </w:pBdr>
        <w:ind w:firstLine="708"/>
        <w:jc w:val="both"/>
        <w:rPr>
          <w:sz w:val="28"/>
          <w:szCs w:val="28"/>
          <w:lang w:val="uk-UA"/>
        </w:rPr>
      </w:pPr>
      <w:r w:rsidRPr="00A1778E">
        <w:rPr>
          <w:color w:val="000000"/>
          <w:sz w:val="28"/>
          <w:szCs w:val="28"/>
          <w:highlight w:val="white"/>
          <w:lang w:val="uk-UA"/>
        </w:rPr>
        <w:t xml:space="preserve">У закладах загальної середньої освіти громади працювали літні клуби. Десятиденним відпочинком було охоплено 1144 дітей, з них 799 з числа дітей пільгових </w:t>
      </w:r>
      <w:proofErr w:type="spellStart"/>
      <w:r w:rsidRPr="00A1778E">
        <w:rPr>
          <w:color w:val="000000"/>
          <w:sz w:val="28"/>
          <w:szCs w:val="28"/>
          <w:highlight w:val="white"/>
          <w:lang w:val="uk-UA"/>
        </w:rPr>
        <w:t>ка</w:t>
      </w:r>
      <w:proofErr w:type="spellEnd"/>
      <w:r w:rsidRPr="00A1778E">
        <w:rPr>
          <w:color w:val="000000"/>
          <w:sz w:val="28"/>
          <w:szCs w:val="28"/>
          <w:highlight w:val="white"/>
          <w:lang w:val="uk-UA"/>
        </w:rPr>
        <w:t>тегорій. </w:t>
      </w:r>
      <w:r w:rsidRPr="00A1778E">
        <w:rPr>
          <w:sz w:val="28"/>
          <w:szCs w:val="28"/>
          <w:lang w:val="uk-UA"/>
        </w:rPr>
        <w:t xml:space="preserve">69 педагогів в період канікул провели цікаве та змістовне дозвілля для учасників клубів: навчання активному громадянству, демократії та правам людини; </w:t>
      </w:r>
      <w:proofErr w:type="spellStart"/>
      <w:r w:rsidRPr="00A1778E">
        <w:rPr>
          <w:sz w:val="28"/>
          <w:szCs w:val="28"/>
          <w:lang w:val="uk-UA"/>
        </w:rPr>
        <w:t>медіаграмотності</w:t>
      </w:r>
      <w:proofErr w:type="spellEnd"/>
      <w:r w:rsidRPr="00A1778E">
        <w:rPr>
          <w:sz w:val="28"/>
          <w:szCs w:val="28"/>
          <w:lang w:val="uk-UA"/>
        </w:rPr>
        <w:t xml:space="preserve"> та безпеки в школі та громаді; надання психологічної підтримки через активності в </w:t>
      </w:r>
      <w:proofErr w:type="spellStart"/>
      <w:r w:rsidRPr="00A1778E">
        <w:rPr>
          <w:sz w:val="28"/>
          <w:szCs w:val="28"/>
          <w:lang w:val="uk-UA"/>
        </w:rPr>
        <w:t>арттерапії</w:t>
      </w:r>
      <w:proofErr w:type="spellEnd"/>
      <w:r w:rsidRPr="00A1778E">
        <w:rPr>
          <w:sz w:val="28"/>
          <w:szCs w:val="28"/>
          <w:lang w:val="uk-UA"/>
        </w:rPr>
        <w:t xml:space="preserve">; ігри і </w:t>
      </w:r>
      <w:proofErr w:type="spellStart"/>
      <w:r w:rsidRPr="00A1778E">
        <w:rPr>
          <w:sz w:val="28"/>
          <w:szCs w:val="28"/>
          <w:lang w:val="uk-UA"/>
        </w:rPr>
        <w:t>квести</w:t>
      </w:r>
      <w:proofErr w:type="spellEnd"/>
      <w:r w:rsidRPr="00A1778E">
        <w:rPr>
          <w:sz w:val="28"/>
          <w:szCs w:val="28"/>
          <w:lang w:val="uk-UA"/>
        </w:rPr>
        <w:t xml:space="preserve"> з історії громади; спортивні ігри, </w:t>
      </w:r>
      <w:proofErr w:type="spellStart"/>
      <w:r w:rsidRPr="00A1778E">
        <w:rPr>
          <w:sz w:val="28"/>
          <w:szCs w:val="28"/>
          <w:lang w:val="uk-UA"/>
        </w:rPr>
        <w:t>квести</w:t>
      </w:r>
      <w:proofErr w:type="spellEnd"/>
      <w:r w:rsidRPr="00A1778E">
        <w:rPr>
          <w:sz w:val="28"/>
          <w:szCs w:val="28"/>
          <w:lang w:val="uk-UA"/>
        </w:rPr>
        <w:t xml:space="preserve"> щодо здорового харчування та здорового способу життя. </w:t>
      </w:r>
    </w:p>
    <w:p w14:paraId="35E946C0" w14:textId="329BA574" w:rsidR="00A1778E" w:rsidRPr="00A1778E" w:rsidRDefault="00A1778E" w:rsidP="00A1778E">
      <w:pPr>
        <w:ind w:firstLine="709"/>
        <w:jc w:val="both"/>
        <w:rPr>
          <w:sz w:val="28"/>
          <w:szCs w:val="28"/>
          <w:lang w:val="uk-UA"/>
        </w:rPr>
      </w:pPr>
      <w:r w:rsidRPr="00A1778E">
        <w:rPr>
          <w:sz w:val="28"/>
          <w:szCs w:val="28"/>
          <w:lang w:val="uk-UA"/>
        </w:rPr>
        <w:t>За кошти державного бюджету протягом 2025 року оздоровлено 7 дітей пільгових категорій, які потребують особливої соціальної уваги та підтримки, а саме в ДПУ ,,Міжнародний дитячий центр ,,Артек” м. Київ. Це</w:t>
      </w:r>
      <w:r>
        <w:rPr>
          <w:sz w:val="28"/>
          <w:szCs w:val="28"/>
          <w:lang w:val="uk-UA"/>
        </w:rPr>
        <w:t xml:space="preserve"> </w:t>
      </w:r>
      <w:r w:rsidRPr="00A1778E">
        <w:rPr>
          <w:sz w:val="28"/>
          <w:szCs w:val="28"/>
          <w:lang w:val="uk-UA"/>
        </w:rPr>
        <w:t>дитина з числа</w:t>
      </w:r>
      <w:r>
        <w:rPr>
          <w:sz w:val="28"/>
          <w:szCs w:val="28"/>
          <w:lang w:val="uk-UA"/>
        </w:rPr>
        <w:t xml:space="preserve"> </w:t>
      </w:r>
      <w:r w:rsidRPr="00A1778E">
        <w:rPr>
          <w:color w:val="000000"/>
          <w:sz w:val="28"/>
          <w:szCs w:val="28"/>
          <w:highlight w:val="white"/>
          <w:lang w:val="uk-UA"/>
        </w:rPr>
        <w:t xml:space="preserve">дітей, батьки один із яких загинув (пропав безвісти) у районі проведення антитерористичних операцій; 5 дітей з числа осіб, визнаних учасниками бойових дій відповідно до пунктів 19-24 частини першої статті 6 Закону України </w:t>
      </w:r>
      <w:proofErr w:type="spellStart"/>
      <w:r w:rsidRPr="00A1778E">
        <w:rPr>
          <w:color w:val="000000"/>
          <w:sz w:val="28"/>
          <w:szCs w:val="28"/>
          <w:highlight w:val="white"/>
          <w:lang w:val="uk-UA"/>
        </w:rPr>
        <w:t>„Про</w:t>
      </w:r>
      <w:proofErr w:type="spellEnd"/>
      <w:r w:rsidRPr="00A1778E">
        <w:rPr>
          <w:color w:val="000000"/>
          <w:sz w:val="28"/>
          <w:szCs w:val="28"/>
          <w:highlight w:val="white"/>
          <w:lang w:val="uk-UA"/>
        </w:rPr>
        <w:t xml:space="preserve"> статус ветеранів війни, гарантії їх соціального захисту”;</w:t>
      </w:r>
      <w:r>
        <w:rPr>
          <w:color w:val="000000"/>
          <w:sz w:val="28"/>
          <w:szCs w:val="28"/>
          <w:highlight w:val="white"/>
          <w:lang w:val="uk-UA"/>
        </w:rPr>
        <w:t xml:space="preserve"> </w:t>
      </w:r>
      <w:r w:rsidRPr="00A1778E">
        <w:rPr>
          <w:color w:val="000000"/>
          <w:sz w:val="28"/>
          <w:szCs w:val="28"/>
          <w:highlight w:val="white"/>
          <w:lang w:val="uk-UA"/>
        </w:rPr>
        <w:t>дитина з числа дітей, зареєстрованих як внутрішньо переміщені особи. </w:t>
      </w:r>
    </w:p>
    <w:p w14:paraId="514C0EA3" w14:textId="77777777" w:rsidR="00A1778E" w:rsidRPr="00A1778E" w:rsidRDefault="00A1778E" w:rsidP="00A1778E">
      <w:pPr>
        <w:ind w:firstLine="709"/>
        <w:jc w:val="both"/>
        <w:rPr>
          <w:sz w:val="28"/>
          <w:szCs w:val="28"/>
          <w:lang w:val="uk-UA"/>
        </w:rPr>
      </w:pPr>
      <w:r w:rsidRPr="00A1778E">
        <w:rPr>
          <w:color w:val="000000"/>
          <w:sz w:val="28"/>
          <w:szCs w:val="28"/>
          <w:highlight w:val="white"/>
          <w:lang w:val="uk-UA"/>
        </w:rPr>
        <w:t xml:space="preserve">Влітку 2025 року 4 дітей з особливими освітніми потребами закладів загально середньої освіти громади оздоровлено в таборі </w:t>
      </w:r>
      <w:proofErr w:type="spellStart"/>
      <w:r w:rsidRPr="00A1778E">
        <w:rPr>
          <w:color w:val="000000"/>
          <w:sz w:val="28"/>
          <w:szCs w:val="28"/>
          <w:highlight w:val="white"/>
          <w:lang w:val="uk-UA"/>
        </w:rPr>
        <w:t>Олефірівка</w:t>
      </w:r>
      <w:proofErr w:type="spellEnd"/>
      <w:r w:rsidRPr="00A1778E">
        <w:rPr>
          <w:color w:val="000000"/>
          <w:sz w:val="28"/>
          <w:szCs w:val="28"/>
          <w:highlight w:val="white"/>
          <w:lang w:val="uk-UA"/>
        </w:rPr>
        <w:t xml:space="preserve"> Миргородського району (використано 50,4 тис. </w:t>
      </w:r>
      <w:proofErr w:type="spellStart"/>
      <w:r w:rsidRPr="00A1778E">
        <w:rPr>
          <w:color w:val="000000"/>
          <w:sz w:val="28"/>
          <w:szCs w:val="28"/>
          <w:highlight w:val="white"/>
          <w:lang w:val="uk-UA"/>
        </w:rPr>
        <w:t>грн</w:t>
      </w:r>
      <w:proofErr w:type="spellEnd"/>
      <w:r w:rsidRPr="00A1778E">
        <w:rPr>
          <w:color w:val="000000"/>
          <w:sz w:val="28"/>
          <w:szCs w:val="28"/>
          <w:highlight w:val="white"/>
          <w:lang w:val="uk-UA"/>
        </w:rPr>
        <w:t xml:space="preserve"> коштів міського бюджету).</w:t>
      </w:r>
    </w:p>
    <w:p w14:paraId="6DDA69B7" w14:textId="77777777" w:rsidR="00A1778E" w:rsidRPr="00A1778E" w:rsidRDefault="00A1778E" w:rsidP="00A1778E">
      <w:pPr>
        <w:jc w:val="both"/>
        <w:rPr>
          <w:color w:val="000000"/>
          <w:sz w:val="28"/>
          <w:szCs w:val="28"/>
          <w:highlight w:val="white"/>
          <w:lang w:val="uk-UA"/>
        </w:rPr>
      </w:pPr>
      <w:r w:rsidRPr="00A1778E">
        <w:rPr>
          <w:b/>
          <w:bCs/>
          <w:color w:val="000000"/>
          <w:sz w:val="28"/>
          <w:szCs w:val="28"/>
          <w:highlight w:val="white"/>
          <w:lang w:val="uk-UA"/>
        </w:rPr>
        <w:tab/>
      </w:r>
      <w:r w:rsidRPr="00A1778E">
        <w:rPr>
          <w:color w:val="000000"/>
          <w:sz w:val="28"/>
          <w:szCs w:val="28"/>
          <w:highlight w:val="white"/>
          <w:lang w:val="uk-UA"/>
        </w:rPr>
        <w:t xml:space="preserve">За 2025 рік оздоровленням та відпочинком охоплено 810 дітей пільгових категорій, що становить 36,6% від їх загальної кількості. </w:t>
      </w:r>
    </w:p>
    <w:p w14:paraId="6F167DE6" w14:textId="77777777" w:rsidR="00A1778E" w:rsidRPr="00A1778E" w:rsidRDefault="00A1778E" w:rsidP="00A1778E">
      <w:pPr>
        <w:jc w:val="both"/>
        <w:rPr>
          <w:sz w:val="28"/>
          <w:szCs w:val="28"/>
          <w:highlight w:val="white"/>
          <w:lang w:val="uk-UA"/>
        </w:rPr>
      </w:pPr>
    </w:p>
    <w:p w14:paraId="4CE8DA76" w14:textId="77777777" w:rsidR="00A1778E" w:rsidRPr="00A1778E" w:rsidRDefault="00A1778E" w:rsidP="00A1778E">
      <w:pPr>
        <w:jc w:val="both"/>
        <w:rPr>
          <w:b/>
          <w:bCs/>
          <w:i/>
          <w:iCs/>
          <w:sz w:val="28"/>
          <w:szCs w:val="28"/>
          <w:highlight w:val="white"/>
          <w:lang w:val="uk-UA"/>
        </w:rPr>
      </w:pPr>
      <w:r w:rsidRPr="00A1778E">
        <w:rPr>
          <w:b/>
          <w:bCs/>
          <w:i/>
          <w:iCs/>
          <w:sz w:val="28"/>
          <w:szCs w:val="28"/>
          <w:highlight w:val="white"/>
          <w:lang w:val="uk-UA"/>
        </w:rPr>
        <w:t>Співпраця з установами</w:t>
      </w:r>
    </w:p>
    <w:p w14:paraId="1C11CF17" w14:textId="5AE3B6E1" w:rsidR="00A1778E" w:rsidRPr="00A1778E" w:rsidRDefault="00A1778E" w:rsidP="00A1778E">
      <w:pPr>
        <w:ind w:firstLine="708"/>
        <w:jc w:val="both"/>
        <w:rPr>
          <w:sz w:val="28"/>
          <w:szCs w:val="28"/>
          <w:highlight w:val="white"/>
          <w:lang w:val="uk-UA"/>
        </w:rPr>
      </w:pPr>
      <w:r w:rsidRPr="00A1778E">
        <w:rPr>
          <w:sz w:val="28"/>
          <w:szCs w:val="28"/>
          <w:highlight w:val="white"/>
          <w:lang w:val="uk-UA"/>
        </w:rPr>
        <w:t>Згідно укладених договорів у 2025 році відділом освіти Решетилівської міської ради продовжено</w:t>
      </w:r>
      <w:r>
        <w:rPr>
          <w:sz w:val="28"/>
          <w:szCs w:val="28"/>
          <w:highlight w:val="white"/>
          <w:lang w:val="uk-UA"/>
        </w:rPr>
        <w:t xml:space="preserve"> </w:t>
      </w:r>
      <w:r w:rsidRPr="00A1778E">
        <w:rPr>
          <w:sz w:val="28"/>
          <w:szCs w:val="28"/>
          <w:highlight w:val="white"/>
          <w:lang w:val="uk-UA"/>
        </w:rPr>
        <w:t>співпрацю</w:t>
      </w:r>
      <w:r>
        <w:rPr>
          <w:sz w:val="28"/>
          <w:szCs w:val="28"/>
          <w:highlight w:val="white"/>
          <w:lang w:val="uk-UA"/>
        </w:rPr>
        <w:t xml:space="preserve"> </w:t>
      </w:r>
      <w:r w:rsidRPr="00A1778E">
        <w:rPr>
          <w:sz w:val="28"/>
          <w:szCs w:val="28"/>
          <w:highlight w:val="white"/>
          <w:lang w:val="uk-UA"/>
        </w:rPr>
        <w:t>з:</w:t>
      </w:r>
    </w:p>
    <w:p w14:paraId="7242603F" w14:textId="2A621F6E" w:rsidR="00A1778E" w:rsidRPr="00A1778E" w:rsidRDefault="00A1778E" w:rsidP="00A1778E">
      <w:pPr>
        <w:jc w:val="both"/>
        <w:rPr>
          <w:sz w:val="28"/>
          <w:szCs w:val="28"/>
          <w:highlight w:val="white"/>
          <w:lang w:val="uk-UA"/>
        </w:rPr>
      </w:pPr>
      <w:r w:rsidRPr="00A1778E">
        <w:rPr>
          <w:sz w:val="28"/>
          <w:szCs w:val="28"/>
          <w:highlight w:val="white"/>
          <w:lang w:val="uk-UA"/>
        </w:rPr>
        <w:t>-</w:t>
      </w:r>
      <w:r>
        <w:rPr>
          <w:sz w:val="28"/>
          <w:szCs w:val="28"/>
          <w:highlight w:val="white"/>
          <w:lang w:val="uk-UA"/>
        </w:rPr>
        <w:t xml:space="preserve"> </w:t>
      </w:r>
      <w:r w:rsidRPr="00A1778E">
        <w:rPr>
          <w:sz w:val="28"/>
          <w:szCs w:val="28"/>
          <w:highlight w:val="white"/>
          <w:lang w:val="uk-UA"/>
        </w:rPr>
        <w:t xml:space="preserve">ТОВ </w:t>
      </w:r>
      <w:proofErr w:type="spellStart"/>
      <w:r w:rsidRPr="00A1778E">
        <w:rPr>
          <w:sz w:val="28"/>
          <w:szCs w:val="28"/>
          <w:highlight w:val="white"/>
          <w:lang w:val="uk-UA"/>
        </w:rPr>
        <w:t>„Медична</w:t>
      </w:r>
      <w:proofErr w:type="spellEnd"/>
      <w:r w:rsidRPr="00A1778E">
        <w:rPr>
          <w:sz w:val="28"/>
          <w:szCs w:val="28"/>
          <w:highlight w:val="white"/>
          <w:lang w:val="uk-UA"/>
        </w:rPr>
        <w:t xml:space="preserve"> санітарно-епідемічна компанія”, яка надала необхідні послуги для закладів освіти:</w:t>
      </w:r>
    </w:p>
    <w:p w14:paraId="7773483F" w14:textId="7E79D619" w:rsidR="00A1778E" w:rsidRPr="00A1778E" w:rsidRDefault="00A1778E" w:rsidP="00A1778E">
      <w:pPr>
        <w:jc w:val="both"/>
        <w:rPr>
          <w:sz w:val="28"/>
          <w:szCs w:val="28"/>
          <w:highlight w:val="white"/>
          <w:lang w:val="uk-UA"/>
        </w:rPr>
      </w:pPr>
      <w:r w:rsidRPr="00A1778E">
        <w:rPr>
          <w:sz w:val="28"/>
          <w:szCs w:val="28"/>
          <w:highlight w:val="white"/>
          <w:lang w:val="uk-UA"/>
        </w:rPr>
        <w:t>1)</w:t>
      </w:r>
      <w:r w:rsidRPr="00A1778E">
        <w:rPr>
          <w:sz w:val="28"/>
          <w:szCs w:val="28"/>
          <w:highlight w:val="white"/>
          <w:lang w:val="uk-UA"/>
        </w:rPr>
        <w:tab/>
        <w:t xml:space="preserve">лабораторні дослідження на </w:t>
      </w:r>
      <w:proofErr w:type="spellStart"/>
      <w:r w:rsidRPr="00A1778E">
        <w:rPr>
          <w:sz w:val="28"/>
          <w:szCs w:val="28"/>
          <w:highlight w:val="white"/>
          <w:lang w:val="uk-UA"/>
        </w:rPr>
        <w:t>носійство</w:t>
      </w:r>
      <w:proofErr w:type="spellEnd"/>
      <w:r w:rsidRPr="00A1778E">
        <w:rPr>
          <w:sz w:val="28"/>
          <w:szCs w:val="28"/>
          <w:highlight w:val="white"/>
          <w:lang w:val="uk-UA"/>
        </w:rPr>
        <w:t xml:space="preserve"> збудників інфекційних захворювань на загальну суму</w:t>
      </w:r>
      <w:r>
        <w:rPr>
          <w:sz w:val="28"/>
          <w:szCs w:val="28"/>
          <w:highlight w:val="white"/>
          <w:lang w:val="uk-UA"/>
        </w:rPr>
        <w:t xml:space="preserve"> </w:t>
      </w:r>
      <w:r w:rsidRPr="00A1778E">
        <w:rPr>
          <w:sz w:val="28"/>
          <w:szCs w:val="28"/>
          <w:highlight w:val="white"/>
          <w:lang w:val="uk-UA"/>
        </w:rPr>
        <w:t xml:space="preserve">33000 </w:t>
      </w:r>
      <w:proofErr w:type="spellStart"/>
      <w:r w:rsidRPr="00A1778E">
        <w:rPr>
          <w:sz w:val="28"/>
          <w:szCs w:val="28"/>
          <w:highlight w:val="white"/>
          <w:lang w:val="uk-UA"/>
        </w:rPr>
        <w:t>грн</w:t>
      </w:r>
      <w:proofErr w:type="spellEnd"/>
      <w:r w:rsidRPr="00A1778E">
        <w:rPr>
          <w:sz w:val="28"/>
          <w:szCs w:val="28"/>
          <w:highlight w:val="white"/>
          <w:lang w:val="uk-UA"/>
        </w:rPr>
        <w:t xml:space="preserve">; </w:t>
      </w:r>
    </w:p>
    <w:p w14:paraId="1CA7805D" w14:textId="77777777" w:rsidR="00A1778E" w:rsidRPr="00A1778E" w:rsidRDefault="00A1778E" w:rsidP="00A1778E">
      <w:pPr>
        <w:jc w:val="both"/>
        <w:rPr>
          <w:sz w:val="28"/>
          <w:szCs w:val="28"/>
          <w:highlight w:val="white"/>
          <w:lang w:val="uk-UA"/>
        </w:rPr>
      </w:pPr>
      <w:r w:rsidRPr="00A1778E">
        <w:rPr>
          <w:sz w:val="28"/>
          <w:szCs w:val="28"/>
          <w:highlight w:val="white"/>
          <w:lang w:val="uk-UA"/>
        </w:rPr>
        <w:t>2)</w:t>
      </w:r>
      <w:r w:rsidRPr="00A1778E">
        <w:rPr>
          <w:sz w:val="28"/>
          <w:szCs w:val="28"/>
          <w:highlight w:val="white"/>
          <w:lang w:val="uk-UA"/>
        </w:rPr>
        <w:tab/>
        <w:t xml:space="preserve">лабораторні аналізи дослідження питної води та санітарно-мікробіологічні дослідження води (2 рази на рік) на суму 21300 </w:t>
      </w:r>
      <w:proofErr w:type="spellStart"/>
      <w:r w:rsidRPr="00A1778E">
        <w:rPr>
          <w:sz w:val="28"/>
          <w:szCs w:val="28"/>
          <w:highlight w:val="white"/>
          <w:lang w:val="uk-UA"/>
        </w:rPr>
        <w:t>грн</w:t>
      </w:r>
      <w:proofErr w:type="spellEnd"/>
      <w:r w:rsidRPr="00A1778E">
        <w:rPr>
          <w:sz w:val="28"/>
          <w:szCs w:val="28"/>
          <w:highlight w:val="white"/>
          <w:lang w:val="uk-UA"/>
        </w:rPr>
        <w:t>;</w:t>
      </w:r>
    </w:p>
    <w:p w14:paraId="60F443C7" w14:textId="77777777" w:rsidR="00A1778E" w:rsidRPr="00A1778E" w:rsidRDefault="00A1778E" w:rsidP="00A1778E">
      <w:pPr>
        <w:jc w:val="both"/>
        <w:rPr>
          <w:sz w:val="28"/>
          <w:szCs w:val="28"/>
          <w:highlight w:val="white"/>
          <w:lang w:val="uk-UA"/>
        </w:rPr>
      </w:pPr>
      <w:r w:rsidRPr="00A1778E">
        <w:rPr>
          <w:sz w:val="28"/>
          <w:szCs w:val="28"/>
          <w:highlight w:val="white"/>
          <w:lang w:val="uk-UA"/>
        </w:rPr>
        <w:lastRenderedPageBreak/>
        <w:t>3) комплекс робіт по профілактичній дератизації в закладах освіти громади на загальну суму 10300 грн.</w:t>
      </w:r>
    </w:p>
    <w:p w14:paraId="15D91AE3" w14:textId="77777777" w:rsidR="00A1778E" w:rsidRPr="00A1778E" w:rsidRDefault="00A1778E" w:rsidP="00A1778E">
      <w:pPr>
        <w:jc w:val="both"/>
        <w:rPr>
          <w:sz w:val="28"/>
          <w:szCs w:val="28"/>
          <w:highlight w:val="white"/>
          <w:lang w:val="uk-UA"/>
        </w:rPr>
      </w:pPr>
      <w:r w:rsidRPr="00A1778E">
        <w:rPr>
          <w:sz w:val="28"/>
          <w:szCs w:val="28"/>
          <w:highlight w:val="white"/>
          <w:lang w:val="uk-UA"/>
        </w:rPr>
        <w:t>- КНП ,,Решетилівська центральна лікарня Решетилівської міської ради Полтавської області”:</w:t>
      </w:r>
    </w:p>
    <w:p w14:paraId="44E93807" w14:textId="77777777" w:rsidR="00A1778E" w:rsidRPr="00A1778E" w:rsidRDefault="00A1778E" w:rsidP="00BF3809">
      <w:pPr>
        <w:numPr>
          <w:ilvl w:val="0"/>
          <w:numId w:val="11"/>
        </w:numPr>
        <w:ind w:left="0" w:firstLine="0"/>
        <w:jc w:val="both"/>
        <w:rPr>
          <w:sz w:val="28"/>
          <w:szCs w:val="28"/>
          <w:highlight w:val="white"/>
          <w:lang w:val="uk-UA"/>
        </w:rPr>
      </w:pPr>
      <w:r w:rsidRPr="00A1778E">
        <w:rPr>
          <w:sz w:val="28"/>
          <w:szCs w:val="28"/>
          <w:highlight w:val="white"/>
          <w:lang w:val="uk-UA"/>
        </w:rPr>
        <w:t>профілактичні періодичні медичні огляди для працівників освіти на загальну суму 304951 грн.</w:t>
      </w:r>
    </w:p>
    <w:p w14:paraId="42173BE9" w14:textId="79C0A1C0" w:rsidR="00A1778E" w:rsidRPr="00A1778E" w:rsidRDefault="00A1778E" w:rsidP="00A1778E">
      <w:pPr>
        <w:jc w:val="both"/>
        <w:rPr>
          <w:sz w:val="28"/>
          <w:szCs w:val="28"/>
          <w:highlight w:val="white"/>
          <w:lang w:val="uk-UA"/>
        </w:rPr>
      </w:pPr>
      <w:r w:rsidRPr="00A1778E">
        <w:rPr>
          <w:sz w:val="28"/>
          <w:szCs w:val="28"/>
          <w:highlight w:val="white"/>
          <w:lang w:val="uk-UA"/>
        </w:rPr>
        <w:t>- Регіональним центром</w:t>
      </w:r>
      <w:r>
        <w:rPr>
          <w:sz w:val="28"/>
          <w:szCs w:val="28"/>
          <w:highlight w:val="white"/>
          <w:lang w:val="uk-UA"/>
        </w:rPr>
        <w:t xml:space="preserve"> </w:t>
      </w:r>
      <w:r w:rsidRPr="00A1778E">
        <w:rPr>
          <w:sz w:val="28"/>
          <w:szCs w:val="28"/>
          <w:highlight w:val="white"/>
          <w:lang w:val="uk-UA"/>
        </w:rPr>
        <w:t>професійно-технічної освіти № 1 м.</w:t>
      </w:r>
      <w:r w:rsidR="00BF3809">
        <w:rPr>
          <w:sz w:val="28"/>
          <w:szCs w:val="28"/>
          <w:highlight w:val="white"/>
          <w:lang w:val="uk-UA"/>
        </w:rPr>
        <w:t> </w:t>
      </w:r>
      <w:r w:rsidRPr="00A1778E">
        <w:rPr>
          <w:sz w:val="28"/>
          <w:szCs w:val="28"/>
          <w:highlight w:val="white"/>
          <w:lang w:val="uk-UA"/>
        </w:rPr>
        <w:t>Кременчука:</w:t>
      </w:r>
    </w:p>
    <w:p w14:paraId="10622B8B" w14:textId="64DACF26" w:rsidR="00A1778E" w:rsidRPr="00A1778E" w:rsidRDefault="00A1778E" w:rsidP="00BF3809">
      <w:pPr>
        <w:numPr>
          <w:ilvl w:val="0"/>
          <w:numId w:val="13"/>
        </w:numPr>
        <w:ind w:left="0" w:firstLine="0"/>
        <w:jc w:val="both"/>
        <w:rPr>
          <w:sz w:val="28"/>
          <w:szCs w:val="28"/>
          <w:highlight w:val="white"/>
          <w:lang w:val="uk-UA"/>
        </w:rPr>
      </w:pPr>
      <w:r w:rsidRPr="00A1778E">
        <w:rPr>
          <w:sz w:val="28"/>
          <w:szCs w:val="28"/>
          <w:highlight w:val="white"/>
          <w:lang w:val="uk-UA"/>
        </w:rPr>
        <w:t>навчання кухарів закладів освіти за напрямом ,,Впровадження різноманітного, збалансованого та якісного харчування в закладах освіти”</w:t>
      </w:r>
      <w:r>
        <w:rPr>
          <w:sz w:val="28"/>
          <w:szCs w:val="28"/>
          <w:highlight w:val="white"/>
          <w:lang w:val="uk-UA"/>
        </w:rPr>
        <w:t xml:space="preserve"> </w:t>
      </w:r>
      <w:r w:rsidRPr="00A1778E">
        <w:rPr>
          <w:sz w:val="28"/>
          <w:szCs w:val="28"/>
          <w:highlight w:val="white"/>
          <w:lang w:val="uk-UA"/>
        </w:rPr>
        <w:t>на загальну суму 16800 грн.</w:t>
      </w:r>
    </w:p>
    <w:p w14:paraId="212D3B6E" w14:textId="5E1506C0"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Також відділ освіти Решетилівської міської ради тісно співпрацює з відділом державного контролю Полтавського районного управління Головного управління </w:t>
      </w:r>
      <w:proofErr w:type="spellStart"/>
      <w:r w:rsidRPr="00A1778E">
        <w:rPr>
          <w:sz w:val="28"/>
          <w:szCs w:val="28"/>
          <w:highlight w:val="white"/>
          <w:lang w:val="uk-UA"/>
        </w:rPr>
        <w:t>Держпродспоживслужби</w:t>
      </w:r>
      <w:proofErr w:type="spellEnd"/>
      <w:r w:rsidRPr="00A1778E">
        <w:rPr>
          <w:sz w:val="28"/>
          <w:szCs w:val="28"/>
          <w:highlight w:val="white"/>
          <w:lang w:val="uk-UA"/>
        </w:rPr>
        <w:t xml:space="preserve"> в Полтавській області. У 2025 році відділом освіти було організовано та проведено 2 робочі наради з представниками </w:t>
      </w:r>
      <w:proofErr w:type="spellStart"/>
      <w:r w:rsidRPr="00A1778E">
        <w:rPr>
          <w:sz w:val="28"/>
          <w:szCs w:val="28"/>
          <w:highlight w:val="white"/>
          <w:lang w:val="uk-UA"/>
        </w:rPr>
        <w:t>Держпродспоживслужби</w:t>
      </w:r>
      <w:proofErr w:type="spellEnd"/>
      <w:r w:rsidRPr="00A1778E">
        <w:rPr>
          <w:sz w:val="28"/>
          <w:szCs w:val="28"/>
          <w:highlight w:val="white"/>
          <w:lang w:val="uk-UA"/>
        </w:rPr>
        <w:t xml:space="preserve"> для працівників харчоблоку щодо організації безпечного харчування у закладах освіти Решетилівської міської ради (НАССР), а також щодо планування</w:t>
      </w:r>
      <w:r>
        <w:rPr>
          <w:sz w:val="28"/>
          <w:szCs w:val="28"/>
          <w:highlight w:val="white"/>
          <w:lang w:val="uk-UA"/>
        </w:rPr>
        <w:t xml:space="preserve"> </w:t>
      </w:r>
      <w:r w:rsidRPr="00A1778E">
        <w:rPr>
          <w:sz w:val="28"/>
          <w:szCs w:val="28"/>
          <w:highlight w:val="white"/>
          <w:lang w:val="uk-UA"/>
        </w:rPr>
        <w:t xml:space="preserve">примірного чотиритижневого сезонного меню. </w:t>
      </w:r>
    </w:p>
    <w:p w14:paraId="5F4DACD2"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З метою формування в учнівської молоді системи знань щодо відповідальної правомірної поведінки, попередження кримінальних правопорушень, шкільного </w:t>
      </w:r>
      <w:proofErr w:type="spellStart"/>
      <w:r w:rsidRPr="00A1778E">
        <w:rPr>
          <w:sz w:val="28"/>
          <w:szCs w:val="28"/>
          <w:highlight w:val="white"/>
          <w:lang w:val="uk-UA"/>
        </w:rPr>
        <w:t>булінгу</w:t>
      </w:r>
      <w:proofErr w:type="spellEnd"/>
      <w:r w:rsidRPr="00A1778E">
        <w:rPr>
          <w:sz w:val="28"/>
          <w:szCs w:val="28"/>
          <w:highlight w:val="white"/>
          <w:lang w:val="uk-UA"/>
        </w:rPr>
        <w:t xml:space="preserve">, </w:t>
      </w:r>
      <w:proofErr w:type="spellStart"/>
      <w:r w:rsidRPr="00A1778E">
        <w:rPr>
          <w:sz w:val="28"/>
          <w:szCs w:val="28"/>
          <w:highlight w:val="white"/>
          <w:lang w:val="uk-UA"/>
        </w:rPr>
        <w:t>кібербулінгу</w:t>
      </w:r>
      <w:proofErr w:type="spellEnd"/>
      <w:r w:rsidRPr="00A1778E">
        <w:rPr>
          <w:sz w:val="28"/>
          <w:szCs w:val="28"/>
          <w:highlight w:val="white"/>
          <w:lang w:val="uk-UA"/>
        </w:rPr>
        <w:t xml:space="preserve">, </w:t>
      </w:r>
      <w:proofErr w:type="spellStart"/>
      <w:r w:rsidRPr="00A1778E">
        <w:rPr>
          <w:sz w:val="28"/>
          <w:szCs w:val="28"/>
          <w:highlight w:val="white"/>
          <w:lang w:val="uk-UA"/>
        </w:rPr>
        <w:t>грумінгу</w:t>
      </w:r>
      <w:proofErr w:type="spellEnd"/>
      <w:r w:rsidRPr="00A1778E">
        <w:rPr>
          <w:sz w:val="28"/>
          <w:szCs w:val="28"/>
          <w:highlight w:val="white"/>
          <w:lang w:val="uk-UA"/>
        </w:rPr>
        <w:t xml:space="preserve"> в межах Інтернет, </w:t>
      </w:r>
    </w:p>
    <w:p w14:paraId="41EBE787" w14:textId="04982DDC" w:rsidR="00A1778E" w:rsidRPr="00A1778E" w:rsidRDefault="00A1778E" w:rsidP="00A1778E">
      <w:pPr>
        <w:jc w:val="both"/>
        <w:rPr>
          <w:sz w:val="28"/>
          <w:szCs w:val="28"/>
          <w:highlight w:val="white"/>
          <w:lang w:val="uk-UA"/>
        </w:rPr>
      </w:pPr>
      <w:r w:rsidRPr="00A1778E">
        <w:rPr>
          <w:sz w:val="28"/>
          <w:szCs w:val="28"/>
          <w:highlight w:val="white"/>
          <w:lang w:val="uk-UA"/>
        </w:rPr>
        <w:t>шкідливим звичкам, домашньому насильству та насильству за ознакою статі, екстремальним розвагам, іншим небезпечним викликам у</w:t>
      </w:r>
      <w:r>
        <w:rPr>
          <w:sz w:val="28"/>
          <w:szCs w:val="28"/>
          <w:highlight w:val="white"/>
          <w:lang w:val="uk-UA"/>
        </w:rPr>
        <w:t xml:space="preserve"> </w:t>
      </w:r>
      <w:r w:rsidRPr="00A1778E">
        <w:rPr>
          <w:sz w:val="28"/>
          <w:szCs w:val="28"/>
          <w:highlight w:val="white"/>
          <w:lang w:val="uk-UA"/>
        </w:rPr>
        <w:t>2025 році у закладах загальної середньої освіти організовано та проведено зустрічі з інспектором з ювенальної превенції.</w:t>
      </w:r>
    </w:p>
    <w:p w14:paraId="121E0DD2" w14:textId="495693E6" w:rsidR="00A1778E" w:rsidRPr="00A1778E" w:rsidRDefault="00A1778E" w:rsidP="00BF3809">
      <w:pPr>
        <w:ind w:right="140" w:firstLine="567"/>
        <w:jc w:val="both"/>
        <w:rPr>
          <w:sz w:val="28"/>
          <w:szCs w:val="28"/>
          <w:highlight w:val="white"/>
          <w:lang w:val="uk-UA"/>
        </w:rPr>
      </w:pPr>
      <w:r w:rsidRPr="00A1778E">
        <w:rPr>
          <w:sz w:val="28"/>
          <w:szCs w:val="28"/>
          <w:highlight w:val="white"/>
          <w:lang w:val="uk-UA"/>
        </w:rPr>
        <w:t>Заклади дошкільної та загальної середньої освіти Решетилівської міської ради</w:t>
      </w:r>
      <w:r>
        <w:rPr>
          <w:sz w:val="28"/>
          <w:szCs w:val="28"/>
          <w:highlight w:val="white"/>
          <w:lang w:val="uk-UA"/>
        </w:rPr>
        <w:t xml:space="preserve"> </w:t>
      </w:r>
      <w:r w:rsidRPr="00A1778E">
        <w:rPr>
          <w:sz w:val="28"/>
          <w:szCs w:val="28"/>
          <w:highlight w:val="white"/>
          <w:lang w:val="uk-UA"/>
        </w:rPr>
        <w:t xml:space="preserve">тісно співпрацюють із державними органами та організаціями, зокрема з Управлінням соціального захисту населення виконавчого комітету Решетилівської міської ради, Службою у справах дітей виконавчого комітету Решетилівської міської ради, Решетилівським РС філії ДУ ,,Центр </w:t>
      </w:r>
      <w:proofErr w:type="spellStart"/>
      <w:r w:rsidRPr="00A1778E">
        <w:rPr>
          <w:sz w:val="28"/>
          <w:szCs w:val="28"/>
          <w:highlight w:val="white"/>
          <w:lang w:val="uk-UA"/>
        </w:rPr>
        <w:t>пробації</w:t>
      </w:r>
      <w:proofErr w:type="spellEnd"/>
      <w:r w:rsidRPr="00A1778E">
        <w:rPr>
          <w:sz w:val="28"/>
          <w:szCs w:val="28"/>
          <w:highlight w:val="white"/>
          <w:lang w:val="uk-UA"/>
        </w:rPr>
        <w:t>” у Полтавській області.</w:t>
      </w:r>
    </w:p>
    <w:p w14:paraId="2604FAB8" w14:textId="2F76797C" w:rsidR="00A1778E" w:rsidRPr="00A1778E" w:rsidRDefault="00A1778E" w:rsidP="00A1778E">
      <w:pPr>
        <w:ind w:right="140" w:firstLine="567"/>
        <w:jc w:val="both"/>
        <w:rPr>
          <w:sz w:val="28"/>
          <w:szCs w:val="28"/>
          <w:highlight w:val="white"/>
          <w:lang w:val="uk-UA"/>
        </w:rPr>
      </w:pPr>
      <w:r w:rsidRPr="00A1778E">
        <w:rPr>
          <w:sz w:val="28"/>
          <w:szCs w:val="28"/>
          <w:highlight w:val="white"/>
          <w:lang w:val="uk-UA"/>
        </w:rPr>
        <w:t>У двох опорних закладах освіти – Покровському ОЗЗСО І-ІІІ ступенів та ОЗ ,,Решетилівський ліцей імені І.Л. Олійника Решетилівської міської ради” – офіцерами служби освітньої безпеки, які з вересня 2024 року виконують правоохоронну, наставницьку та просвітницьку</w:t>
      </w:r>
      <w:r>
        <w:rPr>
          <w:sz w:val="28"/>
          <w:szCs w:val="28"/>
          <w:highlight w:val="white"/>
          <w:lang w:val="uk-UA"/>
        </w:rPr>
        <w:t xml:space="preserve"> </w:t>
      </w:r>
      <w:r w:rsidRPr="00A1778E">
        <w:rPr>
          <w:sz w:val="28"/>
          <w:szCs w:val="28"/>
          <w:highlight w:val="white"/>
          <w:lang w:val="uk-UA"/>
        </w:rPr>
        <w:t xml:space="preserve">функції, проведено понад 150 </w:t>
      </w:r>
      <w:proofErr w:type="spellStart"/>
      <w:r w:rsidRPr="00A1778E">
        <w:rPr>
          <w:sz w:val="28"/>
          <w:szCs w:val="28"/>
          <w:highlight w:val="white"/>
          <w:lang w:val="uk-UA"/>
        </w:rPr>
        <w:t>правопросвітницьких</w:t>
      </w:r>
      <w:proofErr w:type="spellEnd"/>
      <w:r w:rsidRPr="00A1778E">
        <w:rPr>
          <w:sz w:val="28"/>
          <w:szCs w:val="28"/>
          <w:highlight w:val="white"/>
          <w:lang w:val="uk-UA"/>
        </w:rPr>
        <w:t xml:space="preserve"> та профілактичних заходів з урахуванням сучасних викликів. </w:t>
      </w:r>
    </w:p>
    <w:p w14:paraId="28133EFC" w14:textId="1E487B2E" w:rsidR="00A1778E" w:rsidRPr="00A1778E" w:rsidRDefault="00A1778E" w:rsidP="00A1778E">
      <w:pPr>
        <w:ind w:right="140" w:firstLine="567"/>
        <w:jc w:val="both"/>
        <w:rPr>
          <w:sz w:val="28"/>
          <w:szCs w:val="28"/>
          <w:highlight w:val="white"/>
          <w:lang w:val="uk-UA"/>
        </w:rPr>
      </w:pPr>
      <w:r w:rsidRPr="00A1778E">
        <w:rPr>
          <w:sz w:val="28"/>
          <w:szCs w:val="28"/>
          <w:highlight w:val="white"/>
          <w:lang w:val="uk-UA"/>
        </w:rPr>
        <w:t>Спільно з дільничними офіцерами поліції організовано зустрічі, під час яких</w:t>
      </w:r>
      <w:r>
        <w:rPr>
          <w:sz w:val="28"/>
          <w:szCs w:val="28"/>
          <w:highlight w:val="white"/>
          <w:lang w:val="uk-UA"/>
        </w:rPr>
        <w:t xml:space="preserve"> </w:t>
      </w:r>
      <w:r w:rsidRPr="00A1778E">
        <w:rPr>
          <w:sz w:val="28"/>
          <w:szCs w:val="28"/>
          <w:highlight w:val="white"/>
          <w:lang w:val="uk-UA"/>
        </w:rPr>
        <w:t xml:space="preserve">проведено бесіди з учнями, спрямовані на формування свідомого та поважливого ставлення до соціально позитивного способу життя. </w:t>
      </w:r>
    </w:p>
    <w:p w14:paraId="056410BC" w14:textId="77777777" w:rsidR="00A1778E" w:rsidRPr="00A1778E" w:rsidRDefault="00A1778E" w:rsidP="00A1778E">
      <w:pPr>
        <w:ind w:firstLine="567"/>
        <w:jc w:val="both"/>
        <w:rPr>
          <w:b/>
          <w:bCs/>
          <w:i/>
          <w:iCs/>
          <w:sz w:val="28"/>
          <w:szCs w:val="28"/>
          <w:lang w:val="uk-UA"/>
        </w:rPr>
      </w:pPr>
    </w:p>
    <w:p w14:paraId="6AE29ED6" w14:textId="77777777" w:rsidR="00A1778E" w:rsidRPr="00A1778E" w:rsidRDefault="00A1778E" w:rsidP="00A1778E">
      <w:pPr>
        <w:jc w:val="both"/>
        <w:rPr>
          <w:b/>
          <w:bCs/>
          <w:i/>
          <w:iCs/>
          <w:sz w:val="28"/>
          <w:szCs w:val="28"/>
          <w:highlight w:val="white"/>
          <w:lang w:val="uk-UA"/>
        </w:rPr>
      </w:pPr>
      <w:r w:rsidRPr="00A1778E">
        <w:rPr>
          <w:b/>
          <w:bCs/>
          <w:i/>
          <w:iCs/>
          <w:sz w:val="28"/>
          <w:szCs w:val="28"/>
          <w:highlight w:val="white"/>
          <w:lang w:val="uk-UA"/>
        </w:rPr>
        <w:t>Кадрове забезпечення</w:t>
      </w:r>
    </w:p>
    <w:p w14:paraId="12F46DD5" w14:textId="69D2BE97" w:rsidR="00A1778E" w:rsidRPr="00A1778E" w:rsidRDefault="00A1778E" w:rsidP="00BF3809">
      <w:pPr>
        <w:ind w:firstLine="567"/>
        <w:jc w:val="both"/>
        <w:rPr>
          <w:sz w:val="28"/>
          <w:szCs w:val="28"/>
          <w:highlight w:val="white"/>
          <w:lang w:val="uk-UA"/>
        </w:rPr>
      </w:pPr>
      <w:r w:rsidRPr="00A1778E">
        <w:rPr>
          <w:sz w:val="28"/>
          <w:szCs w:val="28"/>
          <w:highlight w:val="white"/>
          <w:lang w:val="uk-UA"/>
        </w:rPr>
        <w:t>В освітній галузі громади</w:t>
      </w:r>
      <w:r>
        <w:rPr>
          <w:sz w:val="28"/>
          <w:szCs w:val="28"/>
          <w:highlight w:val="white"/>
          <w:lang w:val="uk-UA"/>
        </w:rPr>
        <w:t xml:space="preserve"> </w:t>
      </w:r>
      <w:r w:rsidRPr="00A1778E">
        <w:rPr>
          <w:sz w:val="28"/>
          <w:szCs w:val="28"/>
          <w:highlight w:val="white"/>
          <w:lang w:val="uk-UA"/>
        </w:rPr>
        <w:t>працює 408 педагогічних працівників, із них у:</w:t>
      </w:r>
    </w:p>
    <w:p w14:paraId="4626420B" w14:textId="2A73B7DF" w:rsidR="00A1778E" w:rsidRPr="00A1778E" w:rsidRDefault="00A1778E" w:rsidP="00A1778E">
      <w:pPr>
        <w:jc w:val="both"/>
        <w:rPr>
          <w:sz w:val="28"/>
          <w:szCs w:val="28"/>
          <w:highlight w:val="white"/>
          <w:lang w:val="uk-UA"/>
        </w:rPr>
      </w:pPr>
      <w:r w:rsidRPr="00A1778E">
        <w:rPr>
          <w:sz w:val="28"/>
          <w:szCs w:val="28"/>
          <w:highlight w:val="white"/>
          <w:lang w:val="uk-UA"/>
        </w:rPr>
        <w:t>- закладах загальної середньої освіти –</w:t>
      </w:r>
      <w:r>
        <w:rPr>
          <w:sz w:val="28"/>
          <w:szCs w:val="28"/>
          <w:highlight w:val="white"/>
          <w:lang w:val="uk-UA"/>
        </w:rPr>
        <w:t xml:space="preserve"> </w:t>
      </w:r>
      <w:r w:rsidRPr="00A1778E">
        <w:rPr>
          <w:sz w:val="28"/>
          <w:szCs w:val="28"/>
          <w:highlight w:val="white"/>
          <w:lang w:val="uk-UA"/>
        </w:rPr>
        <w:t xml:space="preserve"> 317;</w:t>
      </w:r>
    </w:p>
    <w:p w14:paraId="44C08CA4" w14:textId="77777777" w:rsidR="00A1778E" w:rsidRPr="00A1778E" w:rsidRDefault="00A1778E" w:rsidP="00A1778E">
      <w:pPr>
        <w:jc w:val="both"/>
        <w:rPr>
          <w:sz w:val="28"/>
          <w:szCs w:val="28"/>
          <w:highlight w:val="white"/>
          <w:lang w:val="uk-UA"/>
        </w:rPr>
      </w:pPr>
      <w:r w:rsidRPr="00A1778E">
        <w:rPr>
          <w:sz w:val="28"/>
          <w:szCs w:val="28"/>
          <w:highlight w:val="white"/>
          <w:lang w:val="uk-UA"/>
        </w:rPr>
        <w:t>- закладах дошкільної освіти – 85;</w:t>
      </w:r>
    </w:p>
    <w:p w14:paraId="29E057F4" w14:textId="77777777" w:rsidR="00A1778E" w:rsidRPr="00A1778E" w:rsidRDefault="00A1778E" w:rsidP="00A1778E">
      <w:pPr>
        <w:jc w:val="both"/>
        <w:rPr>
          <w:sz w:val="28"/>
          <w:szCs w:val="28"/>
          <w:highlight w:val="white"/>
          <w:lang w:val="uk-UA"/>
        </w:rPr>
      </w:pPr>
      <w:r w:rsidRPr="00A1778E">
        <w:rPr>
          <w:sz w:val="28"/>
          <w:szCs w:val="28"/>
          <w:highlight w:val="white"/>
          <w:lang w:val="uk-UA"/>
        </w:rPr>
        <w:lastRenderedPageBreak/>
        <w:t>- закладах позашкільної освіти – 6.</w:t>
      </w:r>
    </w:p>
    <w:p w14:paraId="1E9B0675" w14:textId="769F7029" w:rsidR="00A1778E" w:rsidRPr="00A1778E" w:rsidRDefault="00A1778E" w:rsidP="00BF3809">
      <w:pPr>
        <w:ind w:firstLine="567"/>
        <w:jc w:val="both"/>
        <w:rPr>
          <w:sz w:val="28"/>
          <w:szCs w:val="28"/>
          <w:highlight w:val="white"/>
          <w:lang w:val="uk-UA"/>
        </w:rPr>
      </w:pPr>
      <w:r w:rsidRPr="00A1778E">
        <w:rPr>
          <w:sz w:val="28"/>
          <w:szCs w:val="28"/>
          <w:highlight w:val="white"/>
          <w:lang w:val="uk-UA"/>
        </w:rPr>
        <w:t>Управлінську діяльність у</w:t>
      </w:r>
      <w:r>
        <w:rPr>
          <w:sz w:val="28"/>
          <w:szCs w:val="28"/>
          <w:highlight w:val="white"/>
          <w:lang w:val="uk-UA"/>
        </w:rPr>
        <w:t xml:space="preserve"> </w:t>
      </w:r>
      <w:r w:rsidRPr="00A1778E">
        <w:rPr>
          <w:sz w:val="28"/>
          <w:szCs w:val="28"/>
          <w:highlight w:val="white"/>
          <w:lang w:val="uk-UA"/>
        </w:rPr>
        <w:t>закладах освіти</w:t>
      </w:r>
      <w:r>
        <w:rPr>
          <w:sz w:val="28"/>
          <w:szCs w:val="28"/>
          <w:highlight w:val="white"/>
          <w:lang w:val="uk-UA"/>
        </w:rPr>
        <w:t xml:space="preserve"> </w:t>
      </w:r>
      <w:r w:rsidRPr="00A1778E">
        <w:rPr>
          <w:sz w:val="28"/>
          <w:szCs w:val="28"/>
          <w:highlight w:val="white"/>
          <w:lang w:val="uk-UA"/>
        </w:rPr>
        <w:t>громади здійснюють 28 осіб, із них 12 директорів ЗЗСО,</w:t>
      </w:r>
      <w:r>
        <w:rPr>
          <w:sz w:val="28"/>
          <w:szCs w:val="28"/>
          <w:highlight w:val="white"/>
          <w:lang w:val="uk-UA"/>
        </w:rPr>
        <w:t xml:space="preserve"> </w:t>
      </w:r>
      <w:r w:rsidRPr="00A1778E">
        <w:rPr>
          <w:sz w:val="28"/>
          <w:szCs w:val="28"/>
          <w:highlight w:val="white"/>
          <w:lang w:val="uk-UA"/>
        </w:rPr>
        <w:t xml:space="preserve">13 директорів ЗДО, 3 – ЗПО. </w:t>
      </w:r>
    </w:p>
    <w:p w14:paraId="3C536FAD" w14:textId="2F2E8B2E" w:rsidR="00A1778E" w:rsidRPr="00A1778E" w:rsidRDefault="00A1778E" w:rsidP="00BF3809">
      <w:pPr>
        <w:ind w:firstLine="567"/>
        <w:jc w:val="both"/>
        <w:rPr>
          <w:sz w:val="28"/>
          <w:szCs w:val="28"/>
          <w:lang w:val="uk-UA"/>
        </w:rPr>
      </w:pPr>
      <w:r w:rsidRPr="00A1778E">
        <w:rPr>
          <w:sz w:val="28"/>
          <w:szCs w:val="28"/>
          <w:highlight w:val="white"/>
          <w:lang w:val="uk-UA"/>
        </w:rPr>
        <w:t>У 2025 році відділом освіти проведено конкурс на заміщення вакантної посади директора Решетилівської початкової школи. Конкурс</w:t>
      </w:r>
      <w:r>
        <w:rPr>
          <w:sz w:val="28"/>
          <w:szCs w:val="28"/>
          <w:highlight w:val="white"/>
          <w:lang w:val="uk-UA"/>
        </w:rPr>
        <w:t xml:space="preserve"> </w:t>
      </w:r>
      <w:r w:rsidRPr="00A1778E">
        <w:rPr>
          <w:sz w:val="28"/>
          <w:szCs w:val="28"/>
          <w:highlight w:val="white"/>
          <w:lang w:val="uk-UA"/>
        </w:rPr>
        <w:t xml:space="preserve">на посаду директора </w:t>
      </w:r>
      <w:proofErr w:type="spellStart"/>
      <w:r w:rsidRPr="00A1778E">
        <w:rPr>
          <w:sz w:val="28"/>
          <w:szCs w:val="28"/>
          <w:highlight w:val="white"/>
          <w:lang w:val="uk-UA"/>
        </w:rPr>
        <w:t>Потічанської</w:t>
      </w:r>
      <w:proofErr w:type="spellEnd"/>
      <w:r w:rsidRPr="00A1778E">
        <w:rPr>
          <w:sz w:val="28"/>
          <w:szCs w:val="28"/>
          <w:highlight w:val="white"/>
          <w:lang w:val="uk-UA"/>
        </w:rPr>
        <w:t xml:space="preserve"> гімназії з дошкільним підрозділом не відбувся у зв’язку з відсутністю кандидатів.</w:t>
      </w:r>
    </w:p>
    <w:p w14:paraId="67F00A06" w14:textId="61E82786" w:rsidR="00A1778E" w:rsidRPr="00A1778E" w:rsidRDefault="00A1778E" w:rsidP="00BF3809">
      <w:pPr>
        <w:ind w:firstLine="567"/>
        <w:jc w:val="both"/>
        <w:rPr>
          <w:sz w:val="28"/>
          <w:szCs w:val="28"/>
          <w:highlight w:val="white"/>
          <w:lang w:val="uk-UA"/>
        </w:rPr>
      </w:pPr>
      <w:r w:rsidRPr="00A1778E">
        <w:rPr>
          <w:sz w:val="28"/>
          <w:szCs w:val="28"/>
          <w:highlight w:val="white"/>
          <w:lang w:val="uk-UA"/>
        </w:rPr>
        <w:t>На підставі рішення атестаційної комісії ІІ рівня у 2025 році 9 керівників закладів освіти громади визнано такими, що відповідають займаній посаді, 4 педагогічним працівникам підтверджено кваліфікаційну категорію ,,спеціаліст вищої категорії”, 1 педагогічному працівнику</w:t>
      </w:r>
      <w:r>
        <w:rPr>
          <w:sz w:val="28"/>
          <w:szCs w:val="28"/>
          <w:highlight w:val="white"/>
          <w:lang w:val="uk-UA"/>
        </w:rPr>
        <w:t xml:space="preserve"> </w:t>
      </w:r>
      <w:r w:rsidRPr="00A1778E">
        <w:rPr>
          <w:sz w:val="28"/>
          <w:szCs w:val="28"/>
          <w:highlight w:val="white"/>
          <w:lang w:val="uk-UA"/>
        </w:rPr>
        <w:t>присвоєно кваліфікаційну категорію ,,спеціаліст вищої категорії”, 1 – підтверджено кваліфікаційну категорію ,,спеціаліст першої категорії”, 1- підтверджено кваліфікаційну категорію ,,спеціаліст”, 1 педагогічному працівнику підтверджено педагогічне звання ,,старший учитель”, 1</w:t>
      </w:r>
      <w:r>
        <w:rPr>
          <w:sz w:val="28"/>
          <w:szCs w:val="28"/>
          <w:highlight w:val="white"/>
          <w:lang w:val="uk-UA"/>
        </w:rPr>
        <w:t xml:space="preserve"> </w:t>
      </w:r>
      <w:r w:rsidRPr="00A1778E">
        <w:rPr>
          <w:sz w:val="28"/>
          <w:szCs w:val="28"/>
          <w:highlight w:val="white"/>
          <w:lang w:val="uk-UA"/>
        </w:rPr>
        <w:t>– педагогічне звання ,,вчитель-методист”, 14</w:t>
      </w:r>
      <w:r>
        <w:rPr>
          <w:sz w:val="28"/>
          <w:szCs w:val="28"/>
          <w:highlight w:val="white"/>
          <w:lang w:val="uk-UA"/>
        </w:rPr>
        <w:t xml:space="preserve"> </w:t>
      </w:r>
      <w:r w:rsidRPr="00A1778E">
        <w:rPr>
          <w:sz w:val="28"/>
          <w:szCs w:val="28"/>
          <w:highlight w:val="white"/>
          <w:lang w:val="uk-UA"/>
        </w:rPr>
        <w:t>–</w:t>
      </w:r>
      <w:r>
        <w:rPr>
          <w:sz w:val="28"/>
          <w:szCs w:val="28"/>
          <w:highlight w:val="white"/>
          <w:lang w:val="uk-UA"/>
        </w:rPr>
        <w:t xml:space="preserve"> </w:t>
      </w:r>
      <w:r w:rsidRPr="00A1778E">
        <w:rPr>
          <w:sz w:val="28"/>
          <w:szCs w:val="28"/>
          <w:highlight w:val="white"/>
          <w:lang w:val="uk-UA"/>
        </w:rPr>
        <w:t xml:space="preserve">встановлено тарифні </w:t>
      </w:r>
      <w:proofErr w:type="spellStart"/>
      <w:r w:rsidRPr="00A1778E">
        <w:rPr>
          <w:sz w:val="28"/>
          <w:szCs w:val="28"/>
          <w:highlight w:val="white"/>
          <w:lang w:val="uk-UA"/>
        </w:rPr>
        <w:t>розря</w:t>
      </w:r>
      <w:proofErr w:type="spellEnd"/>
      <w:r w:rsidRPr="00A1778E">
        <w:rPr>
          <w:sz w:val="28"/>
          <w:szCs w:val="28"/>
          <w:highlight w:val="white"/>
          <w:lang w:val="uk-UA"/>
        </w:rPr>
        <w:t>.</w:t>
      </w:r>
      <w:r>
        <w:rPr>
          <w:sz w:val="28"/>
          <w:szCs w:val="28"/>
          <w:highlight w:val="white"/>
          <w:lang w:val="uk-UA"/>
        </w:rPr>
        <w:t xml:space="preserve"> </w:t>
      </w:r>
    </w:p>
    <w:p w14:paraId="7EBD81A3" w14:textId="0FA8866D" w:rsidR="00A1778E" w:rsidRPr="00A1778E" w:rsidRDefault="00A1778E" w:rsidP="00BF3809">
      <w:pPr>
        <w:ind w:firstLine="567"/>
        <w:jc w:val="both"/>
        <w:rPr>
          <w:sz w:val="28"/>
          <w:szCs w:val="28"/>
          <w:highlight w:val="yellow"/>
          <w:lang w:val="uk-UA"/>
        </w:rPr>
      </w:pPr>
      <w:r w:rsidRPr="00A1778E">
        <w:rPr>
          <w:sz w:val="28"/>
          <w:szCs w:val="28"/>
          <w:highlight w:val="white"/>
          <w:lang w:val="uk-UA"/>
        </w:rPr>
        <w:t>Відповідно до наказу відділу</w:t>
      </w:r>
      <w:r>
        <w:rPr>
          <w:sz w:val="28"/>
          <w:szCs w:val="28"/>
          <w:highlight w:val="white"/>
          <w:lang w:val="uk-UA"/>
        </w:rPr>
        <w:t xml:space="preserve"> </w:t>
      </w:r>
      <w:r w:rsidRPr="00A1778E">
        <w:rPr>
          <w:sz w:val="28"/>
          <w:szCs w:val="28"/>
          <w:highlight w:val="white"/>
          <w:lang w:val="uk-UA"/>
        </w:rPr>
        <w:t xml:space="preserve">від 30.12.2024 № 149 ,,Про затвердження графіка проходження курсів підвищення кваліфікації педагогічних працівників закладів дошкільної, загальної середньої та позашкільної освіти Решетилівської міської ради у 2025 році” 242 педагогічних працівника закладів освіти </w:t>
      </w:r>
      <w:r w:rsidRPr="00A1778E">
        <w:rPr>
          <w:sz w:val="28"/>
          <w:szCs w:val="28"/>
          <w:lang w:val="uk-UA"/>
        </w:rPr>
        <w:t>Решетилівської громади пройшли курси підвищення кваліфікації</w:t>
      </w:r>
      <w:r>
        <w:rPr>
          <w:sz w:val="28"/>
          <w:szCs w:val="28"/>
          <w:lang w:val="uk-UA"/>
        </w:rPr>
        <w:t xml:space="preserve"> </w:t>
      </w:r>
      <w:r w:rsidRPr="00A1778E">
        <w:rPr>
          <w:sz w:val="28"/>
          <w:szCs w:val="28"/>
          <w:lang w:val="uk-UA"/>
        </w:rPr>
        <w:t>при Полтавській академії неперервної освіти</w:t>
      </w:r>
      <w:r>
        <w:rPr>
          <w:sz w:val="28"/>
          <w:szCs w:val="28"/>
          <w:lang w:val="uk-UA"/>
        </w:rPr>
        <w:t xml:space="preserve"> </w:t>
      </w:r>
      <w:r w:rsidRPr="00A1778E">
        <w:rPr>
          <w:sz w:val="28"/>
          <w:szCs w:val="28"/>
          <w:lang w:val="uk-UA"/>
        </w:rPr>
        <w:t xml:space="preserve">ім. М.В. Остроградського. </w:t>
      </w:r>
    </w:p>
    <w:p w14:paraId="472334EA" w14:textId="77777777" w:rsidR="00A1778E" w:rsidRPr="00A1778E" w:rsidRDefault="00A1778E" w:rsidP="00BF3809">
      <w:pPr>
        <w:pBdr>
          <w:top w:val="nil"/>
          <w:left w:val="nil"/>
          <w:bottom w:val="nil"/>
          <w:right w:val="nil"/>
          <w:between w:val="nil"/>
        </w:pBdr>
        <w:ind w:right="100" w:firstLine="567"/>
        <w:jc w:val="both"/>
        <w:rPr>
          <w:color w:val="000000"/>
          <w:sz w:val="28"/>
          <w:szCs w:val="28"/>
          <w:highlight w:val="white"/>
          <w:lang w:val="uk-UA"/>
        </w:rPr>
      </w:pPr>
      <w:r w:rsidRPr="00A1778E">
        <w:rPr>
          <w:sz w:val="28"/>
          <w:szCs w:val="28"/>
          <w:highlight w:val="white"/>
          <w:lang w:val="uk-UA"/>
        </w:rPr>
        <w:t xml:space="preserve">Станом на кінець 2025 року Центром професійного розвитку педагогічних працівників проведено 31 освітній захід в </w:t>
      </w:r>
      <w:proofErr w:type="spellStart"/>
      <w:r w:rsidRPr="00A1778E">
        <w:rPr>
          <w:sz w:val="28"/>
          <w:szCs w:val="28"/>
          <w:highlight w:val="white"/>
          <w:lang w:val="uk-UA"/>
        </w:rPr>
        <w:t>онлайн</w:t>
      </w:r>
      <w:proofErr w:type="spellEnd"/>
      <w:r w:rsidRPr="00A1778E">
        <w:rPr>
          <w:sz w:val="28"/>
          <w:szCs w:val="28"/>
          <w:highlight w:val="white"/>
          <w:lang w:val="uk-UA"/>
        </w:rPr>
        <w:t xml:space="preserve"> та </w:t>
      </w:r>
      <w:proofErr w:type="spellStart"/>
      <w:r w:rsidRPr="00A1778E">
        <w:rPr>
          <w:sz w:val="28"/>
          <w:szCs w:val="28"/>
          <w:highlight w:val="white"/>
          <w:lang w:val="uk-UA"/>
        </w:rPr>
        <w:t>офлайн</w:t>
      </w:r>
      <w:proofErr w:type="spellEnd"/>
      <w:r w:rsidRPr="00A1778E">
        <w:rPr>
          <w:sz w:val="28"/>
          <w:szCs w:val="28"/>
          <w:highlight w:val="white"/>
          <w:lang w:val="uk-UA"/>
        </w:rPr>
        <w:t xml:space="preserve"> форматі: зустрічі професійних спільнот педагогічних працівників закладів загальної середньої та дошкільної освіти на теми, які є актуальними та задовольняють фахові запити освітян, тренінги, семінари, майстер-класи. Зокрема, у напрямку цифрової трансформації реалізовано навчання з використання штучного інтелекту й інтерактивних інструментів для вчителів та бібліотекарів, а також заходи з обміну досвідом цифрової грамотності. Розвиток управлінської компетентності та командної взаємодії забезпечено через серію тренінгів для адміністрацій закладів і класних керівників, присвячених моделюванню ефективної співпраці та </w:t>
      </w:r>
      <w:proofErr w:type="spellStart"/>
      <w:r w:rsidRPr="00A1778E">
        <w:rPr>
          <w:sz w:val="28"/>
          <w:szCs w:val="28"/>
          <w:highlight w:val="white"/>
          <w:lang w:val="uk-UA"/>
        </w:rPr>
        <w:t>проєктній</w:t>
      </w:r>
      <w:proofErr w:type="spellEnd"/>
      <w:r w:rsidRPr="00A1778E">
        <w:rPr>
          <w:sz w:val="28"/>
          <w:szCs w:val="28"/>
          <w:highlight w:val="white"/>
          <w:lang w:val="uk-UA"/>
        </w:rPr>
        <w:t xml:space="preserve"> діяльності. Предметно-фаховий супровід охопив широке коло питань: від підготовки до сертифікації та опанування навичок керування БПЛА до </w:t>
      </w:r>
      <w:proofErr w:type="spellStart"/>
      <w:r w:rsidRPr="00A1778E">
        <w:rPr>
          <w:sz w:val="28"/>
          <w:szCs w:val="28"/>
          <w:highlight w:val="white"/>
          <w:lang w:val="uk-UA"/>
        </w:rPr>
        <w:t>воркшопів</w:t>
      </w:r>
      <w:proofErr w:type="spellEnd"/>
      <w:r w:rsidRPr="00A1778E">
        <w:rPr>
          <w:sz w:val="28"/>
          <w:szCs w:val="28"/>
          <w:highlight w:val="white"/>
          <w:lang w:val="uk-UA"/>
        </w:rPr>
        <w:t xml:space="preserve"> з англійської мови для вихователів та мистецьких майстер-класів. Важливим вектором роботи стала психологічна підтримка та інклюзія, що включала фахові зустрічі для асистентів педагогів, психологів, а також заходи, спрямовані на емоційний добробут та ресурсне відновлення освітян.</w:t>
      </w:r>
    </w:p>
    <w:p w14:paraId="2CB1C1A9" w14:textId="63575ACB" w:rsidR="00A1778E" w:rsidRPr="00A1778E" w:rsidRDefault="00A1778E" w:rsidP="00BF3809">
      <w:pPr>
        <w:ind w:firstLine="567"/>
        <w:jc w:val="both"/>
        <w:rPr>
          <w:sz w:val="28"/>
          <w:szCs w:val="28"/>
          <w:highlight w:val="white"/>
          <w:lang w:val="uk-UA"/>
        </w:rPr>
      </w:pPr>
      <w:r w:rsidRPr="00A1778E">
        <w:rPr>
          <w:sz w:val="28"/>
          <w:szCs w:val="28"/>
          <w:highlight w:val="white"/>
          <w:lang w:val="uk-UA"/>
        </w:rPr>
        <w:t>У межах співпраці зі</w:t>
      </w:r>
      <w:r>
        <w:rPr>
          <w:sz w:val="28"/>
          <w:szCs w:val="28"/>
          <w:highlight w:val="white"/>
          <w:lang w:val="uk-UA"/>
        </w:rPr>
        <w:t xml:space="preserve"> </w:t>
      </w:r>
      <w:r w:rsidRPr="00A1778E">
        <w:rPr>
          <w:sz w:val="28"/>
          <w:szCs w:val="28"/>
          <w:highlight w:val="white"/>
          <w:lang w:val="uk-UA"/>
        </w:rPr>
        <w:t xml:space="preserve">Швейцарсько-українським </w:t>
      </w:r>
      <w:proofErr w:type="spellStart"/>
      <w:r w:rsidRPr="00A1778E">
        <w:rPr>
          <w:sz w:val="28"/>
          <w:szCs w:val="28"/>
          <w:highlight w:val="white"/>
          <w:lang w:val="uk-UA"/>
        </w:rPr>
        <w:t>проєктом</w:t>
      </w:r>
      <w:proofErr w:type="spellEnd"/>
      <w:r w:rsidRPr="00A1778E">
        <w:rPr>
          <w:sz w:val="28"/>
          <w:szCs w:val="28"/>
          <w:highlight w:val="white"/>
          <w:lang w:val="uk-UA"/>
        </w:rPr>
        <w:t xml:space="preserve"> DECIDE – “Децентралізація для розвитку демократичної освіти”, Центр продовжує</w:t>
      </w:r>
      <w:r>
        <w:rPr>
          <w:sz w:val="28"/>
          <w:szCs w:val="28"/>
          <w:highlight w:val="white"/>
          <w:lang w:val="uk-UA"/>
        </w:rPr>
        <w:t xml:space="preserve"> </w:t>
      </w:r>
      <w:r w:rsidRPr="00A1778E">
        <w:rPr>
          <w:sz w:val="28"/>
          <w:szCs w:val="28"/>
          <w:highlight w:val="white"/>
          <w:lang w:val="uk-UA"/>
        </w:rPr>
        <w:t xml:space="preserve">реалізацію </w:t>
      </w:r>
      <w:proofErr w:type="spellStart"/>
      <w:r w:rsidRPr="00A1778E">
        <w:rPr>
          <w:sz w:val="28"/>
          <w:szCs w:val="28"/>
          <w:highlight w:val="white"/>
          <w:lang w:val="uk-UA"/>
        </w:rPr>
        <w:t>проєкту</w:t>
      </w:r>
      <w:proofErr w:type="spellEnd"/>
      <w:r w:rsidRPr="00A1778E">
        <w:rPr>
          <w:sz w:val="28"/>
          <w:szCs w:val="28"/>
          <w:highlight w:val="white"/>
          <w:lang w:val="uk-UA"/>
        </w:rPr>
        <w:t xml:space="preserve"> “Цифровий </w:t>
      </w:r>
      <w:proofErr w:type="spellStart"/>
      <w:r w:rsidRPr="00A1778E">
        <w:rPr>
          <w:sz w:val="28"/>
          <w:szCs w:val="28"/>
          <w:highlight w:val="white"/>
          <w:lang w:val="uk-UA"/>
        </w:rPr>
        <w:t>хаб</w:t>
      </w:r>
      <w:proofErr w:type="spellEnd"/>
      <w:r w:rsidRPr="00A1778E">
        <w:rPr>
          <w:sz w:val="28"/>
          <w:szCs w:val="28"/>
          <w:highlight w:val="white"/>
          <w:lang w:val="uk-UA"/>
        </w:rPr>
        <w:t xml:space="preserve"> професійного розвитку”, спрямованого</w:t>
      </w:r>
      <w:r>
        <w:rPr>
          <w:sz w:val="28"/>
          <w:szCs w:val="28"/>
          <w:highlight w:val="white"/>
          <w:lang w:val="uk-UA"/>
        </w:rPr>
        <w:t xml:space="preserve"> </w:t>
      </w:r>
      <w:r w:rsidRPr="00A1778E">
        <w:rPr>
          <w:sz w:val="28"/>
          <w:szCs w:val="28"/>
          <w:highlight w:val="white"/>
          <w:lang w:val="uk-UA"/>
        </w:rPr>
        <w:t xml:space="preserve">на створення і підтримку інноваційного, безпечного цифрового середовища. Технічне забезпечення </w:t>
      </w:r>
      <w:proofErr w:type="spellStart"/>
      <w:r w:rsidRPr="00A1778E">
        <w:rPr>
          <w:sz w:val="28"/>
          <w:szCs w:val="28"/>
          <w:highlight w:val="white"/>
          <w:lang w:val="uk-UA"/>
        </w:rPr>
        <w:t>хабу</w:t>
      </w:r>
      <w:proofErr w:type="spellEnd"/>
      <w:r>
        <w:rPr>
          <w:sz w:val="28"/>
          <w:szCs w:val="28"/>
          <w:highlight w:val="white"/>
          <w:lang w:val="uk-UA"/>
        </w:rPr>
        <w:t xml:space="preserve"> </w:t>
      </w:r>
      <w:r w:rsidRPr="00A1778E">
        <w:rPr>
          <w:sz w:val="28"/>
          <w:szCs w:val="28"/>
          <w:highlight w:val="white"/>
          <w:lang w:val="uk-UA"/>
        </w:rPr>
        <w:t>є основою для надання якісних освітніх послуг для понад 400</w:t>
      </w:r>
      <w:r>
        <w:rPr>
          <w:sz w:val="28"/>
          <w:szCs w:val="28"/>
          <w:highlight w:val="white"/>
          <w:lang w:val="uk-UA"/>
        </w:rPr>
        <w:t xml:space="preserve"> </w:t>
      </w:r>
      <w:r w:rsidRPr="00A1778E">
        <w:rPr>
          <w:sz w:val="28"/>
          <w:szCs w:val="28"/>
          <w:highlight w:val="white"/>
          <w:lang w:val="uk-UA"/>
        </w:rPr>
        <w:t>педагогам</w:t>
      </w:r>
      <w:r>
        <w:rPr>
          <w:sz w:val="28"/>
          <w:szCs w:val="28"/>
          <w:highlight w:val="white"/>
          <w:lang w:val="uk-UA"/>
        </w:rPr>
        <w:t xml:space="preserve"> </w:t>
      </w:r>
      <w:r w:rsidRPr="00A1778E">
        <w:rPr>
          <w:sz w:val="28"/>
          <w:szCs w:val="28"/>
          <w:highlight w:val="white"/>
          <w:lang w:val="uk-UA"/>
        </w:rPr>
        <w:t xml:space="preserve">закладів дошкільної, загальної середньої та позашкільної </w:t>
      </w:r>
      <w:r w:rsidRPr="00A1778E">
        <w:rPr>
          <w:sz w:val="28"/>
          <w:szCs w:val="28"/>
          <w:highlight w:val="white"/>
          <w:lang w:val="uk-UA"/>
        </w:rPr>
        <w:lastRenderedPageBreak/>
        <w:t>освіти. Розроблено</w:t>
      </w:r>
      <w:r>
        <w:rPr>
          <w:sz w:val="28"/>
          <w:szCs w:val="28"/>
          <w:highlight w:val="white"/>
          <w:lang w:val="uk-UA"/>
        </w:rPr>
        <w:t xml:space="preserve"> </w:t>
      </w:r>
      <w:r w:rsidRPr="00A1778E">
        <w:rPr>
          <w:sz w:val="28"/>
          <w:szCs w:val="28"/>
          <w:highlight w:val="white"/>
          <w:lang w:val="uk-UA"/>
        </w:rPr>
        <w:t xml:space="preserve">навчальні курси та матеріалів з цифрової компетентності, проведено понад 18 тренінгів, постійно відбувається залучення освітян до користування цифровим </w:t>
      </w:r>
      <w:proofErr w:type="spellStart"/>
      <w:r w:rsidRPr="00A1778E">
        <w:rPr>
          <w:sz w:val="28"/>
          <w:szCs w:val="28"/>
          <w:highlight w:val="white"/>
          <w:lang w:val="uk-UA"/>
        </w:rPr>
        <w:t>хабом</w:t>
      </w:r>
      <w:proofErr w:type="spellEnd"/>
      <w:r w:rsidRPr="00A1778E">
        <w:rPr>
          <w:sz w:val="28"/>
          <w:szCs w:val="28"/>
          <w:highlight w:val="white"/>
          <w:lang w:val="uk-UA"/>
        </w:rPr>
        <w:t>, розширення аудиторії</w:t>
      </w:r>
      <w:r>
        <w:rPr>
          <w:sz w:val="28"/>
          <w:szCs w:val="28"/>
          <w:highlight w:val="white"/>
          <w:lang w:val="uk-UA"/>
        </w:rPr>
        <w:t xml:space="preserve"> </w:t>
      </w:r>
      <w:r w:rsidRPr="00A1778E">
        <w:rPr>
          <w:sz w:val="28"/>
          <w:szCs w:val="28"/>
          <w:highlight w:val="white"/>
          <w:lang w:val="uk-UA"/>
        </w:rPr>
        <w:t xml:space="preserve">та активної участі в </w:t>
      </w:r>
      <w:proofErr w:type="spellStart"/>
      <w:r w:rsidRPr="00A1778E">
        <w:rPr>
          <w:sz w:val="28"/>
          <w:szCs w:val="28"/>
          <w:highlight w:val="white"/>
          <w:lang w:val="uk-UA"/>
        </w:rPr>
        <w:t>проєкті</w:t>
      </w:r>
      <w:proofErr w:type="spellEnd"/>
      <w:r w:rsidRPr="00A1778E">
        <w:rPr>
          <w:sz w:val="28"/>
          <w:szCs w:val="28"/>
          <w:highlight w:val="white"/>
          <w:lang w:val="uk-UA"/>
        </w:rPr>
        <w:t>.</w:t>
      </w:r>
    </w:p>
    <w:p w14:paraId="3A5F4344" w14:textId="77777777" w:rsidR="00A1778E" w:rsidRPr="00A1778E" w:rsidRDefault="00A1778E" w:rsidP="00A1778E">
      <w:pPr>
        <w:ind w:firstLine="708"/>
        <w:jc w:val="both"/>
        <w:rPr>
          <w:sz w:val="28"/>
          <w:szCs w:val="28"/>
          <w:highlight w:val="white"/>
          <w:lang w:val="uk-UA"/>
        </w:rPr>
      </w:pPr>
    </w:p>
    <w:p w14:paraId="73A45D7E" w14:textId="77777777" w:rsidR="00A1778E" w:rsidRPr="00A1778E" w:rsidRDefault="00A1778E" w:rsidP="00A1778E">
      <w:pPr>
        <w:jc w:val="both"/>
        <w:rPr>
          <w:b/>
          <w:bCs/>
          <w:i/>
          <w:iCs/>
          <w:sz w:val="28"/>
          <w:szCs w:val="28"/>
          <w:lang w:val="uk-UA"/>
        </w:rPr>
      </w:pPr>
      <w:r w:rsidRPr="00A1778E">
        <w:rPr>
          <w:b/>
          <w:bCs/>
          <w:i/>
          <w:iCs/>
          <w:sz w:val="28"/>
          <w:szCs w:val="28"/>
          <w:lang w:val="uk-UA"/>
        </w:rPr>
        <w:t xml:space="preserve">Масові заходи з учнівською молоддю </w:t>
      </w:r>
    </w:p>
    <w:p w14:paraId="03A3AA28" w14:textId="58C2DDAE" w:rsidR="00A1778E" w:rsidRPr="00A1778E" w:rsidRDefault="00A1778E" w:rsidP="00BF3809">
      <w:pPr>
        <w:ind w:firstLine="567"/>
        <w:jc w:val="both"/>
        <w:rPr>
          <w:sz w:val="28"/>
          <w:szCs w:val="28"/>
          <w:highlight w:val="white"/>
          <w:lang w:val="uk-UA"/>
        </w:rPr>
      </w:pPr>
      <w:r w:rsidRPr="00A1778E">
        <w:rPr>
          <w:sz w:val="28"/>
          <w:szCs w:val="28"/>
          <w:highlight w:val="white"/>
          <w:lang w:val="uk-UA"/>
        </w:rPr>
        <w:t>У 2025 році було організовано і проведено понад 30 інтелектуальних, еколого-натуралістичних, мистецьких, літературних конкурсів, у</w:t>
      </w:r>
      <w:r>
        <w:rPr>
          <w:sz w:val="28"/>
          <w:szCs w:val="28"/>
          <w:highlight w:val="white"/>
          <w:lang w:val="uk-UA"/>
        </w:rPr>
        <w:t xml:space="preserve"> </w:t>
      </w:r>
      <w:r w:rsidRPr="00A1778E">
        <w:rPr>
          <w:sz w:val="28"/>
          <w:szCs w:val="28"/>
          <w:highlight w:val="white"/>
          <w:lang w:val="uk-UA"/>
        </w:rPr>
        <w:t>яких</w:t>
      </w:r>
      <w:r>
        <w:rPr>
          <w:sz w:val="28"/>
          <w:szCs w:val="28"/>
          <w:highlight w:val="white"/>
          <w:lang w:val="uk-UA"/>
        </w:rPr>
        <w:t xml:space="preserve"> </w:t>
      </w:r>
      <w:r w:rsidRPr="00A1778E">
        <w:rPr>
          <w:sz w:val="28"/>
          <w:szCs w:val="28"/>
          <w:highlight w:val="white"/>
          <w:lang w:val="uk-UA"/>
        </w:rPr>
        <w:t>взяли</w:t>
      </w:r>
      <w:r>
        <w:rPr>
          <w:sz w:val="28"/>
          <w:szCs w:val="28"/>
          <w:highlight w:val="white"/>
          <w:lang w:val="uk-UA"/>
        </w:rPr>
        <w:t xml:space="preserve"> </w:t>
      </w:r>
      <w:r w:rsidRPr="00A1778E">
        <w:rPr>
          <w:sz w:val="28"/>
          <w:szCs w:val="28"/>
          <w:highlight w:val="white"/>
          <w:lang w:val="uk-UA"/>
        </w:rPr>
        <w:t>участь близько 700 здобувачів освіти Решетилівської громади.</w:t>
      </w:r>
    </w:p>
    <w:p w14:paraId="38C36BEA" w14:textId="74D44F98" w:rsidR="00A1778E" w:rsidRPr="00A1778E" w:rsidRDefault="00A1778E" w:rsidP="00BF3809">
      <w:pPr>
        <w:ind w:firstLine="567"/>
        <w:jc w:val="both"/>
        <w:rPr>
          <w:sz w:val="28"/>
          <w:szCs w:val="28"/>
          <w:highlight w:val="white"/>
          <w:lang w:val="uk-UA"/>
        </w:rPr>
      </w:pPr>
      <w:r w:rsidRPr="00A1778E">
        <w:rPr>
          <w:sz w:val="28"/>
          <w:szCs w:val="28"/>
          <w:highlight w:val="white"/>
          <w:lang w:val="uk-UA"/>
        </w:rPr>
        <w:t>На виконання</w:t>
      </w:r>
      <w:r>
        <w:rPr>
          <w:sz w:val="28"/>
          <w:szCs w:val="28"/>
          <w:highlight w:val="white"/>
          <w:lang w:val="uk-UA"/>
        </w:rPr>
        <w:t xml:space="preserve"> </w:t>
      </w:r>
      <w:r w:rsidRPr="00A1778E">
        <w:rPr>
          <w:sz w:val="28"/>
          <w:szCs w:val="28"/>
          <w:highlight w:val="white"/>
          <w:lang w:val="uk-UA"/>
        </w:rPr>
        <w:t>наказу Департаменту освіти і науки Полтавської обласної військової адміністрації від 28.08.2025 № 273 ,,Про організацію та проведення</w:t>
      </w:r>
      <w:r>
        <w:rPr>
          <w:sz w:val="28"/>
          <w:szCs w:val="28"/>
          <w:highlight w:val="white"/>
          <w:lang w:val="uk-UA"/>
        </w:rPr>
        <w:t xml:space="preserve"> </w:t>
      </w:r>
      <w:r w:rsidR="00BF3809">
        <w:rPr>
          <w:sz w:val="28"/>
          <w:szCs w:val="28"/>
          <w:highlight w:val="white"/>
          <w:lang w:val="uk-UA"/>
        </w:rPr>
        <w:t>І </w:t>
      </w:r>
      <w:r w:rsidRPr="00A1778E">
        <w:rPr>
          <w:sz w:val="28"/>
          <w:szCs w:val="28"/>
          <w:highlight w:val="white"/>
          <w:lang w:val="uk-UA"/>
        </w:rPr>
        <w:t>етапу Всеукраїнських учнівських олімпіад з н</w:t>
      </w:r>
      <w:r w:rsidR="00BF3809">
        <w:rPr>
          <w:sz w:val="28"/>
          <w:szCs w:val="28"/>
          <w:highlight w:val="white"/>
          <w:lang w:val="uk-UA"/>
        </w:rPr>
        <w:t>авчальних предметів у            2025-2026 </w:t>
      </w:r>
      <w:r w:rsidRPr="00A1778E">
        <w:rPr>
          <w:sz w:val="28"/>
          <w:szCs w:val="28"/>
          <w:highlight w:val="white"/>
          <w:lang w:val="uk-UA"/>
        </w:rPr>
        <w:t>н.р.”</w:t>
      </w:r>
      <w:r>
        <w:rPr>
          <w:sz w:val="28"/>
          <w:szCs w:val="28"/>
          <w:highlight w:val="white"/>
          <w:lang w:val="uk-UA"/>
        </w:rPr>
        <w:t xml:space="preserve"> </w:t>
      </w:r>
      <w:r w:rsidRPr="00A1778E">
        <w:rPr>
          <w:sz w:val="28"/>
          <w:szCs w:val="28"/>
          <w:highlight w:val="white"/>
          <w:lang w:val="uk-UA"/>
        </w:rPr>
        <w:t>у жовтні-листопаді 2025 року</w:t>
      </w:r>
      <w:r>
        <w:rPr>
          <w:sz w:val="28"/>
          <w:szCs w:val="28"/>
          <w:highlight w:val="white"/>
          <w:lang w:val="uk-UA"/>
        </w:rPr>
        <w:t xml:space="preserve"> </w:t>
      </w:r>
      <w:r w:rsidRPr="00A1778E">
        <w:rPr>
          <w:sz w:val="28"/>
          <w:szCs w:val="28"/>
          <w:highlight w:val="white"/>
          <w:lang w:val="uk-UA"/>
        </w:rPr>
        <w:t>був проведений</w:t>
      </w:r>
      <w:r w:rsidR="00BF3809">
        <w:rPr>
          <w:sz w:val="28"/>
          <w:szCs w:val="28"/>
          <w:highlight w:val="white"/>
          <w:lang w:val="uk-UA"/>
        </w:rPr>
        <w:t xml:space="preserve"> І </w:t>
      </w:r>
      <w:r w:rsidRPr="00A1778E">
        <w:rPr>
          <w:sz w:val="28"/>
          <w:szCs w:val="28"/>
          <w:highlight w:val="white"/>
          <w:lang w:val="uk-UA"/>
        </w:rPr>
        <w:t>(територіальний) етап.</w:t>
      </w:r>
      <w:r>
        <w:rPr>
          <w:sz w:val="28"/>
          <w:szCs w:val="28"/>
          <w:highlight w:val="white"/>
          <w:lang w:val="uk-UA"/>
        </w:rPr>
        <w:t xml:space="preserve"> </w:t>
      </w:r>
      <w:r w:rsidRPr="00A1778E">
        <w:rPr>
          <w:sz w:val="28"/>
          <w:szCs w:val="28"/>
          <w:highlight w:val="white"/>
          <w:lang w:val="uk-UA"/>
        </w:rPr>
        <w:t>Решетилівська територіальна громада стала опорною локацією для</w:t>
      </w:r>
      <w:r>
        <w:rPr>
          <w:sz w:val="28"/>
          <w:szCs w:val="28"/>
          <w:highlight w:val="white"/>
          <w:lang w:val="uk-UA"/>
        </w:rPr>
        <w:t xml:space="preserve"> </w:t>
      </w:r>
      <w:r w:rsidRPr="00A1778E">
        <w:rPr>
          <w:sz w:val="28"/>
          <w:szCs w:val="28"/>
          <w:highlight w:val="white"/>
          <w:lang w:val="uk-UA"/>
        </w:rPr>
        <w:t>12 громад Полтавського району. На базі Опорного закладу ,,Решетилівський ліцей імені І.Л. Олійни</w:t>
      </w:r>
      <w:r w:rsidR="00BF3809">
        <w:rPr>
          <w:sz w:val="28"/>
          <w:szCs w:val="28"/>
          <w:highlight w:val="white"/>
          <w:lang w:val="uk-UA"/>
        </w:rPr>
        <w:t>ка Решетилівської міської ради”</w:t>
      </w:r>
      <w:r w:rsidRPr="00A1778E">
        <w:rPr>
          <w:sz w:val="28"/>
          <w:szCs w:val="28"/>
          <w:highlight w:val="white"/>
          <w:lang w:val="uk-UA"/>
        </w:rPr>
        <w:t xml:space="preserve"> було проведено 12 олімпіад з навчальних предметів у дистанційному форматі. Учасниками</w:t>
      </w:r>
      <w:r>
        <w:rPr>
          <w:sz w:val="28"/>
          <w:szCs w:val="28"/>
          <w:highlight w:val="white"/>
          <w:lang w:val="uk-UA"/>
        </w:rPr>
        <w:t xml:space="preserve"> </w:t>
      </w:r>
      <w:r w:rsidRPr="00A1778E">
        <w:rPr>
          <w:sz w:val="28"/>
          <w:szCs w:val="28"/>
          <w:highlight w:val="white"/>
          <w:lang w:val="uk-UA"/>
        </w:rPr>
        <w:t>олімпіад стали 194 учні Решетилівської громади, з них 79 були нагороджені дипломами переможців різних ступенів.</w:t>
      </w:r>
    </w:p>
    <w:p w14:paraId="3C0FD05E"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Учні закладів освіти постійні учасники Міжнародного конкурсу з української мови імені Петра </w:t>
      </w:r>
      <w:proofErr w:type="spellStart"/>
      <w:r w:rsidRPr="00A1778E">
        <w:rPr>
          <w:sz w:val="28"/>
          <w:szCs w:val="28"/>
          <w:highlight w:val="white"/>
          <w:lang w:val="uk-UA"/>
        </w:rPr>
        <w:t>Яцика</w:t>
      </w:r>
      <w:proofErr w:type="spellEnd"/>
      <w:r w:rsidRPr="00A1778E">
        <w:rPr>
          <w:sz w:val="28"/>
          <w:szCs w:val="28"/>
          <w:highlight w:val="white"/>
          <w:lang w:val="uk-UA"/>
        </w:rPr>
        <w:t xml:space="preserve"> та Міжнародного мовно-літературного конкурсу учнівської та студентської молоді імені Тараса Шевченка.</w:t>
      </w:r>
    </w:p>
    <w:p w14:paraId="45B97041" w14:textId="04D891D7" w:rsidR="00A1778E" w:rsidRPr="00A1778E" w:rsidRDefault="00A1778E" w:rsidP="00BF3809">
      <w:pPr>
        <w:ind w:firstLine="567"/>
        <w:jc w:val="both"/>
        <w:rPr>
          <w:sz w:val="28"/>
          <w:szCs w:val="28"/>
          <w:highlight w:val="white"/>
          <w:lang w:val="uk-UA"/>
        </w:rPr>
      </w:pPr>
      <w:r w:rsidRPr="00A1778E">
        <w:rPr>
          <w:sz w:val="28"/>
          <w:szCs w:val="28"/>
          <w:highlight w:val="white"/>
          <w:lang w:val="uk-UA"/>
        </w:rPr>
        <w:t>Відповідно до наказу відділу освіти Решетилівської міської ради</w:t>
      </w:r>
      <w:r>
        <w:rPr>
          <w:sz w:val="28"/>
          <w:szCs w:val="28"/>
          <w:highlight w:val="white"/>
          <w:lang w:val="uk-UA"/>
        </w:rPr>
        <w:t xml:space="preserve"> </w:t>
      </w:r>
      <w:r w:rsidRPr="00A1778E">
        <w:rPr>
          <w:sz w:val="28"/>
          <w:szCs w:val="28"/>
          <w:highlight w:val="white"/>
          <w:lang w:val="uk-UA"/>
        </w:rPr>
        <w:t>від 10.12.2025 № 160 ,,Про проведення І етапу Всеукраїнського конкурсу-захисту науково-дослідницьких робіт у</w:t>
      </w:r>
      <w:r w:rsidR="00BF3809">
        <w:rPr>
          <w:sz w:val="28"/>
          <w:szCs w:val="28"/>
          <w:highlight w:val="white"/>
          <w:lang w:val="uk-UA"/>
        </w:rPr>
        <w:t xml:space="preserve">чнів у 2025-2026 </w:t>
      </w:r>
      <w:proofErr w:type="spellStart"/>
      <w:r w:rsidR="00BF3809">
        <w:rPr>
          <w:sz w:val="28"/>
          <w:szCs w:val="28"/>
          <w:highlight w:val="white"/>
          <w:lang w:val="uk-UA"/>
        </w:rPr>
        <w:t>н.р</w:t>
      </w:r>
      <w:proofErr w:type="spellEnd"/>
      <w:r w:rsidR="00BF3809">
        <w:rPr>
          <w:sz w:val="28"/>
          <w:szCs w:val="28"/>
          <w:highlight w:val="white"/>
          <w:lang w:val="uk-UA"/>
        </w:rPr>
        <w:t>.”</w:t>
      </w:r>
      <w:r w:rsidRPr="00A1778E">
        <w:rPr>
          <w:sz w:val="28"/>
          <w:szCs w:val="28"/>
          <w:highlight w:val="white"/>
          <w:lang w:val="uk-UA"/>
        </w:rPr>
        <w:t xml:space="preserve"> у грудні відбувся </w:t>
      </w:r>
      <w:proofErr w:type="spellStart"/>
      <w:r w:rsidRPr="00A1778E">
        <w:rPr>
          <w:sz w:val="28"/>
          <w:szCs w:val="28"/>
          <w:highlight w:val="white"/>
          <w:lang w:val="uk-UA"/>
        </w:rPr>
        <w:t>постерний</w:t>
      </w:r>
      <w:proofErr w:type="spellEnd"/>
      <w:r w:rsidRPr="00A1778E">
        <w:rPr>
          <w:sz w:val="28"/>
          <w:szCs w:val="28"/>
          <w:highlight w:val="white"/>
          <w:lang w:val="uk-UA"/>
        </w:rPr>
        <w:t xml:space="preserve"> захист та наукова конференція конкурсу, в якому брали участь</w:t>
      </w:r>
      <w:r w:rsidR="00BF3809">
        <w:rPr>
          <w:sz w:val="28"/>
          <w:szCs w:val="28"/>
          <w:highlight w:val="white"/>
          <w:lang w:val="uk-UA"/>
        </w:rPr>
        <w:t xml:space="preserve"> </w:t>
      </w:r>
      <w:r w:rsidRPr="00A1778E">
        <w:rPr>
          <w:sz w:val="28"/>
          <w:szCs w:val="28"/>
          <w:highlight w:val="white"/>
          <w:lang w:val="uk-UA"/>
        </w:rPr>
        <w:t>8 учнів з ОЗ ,,Решетилівський ліцей імені І.Л. Олійни</w:t>
      </w:r>
      <w:r w:rsidR="00155782">
        <w:rPr>
          <w:sz w:val="28"/>
          <w:szCs w:val="28"/>
          <w:highlight w:val="white"/>
          <w:lang w:val="uk-UA"/>
        </w:rPr>
        <w:t>ка Решетилівської міської ради”</w:t>
      </w:r>
      <w:r w:rsidRPr="00A1778E">
        <w:rPr>
          <w:sz w:val="28"/>
          <w:szCs w:val="28"/>
          <w:highlight w:val="white"/>
          <w:lang w:val="uk-UA"/>
        </w:rPr>
        <w:t xml:space="preserve">, Покровського ОЗЗСО І-ІІІ ступенів, </w:t>
      </w:r>
      <w:proofErr w:type="spellStart"/>
      <w:r w:rsidRPr="00A1778E">
        <w:rPr>
          <w:sz w:val="28"/>
          <w:szCs w:val="28"/>
          <w:highlight w:val="white"/>
          <w:lang w:val="uk-UA"/>
        </w:rPr>
        <w:t>Малобакайського</w:t>
      </w:r>
      <w:proofErr w:type="spellEnd"/>
      <w:r w:rsidRPr="00A1778E">
        <w:rPr>
          <w:sz w:val="28"/>
          <w:szCs w:val="28"/>
          <w:highlight w:val="white"/>
          <w:lang w:val="uk-UA"/>
        </w:rPr>
        <w:t xml:space="preserve"> ЗЗСО І-ІІІ ступенів, </w:t>
      </w:r>
      <w:proofErr w:type="spellStart"/>
      <w:r w:rsidRPr="00A1778E">
        <w:rPr>
          <w:sz w:val="28"/>
          <w:szCs w:val="28"/>
          <w:highlight w:val="white"/>
          <w:lang w:val="uk-UA"/>
        </w:rPr>
        <w:t>Калениківського</w:t>
      </w:r>
      <w:proofErr w:type="spellEnd"/>
      <w:r w:rsidRPr="00A1778E">
        <w:rPr>
          <w:sz w:val="28"/>
          <w:szCs w:val="28"/>
          <w:highlight w:val="white"/>
          <w:lang w:val="uk-UA"/>
        </w:rPr>
        <w:t xml:space="preserve"> ЗЗСО І-ІІІ ступенів. Згідно з результатами проведення І етапу до Комунального закладу Полтавської обласної ради ,,Полтавська обласна Мала академія наук учнівської молоді” оргкомітетом відділу освіти подано 7 робіт на ІІ</w:t>
      </w:r>
      <w:r>
        <w:rPr>
          <w:sz w:val="28"/>
          <w:szCs w:val="28"/>
          <w:highlight w:val="white"/>
          <w:lang w:val="uk-UA"/>
        </w:rPr>
        <w:t xml:space="preserve"> </w:t>
      </w:r>
      <w:r w:rsidRPr="00A1778E">
        <w:rPr>
          <w:sz w:val="28"/>
          <w:szCs w:val="28"/>
          <w:highlight w:val="white"/>
          <w:lang w:val="uk-UA"/>
        </w:rPr>
        <w:t>етап конкурсу.</w:t>
      </w:r>
    </w:p>
    <w:p w14:paraId="761439BD"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Розвиток спорту в закладах освіти громади є пріоритетним напрямком роботи відділу. Було проведено Відкриту спартакіаду серед закладів загальної середньої освіти: </w:t>
      </w:r>
      <w:proofErr w:type="spellStart"/>
      <w:r w:rsidRPr="00A1778E">
        <w:rPr>
          <w:sz w:val="28"/>
          <w:szCs w:val="28"/>
          <w:highlight w:val="white"/>
          <w:lang w:val="uk-UA"/>
        </w:rPr>
        <w:t>футзал</w:t>
      </w:r>
      <w:proofErr w:type="spellEnd"/>
      <w:r w:rsidRPr="00A1778E">
        <w:rPr>
          <w:sz w:val="28"/>
          <w:szCs w:val="28"/>
          <w:highlight w:val="white"/>
          <w:lang w:val="uk-UA"/>
        </w:rPr>
        <w:t xml:space="preserve"> серед дівчат, </w:t>
      </w:r>
      <w:proofErr w:type="spellStart"/>
      <w:r w:rsidRPr="00A1778E">
        <w:rPr>
          <w:sz w:val="28"/>
          <w:szCs w:val="28"/>
          <w:highlight w:val="white"/>
          <w:lang w:val="uk-UA"/>
        </w:rPr>
        <w:t>футзал</w:t>
      </w:r>
      <w:proofErr w:type="spellEnd"/>
      <w:r w:rsidRPr="00A1778E">
        <w:rPr>
          <w:sz w:val="28"/>
          <w:szCs w:val="28"/>
          <w:highlight w:val="white"/>
          <w:lang w:val="uk-UA"/>
        </w:rPr>
        <w:t xml:space="preserve"> серед хлопців, теніс настільний. Відбулися змагання з волейболу (дівчата, хлопці) у рамках підготовки до </w:t>
      </w:r>
      <w:proofErr w:type="spellStart"/>
      <w:r w:rsidRPr="00A1778E">
        <w:rPr>
          <w:sz w:val="28"/>
          <w:szCs w:val="28"/>
          <w:highlight w:val="white"/>
          <w:lang w:val="uk-UA"/>
        </w:rPr>
        <w:t>Гімназіади</w:t>
      </w:r>
      <w:proofErr w:type="spellEnd"/>
      <w:r w:rsidRPr="00A1778E">
        <w:rPr>
          <w:sz w:val="28"/>
          <w:szCs w:val="28"/>
          <w:highlight w:val="white"/>
          <w:lang w:val="uk-UA"/>
        </w:rPr>
        <w:t>.</w:t>
      </w:r>
    </w:p>
    <w:p w14:paraId="00F7F67C"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Проведено фізкультурно-оздоровчий захід ,,</w:t>
      </w:r>
      <w:proofErr w:type="spellStart"/>
      <w:r w:rsidRPr="00A1778E">
        <w:rPr>
          <w:sz w:val="28"/>
          <w:szCs w:val="28"/>
          <w:highlight w:val="white"/>
          <w:lang w:val="uk-UA"/>
        </w:rPr>
        <w:t>Cool</w:t>
      </w:r>
      <w:proofErr w:type="spellEnd"/>
      <w:r w:rsidRPr="00A1778E">
        <w:rPr>
          <w:sz w:val="28"/>
          <w:szCs w:val="28"/>
          <w:highlight w:val="white"/>
          <w:lang w:val="uk-UA"/>
        </w:rPr>
        <w:t xml:space="preserve"> </w:t>
      </w:r>
      <w:proofErr w:type="spellStart"/>
      <w:r w:rsidRPr="00A1778E">
        <w:rPr>
          <w:sz w:val="28"/>
          <w:szCs w:val="28"/>
          <w:highlight w:val="white"/>
          <w:lang w:val="uk-UA"/>
        </w:rPr>
        <w:t>Games</w:t>
      </w:r>
      <w:proofErr w:type="spellEnd"/>
      <w:r w:rsidRPr="00A1778E">
        <w:rPr>
          <w:sz w:val="28"/>
          <w:szCs w:val="28"/>
          <w:highlight w:val="white"/>
          <w:lang w:val="uk-UA"/>
        </w:rPr>
        <w:t>” І, ІІ, ІІІ дивізіони. У загальному до спортивного дійства долучилися 124 учасники. Переможці міського етапу були направлені на участь в обласному етапі змагань.</w:t>
      </w:r>
    </w:p>
    <w:p w14:paraId="43B79909" w14:textId="2857A9FF" w:rsidR="00A1778E" w:rsidRPr="00A1778E" w:rsidRDefault="00A1778E" w:rsidP="00BF3809">
      <w:pPr>
        <w:ind w:firstLine="567"/>
        <w:jc w:val="both"/>
        <w:rPr>
          <w:sz w:val="28"/>
          <w:szCs w:val="28"/>
          <w:highlight w:val="white"/>
          <w:lang w:val="uk-UA"/>
        </w:rPr>
      </w:pPr>
      <w:r w:rsidRPr="00A1778E">
        <w:rPr>
          <w:sz w:val="28"/>
          <w:szCs w:val="28"/>
          <w:highlight w:val="white"/>
          <w:lang w:val="uk-UA"/>
        </w:rPr>
        <w:t>Юні спортсмени закладів освіти громади активні учасники</w:t>
      </w:r>
      <w:r>
        <w:rPr>
          <w:sz w:val="28"/>
          <w:szCs w:val="28"/>
          <w:highlight w:val="white"/>
          <w:lang w:val="uk-UA"/>
        </w:rPr>
        <w:t xml:space="preserve"> </w:t>
      </w:r>
      <w:r w:rsidRPr="00A1778E">
        <w:rPr>
          <w:sz w:val="28"/>
          <w:szCs w:val="28"/>
          <w:highlight w:val="white"/>
          <w:lang w:val="uk-UA"/>
        </w:rPr>
        <w:t xml:space="preserve"> загальнонаціонального </w:t>
      </w:r>
      <w:proofErr w:type="spellStart"/>
      <w:r w:rsidRPr="00A1778E">
        <w:rPr>
          <w:sz w:val="28"/>
          <w:szCs w:val="28"/>
          <w:highlight w:val="white"/>
          <w:lang w:val="uk-UA"/>
        </w:rPr>
        <w:t>проєкту</w:t>
      </w:r>
      <w:proofErr w:type="spellEnd"/>
      <w:r w:rsidRPr="00A1778E">
        <w:rPr>
          <w:sz w:val="28"/>
          <w:szCs w:val="28"/>
          <w:highlight w:val="white"/>
          <w:lang w:val="uk-UA"/>
        </w:rPr>
        <w:t xml:space="preserve"> ,,Пліч-о-пліч всеукраїнські шкільні ліги”. У 2025 році</w:t>
      </w:r>
      <w:r>
        <w:rPr>
          <w:sz w:val="28"/>
          <w:szCs w:val="28"/>
          <w:highlight w:val="white"/>
          <w:lang w:val="uk-UA"/>
        </w:rPr>
        <w:t xml:space="preserve"> </w:t>
      </w:r>
      <w:r w:rsidRPr="00A1778E">
        <w:rPr>
          <w:sz w:val="28"/>
          <w:szCs w:val="28"/>
          <w:highlight w:val="white"/>
          <w:lang w:val="uk-UA"/>
        </w:rPr>
        <w:t>було організовано</w:t>
      </w:r>
      <w:r>
        <w:rPr>
          <w:sz w:val="28"/>
          <w:szCs w:val="28"/>
          <w:highlight w:val="white"/>
          <w:lang w:val="uk-UA"/>
        </w:rPr>
        <w:t xml:space="preserve"> </w:t>
      </w:r>
      <w:r w:rsidRPr="00A1778E">
        <w:rPr>
          <w:sz w:val="28"/>
          <w:szCs w:val="28"/>
          <w:highlight w:val="white"/>
          <w:lang w:val="uk-UA"/>
        </w:rPr>
        <w:t>змагання з 9 видів спорту</w:t>
      </w:r>
      <w:r>
        <w:rPr>
          <w:sz w:val="28"/>
          <w:szCs w:val="28"/>
          <w:highlight w:val="white"/>
          <w:lang w:val="uk-UA"/>
        </w:rPr>
        <w:t xml:space="preserve"> </w:t>
      </w:r>
      <w:r w:rsidRPr="00A1778E">
        <w:rPr>
          <w:sz w:val="28"/>
          <w:szCs w:val="28"/>
          <w:highlight w:val="white"/>
          <w:lang w:val="uk-UA"/>
        </w:rPr>
        <w:t>серед юнаків та дівчат, а також</w:t>
      </w:r>
      <w:r>
        <w:rPr>
          <w:sz w:val="28"/>
          <w:szCs w:val="28"/>
          <w:highlight w:val="white"/>
          <w:lang w:val="uk-UA"/>
        </w:rPr>
        <w:t xml:space="preserve"> </w:t>
      </w:r>
      <w:r w:rsidRPr="00A1778E">
        <w:rPr>
          <w:sz w:val="28"/>
          <w:szCs w:val="28"/>
          <w:highlight w:val="white"/>
          <w:lang w:val="uk-UA"/>
        </w:rPr>
        <w:t>змішаних команд по різних вікових категоріях. Учасниками шкільних ліг стали 745 учнів.</w:t>
      </w:r>
    </w:p>
    <w:p w14:paraId="7576CBA1" w14:textId="0BBBC579" w:rsidR="00A1778E" w:rsidRPr="00A1778E" w:rsidRDefault="00A1778E" w:rsidP="00BF3809">
      <w:pPr>
        <w:ind w:firstLine="567"/>
        <w:jc w:val="both"/>
        <w:rPr>
          <w:sz w:val="28"/>
          <w:szCs w:val="28"/>
          <w:highlight w:val="white"/>
          <w:lang w:val="uk-UA"/>
        </w:rPr>
      </w:pPr>
      <w:r w:rsidRPr="00A1778E">
        <w:rPr>
          <w:sz w:val="28"/>
          <w:szCs w:val="28"/>
          <w:highlight w:val="white"/>
          <w:lang w:val="uk-UA"/>
        </w:rPr>
        <w:lastRenderedPageBreak/>
        <w:t>Вже традиційно, влітку та восени, проходять</w:t>
      </w:r>
      <w:r>
        <w:rPr>
          <w:sz w:val="28"/>
          <w:szCs w:val="28"/>
          <w:highlight w:val="white"/>
          <w:lang w:val="uk-UA"/>
        </w:rPr>
        <w:t xml:space="preserve"> </w:t>
      </w:r>
      <w:r w:rsidRPr="00A1778E">
        <w:rPr>
          <w:sz w:val="28"/>
          <w:szCs w:val="28"/>
          <w:highlight w:val="white"/>
          <w:lang w:val="uk-UA"/>
        </w:rPr>
        <w:t>змагання з пішохідного туризму, на яких вперше змагалися діти молодшої вікової групи.</w:t>
      </w:r>
    </w:p>
    <w:p w14:paraId="696ED13A" w14:textId="035FA4F3" w:rsidR="00A1778E" w:rsidRPr="00A1778E" w:rsidRDefault="00A1778E" w:rsidP="00BF3809">
      <w:pPr>
        <w:ind w:firstLine="567"/>
        <w:jc w:val="both"/>
        <w:rPr>
          <w:sz w:val="28"/>
          <w:szCs w:val="28"/>
          <w:highlight w:val="white"/>
          <w:lang w:val="uk-UA"/>
        </w:rPr>
      </w:pPr>
      <w:r w:rsidRPr="00A1778E">
        <w:rPr>
          <w:sz w:val="28"/>
          <w:szCs w:val="28"/>
          <w:highlight w:val="white"/>
          <w:lang w:val="uk-UA"/>
        </w:rPr>
        <w:t>Щорічно, у грудні,</w:t>
      </w:r>
      <w:r>
        <w:rPr>
          <w:sz w:val="28"/>
          <w:szCs w:val="28"/>
          <w:highlight w:val="white"/>
          <w:lang w:val="uk-UA"/>
        </w:rPr>
        <w:t xml:space="preserve"> </w:t>
      </w:r>
      <w:r w:rsidRPr="00A1778E">
        <w:rPr>
          <w:sz w:val="28"/>
          <w:szCs w:val="28"/>
          <w:highlight w:val="white"/>
          <w:lang w:val="uk-UA"/>
        </w:rPr>
        <w:t>проходять змагання з волейболу ,,Кубок пам’яті воїнів-земляків” серед закладів освіти громади, учасниками яких стали 73 спортсмени.</w:t>
      </w:r>
    </w:p>
    <w:p w14:paraId="5B5D9415" w14:textId="74F9BFA4" w:rsidR="00A1778E" w:rsidRPr="00A1778E" w:rsidRDefault="00A1778E" w:rsidP="00BF3809">
      <w:pPr>
        <w:ind w:firstLine="567"/>
        <w:jc w:val="both"/>
        <w:rPr>
          <w:sz w:val="28"/>
          <w:szCs w:val="28"/>
          <w:highlight w:val="white"/>
          <w:lang w:val="uk-UA"/>
        </w:rPr>
      </w:pPr>
      <w:r w:rsidRPr="00A1778E">
        <w:rPr>
          <w:sz w:val="28"/>
          <w:szCs w:val="28"/>
          <w:highlight w:val="white"/>
          <w:lang w:val="uk-UA"/>
        </w:rPr>
        <w:t>У 2025 році відділом освіти проведено І етап Всеукраїнської дитячо-юнацької військово-патріотичної гри ,,Сокіл” (,,Джура”) в очному</w:t>
      </w:r>
      <w:r>
        <w:rPr>
          <w:sz w:val="28"/>
          <w:szCs w:val="28"/>
          <w:highlight w:val="white"/>
          <w:lang w:val="uk-UA"/>
        </w:rPr>
        <w:t xml:space="preserve"> </w:t>
      </w:r>
      <w:r w:rsidRPr="00A1778E">
        <w:rPr>
          <w:sz w:val="28"/>
          <w:szCs w:val="28"/>
          <w:highlight w:val="white"/>
          <w:lang w:val="uk-UA"/>
        </w:rPr>
        <w:t>форматі. Участь у грі взяли</w:t>
      </w:r>
      <w:r>
        <w:rPr>
          <w:sz w:val="28"/>
          <w:szCs w:val="28"/>
          <w:highlight w:val="white"/>
          <w:lang w:val="uk-UA"/>
        </w:rPr>
        <w:t xml:space="preserve"> </w:t>
      </w:r>
      <w:r w:rsidRPr="00A1778E">
        <w:rPr>
          <w:sz w:val="28"/>
          <w:szCs w:val="28"/>
          <w:highlight w:val="white"/>
          <w:lang w:val="uk-UA"/>
        </w:rPr>
        <w:t>дві команди середньої вікової групи (рій ,,Сокіл” Покровського ОЗЗСО І-ІІІ ступенів, рій ,,</w:t>
      </w:r>
      <w:proofErr w:type="spellStart"/>
      <w:r w:rsidRPr="00A1778E">
        <w:rPr>
          <w:sz w:val="28"/>
          <w:szCs w:val="28"/>
          <w:highlight w:val="white"/>
          <w:lang w:val="uk-UA"/>
        </w:rPr>
        <w:t>Айдар</w:t>
      </w:r>
      <w:proofErr w:type="spellEnd"/>
      <w:r w:rsidRPr="00A1778E">
        <w:rPr>
          <w:sz w:val="28"/>
          <w:szCs w:val="28"/>
          <w:highlight w:val="white"/>
          <w:lang w:val="uk-UA"/>
        </w:rPr>
        <w:t xml:space="preserve">” </w:t>
      </w:r>
      <w:proofErr w:type="spellStart"/>
      <w:r w:rsidRPr="00A1778E">
        <w:rPr>
          <w:sz w:val="28"/>
          <w:szCs w:val="28"/>
          <w:highlight w:val="white"/>
          <w:lang w:val="uk-UA"/>
        </w:rPr>
        <w:t>Глибокобалківського</w:t>
      </w:r>
      <w:proofErr w:type="spellEnd"/>
      <w:r w:rsidRPr="00A1778E">
        <w:rPr>
          <w:sz w:val="28"/>
          <w:szCs w:val="28"/>
          <w:highlight w:val="white"/>
          <w:lang w:val="uk-UA"/>
        </w:rPr>
        <w:t xml:space="preserve"> ЗЗСО І-ІІ ступенів з дошкільним підрозділом) та п’ять – старшої (рій ,,Єдині” </w:t>
      </w:r>
      <w:proofErr w:type="spellStart"/>
      <w:r w:rsidRPr="00A1778E">
        <w:rPr>
          <w:sz w:val="28"/>
          <w:szCs w:val="28"/>
          <w:highlight w:val="white"/>
          <w:lang w:val="uk-UA"/>
        </w:rPr>
        <w:t>Малобакайського</w:t>
      </w:r>
      <w:proofErr w:type="spellEnd"/>
      <w:r w:rsidRPr="00A1778E">
        <w:rPr>
          <w:sz w:val="28"/>
          <w:szCs w:val="28"/>
          <w:highlight w:val="white"/>
          <w:lang w:val="uk-UA"/>
        </w:rPr>
        <w:t xml:space="preserve"> ЗЗСО І-ІІІ ступенів, рій ,,Сокіл” </w:t>
      </w:r>
      <w:proofErr w:type="spellStart"/>
      <w:r w:rsidRPr="00A1778E">
        <w:rPr>
          <w:sz w:val="28"/>
          <w:szCs w:val="28"/>
          <w:highlight w:val="white"/>
          <w:lang w:val="uk-UA"/>
        </w:rPr>
        <w:t>Піщанського</w:t>
      </w:r>
      <w:proofErr w:type="spellEnd"/>
      <w:r w:rsidRPr="00A1778E">
        <w:rPr>
          <w:sz w:val="28"/>
          <w:szCs w:val="28"/>
          <w:highlight w:val="white"/>
          <w:lang w:val="uk-UA"/>
        </w:rPr>
        <w:t xml:space="preserve"> ЗЗСО І-ІІІ ступенів імені Л.М. Дудки, рій ,,Прометей” Шевченківського ЗЗСО І-ІІІ ступенів імені академіка В.О. Пащенка, рій ,,Гайдамаки” ОЗ Решетилівський ліцей імені І.Л. Олійника Решетилівської міської ради”, рій ,,Козаки” </w:t>
      </w:r>
      <w:proofErr w:type="spellStart"/>
      <w:r w:rsidRPr="00A1778E">
        <w:rPr>
          <w:sz w:val="28"/>
          <w:szCs w:val="28"/>
          <w:highlight w:val="white"/>
          <w:lang w:val="uk-UA"/>
        </w:rPr>
        <w:t>Демидівського</w:t>
      </w:r>
      <w:proofErr w:type="spellEnd"/>
      <w:r w:rsidRPr="00A1778E">
        <w:rPr>
          <w:sz w:val="28"/>
          <w:szCs w:val="28"/>
          <w:highlight w:val="white"/>
          <w:lang w:val="uk-UA"/>
        </w:rPr>
        <w:t xml:space="preserve"> ЗЗСО І-ІІІ ступенів).</w:t>
      </w:r>
    </w:p>
    <w:p w14:paraId="3006C6B1" w14:textId="43676EE3" w:rsidR="00A1778E" w:rsidRPr="00A1778E" w:rsidRDefault="00A1778E" w:rsidP="00BF3809">
      <w:pPr>
        <w:ind w:firstLine="567"/>
        <w:jc w:val="both"/>
        <w:rPr>
          <w:sz w:val="28"/>
          <w:szCs w:val="28"/>
          <w:highlight w:val="white"/>
          <w:lang w:val="uk-UA"/>
        </w:rPr>
      </w:pPr>
      <w:r w:rsidRPr="00A1778E">
        <w:rPr>
          <w:sz w:val="28"/>
          <w:szCs w:val="28"/>
          <w:highlight w:val="white"/>
          <w:lang w:val="uk-UA"/>
        </w:rPr>
        <w:t>У ЗЗСО задля посилення національно-патріотичного виховання учнівської молоді організовано</w:t>
      </w:r>
      <w:r>
        <w:rPr>
          <w:sz w:val="28"/>
          <w:szCs w:val="28"/>
          <w:highlight w:val="white"/>
          <w:lang w:val="uk-UA"/>
        </w:rPr>
        <w:t xml:space="preserve"> </w:t>
      </w:r>
      <w:r w:rsidRPr="00A1778E">
        <w:rPr>
          <w:sz w:val="28"/>
          <w:szCs w:val="28"/>
          <w:highlight w:val="white"/>
          <w:lang w:val="uk-UA"/>
        </w:rPr>
        <w:t xml:space="preserve">роботу гуртків у таких закладах: </w:t>
      </w:r>
      <w:proofErr w:type="spellStart"/>
      <w:r w:rsidRPr="00A1778E">
        <w:rPr>
          <w:sz w:val="28"/>
          <w:szCs w:val="28"/>
          <w:highlight w:val="white"/>
          <w:lang w:val="uk-UA"/>
        </w:rPr>
        <w:t>Глибокобалківська</w:t>
      </w:r>
      <w:proofErr w:type="spellEnd"/>
      <w:r w:rsidRPr="00A1778E">
        <w:rPr>
          <w:sz w:val="28"/>
          <w:szCs w:val="28"/>
          <w:highlight w:val="white"/>
          <w:lang w:val="uk-UA"/>
        </w:rPr>
        <w:t xml:space="preserve"> гімназія з дошкільним підрозділом, </w:t>
      </w:r>
      <w:proofErr w:type="spellStart"/>
      <w:r w:rsidRPr="00A1778E">
        <w:rPr>
          <w:sz w:val="28"/>
          <w:szCs w:val="28"/>
          <w:highlight w:val="white"/>
          <w:lang w:val="uk-UA"/>
        </w:rPr>
        <w:t>Малобакайський</w:t>
      </w:r>
      <w:proofErr w:type="spellEnd"/>
      <w:r w:rsidRPr="00A1778E">
        <w:rPr>
          <w:sz w:val="28"/>
          <w:szCs w:val="28"/>
          <w:highlight w:val="white"/>
          <w:lang w:val="uk-UA"/>
        </w:rPr>
        <w:t xml:space="preserve">, ОЗ ,,Решетилівський ліцей”, </w:t>
      </w:r>
      <w:proofErr w:type="spellStart"/>
      <w:r w:rsidRPr="00A1778E">
        <w:rPr>
          <w:sz w:val="28"/>
          <w:szCs w:val="28"/>
          <w:highlight w:val="white"/>
          <w:lang w:val="uk-UA"/>
        </w:rPr>
        <w:t>Піщанський</w:t>
      </w:r>
      <w:proofErr w:type="spellEnd"/>
      <w:r w:rsidRPr="00A1778E">
        <w:rPr>
          <w:sz w:val="28"/>
          <w:szCs w:val="28"/>
          <w:highlight w:val="white"/>
          <w:lang w:val="uk-UA"/>
        </w:rPr>
        <w:t>. Загальна кількість гуртківців – 112 дітей.</w:t>
      </w:r>
    </w:p>
    <w:p w14:paraId="0F013EB5"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У травні 2025 року за підтримки Третьої штурмової бригади ЗСУ для учнів 11 класів закладів загальної середньої освіти громади було організовано навчально-польові стрільби. </w:t>
      </w:r>
    </w:p>
    <w:p w14:paraId="3DCF6764" w14:textId="753E4FF7" w:rsidR="00A1778E" w:rsidRPr="00A1778E" w:rsidRDefault="00A1778E" w:rsidP="00BF3809">
      <w:pPr>
        <w:ind w:firstLine="567"/>
        <w:jc w:val="both"/>
        <w:rPr>
          <w:sz w:val="28"/>
          <w:szCs w:val="28"/>
          <w:highlight w:val="white"/>
          <w:lang w:val="uk-UA"/>
        </w:rPr>
      </w:pPr>
      <w:r w:rsidRPr="00A1778E">
        <w:rPr>
          <w:sz w:val="28"/>
          <w:szCs w:val="28"/>
          <w:highlight w:val="white"/>
          <w:lang w:val="uk-UA"/>
        </w:rPr>
        <w:t>У червні 2025 року відділом освіти у співпраці з ГО</w:t>
      </w:r>
      <w:r w:rsidR="00155782">
        <w:rPr>
          <w:sz w:val="28"/>
          <w:szCs w:val="28"/>
          <w:highlight w:val="white"/>
          <w:lang w:val="uk-UA"/>
        </w:rPr>
        <w:t xml:space="preserve"> ,,Центурія” (м. </w:t>
      </w:r>
      <w:r w:rsidRPr="00A1778E">
        <w:rPr>
          <w:sz w:val="28"/>
          <w:szCs w:val="28"/>
          <w:highlight w:val="white"/>
          <w:lang w:val="uk-UA"/>
        </w:rPr>
        <w:t>Полтава) проведено триденні навчально-польові збори та навчально-тренувальні заняття для учнів 10 класів закладів загальної середньої освіти Решетилівської міської ради.</w:t>
      </w:r>
    </w:p>
    <w:p w14:paraId="58BE45A9" w14:textId="728EA339" w:rsidR="00A1778E" w:rsidRPr="00A1778E" w:rsidRDefault="00A1778E" w:rsidP="00BF3809">
      <w:pPr>
        <w:ind w:firstLine="567"/>
        <w:jc w:val="both"/>
        <w:rPr>
          <w:sz w:val="28"/>
          <w:szCs w:val="28"/>
          <w:highlight w:val="white"/>
          <w:lang w:val="uk-UA"/>
        </w:rPr>
      </w:pPr>
      <w:r w:rsidRPr="00A1778E">
        <w:rPr>
          <w:sz w:val="28"/>
          <w:szCs w:val="28"/>
          <w:highlight w:val="white"/>
          <w:lang w:val="uk-UA"/>
        </w:rPr>
        <w:t>З метою підтримки талановитих та обдарованих дітей здійснено організаційні заходи щодо визначення кандидатів на здобуття стипендії міського голови та виплату грошових винагород обдарованим дітям та педагогічним працівникам.</w:t>
      </w:r>
      <w:r>
        <w:rPr>
          <w:sz w:val="28"/>
          <w:szCs w:val="28"/>
          <w:highlight w:val="white"/>
          <w:lang w:val="uk-UA"/>
        </w:rPr>
        <w:t xml:space="preserve"> </w:t>
      </w:r>
      <w:r w:rsidRPr="00A1778E">
        <w:rPr>
          <w:sz w:val="28"/>
          <w:szCs w:val="28"/>
          <w:highlight w:val="white"/>
          <w:lang w:val="uk-UA"/>
        </w:rPr>
        <w:t>У 2025 році комісією із визначення кандидатів на здобуття Стипендії міського голови в галузі освіти для обдарованих дітей Решетилівської міської територіальної громади було розглянуто 6 клопотань від директорів закладів освіти громади,</w:t>
      </w:r>
      <w:r>
        <w:rPr>
          <w:sz w:val="28"/>
          <w:szCs w:val="28"/>
          <w:highlight w:val="white"/>
          <w:lang w:val="uk-UA"/>
        </w:rPr>
        <w:t xml:space="preserve"> </w:t>
      </w:r>
      <w:r w:rsidRPr="00A1778E">
        <w:rPr>
          <w:sz w:val="28"/>
          <w:szCs w:val="28"/>
          <w:highlight w:val="white"/>
          <w:lang w:val="uk-UA"/>
        </w:rPr>
        <w:t>в результаті чого стипендіатами стали:</w:t>
      </w:r>
    </w:p>
    <w:p w14:paraId="16835889" w14:textId="01EAD85C" w:rsidR="00A1778E" w:rsidRPr="00A1778E" w:rsidRDefault="00A1778E" w:rsidP="00BF3809">
      <w:pPr>
        <w:pBdr>
          <w:top w:val="nil"/>
          <w:left w:val="nil"/>
          <w:bottom w:val="nil"/>
          <w:right w:val="nil"/>
          <w:between w:val="nil"/>
        </w:pBdr>
        <w:tabs>
          <w:tab w:val="left" w:pos="851"/>
        </w:tabs>
        <w:ind w:firstLine="567"/>
        <w:jc w:val="both"/>
        <w:rPr>
          <w:color w:val="000000"/>
          <w:sz w:val="28"/>
          <w:szCs w:val="28"/>
          <w:highlight w:val="white"/>
          <w:lang w:val="uk-UA"/>
        </w:rPr>
      </w:pPr>
      <w:r w:rsidRPr="00A1778E">
        <w:rPr>
          <w:color w:val="000000"/>
          <w:sz w:val="28"/>
          <w:szCs w:val="28"/>
          <w:highlight w:val="white"/>
          <w:lang w:val="uk-UA"/>
        </w:rPr>
        <w:t xml:space="preserve">- у навчальній та науково-дослідницькій діяльності – </w:t>
      </w:r>
      <w:r w:rsidR="00155782">
        <w:rPr>
          <w:sz w:val="28"/>
          <w:szCs w:val="28"/>
          <w:highlight w:val="white"/>
          <w:lang w:val="uk-UA"/>
        </w:rPr>
        <w:t xml:space="preserve">Софія </w:t>
      </w:r>
      <w:proofErr w:type="spellStart"/>
      <w:r w:rsidR="00155782">
        <w:rPr>
          <w:sz w:val="28"/>
          <w:szCs w:val="28"/>
          <w:highlight w:val="white"/>
          <w:lang w:val="uk-UA"/>
        </w:rPr>
        <w:t>Пустяк</w:t>
      </w:r>
      <w:proofErr w:type="spellEnd"/>
      <w:r w:rsidRPr="00A1778E">
        <w:rPr>
          <w:color w:val="000000"/>
          <w:sz w:val="28"/>
          <w:szCs w:val="28"/>
          <w:highlight w:val="white"/>
          <w:lang w:val="uk-UA"/>
        </w:rPr>
        <w:t>, уче</w:t>
      </w:r>
      <w:r w:rsidRPr="00A1778E">
        <w:rPr>
          <w:sz w:val="28"/>
          <w:szCs w:val="28"/>
          <w:highlight w:val="white"/>
          <w:lang w:val="uk-UA"/>
        </w:rPr>
        <w:t>ниця 8 класу</w:t>
      </w:r>
      <w:r w:rsidRPr="00A1778E">
        <w:rPr>
          <w:color w:val="000000"/>
          <w:sz w:val="28"/>
          <w:szCs w:val="28"/>
          <w:highlight w:val="white"/>
          <w:lang w:val="uk-UA"/>
        </w:rPr>
        <w:t xml:space="preserve"> ОЗ ,,Решетилівський ліцей імені І.Л. Олійника Решетилівської міської ради”; </w:t>
      </w:r>
    </w:p>
    <w:p w14:paraId="47E84813" w14:textId="77777777" w:rsidR="00A1778E" w:rsidRPr="00A1778E" w:rsidRDefault="00A1778E" w:rsidP="00BF3809">
      <w:pPr>
        <w:pBdr>
          <w:top w:val="nil"/>
          <w:left w:val="nil"/>
          <w:bottom w:val="nil"/>
          <w:right w:val="nil"/>
          <w:between w:val="nil"/>
        </w:pBdr>
        <w:tabs>
          <w:tab w:val="left" w:pos="851"/>
        </w:tabs>
        <w:ind w:firstLine="567"/>
        <w:jc w:val="both"/>
        <w:rPr>
          <w:color w:val="000000"/>
          <w:sz w:val="28"/>
          <w:szCs w:val="28"/>
          <w:highlight w:val="white"/>
          <w:lang w:val="uk-UA"/>
        </w:rPr>
      </w:pPr>
      <w:r w:rsidRPr="00A1778E">
        <w:rPr>
          <w:color w:val="000000"/>
          <w:sz w:val="28"/>
          <w:szCs w:val="28"/>
          <w:highlight w:val="white"/>
          <w:lang w:val="uk-UA"/>
        </w:rPr>
        <w:t xml:space="preserve">- у галузі мистецтва та культури в системі закладів освіти </w:t>
      </w:r>
      <w:r w:rsidRPr="00A1778E">
        <w:rPr>
          <w:color w:val="00000A"/>
          <w:sz w:val="28"/>
          <w:szCs w:val="28"/>
          <w:highlight w:val="white"/>
          <w:lang w:val="uk-UA"/>
        </w:rPr>
        <w:t xml:space="preserve">Дарина Ковальчук </w:t>
      </w:r>
      <w:r w:rsidRPr="00A1778E">
        <w:rPr>
          <w:color w:val="000000"/>
          <w:sz w:val="28"/>
          <w:szCs w:val="28"/>
          <w:highlight w:val="white"/>
          <w:lang w:val="uk-UA"/>
        </w:rPr>
        <w:t xml:space="preserve">, вихованка </w:t>
      </w:r>
      <w:r w:rsidRPr="00A1778E">
        <w:rPr>
          <w:color w:val="00000A"/>
          <w:sz w:val="28"/>
          <w:szCs w:val="28"/>
          <w:highlight w:val="white"/>
          <w:lang w:val="uk-UA"/>
        </w:rPr>
        <w:t>Будинку дитячої та юнацької творчості Решетилівської міської ради;</w:t>
      </w:r>
    </w:p>
    <w:p w14:paraId="3521E59B" w14:textId="77777777" w:rsidR="00A1778E" w:rsidRPr="00A1778E" w:rsidRDefault="00A1778E" w:rsidP="00BF3809">
      <w:pPr>
        <w:pBdr>
          <w:top w:val="nil"/>
          <w:left w:val="nil"/>
          <w:bottom w:val="nil"/>
          <w:right w:val="nil"/>
          <w:between w:val="nil"/>
        </w:pBdr>
        <w:tabs>
          <w:tab w:val="left" w:pos="851"/>
        </w:tabs>
        <w:ind w:firstLine="567"/>
        <w:jc w:val="both"/>
        <w:rPr>
          <w:color w:val="000000"/>
          <w:sz w:val="28"/>
          <w:szCs w:val="28"/>
          <w:highlight w:val="white"/>
          <w:lang w:val="uk-UA"/>
        </w:rPr>
      </w:pPr>
      <w:r w:rsidRPr="00A1778E">
        <w:rPr>
          <w:color w:val="000000"/>
          <w:sz w:val="28"/>
          <w:szCs w:val="28"/>
          <w:highlight w:val="white"/>
          <w:lang w:val="uk-UA"/>
        </w:rPr>
        <w:t xml:space="preserve">- у галузі спорту в системі закладів освіти – </w:t>
      </w:r>
      <w:r w:rsidRPr="00A1778E">
        <w:rPr>
          <w:sz w:val="28"/>
          <w:szCs w:val="28"/>
          <w:highlight w:val="white"/>
          <w:lang w:val="uk-UA"/>
        </w:rPr>
        <w:t>Антон Дубовик</w:t>
      </w:r>
      <w:r w:rsidRPr="00A1778E">
        <w:rPr>
          <w:color w:val="000000"/>
          <w:sz w:val="28"/>
          <w:szCs w:val="28"/>
          <w:highlight w:val="white"/>
          <w:lang w:val="uk-UA"/>
        </w:rPr>
        <w:t>, вихованець Решетилівської дитячо-юнацької спортивної школи Решетилівської міської ради.</w:t>
      </w:r>
    </w:p>
    <w:p w14:paraId="707249F1" w14:textId="36F0D387" w:rsidR="00A1778E" w:rsidRPr="00A1778E" w:rsidRDefault="00A1778E" w:rsidP="00BF3809">
      <w:pPr>
        <w:ind w:firstLine="567"/>
        <w:jc w:val="both"/>
        <w:rPr>
          <w:sz w:val="28"/>
          <w:szCs w:val="28"/>
          <w:highlight w:val="white"/>
          <w:lang w:val="uk-UA"/>
        </w:rPr>
      </w:pPr>
      <w:r w:rsidRPr="00A1778E">
        <w:rPr>
          <w:sz w:val="28"/>
          <w:szCs w:val="28"/>
          <w:highlight w:val="white"/>
          <w:lang w:val="uk-UA"/>
        </w:rPr>
        <w:t>Відповідно до Положення про грошові винагороди здобувачам освіти та педагогічним працівникам закладів освіти Решетилівської міської ради, затвердженого рішенням міської ради</w:t>
      </w:r>
      <w:r>
        <w:rPr>
          <w:sz w:val="28"/>
          <w:szCs w:val="28"/>
          <w:highlight w:val="white"/>
          <w:lang w:val="uk-UA"/>
        </w:rPr>
        <w:t xml:space="preserve"> </w:t>
      </w:r>
      <w:r w:rsidRPr="00A1778E">
        <w:rPr>
          <w:sz w:val="28"/>
          <w:szCs w:val="28"/>
          <w:highlight w:val="white"/>
          <w:lang w:val="uk-UA"/>
        </w:rPr>
        <w:t xml:space="preserve">від 28 травня 2021 року № 481-8-VIII, грошову винагороду за результативну участь у олімпіадах і конкурсах </w:t>
      </w:r>
      <w:r w:rsidRPr="00A1778E">
        <w:rPr>
          <w:sz w:val="28"/>
          <w:szCs w:val="28"/>
          <w:highlight w:val="white"/>
          <w:lang w:val="uk-UA"/>
        </w:rPr>
        <w:lastRenderedPageBreak/>
        <w:t>отримали 155 педагогічних працівників та тренерів на загальну суму 82 тис. грн. та 606 здобувачів освіти на суму 310 тис. грн. Використано 392</w:t>
      </w:r>
      <w:r>
        <w:rPr>
          <w:sz w:val="28"/>
          <w:szCs w:val="28"/>
          <w:highlight w:val="white"/>
          <w:lang w:val="uk-UA"/>
        </w:rPr>
        <w:t xml:space="preserve"> </w:t>
      </w:r>
      <w:r w:rsidRPr="00A1778E">
        <w:rPr>
          <w:sz w:val="28"/>
          <w:szCs w:val="28"/>
          <w:highlight w:val="white"/>
          <w:lang w:val="uk-UA"/>
        </w:rPr>
        <w:t>тис. грн.</w:t>
      </w:r>
    </w:p>
    <w:p w14:paraId="6B8B8C33" w14:textId="77777777" w:rsidR="00A1778E" w:rsidRPr="00A1778E" w:rsidRDefault="00A1778E" w:rsidP="00BF3809">
      <w:pPr>
        <w:ind w:firstLine="567"/>
        <w:jc w:val="both"/>
        <w:rPr>
          <w:sz w:val="28"/>
          <w:szCs w:val="28"/>
          <w:highlight w:val="white"/>
          <w:lang w:val="uk-UA"/>
        </w:rPr>
      </w:pPr>
    </w:p>
    <w:p w14:paraId="638E5EDC" w14:textId="77777777" w:rsidR="00A1778E" w:rsidRPr="00A1778E" w:rsidRDefault="00A1778E" w:rsidP="00155782">
      <w:pPr>
        <w:jc w:val="both"/>
        <w:rPr>
          <w:sz w:val="28"/>
          <w:szCs w:val="28"/>
          <w:lang w:val="uk-UA"/>
        </w:rPr>
      </w:pPr>
      <w:r w:rsidRPr="00A1778E">
        <w:rPr>
          <w:b/>
          <w:bCs/>
          <w:i/>
          <w:iCs/>
          <w:sz w:val="28"/>
          <w:szCs w:val="28"/>
          <w:lang w:val="uk-UA"/>
        </w:rPr>
        <w:t>Організація безпечного освітнього середовища</w:t>
      </w:r>
    </w:p>
    <w:p w14:paraId="67DA1222"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Враховуючи воєнний стан у країні, одним із головних напрямків залишається підготовка захисних споруд цивільного захисту. У 2025 році було здійснено поточні ремонти та облаштування укриттів у закладах освіти громади на суму 350,9 тис. грн.:</w:t>
      </w:r>
    </w:p>
    <w:p w14:paraId="33F697FD" w14:textId="61827F14"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 xml:space="preserve">здійснено укомплектування меблями та господарськими товарами укриття Опорного закладу </w:t>
      </w:r>
      <w:proofErr w:type="spellStart"/>
      <w:r w:rsidR="00A1778E" w:rsidRPr="00A1778E">
        <w:rPr>
          <w:sz w:val="28"/>
          <w:szCs w:val="28"/>
          <w:highlight w:val="white"/>
          <w:lang w:val="uk-UA"/>
        </w:rPr>
        <w:t>„Решетилівський</w:t>
      </w:r>
      <w:proofErr w:type="spellEnd"/>
      <w:r w:rsidR="00A1778E" w:rsidRPr="00A1778E">
        <w:rPr>
          <w:sz w:val="28"/>
          <w:szCs w:val="28"/>
          <w:highlight w:val="white"/>
          <w:lang w:val="uk-UA"/>
        </w:rPr>
        <w:t xml:space="preserve"> ліцей імені І.Л. Олійника Решетилівської міської ради” на суму 306,4 </w:t>
      </w:r>
      <w:proofErr w:type="spellStart"/>
      <w:r w:rsidR="00A1778E" w:rsidRPr="00A1778E">
        <w:rPr>
          <w:sz w:val="28"/>
          <w:szCs w:val="28"/>
          <w:highlight w:val="white"/>
          <w:lang w:val="uk-UA"/>
        </w:rPr>
        <w:t>тис.грн</w:t>
      </w:r>
      <w:proofErr w:type="spellEnd"/>
      <w:r w:rsidR="00A1778E" w:rsidRPr="00A1778E">
        <w:rPr>
          <w:sz w:val="28"/>
          <w:szCs w:val="28"/>
          <w:highlight w:val="white"/>
          <w:lang w:val="uk-UA"/>
        </w:rPr>
        <w:t>.;</w:t>
      </w:r>
    </w:p>
    <w:p w14:paraId="1631A57F" w14:textId="44ABBC33"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 xml:space="preserve">проведено укріплення бетонної підлоги в укриттях </w:t>
      </w:r>
      <w:proofErr w:type="spellStart"/>
      <w:r w:rsidR="00A1778E" w:rsidRPr="00A1778E">
        <w:rPr>
          <w:sz w:val="28"/>
          <w:szCs w:val="28"/>
          <w:highlight w:val="white"/>
          <w:lang w:val="uk-UA"/>
        </w:rPr>
        <w:t>Піщанського</w:t>
      </w:r>
      <w:proofErr w:type="spellEnd"/>
      <w:r w:rsidR="00A1778E" w:rsidRPr="00A1778E">
        <w:rPr>
          <w:sz w:val="28"/>
          <w:szCs w:val="28"/>
          <w:highlight w:val="white"/>
          <w:lang w:val="uk-UA"/>
        </w:rPr>
        <w:t xml:space="preserve"> ЗЗСО І-ІІІ ступеня Решетилівської міської ради на суму 20 тис. </w:t>
      </w:r>
      <w:proofErr w:type="spellStart"/>
      <w:r w:rsidR="00A1778E" w:rsidRPr="00A1778E">
        <w:rPr>
          <w:sz w:val="28"/>
          <w:szCs w:val="28"/>
          <w:highlight w:val="white"/>
          <w:lang w:val="uk-UA"/>
        </w:rPr>
        <w:t>грн</w:t>
      </w:r>
      <w:proofErr w:type="spellEnd"/>
      <w:r w:rsidR="00A1778E" w:rsidRPr="00A1778E">
        <w:rPr>
          <w:sz w:val="28"/>
          <w:szCs w:val="28"/>
          <w:highlight w:val="white"/>
          <w:lang w:val="uk-UA"/>
        </w:rPr>
        <w:t>;</w:t>
      </w:r>
    </w:p>
    <w:p w14:paraId="09A6B1C9" w14:textId="3338AF25"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оброблено стіни та стелі в укриттях вапном (в усіх укриттях);</w:t>
      </w:r>
    </w:p>
    <w:p w14:paraId="5AFF2BC8" w14:textId="5847F495"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забезпечено питною та технічною водою (усі укриття);</w:t>
      </w:r>
    </w:p>
    <w:p w14:paraId="0A3F879A" w14:textId="05C9A689"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здійснено дообладнання захисних споруд на загальну суму 19,5 тис.</w:t>
      </w:r>
      <w:r>
        <w:rPr>
          <w:sz w:val="28"/>
          <w:szCs w:val="28"/>
          <w:highlight w:val="white"/>
          <w:lang w:val="uk-UA"/>
        </w:rPr>
        <w:t> </w:t>
      </w:r>
      <w:r w:rsidR="00A1778E" w:rsidRPr="00A1778E">
        <w:rPr>
          <w:sz w:val="28"/>
          <w:szCs w:val="28"/>
          <w:highlight w:val="white"/>
          <w:lang w:val="uk-UA"/>
        </w:rPr>
        <w:t>грн.</w:t>
      </w:r>
    </w:p>
    <w:p w14:paraId="4241E0A8"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Для забезпечення безпечних умов навчання в усіх ЗЗСО наявні захисні споруди, встановлені комплекси тривожної сигналізації з підключенням до пунктів централізованого спостереження та реагування поліцією охорони (тривожні кнопки). </w:t>
      </w:r>
    </w:p>
    <w:p w14:paraId="74547255" w14:textId="24068F9E" w:rsidR="00A1778E" w:rsidRPr="00A1778E" w:rsidRDefault="00A1778E" w:rsidP="00BF3809">
      <w:pPr>
        <w:ind w:firstLine="567"/>
        <w:jc w:val="both"/>
        <w:rPr>
          <w:sz w:val="28"/>
          <w:szCs w:val="28"/>
          <w:highlight w:val="white"/>
          <w:lang w:val="uk-UA"/>
        </w:rPr>
      </w:pPr>
      <w:r w:rsidRPr="00A1778E">
        <w:rPr>
          <w:sz w:val="28"/>
          <w:szCs w:val="28"/>
          <w:highlight w:val="white"/>
          <w:lang w:val="uk-UA"/>
        </w:rPr>
        <w:t>В ОЗ ,,Решетилівський ліцей імені І.Л.Олійника Решетилівської міської ради” встановлено систему відеоспостереження на суму 185,0 тис.</w:t>
      </w:r>
      <w:r w:rsidR="00155782">
        <w:rPr>
          <w:sz w:val="28"/>
          <w:szCs w:val="28"/>
          <w:highlight w:val="white"/>
          <w:lang w:val="uk-UA"/>
        </w:rPr>
        <w:t> </w:t>
      </w:r>
      <w:r w:rsidRPr="00A1778E">
        <w:rPr>
          <w:sz w:val="28"/>
          <w:szCs w:val="28"/>
          <w:highlight w:val="white"/>
          <w:lang w:val="uk-UA"/>
        </w:rPr>
        <w:t>грн.</w:t>
      </w:r>
    </w:p>
    <w:p w14:paraId="66B316E5" w14:textId="2AC05C91" w:rsidR="00A1778E" w:rsidRPr="00A1778E" w:rsidRDefault="00A1778E" w:rsidP="00BF3809">
      <w:pPr>
        <w:tabs>
          <w:tab w:val="left" w:pos="993"/>
        </w:tabs>
        <w:ind w:firstLine="567"/>
        <w:jc w:val="both"/>
        <w:rPr>
          <w:sz w:val="28"/>
          <w:szCs w:val="28"/>
          <w:highlight w:val="white"/>
          <w:lang w:val="uk-UA"/>
        </w:rPr>
      </w:pPr>
      <w:r w:rsidRPr="00A1778E">
        <w:rPr>
          <w:sz w:val="28"/>
          <w:szCs w:val="28"/>
          <w:highlight w:val="white"/>
          <w:lang w:val="uk-UA"/>
        </w:rPr>
        <w:t xml:space="preserve">У </w:t>
      </w:r>
      <w:proofErr w:type="spellStart"/>
      <w:r w:rsidRPr="00A1778E">
        <w:rPr>
          <w:sz w:val="28"/>
          <w:szCs w:val="28"/>
          <w:highlight w:val="white"/>
          <w:lang w:val="uk-UA"/>
        </w:rPr>
        <w:t>Демидівському</w:t>
      </w:r>
      <w:proofErr w:type="spellEnd"/>
      <w:r w:rsidRPr="00A1778E">
        <w:rPr>
          <w:sz w:val="28"/>
          <w:szCs w:val="28"/>
          <w:highlight w:val="white"/>
          <w:lang w:val="uk-UA"/>
        </w:rPr>
        <w:t xml:space="preserve"> ЗДО “Берізка” здійснено капітальний ремонт аварійного перекриття на суму 423,0 тис.</w:t>
      </w:r>
      <w:r w:rsidR="00155782">
        <w:rPr>
          <w:sz w:val="28"/>
          <w:szCs w:val="28"/>
          <w:highlight w:val="white"/>
          <w:lang w:val="uk-UA"/>
        </w:rPr>
        <w:t> </w:t>
      </w:r>
      <w:r w:rsidRPr="00A1778E">
        <w:rPr>
          <w:sz w:val="28"/>
          <w:szCs w:val="28"/>
          <w:highlight w:val="white"/>
          <w:lang w:val="uk-UA"/>
        </w:rPr>
        <w:t>грн.</w:t>
      </w:r>
    </w:p>
    <w:p w14:paraId="7F823E4E" w14:textId="50CAC311" w:rsidR="00A1778E" w:rsidRPr="00A1778E" w:rsidRDefault="00A1778E" w:rsidP="00BF3809">
      <w:pPr>
        <w:tabs>
          <w:tab w:val="left" w:pos="993"/>
        </w:tabs>
        <w:ind w:firstLine="567"/>
        <w:jc w:val="both"/>
        <w:rPr>
          <w:sz w:val="28"/>
          <w:szCs w:val="28"/>
          <w:highlight w:val="white"/>
          <w:lang w:val="uk-UA"/>
        </w:rPr>
      </w:pPr>
      <w:r w:rsidRPr="00A1778E">
        <w:rPr>
          <w:sz w:val="28"/>
          <w:szCs w:val="28"/>
          <w:highlight w:val="white"/>
          <w:lang w:val="uk-UA"/>
        </w:rPr>
        <w:t>Проведено поточний ремонт огорожі спортивних майданчиків Шевченківського ЗЗСО І-ІІІ ступенів та Покровського ОЗЗСО І-ІІІ ступенів на загальну суму 198,7 тис.</w:t>
      </w:r>
      <w:r w:rsidR="00155782">
        <w:rPr>
          <w:sz w:val="28"/>
          <w:szCs w:val="28"/>
          <w:highlight w:val="white"/>
          <w:lang w:val="uk-UA"/>
        </w:rPr>
        <w:t> </w:t>
      </w:r>
      <w:r w:rsidRPr="00A1778E">
        <w:rPr>
          <w:sz w:val="28"/>
          <w:szCs w:val="28"/>
          <w:highlight w:val="white"/>
          <w:lang w:val="uk-UA"/>
        </w:rPr>
        <w:t>грн. Виконано роботи з реконструкції спортивного майданчика зі штучним покриттям Решетилівської початкової школи на суму 140,0 тис.</w:t>
      </w:r>
      <w:r w:rsidR="00155782">
        <w:rPr>
          <w:sz w:val="28"/>
          <w:szCs w:val="28"/>
          <w:highlight w:val="white"/>
          <w:lang w:val="uk-UA"/>
        </w:rPr>
        <w:t> </w:t>
      </w:r>
      <w:r w:rsidRPr="00A1778E">
        <w:rPr>
          <w:sz w:val="28"/>
          <w:szCs w:val="28"/>
          <w:highlight w:val="white"/>
          <w:lang w:val="uk-UA"/>
        </w:rPr>
        <w:t>грн.</w:t>
      </w:r>
    </w:p>
    <w:p w14:paraId="429D44DA" w14:textId="77777777" w:rsidR="00A1778E" w:rsidRPr="00A1778E" w:rsidRDefault="00A1778E" w:rsidP="00BF3809">
      <w:pPr>
        <w:tabs>
          <w:tab w:val="left" w:pos="993"/>
        </w:tabs>
        <w:ind w:firstLine="567"/>
        <w:jc w:val="both"/>
        <w:rPr>
          <w:sz w:val="28"/>
          <w:szCs w:val="28"/>
          <w:highlight w:val="white"/>
          <w:lang w:val="uk-UA"/>
        </w:rPr>
      </w:pPr>
    </w:p>
    <w:p w14:paraId="26672541" w14:textId="77777777" w:rsidR="00A1778E" w:rsidRPr="00A1778E" w:rsidRDefault="00A1778E" w:rsidP="00155782">
      <w:pPr>
        <w:pBdr>
          <w:top w:val="nil"/>
          <w:left w:val="nil"/>
          <w:bottom w:val="nil"/>
          <w:right w:val="nil"/>
          <w:between w:val="nil"/>
        </w:pBdr>
        <w:tabs>
          <w:tab w:val="left" w:pos="0"/>
          <w:tab w:val="left" w:pos="5387"/>
          <w:tab w:val="left" w:pos="6663"/>
        </w:tabs>
        <w:jc w:val="both"/>
        <w:rPr>
          <w:b/>
          <w:bCs/>
          <w:i/>
          <w:iCs/>
          <w:color w:val="000000"/>
          <w:sz w:val="28"/>
          <w:szCs w:val="28"/>
          <w:highlight w:val="white"/>
          <w:lang w:val="uk-UA"/>
        </w:rPr>
      </w:pPr>
      <w:r w:rsidRPr="00A1778E">
        <w:rPr>
          <w:b/>
          <w:bCs/>
          <w:i/>
          <w:iCs/>
          <w:color w:val="000000"/>
          <w:sz w:val="28"/>
          <w:szCs w:val="28"/>
          <w:highlight w:val="white"/>
          <w:lang w:val="uk-UA"/>
        </w:rPr>
        <w:t xml:space="preserve">Протипожежна безпека </w:t>
      </w:r>
    </w:p>
    <w:p w14:paraId="5E0D0215" w14:textId="0DAA3680" w:rsidR="00A1778E" w:rsidRPr="00A1778E" w:rsidRDefault="00A1778E" w:rsidP="00BF3809">
      <w:pPr>
        <w:ind w:firstLine="567"/>
        <w:jc w:val="both"/>
        <w:rPr>
          <w:sz w:val="28"/>
          <w:szCs w:val="28"/>
          <w:highlight w:val="white"/>
          <w:lang w:val="uk-UA"/>
        </w:rPr>
      </w:pPr>
      <w:r w:rsidRPr="00A1778E">
        <w:rPr>
          <w:sz w:val="28"/>
          <w:szCs w:val="28"/>
          <w:highlight w:val="white"/>
          <w:lang w:val="uk-UA"/>
        </w:rPr>
        <w:t>З метою пожежної безпеки учасників освітнього процесу в закладах освіти здійснено заходи на загальну суму 291,8 тис.</w:t>
      </w:r>
      <w:r w:rsidR="00155782">
        <w:rPr>
          <w:sz w:val="28"/>
          <w:szCs w:val="28"/>
          <w:highlight w:val="white"/>
          <w:lang w:val="uk-UA"/>
        </w:rPr>
        <w:t> </w:t>
      </w:r>
      <w:r w:rsidRPr="00A1778E">
        <w:rPr>
          <w:sz w:val="28"/>
          <w:szCs w:val="28"/>
          <w:highlight w:val="white"/>
          <w:lang w:val="uk-UA"/>
        </w:rPr>
        <w:t>грн., в тому числі:</w:t>
      </w:r>
    </w:p>
    <w:p w14:paraId="3415C6CE" w14:textId="2567A66D"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 xml:space="preserve">здійснено закупівлю нових вогнегасників та здійснено технічне обслуговування наявних на суму 82 </w:t>
      </w:r>
      <w:proofErr w:type="spellStart"/>
      <w:r w:rsidR="00A1778E" w:rsidRPr="00A1778E">
        <w:rPr>
          <w:sz w:val="28"/>
          <w:szCs w:val="28"/>
          <w:highlight w:val="white"/>
          <w:lang w:val="uk-UA"/>
        </w:rPr>
        <w:t>тис</w:t>
      </w:r>
      <w:proofErr w:type="spellEnd"/>
      <w:r w:rsidR="00A1778E" w:rsidRPr="00A1778E">
        <w:rPr>
          <w:sz w:val="28"/>
          <w:szCs w:val="28"/>
          <w:highlight w:val="white"/>
          <w:lang w:val="uk-UA"/>
        </w:rPr>
        <w:t>.</w:t>
      </w:r>
      <w:r>
        <w:rPr>
          <w:sz w:val="28"/>
          <w:szCs w:val="28"/>
          <w:highlight w:val="white"/>
          <w:lang w:val="uk-UA"/>
        </w:rPr>
        <w:t> </w:t>
      </w:r>
      <w:r w:rsidR="00A1778E" w:rsidRPr="00A1778E">
        <w:rPr>
          <w:sz w:val="28"/>
          <w:szCs w:val="28"/>
          <w:highlight w:val="white"/>
          <w:lang w:val="uk-UA"/>
        </w:rPr>
        <w:t>грн;</w:t>
      </w:r>
    </w:p>
    <w:p w14:paraId="4278AB3F" w14:textId="534DDDF1"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 xml:space="preserve">проведено електровимірювальні роботи електрообладнання в приміщеннях закладів освіти на суму 95,1 </w:t>
      </w:r>
      <w:proofErr w:type="spellStart"/>
      <w:r w:rsidR="00A1778E" w:rsidRPr="00A1778E">
        <w:rPr>
          <w:sz w:val="28"/>
          <w:szCs w:val="28"/>
          <w:highlight w:val="white"/>
          <w:lang w:val="uk-UA"/>
        </w:rPr>
        <w:t>тис</w:t>
      </w:r>
      <w:proofErr w:type="spellEnd"/>
      <w:r>
        <w:rPr>
          <w:sz w:val="28"/>
          <w:szCs w:val="28"/>
          <w:highlight w:val="white"/>
          <w:lang w:val="uk-UA"/>
        </w:rPr>
        <w:t>. </w:t>
      </w:r>
      <w:r w:rsidR="00A1778E" w:rsidRPr="00A1778E">
        <w:rPr>
          <w:sz w:val="28"/>
          <w:szCs w:val="28"/>
          <w:highlight w:val="white"/>
          <w:lang w:val="uk-UA"/>
        </w:rPr>
        <w:t>грн;</w:t>
      </w:r>
    </w:p>
    <w:p w14:paraId="2A4E64A2"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встановлено протипожежні дверні блоки в електрощитових кімнатах на суму 42,5 тис грн.;</w:t>
      </w:r>
    </w:p>
    <w:p w14:paraId="1C775F0A" w14:textId="5ACD9E2E"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 xml:space="preserve">виконано обстеження пожежних водойм Опорного закладу </w:t>
      </w:r>
      <w:proofErr w:type="spellStart"/>
      <w:r w:rsidR="00A1778E" w:rsidRPr="00A1778E">
        <w:rPr>
          <w:sz w:val="28"/>
          <w:szCs w:val="28"/>
          <w:highlight w:val="white"/>
          <w:lang w:val="uk-UA"/>
        </w:rPr>
        <w:t>„Решетилівський</w:t>
      </w:r>
      <w:proofErr w:type="spellEnd"/>
      <w:r w:rsidR="00A1778E" w:rsidRPr="00A1778E">
        <w:rPr>
          <w:sz w:val="28"/>
          <w:szCs w:val="28"/>
          <w:highlight w:val="white"/>
          <w:lang w:val="uk-UA"/>
        </w:rPr>
        <w:t xml:space="preserve"> ліцей імені І.Л. Олійника Решетилівської міської ради” та Решетилівської початкової школи Решетилів</w:t>
      </w:r>
      <w:r>
        <w:rPr>
          <w:sz w:val="28"/>
          <w:szCs w:val="28"/>
          <w:highlight w:val="white"/>
          <w:lang w:val="uk-UA"/>
        </w:rPr>
        <w:t>ської міської ради на суму 27,3 </w:t>
      </w:r>
      <w:r w:rsidR="00A1778E" w:rsidRPr="00A1778E">
        <w:rPr>
          <w:sz w:val="28"/>
          <w:szCs w:val="28"/>
          <w:highlight w:val="white"/>
          <w:lang w:val="uk-UA"/>
        </w:rPr>
        <w:t>тис. грн.;</w:t>
      </w:r>
    </w:p>
    <w:p w14:paraId="2A85C159" w14:textId="511299B6" w:rsidR="00A1778E" w:rsidRPr="00A1778E" w:rsidRDefault="00155782" w:rsidP="00BF3809">
      <w:pPr>
        <w:ind w:firstLine="567"/>
        <w:jc w:val="both"/>
        <w:rPr>
          <w:sz w:val="28"/>
          <w:szCs w:val="28"/>
          <w:highlight w:val="white"/>
          <w:lang w:val="uk-UA"/>
        </w:rPr>
      </w:pPr>
      <w:r>
        <w:rPr>
          <w:sz w:val="28"/>
          <w:szCs w:val="28"/>
          <w:highlight w:val="white"/>
          <w:lang w:val="uk-UA"/>
        </w:rPr>
        <w:lastRenderedPageBreak/>
        <w:t>- </w:t>
      </w:r>
      <w:r w:rsidR="00A1778E" w:rsidRPr="00A1778E">
        <w:rPr>
          <w:sz w:val="28"/>
          <w:szCs w:val="28"/>
          <w:highlight w:val="white"/>
          <w:lang w:val="uk-UA"/>
        </w:rPr>
        <w:t>здійснено обслуговування автоматизованої пожежної сигналізації, випробування пожежних гідрантів та доукомплектування пожежних щитів на загальну суму 39,9 тис. грн.</w:t>
      </w:r>
    </w:p>
    <w:p w14:paraId="68574E71" w14:textId="77777777" w:rsidR="00A1778E" w:rsidRPr="00A1778E" w:rsidRDefault="00A1778E" w:rsidP="00BF3809">
      <w:pPr>
        <w:ind w:firstLine="567"/>
        <w:jc w:val="both"/>
        <w:rPr>
          <w:sz w:val="28"/>
          <w:szCs w:val="28"/>
          <w:highlight w:val="white"/>
          <w:lang w:val="uk-UA"/>
        </w:rPr>
      </w:pPr>
    </w:p>
    <w:p w14:paraId="78694074" w14:textId="77777777" w:rsidR="00A1778E" w:rsidRPr="00A1778E" w:rsidRDefault="00A1778E" w:rsidP="00155782">
      <w:pPr>
        <w:pBdr>
          <w:top w:val="nil"/>
          <w:left w:val="nil"/>
          <w:bottom w:val="nil"/>
          <w:right w:val="nil"/>
          <w:between w:val="nil"/>
        </w:pBdr>
        <w:jc w:val="both"/>
        <w:rPr>
          <w:b/>
          <w:bCs/>
          <w:i/>
          <w:iCs/>
          <w:color w:val="000000"/>
          <w:sz w:val="28"/>
          <w:szCs w:val="28"/>
          <w:highlight w:val="white"/>
          <w:lang w:val="uk-UA"/>
        </w:rPr>
      </w:pPr>
      <w:r w:rsidRPr="00A1778E">
        <w:rPr>
          <w:b/>
          <w:bCs/>
          <w:i/>
          <w:iCs/>
          <w:color w:val="000000"/>
          <w:sz w:val="28"/>
          <w:szCs w:val="28"/>
          <w:highlight w:val="white"/>
          <w:lang w:val="uk-UA"/>
        </w:rPr>
        <w:t xml:space="preserve">Підготовка до нового навчального року </w:t>
      </w:r>
    </w:p>
    <w:p w14:paraId="78DAA88F"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У серпні 2025 року проведено моніторинг готовності закладів освіти до роботи в осінньо-зимовий період 2025–2026 років. На підготовку до нового навчального року та опалювального періоду використано 765,2 тис. грн., в тому числі здійснено:</w:t>
      </w:r>
    </w:p>
    <w:p w14:paraId="7781710E" w14:textId="3A30E2D1" w:rsidR="00A1778E" w:rsidRPr="00A1778E" w:rsidRDefault="00155782" w:rsidP="00BF3809">
      <w:pPr>
        <w:ind w:firstLine="567"/>
        <w:jc w:val="both"/>
        <w:rPr>
          <w:sz w:val="28"/>
          <w:szCs w:val="28"/>
          <w:highlight w:val="white"/>
          <w:lang w:val="uk-UA"/>
        </w:rPr>
      </w:pPr>
      <w:r>
        <w:rPr>
          <w:sz w:val="28"/>
          <w:szCs w:val="28"/>
          <w:highlight w:val="white"/>
          <w:lang w:val="uk-UA"/>
        </w:rPr>
        <w:t>1. </w:t>
      </w:r>
      <w:r w:rsidR="00A1778E" w:rsidRPr="00A1778E">
        <w:rPr>
          <w:sz w:val="28"/>
          <w:szCs w:val="28"/>
          <w:highlight w:val="white"/>
          <w:lang w:val="uk-UA"/>
        </w:rPr>
        <w:t xml:space="preserve">Навчання операторів </w:t>
      </w:r>
      <w:proofErr w:type="spellStart"/>
      <w:r w:rsidR="00A1778E" w:rsidRPr="00A1778E">
        <w:rPr>
          <w:sz w:val="28"/>
          <w:szCs w:val="28"/>
          <w:highlight w:val="white"/>
          <w:lang w:val="uk-UA"/>
        </w:rPr>
        <w:t>теплогенераторних</w:t>
      </w:r>
      <w:proofErr w:type="spellEnd"/>
      <w:r w:rsidR="00A1778E" w:rsidRPr="00A1778E">
        <w:rPr>
          <w:sz w:val="28"/>
          <w:szCs w:val="28"/>
          <w:highlight w:val="white"/>
          <w:lang w:val="uk-UA"/>
        </w:rPr>
        <w:t xml:space="preserve"> ЗЗСО і ЗДО</w:t>
      </w:r>
      <w:r w:rsidR="00A1778E">
        <w:rPr>
          <w:sz w:val="28"/>
          <w:szCs w:val="28"/>
          <w:highlight w:val="white"/>
          <w:lang w:val="uk-UA"/>
        </w:rPr>
        <w:t xml:space="preserve"> </w:t>
      </w:r>
      <w:r w:rsidR="00A1778E" w:rsidRPr="00A1778E">
        <w:rPr>
          <w:sz w:val="28"/>
          <w:szCs w:val="28"/>
          <w:highlight w:val="white"/>
          <w:lang w:val="uk-UA"/>
        </w:rPr>
        <w:t>-</w:t>
      </w:r>
      <w:r w:rsidR="00A1778E">
        <w:rPr>
          <w:sz w:val="28"/>
          <w:szCs w:val="28"/>
          <w:highlight w:val="white"/>
          <w:lang w:val="uk-UA"/>
        </w:rPr>
        <w:t xml:space="preserve"> </w:t>
      </w:r>
      <w:r w:rsidR="00A1778E" w:rsidRPr="00A1778E">
        <w:rPr>
          <w:sz w:val="28"/>
          <w:szCs w:val="28"/>
          <w:highlight w:val="white"/>
          <w:lang w:val="uk-UA"/>
        </w:rPr>
        <w:t>21 тис. грн.;</w:t>
      </w:r>
    </w:p>
    <w:p w14:paraId="3BDB10B6" w14:textId="745EA162" w:rsidR="00A1778E" w:rsidRPr="00A1778E" w:rsidRDefault="00155782" w:rsidP="00BF3809">
      <w:pPr>
        <w:ind w:firstLine="567"/>
        <w:jc w:val="both"/>
        <w:rPr>
          <w:sz w:val="28"/>
          <w:szCs w:val="28"/>
          <w:highlight w:val="white"/>
          <w:lang w:val="uk-UA"/>
        </w:rPr>
      </w:pPr>
      <w:r>
        <w:rPr>
          <w:sz w:val="28"/>
          <w:szCs w:val="28"/>
          <w:highlight w:val="white"/>
          <w:lang w:val="uk-UA"/>
        </w:rPr>
        <w:t>2. </w:t>
      </w:r>
      <w:r w:rsidR="00A1778E" w:rsidRPr="00A1778E">
        <w:rPr>
          <w:sz w:val="28"/>
          <w:szCs w:val="28"/>
          <w:highlight w:val="white"/>
          <w:lang w:val="uk-UA"/>
        </w:rPr>
        <w:t>Державну перевірку на спрацювання сигналізаторів загазованості та прочищення димових і вентиляційних каналів – 38,8 тис. грн.;</w:t>
      </w:r>
    </w:p>
    <w:p w14:paraId="5E1CDBE0" w14:textId="7CE0137A" w:rsidR="00A1778E" w:rsidRPr="00A1778E" w:rsidRDefault="00155782" w:rsidP="00BF3809">
      <w:pPr>
        <w:ind w:firstLine="567"/>
        <w:jc w:val="both"/>
        <w:rPr>
          <w:sz w:val="28"/>
          <w:szCs w:val="28"/>
          <w:highlight w:val="white"/>
          <w:lang w:val="uk-UA"/>
        </w:rPr>
      </w:pPr>
      <w:r>
        <w:rPr>
          <w:sz w:val="28"/>
          <w:szCs w:val="28"/>
          <w:highlight w:val="white"/>
          <w:lang w:val="uk-UA"/>
        </w:rPr>
        <w:t>3. </w:t>
      </w:r>
      <w:r w:rsidR="00A1778E" w:rsidRPr="00A1778E">
        <w:rPr>
          <w:sz w:val="28"/>
          <w:szCs w:val="28"/>
          <w:highlight w:val="white"/>
          <w:lang w:val="uk-UA"/>
        </w:rPr>
        <w:t>Державну перевірку засобів вимірювал</w:t>
      </w:r>
      <w:r>
        <w:rPr>
          <w:sz w:val="28"/>
          <w:szCs w:val="28"/>
          <w:highlight w:val="white"/>
          <w:lang w:val="uk-UA"/>
        </w:rPr>
        <w:t>ьної техніки на суму 346,4 тис. </w:t>
      </w:r>
      <w:r w:rsidR="00A1778E" w:rsidRPr="00A1778E">
        <w:rPr>
          <w:sz w:val="28"/>
          <w:szCs w:val="28"/>
          <w:highlight w:val="white"/>
          <w:lang w:val="uk-UA"/>
        </w:rPr>
        <w:t>грн. в закладах освіти:</w:t>
      </w:r>
    </w:p>
    <w:p w14:paraId="142BFE57" w14:textId="357CB131" w:rsidR="00A1778E" w:rsidRPr="00A1778E" w:rsidRDefault="00155782" w:rsidP="00BF3809">
      <w:pPr>
        <w:ind w:firstLine="567"/>
        <w:jc w:val="both"/>
        <w:rPr>
          <w:sz w:val="28"/>
          <w:szCs w:val="28"/>
          <w:highlight w:val="white"/>
          <w:lang w:val="uk-UA"/>
        </w:rPr>
      </w:pPr>
      <w:proofErr w:type="spellStart"/>
      <w:r>
        <w:rPr>
          <w:sz w:val="28"/>
          <w:szCs w:val="28"/>
          <w:highlight w:val="white"/>
          <w:lang w:val="uk-UA"/>
        </w:rPr>
        <w:t>- </w:t>
      </w:r>
      <w:r w:rsidR="00A1778E" w:rsidRPr="00A1778E">
        <w:rPr>
          <w:sz w:val="28"/>
          <w:szCs w:val="28"/>
          <w:highlight w:val="white"/>
          <w:lang w:val="uk-UA"/>
        </w:rPr>
        <w:t>Глибокобалківськ</w:t>
      </w:r>
      <w:proofErr w:type="spellEnd"/>
      <w:r w:rsidR="00A1778E" w:rsidRPr="00A1778E">
        <w:rPr>
          <w:sz w:val="28"/>
          <w:szCs w:val="28"/>
          <w:highlight w:val="white"/>
          <w:lang w:val="uk-UA"/>
        </w:rPr>
        <w:t>ій гімназії з дошкільним підрозділом Решетилівської міської ради;</w:t>
      </w:r>
    </w:p>
    <w:p w14:paraId="76C8FA89" w14:textId="625B6A6B" w:rsidR="00A1778E" w:rsidRPr="00A1778E" w:rsidRDefault="00155782" w:rsidP="00BF3809">
      <w:pPr>
        <w:ind w:firstLine="567"/>
        <w:jc w:val="both"/>
        <w:rPr>
          <w:sz w:val="28"/>
          <w:szCs w:val="28"/>
          <w:highlight w:val="white"/>
          <w:lang w:val="uk-UA"/>
        </w:rPr>
      </w:pPr>
      <w:proofErr w:type="spellStart"/>
      <w:r>
        <w:rPr>
          <w:sz w:val="28"/>
          <w:szCs w:val="28"/>
          <w:highlight w:val="white"/>
          <w:lang w:val="uk-UA"/>
        </w:rPr>
        <w:t>- </w:t>
      </w:r>
      <w:r w:rsidR="00A1778E" w:rsidRPr="00A1778E">
        <w:rPr>
          <w:sz w:val="28"/>
          <w:szCs w:val="28"/>
          <w:highlight w:val="white"/>
          <w:lang w:val="uk-UA"/>
        </w:rPr>
        <w:t>М’якеньківськ</w:t>
      </w:r>
      <w:proofErr w:type="spellEnd"/>
      <w:r w:rsidR="00A1778E" w:rsidRPr="00A1778E">
        <w:rPr>
          <w:sz w:val="28"/>
          <w:szCs w:val="28"/>
          <w:highlight w:val="white"/>
          <w:lang w:val="uk-UA"/>
        </w:rPr>
        <w:t>ій гімназії з дошкільним підрозділом Решетилівської міської ради;</w:t>
      </w:r>
    </w:p>
    <w:p w14:paraId="17405D0C" w14:textId="1A336EA3" w:rsidR="00A1778E" w:rsidRPr="00A1778E" w:rsidRDefault="00155782" w:rsidP="00BF3809">
      <w:pPr>
        <w:ind w:firstLine="567"/>
        <w:jc w:val="both"/>
        <w:rPr>
          <w:sz w:val="28"/>
          <w:szCs w:val="28"/>
          <w:highlight w:val="white"/>
          <w:lang w:val="uk-UA"/>
        </w:rPr>
      </w:pPr>
      <w:proofErr w:type="spellStart"/>
      <w:r>
        <w:rPr>
          <w:sz w:val="28"/>
          <w:szCs w:val="28"/>
          <w:highlight w:val="white"/>
          <w:lang w:val="uk-UA"/>
        </w:rPr>
        <w:t>- </w:t>
      </w:r>
      <w:r w:rsidR="00A1778E" w:rsidRPr="00A1778E">
        <w:rPr>
          <w:sz w:val="28"/>
          <w:szCs w:val="28"/>
          <w:highlight w:val="white"/>
          <w:lang w:val="uk-UA"/>
        </w:rPr>
        <w:t>Потічанськ</w:t>
      </w:r>
      <w:proofErr w:type="spellEnd"/>
      <w:r w:rsidR="00A1778E" w:rsidRPr="00A1778E">
        <w:rPr>
          <w:sz w:val="28"/>
          <w:szCs w:val="28"/>
          <w:highlight w:val="white"/>
          <w:lang w:val="uk-UA"/>
        </w:rPr>
        <w:t>ій гімназії з дошкільним підрозділом Решетилівської міської ради;</w:t>
      </w:r>
    </w:p>
    <w:p w14:paraId="1B3E51D4" w14:textId="391F221A" w:rsidR="00A1778E" w:rsidRPr="00A1778E" w:rsidRDefault="00155782" w:rsidP="00BF3809">
      <w:pPr>
        <w:ind w:firstLine="567"/>
        <w:jc w:val="both"/>
        <w:rPr>
          <w:sz w:val="28"/>
          <w:szCs w:val="28"/>
          <w:highlight w:val="white"/>
          <w:lang w:val="uk-UA"/>
        </w:rPr>
      </w:pPr>
      <w:r>
        <w:rPr>
          <w:sz w:val="28"/>
          <w:szCs w:val="28"/>
          <w:highlight w:val="white"/>
          <w:lang w:val="uk-UA"/>
        </w:rPr>
        <w:t>- </w:t>
      </w:r>
      <w:r w:rsidR="00A1778E" w:rsidRPr="00A1778E">
        <w:rPr>
          <w:sz w:val="28"/>
          <w:szCs w:val="28"/>
          <w:highlight w:val="white"/>
          <w:lang w:val="uk-UA"/>
        </w:rPr>
        <w:t>Шевченківському ЗЗСО І-ІІІ ступенів ім. академіка В.О. Пащенка Решетилівської міської ради;</w:t>
      </w:r>
    </w:p>
    <w:p w14:paraId="40D5FBE5" w14:textId="0A65DB76" w:rsidR="00A1778E" w:rsidRPr="00A1778E" w:rsidRDefault="00155782" w:rsidP="00BF3809">
      <w:pPr>
        <w:ind w:firstLine="567"/>
        <w:jc w:val="both"/>
        <w:rPr>
          <w:sz w:val="28"/>
          <w:szCs w:val="28"/>
          <w:highlight w:val="white"/>
          <w:lang w:val="uk-UA"/>
        </w:rPr>
      </w:pPr>
      <w:proofErr w:type="spellStart"/>
      <w:r>
        <w:rPr>
          <w:sz w:val="28"/>
          <w:szCs w:val="28"/>
          <w:highlight w:val="white"/>
          <w:lang w:val="uk-UA"/>
        </w:rPr>
        <w:t>- </w:t>
      </w:r>
      <w:r w:rsidR="00A1778E" w:rsidRPr="00A1778E">
        <w:rPr>
          <w:sz w:val="28"/>
          <w:szCs w:val="28"/>
          <w:highlight w:val="white"/>
          <w:lang w:val="uk-UA"/>
        </w:rPr>
        <w:t>Калениківсько</w:t>
      </w:r>
      <w:proofErr w:type="spellEnd"/>
      <w:r w:rsidR="00A1778E" w:rsidRPr="00A1778E">
        <w:rPr>
          <w:sz w:val="28"/>
          <w:szCs w:val="28"/>
          <w:highlight w:val="white"/>
          <w:lang w:val="uk-UA"/>
        </w:rPr>
        <w:t>му ЗЗСО І-ІІІ ступенів Решетилівської міської ради;</w:t>
      </w:r>
    </w:p>
    <w:p w14:paraId="6C2D5DC6" w14:textId="4F4381C5" w:rsidR="00A1778E" w:rsidRPr="00A1778E" w:rsidRDefault="00155782" w:rsidP="00BF3809">
      <w:pPr>
        <w:ind w:firstLine="567"/>
        <w:jc w:val="both"/>
        <w:rPr>
          <w:sz w:val="28"/>
          <w:szCs w:val="28"/>
          <w:highlight w:val="white"/>
          <w:lang w:val="uk-UA"/>
        </w:rPr>
      </w:pPr>
      <w:proofErr w:type="spellStart"/>
      <w:r>
        <w:rPr>
          <w:sz w:val="28"/>
          <w:szCs w:val="28"/>
          <w:highlight w:val="white"/>
          <w:lang w:val="uk-UA"/>
        </w:rPr>
        <w:t>- </w:t>
      </w:r>
      <w:r w:rsidR="00A1778E" w:rsidRPr="00A1778E">
        <w:rPr>
          <w:sz w:val="28"/>
          <w:szCs w:val="28"/>
          <w:highlight w:val="white"/>
          <w:lang w:val="uk-UA"/>
        </w:rPr>
        <w:t>Піщансько</w:t>
      </w:r>
      <w:proofErr w:type="spellEnd"/>
      <w:r w:rsidR="00A1778E" w:rsidRPr="00A1778E">
        <w:rPr>
          <w:sz w:val="28"/>
          <w:szCs w:val="28"/>
          <w:highlight w:val="white"/>
          <w:lang w:val="uk-UA"/>
        </w:rPr>
        <w:t>му ЗЗСО І-ІІІ ступенів Решетилівської міської ради;</w:t>
      </w:r>
    </w:p>
    <w:p w14:paraId="2373701D" w14:textId="7B882748" w:rsidR="00A1778E" w:rsidRPr="00A1778E" w:rsidRDefault="00155782" w:rsidP="00BF3809">
      <w:pPr>
        <w:ind w:firstLine="567"/>
        <w:jc w:val="both"/>
        <w:rPr>
          <w:sz w:val="28"/>
          <w:szCs w:val="28"/>
          <w:highlight w:val="white"/>
          <w:lang w:val="uk-UA"/>
        </w:rPr>
      </w:pPr>
      <w:r>
        <w:rPr>
          <w:sz w:val="28"/>
          <w:szCs w:val="28"/>
          <w:highlight w:val="white"/>
          <w:lang w:val="uk-UA"/>
        </w:rPr>
        <w:t>-</w:t>
      </w:r>
      <w:r>
        <w:rPr>
          <w:sz w:val="28"/>
          <w:szCs w:val="28"/>
          <w:highlight w:val="white"/>
          <w:lang w:val="en-US"/>
        </w:rPr>
        <w:t> </w:t>
      </w:r>
      <w:r w:rsidR="00A1778E" w:rsidRPr="00A1778E">
        <w:rPr>
          <w:sz w:val="28"/>
          <w:szCs w:val="28"/>
          <w:highlight w:val="white"/>
          <w:lang w:val="uk-UA"/>
        </w:rPr>
        <w:t xml:space="preserve">Опорному закладі </w:t>
      </w:r>
      <w:proofErr w:type="spellStart"/>
      <w:r w:rsidR="00A1778E" w:rsidRPr="00A1778E">
        <w:rPr>
          <w:sz w:val="28"/>
          <w:szCs w:val="28"/>
          <w:highlight w:val="white"/>
          <w:lang w:val="uk-UA"/>
        </w:rPr>
        <w:t>„Решетилівський</w:t>
      </w:r>
      <w:proofErr w:type="spellEnd"/>
      <w:r w:rsidR="00A1778E" w:rsidRPr="00A1778E">
        <w:rPr>
          <w:sz w:val="28"/>
          <w:szCs w:val="28"/>
          <w:highlight w:val="white"/>
          <w:lang w:val="uk-UA"/>
        </w:rPr>
        <w:t xml:space="preserve"> ліцей імені І.Л. Олійника Решетилівської міської ради”;</w:t>
      </w:r>
    </w:p>
    <w:p w14:paraId="1EA0D3B1" w14:textId="05A2BFEE" w:rsidR="00A1778E" w:rsidRPr="00A1778E" w:rsidRDefault="00155782" w:rsidP="00BF3809">
      <w:pPr>
        <w:ind w:firstLine="567"/>
        <w:jc w:val="both"/>
        <w:rPr>
          <w:sz w:val="28"/>
          <w:szCs w:val="28"/>
          <w:highlight w:val="white"/>
          <w:lang w:val="uk-UA"/>
        </w:rPr>
      </w:pPr>
      <w:r>
        <w:rPr>
          <w:sz w:val="28"/>
          <w:szCs w:val="28"/>
          <w:highlight w:val="white"/>
          <w:lang w:val="uk-UA"/>
        </w:rPr>
        <w:t>-</w:t>
      </w:r>
      <w:r>
        <w:rPr>
          <w:sz w:val="28"/>
          <w:szCs w:val="28"/>
          <w:highlight w:val="white"/>
          <w:lang w:val="en-US"/>
        </w:rPr>
        <w:t> </w:t>
      </w:r>
      <w:r w:rsidR="00A1778E" w:rsidRPr="00A1778E">
        <w:rPr>
          <w:sz w:val="28"/>
          <w:szCs w:val="28"/>
          <w:highlight w:val="white"/>
          <w:lang w:val="uk-UA"/>
        </w:rPr>
        <w:t>Решетилівській початковій школі Решетилівської міської ради;</w:t>
      </w:r>
    </w:p>
    <w:p w14:paraId="1AE5E7E6" w14:textId="78439D66" w:rsidR="00A1778E" w:rsidRPr="00A1778E" w:rsidRDefault="00155782" w:rsidP="00BF3809">
      <w:pPr>
        <w:ind w:firstLine="567"/>
        <w:jc w:val="both"/>
        <w:rPr>
          <w:sz w:val="28"/>
          <w:szCs w:val="28"/>
          <w:highlight w:val="white"/>
          <w:lang w:val="uk-UA"/>
        </w:rPr>
      </w:pPr>
      <w:r>
        <w:rPr>
          <w:sz w:val="28"/>
          <w:szCs w:val="28"/>
          <w:highlight w:val="white"/>
          <w:lang w:val="uk-UA"/>
        </w:rPr>
        <w:t>-</w:t>
      </w:r>
      <w:r>
        <w:rPr>
          <w:sz w:val="28"/>
          <w:szCs w:val="28"/>
          <w:highlight w:val="white"/>
          <w:lang w:val="en-US"/>
        </w:rPr>
        <w:t> </w:t>
      </w:r>
      <w:r w:rsidR="00A1778E" w:rsidRPr="00A1778E">
        <w:rPr>
          <w:sz w:val="28"/>
          <w:szCs w:val="28"/>
          <w:highlight w:val="white"/>
          <w:lang w:val="uk-UA"/>
        </w:rPr>
        <w:t xml:space="preserve">Покровському ЗДО ясла-садку </w:t>
      </w:r>
      <w:proofErr w:type="spellStart"/>
      <w:r w:rsidR="00A1778E" w:rsidRPr="00A1778E">
        <w:rPr>
          <w:sz w:val="28"/>
          <w:szCs w:val="28"/>
          <w:highlight w:val="white"/>
          <w:lang w:val="uk-UA"/>
        </w:rPr>
        <w:t>„Барвінок</w:t>
      </w:r>
      <w:proofErr w:type="spellEnd"/>
      <w:r w:rsidR="00A1778E" w:rsidRPr="00A1778E">
        <w:rPr>
          <w:sz w:val="28"/>
          <w:szCs w:val="28"/>
          <w:highlight w:val="white"/>
          <w:lang w:val="uk-UA"/>
        </w:rPr>
        <w:t>” Решетилівської міської ради;</w:t>
      </w:r>
    </w:p>
    <w:p w14:paraId="00FE17AF" w14:textId="6CCA3BDB" w:rsidR="00A1778E" w:rsidRPr="00A1778E" w:rsidRDefault="00155782" w:rsidP="00BF3809">
      <w:pPr>
        <w:ind w:firstLine="567"/>
        <w:jc w:val="both"/>
        <w:rPr>
          <w:sz w:val="28"/>
          <w:szCs w:val="28"/>
          <w:highlight w:val="white"/>
          <w:lang w:val="uk-UA"/>
        </w:rPr>
      </w:pPr>
      <w:r>
        <w:rPr>
          <w:sz w:val="28"/>
          <w:szCs w:val="28"/>
          <w:highlight w:val="white"/>
          <w:lang w:val="uk-UA"/>
        </w:rPr>
        <w:t>-</w:t>
      </w:r>
      <w:r>
        <w:rPr>
          <w:sz w:val="28"/>
          <w:szCs w:val="28"/>
          <w:highlight w:val="white"/>
          <w:lang w:val="en-US"/>
        </w:rPr>
        <w:t> </w:t>
      </w:r>
      <w:r w:rsidR="00A1778E" w:rsidRPr="00A1778E">
        <w:rPr>
          <w:sz w:val="28"/>
          <w:szCs w:val="28"/>
          <w:highlight w:val="white"/>
          <w:lang w:val="uk-UA"/>
        </w:rPr>
        <w:t xml:space="preserve">Решетилівському ЗДО ясла-садку </w:t>
      </w:r>
      <w:proofErr w:type="spellStart"/>
      <w:r w:rsidR="00A1778E" w:rsidRPr="00A1778E">
        <w:rPr>
          <w:sz w:val="28"/>
          <w:szCs w:val="28"/>
          <w:highlight w:val="white"/>
          <w:lang w:val="uk-UA"/>
        </w:rPr>
        <w:t>„Ромашка</w:t>
      </w:r>
      <w:proofErr w:type="spellEnd"/>
      <w:r w:rsidR="00A1778E" w:rsidRPr="00A1778E">
        <w:rPr>
          <w:sz w:val="28"/>
          <w:szCs w:val="28"/>
          <w:highlight w:val="white"/>
          <w:lang w:val="uk-UA"/>
        </w:rPr>
        <w:t>” Решетилівської міської ради;</w:t>
      </w:r>
    </w:p>
    <w:p w14:paraId="2EDF3FBC" w14:textId="6871BCEE" w:rsidR="00A1778E" w:rsidRPr="00A1778E" w:rsidRDefault="00155782" w:rsidP="00BF3809">
      <w:pPr>
        <w:ind w:firstLine="567"/>
        <w:jc w:val="both"/>
        <w:rPr>
          <w:sz w:val="28"/>
          <w:szCs w:val="28"/>
          <w:highlight w:val="white"/>
          <w:lang w:val="uk-UA"/>
        </w:rPr>
      </w:pPr>
      <w:r>
        <w:rPr>
          <w:sz w:val="28"/>
          <w:szCs w:val="28"/>
          <w:highlight w:val="white"/>
          <w:lang w:val="uk-UA"/>
        </w:rPr>
        <w:t>-</w:t>
      </w:r>
      <w:r>
        <w:rPr>
          <w:sz w:val="28"/>
          <w:szCs w:val="28"/>
          <w:highlight w:val="white"/>
          <w:lang w:val="en-US"/>
        </w:rPr>
        <w:t> </w:t>
      </w:r>
      <w:r w:rsidR="00A1778E" w:rsidRPr="00A1778E">
        <w:rPr>
          <w:sz w:val="28"/>
          <w:szCs w:val="28"/>
          <w:highlight w:val="white"/>
          <w:lang w:val="uk-UA"/>
        </w:rPr>
        <w:t>Решетилівській дитячо-юнацькій спортивній школі.</w:t>
      </w:r>
    </w:p>
    <w:p w14:paraId="459CDAC0" w14:textId="0D928211" w:rsidR="00A1778E" w:rsidRPr="00A1778E" w:rsidRDefault="00155782" w:rsidP="00BF3809">
      <w:pPr>
        <w:pBdr>
          <w:top w:val="nil"/>
          <w:left w:val="nil"/>
          <w:bottom w:val="nil"/>
          <w:right w:val="nil"/>
          <w:between w:val="nil"/>
        </w:pBdr>
        <w:ind w:firstLine="567"/>
        <w:jc w:val="both"/>
        <w:rPr>
          <w:sz w:val="28"/>
          <w:szCs w:val="28"/>
          <w:highlight w:val="white"/>
          <w:lang w:val="uk-UA"/>
        </w:rPr>
      </w:pPr>
      <w:r>
        <w:rPr>
          <w:sz w:val="28"/>
          <w:szCs w:val="28"/>
          <w:highlight w:val="white"/>
          <w:lang w:val="uk-UA"/>
        </w:rPr>
        <w:t>4.</w:t>
      </w:r>
      <w:r>
        <w:rPr>
          <w:sz w:val="28"/>
          <w:szCs w:val="28"/>
          <w:highlight w:val="white"/>
          <w:lang w:val="en-US"/>
        </w:rPr>
        <w:t> </w:t>
      </w:r>
      <w:r w:rsidR="00A1778E" w:rsidRPr="00A1778E">
        <w:rPr>
          <w:sz w:val="28"/>
          <w:szCs w:val="28"/>
          <w:highlight w:val="white"/>
          <w:lang w:val="uk-UA"/>
        </w:rPr>
        <w:t>Заміну дерев’яних віконних блоків на енергозберігаючі в Решетилівській початковій школі Решетилівської міської ради на суму 192,2 тис. грн.);</w:t>
      </w:r>
    </w:p>
    <w:p w14:paraId="2D80D9B8" w14:textId="7E6CEC3F" w:rsidR="00A1778E" w:rsidRPr="00A1778E" w:rsidRDefault="00155782" w:rsidP="00BF3809">
      <w:pPr>
        <w:ind w:firstLine="567"/>
        <w:jc w:val="both"/>
        <w:rPr>
          <w:sz w:val="28"/>
          <w:szCs w:val="28"/>
          <w:highlight w:val="white"/>
          <w:lang w:val="uk-UA"/>
        </w:rPr>
      </w:pPr>
      <w:r>
        <w:rPr>
          <w:sz w:val="28"/>
          <w:szCs w:val="28"/>
          <w:highlight w:val="white"/>
          <w:lang w:val="uk-UA"/>
        </w:rPr>
        <w:t>5.</w:t>
      </w:r>
      <w:r>
        <w:rPr>
          <w:sz w:val="28"/>
          <w:szCs w:val="28"/>
          <w:highlight w:val="white"/>
          <w:lang w:val="en-US"/>
        </w:rPr>
        <w:t> </w:t>
      </w:r>
      <w:r w:rsidR="00A1778E" w:rsidRPr="00A1778E">
        <w:rPr>
          <w:sz w:val="28"/>
          <w:szCs w:val="28"/>
          <w:highlight w:val="white"/>
          <w:lang w:val="uk-UA"/>
        </w:rPr>
        <w:t xml:space="preserve">Поточний ремонт каналізаційної системи в Шевченківському ЗССО І-ІІІ ступенів ім. академіка В.О. Пащенка та </w:t>
      </w:r>
      <w:proofErr w:type="spellStart"/>
      <w:r w:rsidR="00A1778E" w:rsidRPr="00A1778E">
        <w:rPr>
          <w:sz w:val="28"/>
          <w:szCs w:val="28"/>
          <w:highlight w:val="white"/>
          <w:lang w:val="uk-UA"/>
        </w:rPr>
        <w:t>Калениківському</w:t>
      </w:r>
      <w:proofErr w:type="spellEnd"/>
      <w:r w:rsidR="00A1778E" w:rsidRPr="00A1778E">
        <w:rPr>
          <w:sz w:val="28"/>
          <w:szCs w:val="28"/>
          <w:highlight w:val="white"/>
          <w:lang w:val="uk-UA"/>
        </w:rPr>
        <w:t xml:space="preserve"> ЗЗСО І-ІІІ ступенів на суму 34,8 тис. грн.</w:t>
      </w:r>
    </w:p>
    <w:p w14:paraId="432D4175" w14:textId="682EDB23" w:rsidR="00A1778E" w:rsidRPr="00A1778E" w:rsidRDefault="00155782" w:rsidP="00BF3809">
      <w:pPr>
        <w:ind w:firstLine="567"/>
        <w:jc w:val="both"/>
        <w:rPr>
          <w:sz w:val="28"/>
          <w:szCs w:val="28"/>
          <w:highlight w:val="white"/>
          <w:lang w:val="uk-UA"/>
        </w:rPr>
      </w:pPr>
      <w:r>
        <w:rPr>
          <w:sz w:val="28"/>
          <w:szCs w:val="28"/>
          <w:highlight w:val="white"/>
          <w:lang w:val="uk-UA"/>
        </w:rPr>
        <w:t>6.</w:t>
      </w:r>
      <w:r>
        <w:rPr>
          <w:sz w:val="28"/>
          <w:szCs w:val="28"/>
          <w:highlight w:val="white"/>
          <w:lang w:val="en-US"/>
        </w:rPr>
        <w:t> </w:t>
      </w:r>
      <w:r w:rsidR="00A1778E" w:rsidRPr="00A1778E">
        <w:rPr>
          <w:sz w:val="28"/>
          <w:szCs w:val="28"/>
          <w:highlight w:val="white"/>
          <w:lang w:val="uk-UA"/>
        </w:rPr>
        <w:t xml:space="preserve">Заміну аварійного паркану та дерев’яних дверних блоків на енергозберігаючі в Покровському ЗДО ясла-садку </w:t>
      </w:r>
      <w:proofErr w:type="spellStart"/>
      <w:r w:rsidR="00A1778E" w:rsidRPr="00A1778E">
        <w:rPr>
          <w:sz w:val="28"/>
          <w:szCs w:val="28"/>
          <w:highlight w:val="white"/>
          <w:lang w:val="uk-UA"/>
        </w:rPr>
        <w:t>„Барвінок</w:t>
      </w:r>
      <w:proofErr w:type="spellEnd"/>
      <w:r w:rsidR="00A1778E" w:rsidRPr="00A1778E">
        <w:rPr>
          <w:sz w:val="28"/>
          <w:szCs w:val="28"/>
          <w:highlight w:val="white"/>
          <w:lang w:val="uk-UA"/>
        </w:rPr>
        <w:t>” Решетилівської міської ради на суму 85,0 тис. грн.</w:t>
      </w:r>
    </w:p>
    <w:p w14:paraId="3A3508A2" w14:textId="12607158" w:rsidR="00A1778E" w:rsidRPr="00A1778E" w:rsidRDefault="00155782" w:rsidP="00BF3809">
      <w:pPr>
        <w:ind w:firstLine="567"/>
        <w:jc w:val="both"/>
        <w:rPr>
          <w:sz w:val="28"/>
          <w:szCs w:val="28"/>
          <w:highlight w:val="white"/>
          <w:lang w:val="uk-UA"/>
        </w:rPr>
      </w:pPr>
      <w:r>
        <w:rPr>
          <w:sz w:val="28"/>
          <w:szCs w:val="28"/>
          <w:highlight w:val="white"/>
          <w:lang w:val="uk-UA"/>
        </w:rPr>
        <w:t>7.</w:t>
      </w:r>
      <w:r>
        <w:rPr>
          <w:sz w:val="28"/>
          <w:szCs w:val="28"/>
          <w:highlight w:val="white"/>
          <w:lang w:val="en-US"/>
        </w:rPr>
        <w:t> </w:t>
      </w:r>
      <w:r w:rsidR="00A1778E" w:rsidRPr="00A1778E">
        <w:rPr>
          <w:sz w:val="28"/>
          <w:szCs w:val="28"/>
          <w:highlight w:val="white"/>
          <w:lang w:val="uk-UA"/>
        </w:rPr>
        <w:t xml:space="preserve">Поточний ремонт вентиляційної системи у приміщенні харчоблоку </w:t>
      </w:r>
      <w:proofErr w:type="spellStart"/>
      <w:r w:rsidR="00A1778E" w:rsidRPr="00A1778E">
        <w:rPr>
          <w:sz w:val="28"/>
          <w:szCs w:val="28"/>
          <w:highlight w:val="white"/>
          <w:lang w:val="uk-UA"/>
        </w:rPr>
        <w:t>Піщанського</w:t>
      </w:r>
      <w:proofErr w:type="spellEnd"/>
      <w:r w:rsidR="00A1778E" w:rsidRPr="00A1778E">
        <w:rPr>
          <w:sz w:val="28"/>
          <w:szCs w:val="28"/>
          <w:highlight w:val="white"/>
          <w:lang w:val="uk-UA"/>
        </w:rPr>
        <w:t xml:space="preserve"> ЗЗСО І-ІІІ ступенів на суму 59,4 </w:t>
      </w:r>
      <w:proofErr w:type="spellStart"/>
      <w:r w:rsidR="00A1778E" w:rsidRPr="00A1778E">
        <w:rPr>
          <w:sz w:val="28"/>
          <w:szCs w:val="28"/>
          <w:highlight w:val="white"/>
          <w:lang w:val="uk-UA"/>
        </w:rPr>
        <w:t>тис.грн</w:t>
      </w:r>
      <w:proofErr w:type="spellEnd"/>
      <w:r w:rsidR="00A1778E" w:rsidRPr="00A1778E">
        <w:rPr>
          <w:sz w:val="28"/>
          <w:szCs w:val="28"/>
          <w:highlight w:val="white"/>
          <w:lang w:val="uk-UA"/>
        </w:rPr>
        <w:t>.</w:t>
      </w:r>
    </w:p>
    <w:p w14:paraId="1F99149B" w14:textId="77777777" w:rsidR="00A1778E" w:rsidRPr="00A1778E" w:rsidRDefault="00A1778E" w:rsidP="00BF3809">
      <w:pPr>
        <w:ind w:firstLine="567"/>
        <w:jc w:val="both"/>
        <w:rPr>
          <w:sz w:val="28"/>
          <w:szCs w:val="28"/>
          <w:highlight w:val="white"/>
          <w:lang w:val="uk-UA"/>
        </w:rPr>
      </w:pPr>
      <w:r w:rsidRPr="00A1778E">
        <w:rPr>
          <w:sz w:val="28"/>
          <w:szCs w:val="28"/>
          <w:highlight w:val="white"/>
          <w:lang w:val="uk-UA"/>
        </w:rPr>
        <w:t xml:space="preserve">Для забезпечення безперебійної роботи закладів освіти в осінньо-зимовий період проводиться щоденний моніторинг стану мереж </w:t>
      </w:r>
      <w:proofErr w:type="spellStart"/>
      <w:r w:rsidRPr="00A1778E">
        <w:rPr>
          <w:sz w:val="28"/>
          <w:szCs w:val="28"/>
          <w:highlight w:val="white"/>
          <w:lang w:val="uk-UA"/>
        </w:rPr>
        <w:t>тепло-</w:t>
      </w:r>
      <w:proofErr w:type="spellEnd"/>
      <w:r w:rsidRPr="00A1778E">
        <w:rPr>
          <w:sz w:val="28"/>
          <w:szCs w:val="28"/>
          <w:highlight w:val="white"/>
          <w:lang w:val="uk-UA"/>
        </w:rPr>
        <w:t xml:space="preserve">, </w:t>
      </w:r>
      <w:proofErr w:type="spellStart"/>
      <w:r w:rsidRPr="00A1778E">
        <w:rPr>
          <w:sz w:val="28"/>
          <w:szCs w:val="28"/>
          <w:highlight w:val="white"/>
          <w:lang w:val="uk-UA"/>
        </w:rPr>
        <w:t>електро-</w:t>
      </w:r>
      <w:proofErr w:type="spellEnd"/>
      <w:r w:rsidRPr="00A1778E">
        <w:rPr>
          <w:sz w:val="28"/>
          <w:szCs w:val="28"/>
          <w:highlight w:val="white"/>
          <w:lang w:val="uk-UA"/>
        </w:rPr>
        <w:t>, водопостачання та температурного режиму в приміщеннях закладів освіти.</w:t>
      </w:r>
    </w:p>
    <w:p w14:paraId="4EB84B69" w14:textId="77777777" w:rsidR="00A1778E" w:rsidRPr="00A1778E" w:rsidRDefault="00A1778E" w:rsidP="00BF3809">
      <w:pPr>
        <w:ind w:firstLine="567"/>
        <w:jc w:val="both"/>
        <w:rPr>
          <w:sz w:val="28"/>
          <w:szCs w:val="28"/>
          <w:highlight w:val="white"/>
          <w:lang w:val="uk-UA"/>
        </w:rPr>
      </w:pPr>
    </w:p>
    <w:p w14:paraId="053D7F4D" w14:textId="77777777" w:rsidR="00A1778E" w:rsidRPr="00A1778E" w:rsidRDefault="00A1778E" w:rsidP="00155782">
      <w:pPr>
        <w:jc w:val="both"/>
        <w:rPr>
          <w:b/>
          <w:bCs/>
          <w:i/>
          <w:iCs/>
          <w:sz w:val="28"/>
          <w:szCs w:val="28"/>
          <w:highlight w:val="white"/>
          <w:lang w:val="uk-UA"/>
        </w:rPr>
      </w:pPr>
      <w:r w:rsidRPr="00A1778E">
        <w:rPr>
          <w:b/>
          <w:bCs/>
          <w:i/>
          <w:iCs/>
          <w:sz w:val="28"/>
          <w:szCs w:val="28"/>
          <w:highlight w:val="white"/>
          <w:lang w:val="uk-UA"/>
        </w:rPr>
        <w:lastRenderedPageBreak/>
        <w:t>ВПО</w:t>
      </w:r>
    </w:p>
    <w:p w14:paraId="234961E0" w14:textId="3A0FA617" w:rsidR="00A1778E" w:rsidRPr="00A1778E" w:rsidRDefault="00A1778E" w:rsidP="00BF3809">
      <w:pPr>
        <w:pBdr>
          <w:top w:val="nil"/>
          <w:left w:val="nil"/>
          <w:bottom w:val="nil"/>
          <w:right w:val="nil"/>
          <w:between w:val="nil"/>
        </w:pBdr>
        <w:tabs>
          <w:tab w:val="left" w:pos="142"/>
        </w:tabs>
        <w:ind w:firstLine="567"/>
        <w:jc w:val="both"/>
        <w:rPr>
          <w:sz w:val="28"/>
          <w:szCs w:val="28"/>
          <w:highlight w:val="white"/>
          <w:lang w:val="uk-UA"/>
        </w:rPr>
      </w:pPr>
      <w:r w:rsidRPr="00A1778E">
        <w:rPr>
          <w:sz w:val="28"/>
          <w:szCs w:val="28"/>
          <w:highlight w:val="white"/>
          <w:lang w:val="uk-UA"/>
        </w:rPr>
        <w:t xml:space="preserve">З 2022 року у приміщенні непрацюючого закладу освіти </w:t>
      </w:r>
      <w:proofErr w:type="spellStart"/>
      <w:r w:rsidRPr="00A1778E">
        <w:rPr>
          <w:sz w:val="28"/>
          <w:szCs w:val="28"/>
          <w:highlight w:val="white"/>
          <w:lang w:val="uk-UA"/>
        </w:rPr>
        <w:t>облаштовані</w:t>
      </w:r>
      <w:proofErr w:type="spellEnd"/>
      <w:r w:rsidRPr="00A1778E">
        <w:rPr>
          <w:sz w:val="28"/>
          <w:szCs w:val="28"/>
          <w:highlight w:val="white"/>
          <w:lang w:val="uk-UA"/>
        </w:rPr>
        <w:t xml:space="preserve"> умови для тимчасового перебування внутрішньо переміщених осіб. У 2025 році надавалася допомога в обслуговуванні та утриманні приміщення: використано 1237,8 тис.</w:t>
      </w:r>
      <w:r w:rsidR="00155782">
        <w:rPr>
          <w:sz w:val="28"/>
          <w:szCs w:val="28"/>
          <w:highlight w:val="white"/>
          <w:lang w:val="en-US"/>
        </w:rPr>
        <w:t> </w:t>
      </w:r>
      <w:r w:rsidRPr="00A1778E">
        <w:rPr>
          <w:sz w:val="28"/>
          <w:szCs w:val="28"/>
          <w:highlight w:val="white"/>
          <w:lang w:val="uk-UA"/>
        </w:rPr>
        <w:t>грн., з них компенсовано державою 650,5 тис.</w:t>
      </w:r>
      <w:r w:rsidR="00155782">
        <w:rPr>
          <w:sz w:val="28"/>
          <w:szCs w:val="28"/>
          <w:highlight w:val="white"/>
          <w:lang w:val="en-US"/>
        </w:rPr>
        <w:t> </w:t>
      </w:r>
      <w:r w:rsidRPr="00A1778E">
        <w:rPr>
          <w:sz w:val="28"/>
          <w:szCs w:val="28"/>
          <w:highlight w:val="white"/>
          <w:lang w:val="uk-UA"/>
        </w:rPr>
        <w:t>грн.</w:t>
      </w:r>
    </w:p>
    <w:p w14:paraId="513C8AFE" w14:textId="77777777" w:rsidR="00A1778E" w:rsidRPr="00A1778E" w:rsidRDefault="00A1778E" w:rsidP="00BF3809">
      <w:pPr>
        <w:tabs>
          <w:tab w:val="left" w:pos="142"/>
        </w:tabs>
        <w:ind w:firstLine="567"/>
        <w:jc w:val="both"/>
        <w:rPr>
          <w:sz w:val="28"/>
          <w:szCs w:val="28"/>
          <w:highlight w:val="white"/>
          <w:lang w:val="uk-UA"/>
        </w:rPr>
      </w:pPr>
    </w:p>
    <w:p w14:paraId="1AAD0A18" w14:textId="05638512" w:rsidR="00A1778E" w:rsidRPr="00A1778E" w:rsidRDefault="00A1778E" w:rsidP="00BF3809">
      <w:pPr>
        <w:tabs>
          <w:tab w:val="left" w:pos="142"/>
        </w:tabs>
        <w:ind w:firstLine="567"/>
        <w:jc w:val="both"/>
        <w:rPr>
          <w:sz w:val="28"/>
          <w:szCs w:val="28"/>
          <w:lang w:val="uk-UA"/>
        </w:rPr>
      </w:pPr>
      <w:bookmarkStart w:id="5" w:name="_heading=h.jfiukfu0tqwe" w:colFirst="0" w:colLast="0"/>
      <w:bookmarkEnd w:id="5"/>
      <w:r w:rsidRPr="00A1778E">
        <w:rPr>
          <w:sz w:val="28"/>
          <w:szCs w:val="28"/>
          <w:lang w:val="uk-UA"/>
        </w:rPr>
        <w:t>Всього за звітний період використано коштів 224 млн. 744 тис. грн., з них кошти</w:t>
      </w:r>
      <w:r>
        <w:rPr>
          <w:sz w:val="28"/>
          <w:szCs w:val="28"/>
          <w:lang w:val="uk-UA"/>
        </w:rPr>
        <w:t xml:space="preserve"> </w:t>
      </w:r>
      <w:r w:rsidRPr="00A1778E">
        <w:rPr>
          <w:sz w:val="28"/>
          <w:szCs w:val="28"/>
          <w:lang w:val="uk-UA"/>
        </w:rPr>
        <w:t>місцевого бюджету -</w:t>
      </w:r>
      <w:r>
        <w:rPr>
          <w:sz w:val="28"/>
          <w:szCs w:val="28"/>
          <w:lang w:val="uk-UA"/>
        </w:rPr>
        <w:t xml:space="preserve"> </w:t>
      </w:r>
      <w:r w:rsidRPr="00A1778E">
        <w:rPr>
          <w:sz w:val="28"/>
          <w:szCs w:val="28"/>
          <w:lang w:val="uk-UA"/>
        </w:rPr>
        <w:t>116 млн. 840 тис.</w:t>
      </w:r>
      <w:r w:rsidR="00155782">
        <w:rPr>
          <w:sz w:val="28"/>
          <w:szCs w:val="28"/>
          <w:lang w:val="en-US"/>
        </w:rPr>
        <w:t> </w:t>
      </w:r>
      <w:r w:rsidRPr="00A1778E">
        <w:rPr>
          <w:sz w:val="28"/>
          <w:szCs w:val="28"/>
          <w:lang w:val="uk-UA"/>
        </w:rPr>
        <w:t>грн.</w:t>
      </w:r>
    </w:p>
    <w:p w14:paraId="7B68E9B2" w14:textId="4E52BC1E" w:rsidR="00A1778E" w:rsidRPr="00A1778E" w:rsidRDefault="00A1778E" w:rsidP="00BF3809">
      <w:pPr>
        <w:tabs>
          <w:tab w:val="left" w:pos="142"/>
        </w:tabs>
        <w:ind w:firstLine="567"/>
        <w:jc w:val="both"/>
        <w:rPr>
          <w:sz w:val="28"/>
          <w:szCs w:val="28"/>
          <w:lang w:val="uk-UA"/>
        </w:rPr>
      </w:pPr>
      <w:r w:rsidRPr="00A1778E">
        <w:rPr>
          <w:sz w:val="28"/>
          <w:szCs w:val="28"/>
          <w:lang w:val="uk-UA"/>
        </w:rPr>
        <w:t>Кошти</w:t>
      </w:r>
      <w:r>
        <w:rPr>
          <w:sz w:val="28"/>
          <w:szCs w:val="28"/>
          <w:lang w:val="uk-UA"/>
        </w:rPr>
        <w:t xml:space="preserve"> </w:t>
      </w:r>
      <w:r w:rsidRPr="00A1778E">
        <w:rPr>
          <w:sz w:val="28"/>
          <w:szCs w:val="28"/>
          <w:lang w:val="uk-UA"/>
        </w:rPr>
        <w:t>на поточні видатки склали 216 млн. 691 тис.</w:t>
      </w:r>
      <w:r w:rsidR="00155782">
        <w:rPr>
          <w:sz w:val="28"/>
          <w:szCs w:val="28"/>
          <w:lang w:val="en-US"/>
        </w:rPr>
        <w:t> </w:t>
      </w:r>
      <w:r w:rsidRPr="00A1778E">
        <w:rPr>
          <w:sz w:val="28"/>
          <w:szCs w:val="28"/>
          <w:lang w:val="uk-UA"/>
        </w:rPr>
        <w:t>грн.: з них на заробітну плату – 174 млн. 869 тис.</w:t>
      </w:r>
      <w:r w:rsidR="00155782">
        <w:rPr>
          <w:sz w:val="28"/>
          <w:szCs w:val="28"/>
          <w:lang w:val="en-US"/>
        </w:rPr>
        <w:t> </w:t>
      </w:r>
      <w:r w:rsidRPr="00A1778E">
        <w:rPr>
          <w:sz w:val="28"/>
          <w:szCs w:val="28"/>
          <w:lang w:val="uk-UA"/>
        </w:rPr>
        <w:t>грн., в тому числі за рахунок субвенцій з державного бюджету -</w:t>
      </w:r>
      <w:r>
        <w:rPr>
          <w:sz w:val="28"/>
          <w:szCs w:val="28"/>
          <w:lang w:val="uk-UA"/>
        </w:rPr>
        <w:t xml:space="preserve"> </w:t>
      </w:r>
      <w:r w:rsidRPr="00A1778E">
        <w:rPr>
          <w:sz w:val="28"/>
          <w:szCs w:val="28"/>
          <w:lang w:val="uk-UA"/>
        </w:rPr>
        <w:t>100 млн. 483 тис. грн.; на паливо-м</w:t>
      </w:r>
      <w:r w:rsidR="00155782">
        <w:rPr>
          <w:sz w:val="28"/>
          <w:szCs w:val="28"/>
          <w:lang w:val="uk-UA"/>
        </w:rPr>
        <w:t>астильні матеріали – 3 млн. 378 </w:t>
      </w:r>
      <w:r w:rsidRPr="00A1778E">
        <w:rPr>
          <w:sz w:val="28"/>
          <w:szCs w:val="28"/>
          <w:lang w:val="uk-UA"/>
        </w:rPr>
        <w:t>тис.</w:t>
      </w:r>
      <w:r w:rsidR="00155782">
        <w:rPr>
          <w:sz w:val="28"/>
          <w:szCs w:val="28"/>
          <w:lang w:val="uk-UA"/>
        </w:rPr>
        <w:t> </w:t>
      </w:r>
      <w:r w:rsidRPr="00A1778E">
        <w:rPr>
          <w:sz w:val="28"/>
          <w:szCs w:val="28"/>
          <w:lang w:val="uk-UA"/>
        </w:rPr>
        <w:t>грн., на закупівлю продуктів харчування – 7 млн. 932 тис. грн., придбання – 9 млн. 138 тис. грн.</w:t>
      </w:r>
    </w:p>
    <w:p w14:paraId="02DA4D99" w14:textId="5B7ACC95" w:rsidR="00A1778E" w:rsidRPr="00A1778E" w:rsidRDefault="00A1778E" w:rsidP="00BF3809">
      <w:pPr>
        <w:tabs>
          <w:tab w:val="left" w:pos="142"/>
        </w:tabs>
        <w:ind w:firstLine="567"/>
        <w:jc w:val="both"/>
        <w:rPr>
          <w:sz w:val="28"/>
          <w:szCs w:val="28"/>
          <w:lang w:val="uk-UA"/>
        </w:rPr>
      </w:pPr>
      <w:r>
        <w:rPr>
          <w:sz w:val="28"/>
          <w:szCs w:val="28"/>
          <w:lang w:val="uk-UA"/>
        </w:rPr>
        <w:t xml:space="preserve"> </w:t>
      </w:r>
      <w:r w:rsidRPr="00A1778E">
        <w:rPr>
          <w:sz w:val="28"/>
          <w:szCs w:val="28"/>
          <w:lang w:val="uk-UA"/>
        </w:rPr>
        <w:t>Капітальні видатки</w:t>
      </w:r>
      <w:r>
        <w:rPr>
          <w:sz w:val="28"/>
          <w:szCs w:val="28"/>
          <w:lang w:val="uk-UA"/>
        </w:rPr>
        <w:t xml:space="preserve"> </w:t>
      </w:r>
      <w:r w:rsidRPr="00A1778E">
        <w:rPr>
          <w:sz w:val="28"/>
          <w:szCs w:val="28"/>
          <w:lang w:val="uk-UA"/>
        </w:rPr>
        <w:t>склали – 8 млн. 56 тис.</w:t>
      </w:r>
      <w:r w:rsidR="00155782">
        <w:rPr>
          <w:sz w:val="28"/>
          <w:szCs w:val="28"/>
          <w:lang w:val="uk-UA"/>
        </w:rPr>
        <w:t> </w:t>
      </w:r>
      <w:r w:rsidRPr="00A1778E">
        <w:rPr>
          <w:sz w:val="28"/>
          <w:szCs w:val="28"/>
          <w:lang w:val="uk-UA"/>
        </w:rPr>
        <w:t>грн.,</w:t>
      </w:r>
      <w:r>
        <w:rPr>
          <w:sz w:val="28"/>
          <w:szCs w:val="28"/>
          <w:lang w:val="uk-UA"/>
        </w:rPr>
        <w:t xml:space="preserve"> </w:t>
      </w:r>
      <w:r w:rsidRPr="00A1778E">
        <w:rPr>
          <w:sz w:val="28"/>
          <w:szCs w:val="28"/>
          <w:lang w:val="uk-UA"/>
        </w:rPr>
        <w:t>з них придбання –</w:t>
      </w:r>
      <w:r w:rsidR="00155782">
        <w:rPr>
          <w:sz w:val="28"/>
          <w:szCs w:val="28"/>
          <w:lang w:val="uk-UA"/>
        </w:rPr>
        <w:t xml:space="preserve"> 3 </w:t>
      </w:r>
      <w:r w:rsidRPr="00A1778E">
        <w:rPr>
          <w:sz w:val="28"/>
          <w:szCs w:val="28"/>
          <w:lang w:val="uk-UA"/>
        </w:rPr>
        <w:t>млн.702 тис.</w:t>
      </w:r>
      <w:r w:rsidR="00155782">
        <w:rPr>
          <w:sz w:val="28"/>
          <w:szCs w:val="28"/>
          <w:lang w:val="uk-UA"/>
        </w:rPr>
        <w:t> </w:t>
      </w:r>
      <w:r w:rsidRPr="00A1778E">
        <w:rPr>
          <w:sz w:val="28"/>
          <w:szCs w:val="28"/>
          <w:lang w:val="uk-UA"/>
        </w:rPr>
        <w:t>грн.</w:t>
      </w:r>
    </w:p>
    <w:p w14:paraId="0BDFAAD8" w14:textId="77777777" w:rsidR="00A1778E" w:rsidRPr="00A1778E" w:rsidRDefault="00A1778E" w:rsidP="00BF3809">
      <w:pPr>
        <w:tabs>
          <w:tab w:val="left" w:pos="142"/>
        </w:tabs>
        <w:ind w:firstLine="567"/>
        <w:jc w:val="both"/>
        <w:rPr>
          <w:sz w:val="28"/>
          <w:szCs w:val="28"/>
          <w:lang w:val="uk-UA"/>
        </w:rPr>
      </w:pPr>
    </w:p>
    <w:p w14:paraId="1EA9E628" w14:textId="645656CE" w:rsidR="00A1778E" w:rsidRPr="00A1778E" w:rsidRDefault="00A1778E" w:rsidP="00BF3809">
      <w:pPr>
        <w:tabs>
          <w:tab w:val="left" w:pos="142"/>
        </w:tabs>
        <w:ind w:firstLine="567"/>
        <w:jc w:val="both"/>
        <w:rPr>
          <w:sz w:val="28"/>
          <w:szCs w:val="28"/>
          <w:lang w:val="uk-UA"/>
        </w:rPr>
      </w:pPr>
      <w:r w:rsidRPr="00A1778E">
        <w:rPr>
          <w:sz w:val="28"/>
          <w:szCs w:val="28"/>
          <w:lang w:val="uk-UA"/>
        </w:rPr>
        <w:t>Підбиваючи підсумки роботи відділу освіти за 2025 рік,</w:t>
      </w:r>
      <w:r>
        <w:rPr>
          <w:sz w:val="28"/>
          <w:szCs w:val="28"/>
          <w:lang w:val="uk-UA"/>
        </w:rPr>
        <w:t xml:space="preserve"> </w:t>
      </w:r>
      <w:r w:rsidRPr="00A1778E">
        <w:rPr>
          <w:sz w:val="28"/>
          <w:szCs w:val="28"/>
          <w:lang w:val="uk-UA"/>
        </w:rPr>
        <w:t>важливо</w:t>
      </w:r>
      <w:r>
        <w:rPr>
          <w:sz w:val="28"/>
          <w:szCs w:val="28"/>
          <w:lang w:val="uk-UA"/>
        </w:rPr>
        <w:t xml:space="preserve"> </w:t>
      </w:r>
      <w:r w:rsidRPr="00A1778E">
        <w:rPr>
          <w:sz w:val="28"/>
          <w:szCs w:val="28"/>
          <w:lang w:val="uk-UA"/>
        </w:rPr>
        <w:t>констатувати, що, навіть в умовах воєнного стану,</w:t>
      </w:r>
      <w:r>
        <w:rPr>
          <w:sz w:val="28"/>
          <w:szCs w:val="28"/>
          <w:lang w:val="uk-UA"/>
        </w:rPr>
        <w:t xml:space="preserve"> </w:t>
      </w:r>
      <w:r w:rsidRPr="00A1778E">
        <w:rPr>
          <w:sz w:val="28"/>
          <w:szCs w:val="28"/>
          <w:lang w:val="uk-UA"/>
        </w:rPr>
        <w:t>завдяки спільним зусиллям міської ради, депутатського корпусу, педагогічних колективів, небайдужої громадськості освітня система Решетилівської громади</w:t>
      </w:r>
      <w:r>
        <w:rPr>
          <w:sz w:val="28"/>
          <w:szCs w:val="28"/>
          <w:lang w:val="uk-UA"/>
        </w:rPr>
        <w:t xml:space="preserve"> </w:t>
      </w:r>
      <w:r w:rsidRPr="00A1778E">
        <w:rPr>
          <w:sz w:val="28"/>
          <w:szCs w:val="28"/>
          <w:lang w:val="uk-UA"/>
        </w:rPr>
        <w:t>зміцнює свою матеріальну та дидактичну базу, забезпечує безпечний освітній процес, підвищує рівень інноваційної освітньої діяльності та результативності навчання і виховання здобувачів освіти.</w:t>
      </w:r>
    </w:p>
    <w:p w14:paraId="76EF5426" w14:textId="77777777" w:rsidR="00A1778E" w:rsidRPr="00A1778E" w:rsidRDefault="00A1778E" w:rsidP="00155782">
      <w:pPr>
        <w:jc w:val="both"/>
        <w:rPr>
          <w:sz w:val="28"/>
          <w:szCs w:val="28"/>
          <w:lang w:val="uk-UA"/>
        </w:rPr>
      </w:pPr>
    </w:p>
    <w:p w14:paraId="567C3FA2" w14:textId="77777777" w:rsidR="00A1778E" w:rsidRPr="00A1778E" w:rsidRDefault="00A1778E" w:rsidP="00A1778E">
      <w:pPr>
        <w:shd w:val="clear" w:color="auto" w:fill="FFFFFF"/>
        <w:jc w:val="both"/>
        <w:rPr>
          <w:sz w:val="28"/>
          <w:szCs w:val="28"/>
          <w:lang w:val="uk-UA"/>
        </w:rPr>
      </w:pPr>
    </w:p>
    <w:p w14:paraId="77A21BD0" w14:textId="77777777" w:rsidR="00A1778E" w:rsidRPr="00A1778E" w:rsidRDefault="00A1778E" w:rsidP="00A1778E">
      <w:pPr>
        <w:shd w:val="clear" w:color="auto" w:fill="FFFFFF"/>
        <w:jc w:val="both"/>
        <w:rPr>
          <w:sz w:val="28"/>
          <w:szCs w:val="28"/>
          <w:lang w:val="uk-UA"/>
        </w:rPr>
      </w:pPr>
    </w:p>
    <w:p w14:paraId="21120555" w14:textId="11076133" w:rsidR="00A1778E" w:rsidRPr="00A1778E" w:rsidRDefault="00A1778E" w:rsidP="00A1778E">
      <w:pPr>
        <w:shd w:val="clear" w:color="auto" w:fill="FFFFFF"/>
        <w:jc w:val="both"/>
        <w:rPr>
          <w:sz w:val="28"/>
          <w:szCs w:val="28"/>
          <w:lang w:val="uk-UA"/>
        </w:rPr>
      </w:pPr>
    </w:p>
    <w:p w14:paraId="4B6350A4" w14:textId="310FA1E2" w:rsidR="00A1778E" w:rsidRPr="00A1778E" w:rsidRDefault="00A1778E" w:rsidP="00A1778E">
      <w:pPr>
        <w:shd w:val="clear" w:color="auto" w:fill="FFFFFF"/>
        <w:jc w:val="both"/>
        <w:rPr>
          <w:sz w:val="28"/>
          <w:szCs w:val="28"/>
          <w:lang w:val="uk-UA"/>
        </w:rPr>
      </w:pPr>
      <w:r w:rsidRPr="00A1778E">
        <w:rPr>
          <w:sz w:val="28"/>
          <w:szCs w:val="28"/>
          <w:lang w:val="uk-UA"/>
        </w:rPr>
        <w:t>Начальник відділу</w:t>
      </w:r>
      <w:r w:rsidR="00155782">
        <w:rPr>
          <w:sz w:val="28"/>
          <w:szCs w:val="28"/>
          <w:lang w:val="uk-UA"/>
        </w:rPr>
        <w:tab/>
      </w:r>
      <w:r w:rsidR="00155782">
        <w:rPr>
          <w:sz w:val="28"/>
          <w:szCs w:val="28"/>
          <w:lang w:val="uk-UA"/>
        </w:rPr>
        <w:tab/>
      </w:r>
      <w:r w:rsidR="00155782">
        <w:rPr>
          <w:sz w:val="28"/>
          <w:szCs w:val="28"/>
          <w:lang w:val="uk-UA"/>
        </w:rPr>
        <w:tab/>
      </w:r>
      <w:r w:rsidR="00155782">
        <w:rPr>
          <w:sz w:val="28"/>
          <w:szCs w:val="28"/>
          <w:lang w:val="uk-UA"/>
        </w:rPr>
        <w:tab/>
      </w:r>
      <w:r w:rsidR="00155782">
        <w:rPr>
          <w:sz w:val="28"/>
          <w:szCs w:val="28"/>
          <w:lang w:val="uk-UA"/>
        </w:rPr>
        <w:tab/>
      </w:r>
      <w:r w:rsidR="00155782">
        <w:rPr>
          <w:sz w:val="28"/>
          <w:szCs w:val="28"/>
          <w:lang w:val="uk-UA"/>
        </w:rPr>
        <w:tab/>
      </w:r>
      <w:r w:rsidRPr="00A1778E">
        <w:rPr>
          <w:sz w:val="28"/>
          <w:szCs w:val="28"/>
          <w:lang w:val="uk-UA"/>
        </w:rPr>
        <w:t xml:space="preserve">Алла КОСТОГРИЗ </w:t>
      </w:r>
    </w:p>
    <w:sectPr w:rsidR="00A1778E" w:rsidRPr="00A1778E" w:rsidSect="00A1778E">
      <w:headerReference w:type="default" r:id="rId11"/>
      <w:pgSz w:w="11906" w:h="16838"/>
      <w:pgMar w:top="1135"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1610" w14:textId="77777777" w:rsidR="00155782" w:rsidRDefault="00155782">
      <w:r>
        <w:separator/>
      </w:r>
    </w:p>
  </w:endnote>
  <w:endnote w:type="continuationSeparator" w:id="0">
    <w:p w14:paraId="006FB6A0" w14:textId="77777777" w:rsidR="00155782" w:rsidRDefault="0015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panose1 w:val="00000000000000000000"/>
    <w:charset w:val="00"/>
    <w:family w:val="roman"/>
    <w:notTrueType/>
    <w:pitch w:val="default"/>
  </w:font>
  <w:font w:name="Noto Sans CJK SC Regular">
    <w:altName w:val="Times New Roman"/>
    <w:charset w:val="00"/>
    <w:family w:val="auto"/>
    <w:pitch w:val="variable"/>
  </w:font>
  <w:font w:name="FreeSans">
    <w:altName w:val="Times New Roman"/>
    <w:charset w:val="00"/>
    <w:family w:val="roman"/>
    <w:pitch w:val="default"/>
  </w:font>
  <w:font w:name="Lohit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9D4E" w14:textId="77777777" w:rsidR="00155782" w:rsidRDefault="00155782">
      <w:r>
        <w:separator/>
      </w:r>
    </w:p>
  </w:footnote>
  <w:footnote w:type="continuationSeparator" w:id="0">
    <w:p w14:paraId="050213FE" w14:textId="77777777" w:rsidR="00155782" w:rsidRDefault="0015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D63C" w14:textId="77777777" w:rsidR="00155782" w:rsidRDefault="00155782">
    <w:pPr>
      <w:pStyle w:val="af"/>
    </w:pPr>
    <w:r>
      <w:rPr>
        <w:noProof/>
      </w:rPr>
      <mc:AlternateContent>
        <mc:Choice Requires="wps">
          <w:drawing>
            <wp:anchor distT="0" distB="0" distL="0" distR="0" simplePos="0" relativeHeight="2" behindDoc="1" locked="0" layoutInCell="1" allowOverlap="1" wp14:anchorId="6CC1B4A9" wp14:editId="5E3CA9E2">
              <wp:simplePos x="0" y="0"/>
              <wp:positionH relativeFrom="margin">
                <wp:align>center</wp:align>
              </wp:positionH>
              <wp:positionV relativeFrom="paragraph">
                <wp:posOffset>635</wp:posOffset>
              </wp:positionV>
              <wp:extent cx="315595" cy="174625"/>
              <wp:effectExtent l="0" t="0" r="0" b="0"/>
              <wp:wrapSquare wrapText="largest"/>
              <wp:docPr id="2" name="Врезка1"/>
              <wp:cNvGraphicFramePr/>
              <a:graphic xmlns:a="http://schemas.openxmlformats.org/drawingml/2006/main">
                <a:graphicData uri="http://schemas.microsoft.com/office/word/2010/wordprocessingShape">
                  <wps:wsp>
                    <wps:cNvSpPr/>
                    <wps:spPr>
                      <a:xfrm>
                        <a:off x="0" y="0"/>
                        <a:ext cx="3150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584E31EB" w14:textId="3578AC08" w:rsidR="00155782" w:rsidRDefault="00155782">
                          <w:pPr>
                            <w:pStyle w:val="af"/>
                          </w:pPr>
                        </w:p>
                      </w:txbxContent>
                    </wps:txbx>
                    <wps:bodyPr lIns="0" tIns="0" rIns="0" bIns="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1B4A9" id="Врезка1" o:spid="_x0000_s1026" style="position:absolute;margin-left:0;margin-top:.05pt;width:24.85pt;height:13.7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Y0wQEAAOoDAAAOAAAAZHJzL2Uyb0RvYy54bWysU9tu2zAMfR/QfxD0vshp0S0w4hTFihYD&#10;hq1Ytw+QZSkWoBsoNXb+fpTsOO321KEvMkXxHJKH9PZmtIYcJETtXUPXq4oS6YTvtNs39Pev+48b&#10;SmLiruPGO9nQo4z0ZnfxYTuEWl763ptOAkESF+shNLRPKdSMRdFLy+PKB+nwUXmwPOEV9qwDPiC7&#10;Neyyqj6xwUMXwAsZI3rvpke6K/xKSZF+KBVlIqahWFsqJ5SzzSfbbXm9Bx56LeYy+H9UYbl2mHSh&#10;uuOJk2fQ/1BZLcBHr9JKeMu8UlrI0gN2s67+6uap50GWXlCcGBaZ4vvRiu+Hp/AIKMMQYh3RzF2M&#10;Cmz+Yn1kLGIdF7HkmIhA59X6uqpQUoFP689Xm00Rk53BAWJ6kN6SbDQUcBZFIn74FhMmxNBTSM7l&#10;/L02pszDuFcODMwedq6wWOloZI4z7qdURHel0OyIAvbtFwNkmjMuIpZ5mnYhQ0AOVJjwjdgZktGy&#10;rNcb8Quo5PcuLXirnYe8j1OfU3e50TS24zyf1nfHRyDmq8MVyOt8MuBktLNRdAi3zwlVLWJnpgk+&#10;Z8CFKjOYlz9v7Mt7iTr/ors/AAAA//8DAFBLAwQUAAYACAAAACEAh0j6QtsAAAADAQAADwAAAGRy&#10;cy9kb3ducmV2LnhtbEyPzU7DMBCE70h9B2srcUHUaYT6k8apKqTekFBTDnBz420ciNdR7DaBp2d7&#10;guPOjGa+zbeja8UV+9B4UjCfJSCQKm8aqhW8HfePKxAhajK69YQKvjHAtpjc5TozfqADXstYCy6h&#10;kGkFNsYukzJUFp0OM98hsXf2vdORz76WptcDl7tWpkmykE43xAtWd/hssfoqL07B/vW9QfqRh4f1&#10;avCfVfpR2pdOqfvpuNuAiDjGvzDc8BkdCmY6+QuZIFoF/Ei8qYK9p/USxElBulyALHL5n734BQAA&#10;//8DAFBLAQItABQABgAIAAAAIQC2gziS/gAAAOEBAAATAAAAAAAAAAAAAAAAAAAAAABbQ29udGVu&#10;dF9UeXBlc10ueG1sUEsBAi0AFAAGAAgAAAAhADj9If/WAAAAlAEAAAsAAAAAAAAAAAAAAAAALwEA&#10;AF9yZWxzLy5yZWxzUEsBAi0AFAAGAAgAAAAhAIKVBjTBAQAA6gMAAA4AAAAAAAAAAAAAAAAALgIA&#10;AGRycy9lMm9Eb2MueG1sUEsBAi0AFAAGAAgAAAAhAIdI+kLbAAAAAwEAAA8AAAAAAAAAAAAAAAAA&#10;GwQAAGRycy9kb3ducmV2LnhtbFBLBQYAAAAABAAEAPMAAAAjBQAAAAA=&#10;" filled="f" stroked="f">
              <v:textbox style="mso-fit-shape-to-text:t" inset="0,0,0,0">
                <w:txbxContent>
                  <w:p w14:paraId="584E31EB" w14:textId="3578AC08" w:rsidR="00155782" w:rsidRDefault="00155782">
                    <w:pPr>
                      <w:pStyle w:val="af"/>
                    </w:pPr>
                  </w:p>
                </w:txbxContent>
              </v:textbox>
              <w10:wrap type="square" side="largest"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3E"/>
    <w:multiLevelType w:val="hybridMultilevel"/>
    <w:tmpl w:val="543A9BFA"/>
    <w:lvl w:ilvl="0" w:tplc="C4B042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ECA1DFC"/>
    <w:multiLevelType w:val="hybridMultilevel"/>
    <w:tmpl w:val="FAD442E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0E2949"/>
    <w:multiLevelType w:val="hybridMultilevel"/>
    <w:tmpl w:val="5B7C37C2"/>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3">
    <w:nsid w:val="1962754F"/>
    <w:multiLevelType w:val="multilevel"/>
    <w:tmpl w:val="372E3AD2"/>
    <w:lvl w:ilvl="0">
      <w:start w:val="1"/>
      <w:numFmt w:val="decimal"/>
      <w:pStyle w:val="1"/>
      <w:lvlText w:val="%1."/>
      <w:lvlJc w:val="left"/>
      <w:pPr>
        <w:ind w:left="1158" w:hanging="45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1DF21E7"/>
    <w:multiLevelType w:val="hybridMultilevel"/>
    <w:tmpl w:val="9BAC93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243251A"/>
    <w:multiLevelType w:val="multilevel"/>
    <w:tmpl w:val="3C2A6810"/>
    <w:lvl w:ilvl="0">
      <w:start w:val="1"/>
      <w:numFmt w:val="decimal"/>
      <w:lvlText w:val="%1)"/>
      <w:lvlJc w:val="left"/>
      <w:pPr>
        <w:ind w:left="1080" w:hanging="372"/>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nsid w:val="248B11BF"/>
    <w:multiLevelType w:val="hybridMultilevel"/>
    <w:tmpl w:val="DD6285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A563294"/>
    <w:multiLevelType w:val="multilevel"/>
    <w:tmpl w:val="4D7AB7EE"/>
    <w:lvl w:ilvl="0">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8">
    <w:nsid w:val="43F561FE"/>
    <w:multiLevelType w:val="multilevel"/>
    <w:tmpl w:val="1DDA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84E19"/>
    <w:multiLevelType w:val="hybridMultilevel"/>
    <w:tmpl w:val="EE60930C"/>
    <w:lvl w:ilvl="0" w:tplc="C4B042C0">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nsid w:val="543F4A69"/>
    <w:multiLevelType w:val="multilevel"/>
    <w:tmpl w:val="E266F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91A0637"/>
    <w:multiLevelType w:val="multilevel"/>
    <w:tmpl w:val="26B8C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9C454A9"/>
    <w:multiLevelType w:val="multilevel"/>
    <w:tmpl w:val="50064A9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12"/>
  </w:num>
  <w:num w:numId="3">
    <w:abstractNumId w:val="5"/>
  </w:num>
  <w:num w:numId="4">
    <w:abstractNumId w:val="2"/>
  </w:num>
  <w:num w:numId="5">
    <w:abstractNumId w:val="1"/>
  </w:num>
  <w:num w:numId="6">
    <w:abstractNumId w:val="0"/>
  </w:num>
  <w:num w:numId="7">
    <w:abstractNumId w:val="9"/>
  </w:num>
  <w:num w:numId="8">
    <w:abstractNumId w:val="6"/>
  </w:num>
  <w:num w:numId="9">
    <w:abstractNumId w:val="4"/>
  </w:num>
  <w:num w:numId="10">
    <w:abstractNumId w:val="8"/>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F6"/>
    <w:rsid w:val="0000711D"/>
    <w:rsid w:val="000112B7"/>
    <w:rsid w:val="0003772D"/>
    <w:rsid w:val="00055379"/>
    <w:rsid w:val="000671A7"/>
    <w:rsid w:val="00085089"/>
    <w:rsid w:val="000B2DBC"/>
    <w:rsid w:val="000C4028"/>
    <w:rsid w:val="000D29B2"/>
    <w:rsid w:val="000E799F"/>
    <w:rsid w:val="00114922"/>
    <w:rsid w:val="00155782"/>
    <w:rsid w:val="0018265C"/>
    <w:rsid w:val="00185A0E"/>
    <w:rsid w:val="00186349"/>
    <w:rsid w:val="001B1318"/>
    <w:rsid w:val="001D459F"/>
    <w:rsid w:val="00247E8F"/>
    <w:rsid w:val="00257B91"/>
    <w:rsid w:val="0026584E"/>
    <w:rsid w:val="002701F0"/>
    <w:rsid w:val="00271337"/>
    <w:rsid w:val="00282C97"/>
    <w:rsid w:val="002D7805"/>
    <w:rsid w:val="002E1C9B"/>
    <w:rsid w:val="002F46AD"/>
    <w:rsid w:val="002F5717"/>
    <w:rsid w:val="0031029D"/>
    <w:rsid w:val="0031253D"/>
    <w:rsid w:val="003175F0"/>
    <w:rsid w:val="003333B6"/>
    <w:rsid w:val="00336122"/>
    <w:rsid w:val="003443A1"/>
    <w:rsid w:val="0035527F"/>
    <w:rsid w:val="003564C1"/>
    <w:rsid w:val="00361799"/>
    <w:rsid w:val="00364D3E"/>
    <w:rsid w:val="003748A4"/>
    <w:rsid w:val="0038242A"/>
    <w:rsid w:val="00395862"/>
    <w:rsid w:val="003A5D82"/>
    <w:rsid w:val="003B604F"/>
    <w:rsid w:val="00410AAF"/>
    <w:rsid w:val="004156FE"/>
    <w:rsid w:val="004161EC"/>
    <w:rsid w:val="00454DD4"/>
    <w:rsid w:val="0047527B"/>
    <w:rsid w:val="00482FC4"/>
    <w:rsid w:val="004A02CF"/>
    <w:rsid w:val="004C21EA"/>
    <w:rsid w:val="004C6582"/>
    <w:rsid w:val="004D4515"/>
    <w:rsid w:val="004E3B22"/>
    <w:rsid w:val="004F00B9"/>
    <w:rsid w:val="004F2252"/>
    <w:rsid w:val="004F7608"/>
    <w:rsid w:val="00503111"/>
    <w:rsid w:val="00560144"/>
    <w:rsid w:val="005856FE"/>
    <w:rsid w:val="005C14BE"/>
    <w:rsid w:val="005D3CCC"/>
    <w:rsid w:val="005E07FC"/>
    <w:rsid w:val="006031C8"/>
    <w:rsid w:val="00614907"/>
    <w:rsid w:val="0067106A"/>
    <w:rsid w:val="0068466D"/>
    <w:rsid w:val="006B78EE"/>
    <w:rsid w:val="007033E7"/>
    <w:rsid w:val="00710EDC"/>
    <w:rsid w:val="00762321"/>
    <w:rsid w:val="007C06AB"/>
    <w:rsid w:val="007E13D6"/>
    <w:rsid w:val="007E1E06"/>
    <w:rsid w:val="007F4D6E"/>
    <w:rsid w:val="007F7B2B"/>
    <w:rsid w:val="0080489F"/>
    <w:rsid w:val="00860307"/>
    <w:rsid w:val="008A1E6C"/>
    <w:rsid w:val="008B6B19"/>
    <w:rsid w:val="008F7A2F"/>
    <w:rsid w:val="00902305"/>
    <w:rsid w:val="00945007"/>
    <w:rsid w:val="00956B17"/>
    <w:rsid w:val="009603C6"/>
    <w:rsid w:val="009702B9"/>
    <w:rsid w:val="00980160"/>
    <w:rsid w:val="009D1F78"/>
    <w:rsid w:val="009F3F0F"/>
    <w:rsid w:val="00A04998"/>
    <w:rsid w:val="00A143C2"/>
    <w:rsid w:val="00A1778E"/>
    <w:rsid w:val="00A209F9"/>
    <w:rsid w:val="00A22329"/>
    <w:rsid w:val="00A5017B"/>
    <w:rsid w:val="00A55B5E"/>
    <w:rsid w:val="00A7631D"/>
    <w:rsid w:val="00A96B38"/>
    <w:rsid w:val="00AD4A82"/>
    <w:rsid w:val="00AE5487"/>
    <w:rsid w:val="00AE7BE4"/>
    <w:rsid w:val="00B079FA"/>
    <w:rsid w:val="00B27352"/>
    <w:rsid w:val="00B33441"/>
    <w:rsid w:val="00B60D75"/>
    <w:rsid w:val="00B92AE0"/>
    <w:rsid w:val="00BB0B46"/>
    <w:rsid w:val="00BB290F"/>
    <w:rsid w:val="00BE5A0E"/>
    <w:rsid w:val="00BE7587"/>
    <w:rsid w:val="00BF3809"/>
    <w:rsid w:val="00C00CA8"/>
    <w:rsid w:val="00C1036A"/>
    <w:rsid w:val="00C10A77"/>
    <w:rsid w:val="00C17F73"/>
    <w:rsid w:val="00C32444"/>
    <w:rsid w:val="00C33BB3"/>
    <w:rsid w:val="00C92BEA"/>
    <w:rsid w:val="00CB5A17"/>
    <w:rsid w:val="00CF4450"/>
    <w:rsid w:val="00D1163B"/>
    <w:rsid w:val="00D571B8"/>
    <w:rsid w:val="00D634D1"/>
    <w:rsid w:val="00D77C6B"/>
    <w:rsid w:val="00DD5334"/>
    <w:rsid w:val="00DF1D65"/>
    <w:rsid w:val="00E21142"/>
    <w:rsid w:val="00E25BE4"/>
    <w:rsid w:val="00E25E31"/>
    <w:rsid w:val="00E26F66"/>
    <w:rsid w:val="00E83FF5"/>
    <w:rsid w:val="00EA3BEA"/>
    <w:rsid w:val="00EA3C01"/>
    <w:rsid w:val="00EA7DE4"/>
    <w:rsid w:val="00F0216B"/>
    <w:rsid w:val="00F03DD6"/>
    <w:rsid w:val="00F07687"/>
    <w:rsid w:val="00F10F4B"/>
    <w:rsid w:val="00F11703"/>
    <w:rsid w:val="00F24FCF"/>
    <w:rsid w:val="00F34B8C"/>
    <w:rsid w:val="00F80E28"/>
    <w:rsid w:val="00F81220"/>
    <w:rsid w:val="00F84F9E"/>
    <w:rsid w:val="00FA0B84"/>
    <w:rsid w:val="00FD3C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4A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46"/>
    <w:rPr>
      <w:rFonts w:ascii="Times New Roman" w:eastAsia="Times New Roman" w:hAnsi="Times New Roman"/>
      <w:sz w:val="24"/>
      <w:szCs w:val="24"/>
      <w:lang w:val="ru-RU" w:eastAsia="ru-RU"/>
    </w:rPr>
  </w:style>
  <w:style w:type="paragraph" w:styleId="1">
    <w:name w:val="heading 1"/>
    <w:basedOn w:val="a"/>
    <w:next w:val="a"/>
    <w:link w:val="10"/>
    <w:qFormat/>
    <w:locked/>
    <w:rsid w:val="00A52E4B"/>
    <w:pPr>
      <w:keepNext/>
      <w:numPr>
        <w:numId w:val="1"/>
      </w:numPr>
      <w:suppressAutoHyphens/>
      <w:spacing w:before="240" w:after="60"/>
      <w:outlineLvl w:val="0"/>
    </w:pPr>
    <w:rPr>
      <w:rFonts w:ascii="Calibri Light" w:hAnsi="Calibri Light"/>
      <w:b/>
      <w:bCs/>
      <w:color w:val="000000"/>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locked/>
    <w:rsid w:val="000E0E01"/>
    <w:rPr>
      <w:rFonts w:ascii="Times New Roman" w:hAnsi="Times New Roman" w:cs="Times New Roman"/>
      <w:sz w:val="24"/>
      <w:szCs w:val="24"/>
    </w:rPr>
  </w:style>
  <w:style w:type="character" w:styleId="a4">
    <w:name w:val="page number"/>
    <w:qFormat/>
    <w:rsid w:val="00BC64E9"/>
    <w:rPr>
      <w:rFonts w:cs="Times New Roman"/>
    </w:rPr>
  </w:style>
  <w:style w:type="character" w:customStyle="1" w:styleId="a5">
    <w:name w:val="Текст выноски Знак"/>
    <w:qFormat/>
    <w:rsid w:val="00071902"/>
    <w:rPr>
      <w:rFonts w:ascii="Tahoma" w:eastAsia="Times New Roman" w:hAnsi="Tahoma" w:cs="Tahoma"/>
      <w:sz w:val="16"/>
      <w:szCs w:val="16"/>
    </w:rPr>
  </w:style>
  <w:style w:type="character" w:customStyle="1" w:styleId="10">
    <w:name w:val="Заголовок 1 Знак"/>
    <w:basedOn w:val="a0"/>
    <w:link w:val="1"/>
    <w:qFormat/>
    <w:rsid w:val="00A52E4B"/>
    <w:rPr>
      <w:rFonts w:ascii="Calibri Light" w:eastAsia="Times New Roman" w:hAnsi="Calibri Light"/>
      <w:b/>
      <w:bCs/>
      <w:color w:val="000000"/>
      <w:kern w:val="2"/>
      <w:sz w:val="32"/>
      <w:szCs w:val="32"/>
      <w:lang w:val="ru-RU" w:eastAsia="zh-CN"/>
    </w:rPr>
  </w:style>
  <w:style w:type="character" w:customStyle="1" w:styleId="WW8Num1z0">
    <w:name w:val="WW8Num1z0"/>
    <w:qFormat/>
    <w:rsid w:val="00A52E4B"/>
    <w:rPr>
      <w:rFonts w:ascii="Symbol" w:hAnsi="Symbol" w:cs="Symbol"/>
      <w:sz w:val="28"/>
      <w:szCs w:val="28"/>
    </w:rPr>
  </w:style>
  <w:style w:type="character" w:customStyle="1" w:styleId="WW8Num1z1">
    <w:name w:val="WW8Num1z1"/>
    <w:qFormat/>
    <w:rsid w:val="00A52E4B"/>
    <w:rPr>
      <w:rFonts w:ascii="Courier New" w:hAnsi="Courier New" w:cs="Courier New"/>
    </w:rPr>
  </w:style>
  <w:style w:type="character" w:customStyle="1" w:styleId="WW8Num1z2">
    <w:name w:val="WW8Num1z2"/>
    <w:qFormat/>
    <w:rsid w:val="00A52E4B"/>
    <w:rPr>
      <w:rFonts w:ascii="Wingdings" w:hAnsi="Wingdings" w:cs="Wingdings"/>
    </w:rPr>
  </w:style>
  <w:style w:type="character" w:customStyle="1" w:styleId="WW8Num2z0">
    <w:name w:val="WW8Num2z0"/>
    <w:qFormat/>
    <w:rsid w:val="00A52E4B"/>
    <w:rPr>
      <w:rFonts w:ascii="Symbol" w:hAnsi="Symbol" w:cs="Symbol"/>
      <w:sz w:val="28"/>
      <w:szCs w:val="28"/>
    </w:rPr>
  </w:style>
  <w:style w:type="character" w:customStyle="1" w:styleId="WW8Num2z1">
    <w:name w:val="WW8Num2z1"/>
    <w:qFormat/>
    <w:rsid w:val="00A52E4B"/>
    <w:rPr>
      <w:rFonts w:ascii="Courier New" w:hAnsi="Courier New" w:cs="Courier New"/>
    </w:rPr>
  </w:style>
  <w:style w:type="character" w:customStyle="1" w:styleId="WW8Num2z2">
    <w:name w:val="WW8Num2z2"/>
    <w:qFormat/>
    <w:rsid w:val="00A52E4B"/>
    <w:rPr>
      <w:rFonts w:ascii="Wingdings" w:hAnsi="Wingdings" w:cs="Wingdings"/>
    </w:rPr>
  </w:style>
  <w:style w:type="character" w:customStyle="1" w:styleId="WW8Num3z0">
    <w:name w:val="WW8Num3z0"/>
    <w:qFormat/>
    <w:rsid w:val="00A52E4B"/>
    <w:rPr>
      <w:rFonts w:ascii="Symbol" w:hAnsi="Symbol" w:cs="Symbol"/>
      <w:sz w:val="28"/>
      <w:szCs w:val="28"/>
      <w:lang w:eastAsia="ru-RU"/>
    </w:rPr>
  </w:style>
  <w:style w:type="character" w:customStyle="1" w:styleId="WW8Num3z1">
    <w:name w:val="WW8Num3z1"/>
    <w:qFormat/>
    <w:rsid w:val="00A52E4B"/>
    <w:rPr>
      <w:rFonts w:ascii="Courier New" w:hAnsi="Courier New" w:cs="Courier New"/>
    </w:rPr>
  </w:style>
  <w:style w:type="character" w:customStyle="1" w:styleId="WW8Num3z2">
    <w:name w:val="WW8Num3z2"/>
    <w:qFormat/>
    <w:rsid w:val="00A52E4B"/>
    <w:rPr>
      <w:rFonts w:ascii="Wingdings" w:hAnsi="Wingdings" w:cs="Wingdings"/>
    </w:rPr>
  </w:style>
  <w:style w:type="character" w:customStyle="1" w:styleId="WW8Num4z0">
    <w:name w:val="WW8Num4z0"/>
    <w:qFormat/>
    <w:rsid w:val="00A52E4B"/>
    <w:rPr>
      <w:rFonts w:ascii="Symbol" w:hAnsi="Symbol" w:cs="Symbol"/>
      <w:sz w:val="28"/>
      <w:szCs w:val="28"/>
      <w:lang w:val="uk-UA" w:eastAsia="ru-RU"/>
    </w:rPr>
  </w:style>
  <w:style w:type="character" w:customStyle="1" w:styleId="WW8Num4z1">
    <w:name w:val="WW8Num4z1"/>
    <w:qFormat/>
    <w:rsid w:val="00A52E4B"/>
    <w:rPr>
      <w:rFonts w:ascii="Courier New" w:hAnsi="Courier New" w:cs="Courier New"/>
    </w:rPr>
  </w:style>
  <w:style w:type="character" w:customStyle="1" w:styleId="WW8Num4z2">
    <w:name w:val="WW8Num4z2"/>
    <w:qFormat/>
    <w:rsid w:val="00A52E4B"/>
    <w:rPr>
      <w:rFonts w:ascii="Wingdings" w:hAnsi="Wingdings" w:cs="Wingdings"/>
    </w:rPr>
  </w:style>
  <w:style w:type="character" w:customStyle="1" w:styleId="WW8Num5z0">
    <w:name w:val="WW8Num5z0"/>
    <w:qFormat/>
    <w:rsid w:val="00A52E4B"/>
    <w:rPr>
      <w:rFonts w:ascii="Symbol" w:hAnsi="Symbol" w:cs="Symbol"/>
      <w:sz w:val="28"/>
      <w:szCs w:val="28"/>
      <w:lang w:val="uk-UA"/>
    </w:rPr>
  </w:style>
  <w:style w:type="character" w:customStyle="1" w:styleId="WW8Num5z1">
    <w:name w:val="WW8Num5z1"/>
    <w:qFormat/>
    <w:rsid w:val="00A52E4B"/>
    <w:rPr>
      <w:rFonts w:ascii="Courier New" w:hAnsi="Courier New" w:cs="Courier New"/>
    </w:rPr>
  </w:style>
  <w:style w:type="character" w:customStyle="1" w:styleId="WW8Num5z2">
    <w:name w:val="WW8Num5z2"/>
    <w:qFormat/>
    <w:rsid w:val="00A52E4B"/>
    <w:rPr>
      <w:rFonts w:ascii="Wingdings" w:hAnsi="Wingdings" w:cs="Wingdings"/>
    </w:rPr>
  </w:style>
  <w:style w:type="character" w:customStyle="1" w:styleId="WW8Num6z0">
    <w:name w:val="WW8Num6z0"/>
    <w:qFormat/>
    <w:rsid w:val="00A52E4B"/>
    <w:rPr>
      <w:rFonts w:ascii="Symbol" w:hAnsi="Symbol" w:cs="Symbol"/>
    </w:rPr>
  </w:style>
  <w:style w:type="character" w:customStyle="1" w:styleId="WW8Num6z1">
    <w:name w:val="WW8Num6z1"/>
    <w:qFormat/>
    <w:rsid w:val="00A52E4B"/>
    <w:rPr>
      <w:rFonts w:ascii="Courier New" w:hAnsi="Courier New" w:cs="Courier New"/>
    </w:rPr>
  </w:style>
  <w:style w:type="character" w:customStyle="1" w:styleId="WW8Num6z2">
    <w:name w:val="WW8Num6z2"/>
    <w:qFormat/>
    <w:rsid w:val="00A52E4B"/>
    <w:rPr>
      <w:rFonts w:ascii="Wingdings" w:hAnsi="Wingdings" w:cs="Wingdings"/>
    </w:rPr>
  </w:style>
  <w:style w:type="character" w:customStyle="1" w:styleId="WW8Num7z0">
    <w:name w:val="WW8Num7z0"/>
    <w:qFormat/>
    <w:rsid w:val="00A52E4B"/>
    <w:rPr>
      <w:rFonts w:ascii="Symbol" w:hAnsi="Symbol" w:cs="Symbol"/>
    </w:rPr>
  </w:style>
  <w:style w:type="character" w:customStyle="1" w:styleId="WW8Num7z1">
    <w:name w:val="WW8Num7z1"/>
    <w:qFormat/>
    <w:rsid w:val="00A52E4B"/>
    <w:rPr>
      <w:rFonts w:ascii="Courier New" w:hAnsi="Courier New" w:cs="Courier New"/>
    </w:rPr>
  </w:style>
  <w:style w:type="character" w:customStyle="1" w:styleId="WW8Num7z2">
    <w:name w:val="WW8Num7z2"/>
    <w:qFormat/>
    <w:rsid w:val="00A52E4B"/>
    <w:rPr>
      <w:rFonts w:ascii="Wingdings" w:hAnsi="Wingdings" w:cs="Wingdings"/>
    </w:rPr>
  </w:style>
  <w:style w:type="character" w:customStyle="1" w:styleId="WW8Num8z0">
    <w:name w:val="WW8Num8z0"/>
    <w:qFormat/>
    <w:rsid w:val="00A52E4B"/>
    <w:rPr>
      <w:rFonts w:ascii="Symbol" w:hAnsi="Symbol" w:cs="Symbol"/>
      <w:sz w:val="28"/>
      <w:szCs w:val="28"/>
      <w:lang w:val="uk-UA"/>
    </w:rPr>
  </w:style>
  <w:style w:type="character" w:customStyle="1" w:styleId="WW8Num8z1">
    <w:name w:val="WW8Num8z1"/>
    <w:qFormat/>
    <w:rsid w:val="00A52E4B"/>
    <w:rPr>
      <w:rFonts w:ascii="Courier New" w:hAnsi="Courier New" w:cs="Courier New"/>
    </w:rPr>
  </w:style>
  <w:style w:type="character" w:customStyle="1" w:styleId="WW8Num8z2">
    <w:name w:val="WW8Num8z2"/>
    <w:qFormat/>
    <w:rsid w:val="00A52E4B"/>
    <w:rPr>
      <w:rFonts w:ascii="Wingdings" w:hAnsi="Wingdings" w:cs="Wingdings"/>
    </w:rPr>
  </w:style>
  <w:style w:type="character" w:customStyle="1" w:styleId="WW8Num9z0">
    <w:name w:val="WW8Num9z0"/>
    <w:qFormat/>
    <w:rsid w:val="00A52E4B"/>
    <w:rPr>
      <w:rFonts w:ascii="Symbol" w:hAnsi="Symbol" w:cs="Symbol"/>
      <w:sz w:val="24"/>
      <w:szCs w:val="28"/>
      <w:lang w:val="uk-UA"/>
    </w:rPr>
  </w:style>
  <w:style w:type="character" w:customStyle="1" w:styleId="WW8Num9z1">
    <w:name w:val="WW8Num9z1"/>
    <w:qFormat/>
    <w:rsid w:val="00A52E4B"/>
    <w:rPr>
      <w:rFonts w:cs="Times New Roman"/>
    </w:rPr>
  </w:style>
  <w:style w:type="character" w:customStyle="1" w:styleId="WW8Num9z2">
    <w:name w:val="WW8Num9z2"/>
    <w:qFormat/>
    <w:rsid w:val="00A52E4B"/>
    <w:rPr>
      <w:rFonts w:ascii="Wingdings" w:hAnsi="Wingdings" w:cs="Wingdings"/>
      <w:sz w:val="20"/>
    </w:rPr>
  </w:style>
  <w:style w:type="character" w:customStyle="1" w:styleId="WW8Num10z0">
    <w:name w:val="WW8Num10z0"/>
    <w:qFormat/>
    <w:rsid w:val="00A52E4B"/>
    <w:rPr>
      <w:rFonts w:ascii="Symbol" w:hAnsi="Symbol" w:cs="Symbol"/>
      <w:sz w:val="24"/>
      <w:szCs w:val="28"/>
    </w:rPr>
  </w:style>
  <w:style w:type="character" w:customStyle="1" w:styleId="WW8Num10z1">
    <w:name w:val="WW8Num10z1"/>
    <w:qFormat/>
    <w:rsid w:val="00A52E4B"/>
    <w:rPr>
      <w:rFonts w:ascii="Courier New" w:hAnsi="Courier New" w:cs="Courier New"/>
      <w:sz w:val="20"/>
    </w:rPr>
  </w:style>
  <w:style w:type="character" w:customStyle="1" w:styleId="WW8Num10z2">
    <w:name w:val="WW8Num10z2"/>
    <w:qFormat/>
    <w:rsid w:val="00A52E4B"/>
    <w:rPr>
      <w:rFonts w:ascii="Wingdings" w:hAnsi="Wingdings" w:cs="Wingdings"/>
      <w:sz w:val="20"/>
    </w:rPr>
  </w:style>
  <w:style w:type="character" w:customStyle="1" w:styleId="WW8Num11z0">
    <w:name w:val="WW8Num11z0"/>
    <w:qFormat/>
    <w:rsid w:val="00A52E4B"/>
    <w:rPr>
      <w:rFonts w:ascii="Symbol" w:hAnsi="Symbol" w:cs="Symbol"/>
      <w:sz w:val="28"/>
      <w:szCs w:val="28"/>
      <w:lang w:eastAsia="ru-RU"/>
    </w:rPr>
  </w:style>
  <w:style w:type="character" w:customStyle="1" w:styleId="WW8Num11z1">
    <w:name w:val="WW8Num11z1"/>
    <w:qFormat/>
    <w:rsid w:val="00A52E4B"/>
    <w:rPr>
      <w:rFonts w:ascii="Courier New" w:hAnsi="Courier New" w:cs="Courier New"/>
    </w:rPr>
  </w:style>
  <w:style w:type="character" w:customStyle="1" w:styleId="WW8Num11z2">
    <w:name w:val="WW8Num11z2"/>
    <w:qFormat/>
    <w:rsid w:val="00A52E4B"/>
    <w:rPr>
      <w:rFonts w:ascii="Wingdings" w:hAnsi="Wingdings" w:cs="Wingdings"/>
    </w:rPr>
  </w:style>
  <w:style w:type="character" w:customStyle="1" w:styleId="WW8Num12z0">
    <w:name w:val="WW8Num12z0"/>
    <w:qFormat/>
    <w:rsid w:val="00A52E4B"/>
    <w:rPr>
      <w:rFonts w:ascii="Symbol" w:hAnsi="Symbol" w:cs="Symbol"/>
    </w:rPr>
  </w:style>
  <w:style w:type="character" w:customStyle="1" w:styleId="WW8Num12z1">
    <w:name w:val="WW8Num12z1"/>
    <w:qFormat/>
    <w:rsid w:val="00A52E4B"/>
    <w:rPr>
      <w:rFonts w:ascii="Courier New" w:hAnsi="Courier New" w:cs="Courier New"/>
    </w:rPr>
  </w:style>
  <w:style w:type="character" w:customStyle="1" w:styleId="WW8Num12z2">
    <w:name w:val="WW8Num12z2"/>
    <w:qFormat/>
    <w:rsid w:val="00A52E4B"/>
    <w:rPr>
      <w:rFonts w:ascii="Wingdings" w:hAnsi="Wingdings" w:cs="Wingdings"/>
    </w:rPr>
  </w:style>
  <w:style w:type="character" w:customStyle="1" w:styleId="WW8Num13z0">
    <w:name w:val="WW8Num13z0"/>
    <w:qFormat/>
    <w:rsid w:val="00A52E4B"/>
  </w:style>
  <w:style w:type="character" w:customStyle="1" w:styleId="WW8Num13z1">
    <w:name w:val="WW8Num13z1"/>
    <w:qFormat/>
    <w:rsid w:val="00A52E4B"/>
  </w:style>
  <w:style w:type="character" w:customStyle="1" w:styleId="WW8Num13z2">
    <w:name w:val="WW8Num13z2"/>
    <w:qFormat/>
    <w:rsid w:val="00A52E4B"/>
  </w:style>
  <w:style w:type="character" w:customStyle="1" w:styleId="WW8Num13z3">
    <w:name w:val="WW8Num13z3"/>
    <w:qFormat/>
    <w:rsid w:val="00A52E4B"/>
  </w:style>
  <w:style w:type="character" w:customStyle="1" w:styleId="WW8Num13z4">
    <w:name w:val="WW8Num13z4"/>
    <w:qFormat/>
    <w:rsid w:val="00A52E4B"/>
  </w:style>
  <w:style w:type="character" w:customStyle="1" w:styleId="WW8Num13z5">
    <w:name w:val="WW8Num13z5"/>
    <w:qFormat/>
    <w:rsid w:val="00A52E4B"/>
  </w:style>
  <w:style w:type="character" w:customStyle="1" w:styleId="WW8Num13z6">
    <w:name w:val="WW8Num13z6"/>
    <w:qFormat/>
    <w:rsid w:val="00A52E4B"/>
  </w:style>
  <w:style w:type="character" w:customStyle="1" w:styleId="WW8Num13z7">
    <w:name w:val="WW8Num13z7"/>
    <w:qFormat/>
    <w:rsid w:val="00A52E4B"/>
  </w:style>
  <w:style w:type="character" w:customStyle="1" w:styleId="WW8Num13z8">
    <w:name w:val="WW8Num13z8"/>
    <w:qFormat/>
    <w:rsid w:val="00A52E4B"/>
  </w:style>
  <w:style w:type="character" w:customStyle="1" w:styleId="6">
    <w:name w:val="Основной шрифт абзаца6"/>
    <w:qFormat/>
    <w:rsid w:val="00A52E4B"/>
  </w:style>
  <w:style w:type="character" w:customStyle="1" w:styleId="WW8Num10z3">
    <w:name w:val="WW8Num10z3"/>
    <w:qFormat/>
    <w:rsid w:val="00A52E4B"/>
  </w:style>
  <w:style w:type="character" w:customStyle="1" w:styleId="WW8Num10z4">
    <w:name w:val="WW8Num10z4"/>
    <w:qFormat/>
    <w:rsid w:val="00A52E4B"/>
  </w:style>
  <w:style w:type="character" w:customStyle="1" w:styleId="WW8Num10z5">
    <w:name w:val="WW8Num10z5"/>
    <w:qFormat/>
    <w:rsid w:val="00A52E4B"/>
  </w:style>
  <w:style w:type="character" w:customStyle="1" w:styleId="WW8Num10z6">
    <w:name w:val="WW8Num10z6"/>
    <w:qFormat/>
    <w:rsid w:val="00A52E4B"/>
  </w:style>
  <w:style w:type="character" w:customStyle="1" w:styleId="WW8Num10z7">
    <w:name w:val="WW8Num10z7"/>
    <w:qFormat/>
    <w:rsid w:val="00A52E4B"/>
  </w:style>
  <w:style w:type="character" w:customStyle="1" w:styleId="WW8Num10z8">
    <w:name w:val="WW8Num10z8"/>
    <w:qFormat/>
    <w:rsid w:val="00A52E4B"/>
  </w:style>
  <w:style w:type="character" w:customStyle="1" w:styleId="5">
    <w:name w:val="Основной шрифт абзаца5"/>
    <w:qFormat/>
    <w:rsid w:val="00A52E4B"/>
  </w:style>
  <w:style w:type="character" w:customStyle="1" w:styleId="WW8Num2z3">
    <w:name w:val="WW8Num2z3"/>
    <w:qFormat/>
    <w:rsid w:val="00A52E4B"/>
  </w:style>
  <w:style w:type="character" w:customStyle="1" w:styleId="WW8Num2z4">
    <w:name w:val="WW8Num2z4"/>
    <w:qFormat/>
    <w:rsid w:val="00A52E4B"/>
  </w:style>
  <w:style w:type="character" w:customStyle="1" w:styleId="WW8Num2z5">
    <w:name w:val="WW8Num2z5"/>
    <w:qFormat/>
    <w:rsid w:val="00A52E4B"/>
  </w:style>
  <w:style w:type="character" w:customStyle="1" w:styleId="WW8Num2z6">
    <w:name w:val="WW8Num2z6"/>
    <w:qFormat/>
    <w:rsid w:val="00A52E4B"/>
  </w:style>
  <w:style w:type="character" w:customStyle="1" w:styleId="WW8Num2z7">
    <w:name w:val="WW8Num2z7"/>
    <w:qFormat/>
    <w:rsid w:val="00A52E4B"/>
  </w:style>
  <w:style w:type="character" w:customStyle="1" w:styleId="WW8Num2z8">
    <w:name w:val="WW8Num2z8"/>
    <w:qFormat/>
    <w:rsid w:val="00A52E4B"/>
  </w:style>
  <w:style w:type="character" w:customStyle="1" w:styleId="WW8Num3z3">
    <w:name w:val="WW8Num3z3"/>
    <w:qFormat/>
    <w:rsid w:val="00A52E4B"/>
    <w:rPr>
      <w:rFonts w:ascii="Symbol" w:hAnsi="Symbol" w:cs="Symbol"/>
    </w:rPr>
  </w:style>
  <w:style w:type="character" w:customStyle="1" w:styleId="WW8Num4z3">
    <w:name w:val="WW8Num4z3"/>
    <w:qFormat/>
    <w:rsid w:val="00A52E4B"/>
    <w:rPr>
      <w:rFonts w:ascii="Symbol" w:hAnsi="Symbol" w:cs="Symbol"/>
    </w:rPr>
  </w:style>
  <w:style w:type="character" w:customStyle="1" w:styleId="WW8Num5z3">
    <w:name w:val="WW8Num5z3"/>
    <w:qFormat/>
    <w:rsid w:val="00A52E4B"/>
    <w:rPr>
      <w:rFonts w:ascii="Symbol" w:hAnsi="Symbol" w:cs="Symbol"/>
    </w:rPr>
  </w:style>
  <w:style w:type="character" w:customStyle="1" w:styleId="WW8Num6z3">
    <w:name w:val="WW8Num6z3"/>
    <w:qFormat/>
    <w:rsid w:val="00A52E4B"/>
    <w:rPr>
      <w:rFonts w:ascii="Symbol" w:hAnsi="Symbol" w:cs="Symbol"/>
    </w:rPr>
  </w:style>
  <w:style w:type="character" w:customStyle="1" w:styleId="WW8Num7z3">
    <w:name w:val="WW8Num7z3"/>
    <w:qFormat/>
    <w:rsid w:val="00A52E4B"/>
    <w:rPr>
      <w:rFonts w:ascii="Symbol" w:hAnsi="Symbol" w:cs="Symbol"/>
    </w:rPr>
  </w:style>
  <w:style w:type="character" w:customStyle="1" w:styleId="WW8Num8z3">
    <w:name w:val="WW8Num8z3"/>
    <w:qFormat/>
    <w:rsid w:val="00A52E4B"/>
    <w:rPr>
      <w:rFonts w:ascii="Symbol" w:hAnsi="Symbol" w:cs="Symbol"/>
    </w:rPr>
  </w:style>
  <w:style w:type="character" w:customStyle="1" w:styleId="WW8Num9z3">
    <w:name w:val="WW8Num9z3"/>
    <w:qFormat/>
    <w:rsid w:val="00A52E4B"/>
    <w:rPr>
      <w:rFonts w:ascii="Symbol" w:hAnsi="Symbol" w:cs="Symbol"/>
    </w:rPr>
  </w:style>
  <w:style w:type="character" w:customStyle="1" w:styleId="WW8Num11z3">
    <w:name w:val="WW8Num11z3"/>
    <w:qFormat/>
    <w:rsid w:val="00A52E4B"/>
    <w:rPr>
      <w:rFonts w:ascii="Symbol" w:hAnsi="Symbol" w:cs="Symbol"/>
    </w:rPr>
  </w:style>
  <w:style w:type="character" w:customStyle="1" w:styleId="4">
    <w:name w:val="Основной шрифт абзаца4"/>
    <w:qFormat/>
    <w:rsid w:val="00A52E4B"/>
  </w:style>
  <w:style w:type="character" w:customStyle="1" w:styleId="WW8Num1z3">
    <w:name w:val="WW8Num1z3"/>
    <w:qFormat/>
    <w:rsid w:val="00A52E4B"/>
    <w:rPr>
      <w:rFonts w:ascii="Symbol" w:hAnsi="Symbol" w:cs="Symbol"/>
    </w:rPr>
  </w:style>
  <w:style w:type="character" w:customStyle="1" w:styleId="3">
    <w:name w:val="Основной шрифт абзаца3"/>
    <w:qFormat/>
    <w:rsid w:val="00A52E4B"/>
  </w:style>
  <w:style w:type="character" w:customStyle="1" w:styleId="2">
    <w:name w:val="Основной шрифт абзаца2"/>
    <w:qFormat/>
    <w:rsid w:val="00A52E4B"/>
  </w:style>
  <w:style w:type="character" w:customStyle="1" w:styleId="WW8Num14z0">
    <w:name w:val="WW8Num14z0"/>
    <w:qFormat/>
    <w:rsid w:val="00A52E4B"/>
    <w:rPr>
      <w:rFonts w:ascii="Times New Roman" w:hAnsi="Times New Roman" w:cs="Times New Roman"/>
    </w:rPr>
  </w:style>
  <w:style w:type="character" w:customStyle="1" w:styleId="WW8Num14z1">
    <w:name w:val="WW8Num14z1"/>
    <w:qFormat/>
    <w:rsid w:val="00A52E4B"/>
    <w:rPr>
      <w:rFonts w:ascii="Courier New" w:hAnsi="Courier New" w:cs="Courier New"/>
    </w:rPr>
  </w:style>
  <w:style w:type="character" w:customStyle="1" w:styleId="WW8Num14z2">
    <w:name w:val="WW8Num14z2"/>
    <w:qFormat/>
    <w:rsid w:val="00A52E4B"/>
    <w:rPr>
      <w:rFonts w:ascii="Wingdings" w:hAnsi="Wingdings" w:cs="Wingdings"/>
    </w:rPr>
  </w:style>
  <w:style w:type="character" w:customStyle="1" w:styleId="WW8Num14z3">
    <w:name w:val="WW8Num14z3"/>
    <w:qFormat/>
    <w:rsid w:val="00A52E4B"/>
    <w:rPr>
      <w:rFonts w:ascii="Symbol" w:hAnsi="Symbol" w:cs="Symbol"/>
    </w:rPr>
  </w:style>
  <w:style w:type="character" w:customStyle="1" w:styleId="WW8Num15z0">
    <w:name w:val="WW8Num15z0"/>
    <w:qFormat/>
    <w:rsid w:val="00A52E4B"/>
  </w:style>
  <w:style w:type="character" w:customStyle="1" w:styleId="WW8Num15z1">
    <w:name w:val="WW8Num15z1"/>
    <w:qFormat/>
    <w:rsid w:val="00A52E4B"/>
  </w:style>
  <w:style w:type="character" w:customStyle="1" w:styleId="WW8Num15z2">
    <w:name w:val="WW8Num15z2"/>
    <w:qFormat/>
    <w:rsid w:val="00A52E4B"/>
  </w:style>
  <w:style w:type="character" w:customStyle="1" w:styleId="WW8Num15z3">
    <w:name w:val="WW8Num15z3"/>
    <w:qFormat/>
    <w:rsid w:val="00A52E4B"/>
  </w:style>
  <w:style w:type="character" w:customStyle="1" w:styleId="WW8Num15z4">
    <w:name w:val="WW8Num15z4"/>
    <w:qFormat/>
    <w:rsid w:val="00A52E4B"/>
  </w:style>
  <w:style w:type="character" w:customStyle="1" w:styleId="WW8Num15z5">
    <w:name w:val="WW8Num15z5"/>
    <w:qFormat/>
    <w:rsid w:val="00A52E4B"/>
  </w:style>
  <w:style w:type="character" w:customStyle="1" w:styleId="WW8Num15z6">
    <w:name w:val="WW8Num15z6"/>
    <w:qFormat/>
    <w:rsid w:val="00A52E4B"/>
  </w:style>
  <w:style w:type="character" w:customStyle="1" w:styleId="WW8Num15z7">
    <w:name w:val="WW8Num15z7"/>
    <w:qFormat/>
    <w:rsid w:val="00A52E4B"/>
  </w:style>
  <w:style w:type="character" w:customStyle="1" w:styleId="WW8Num15z8">
    <w:name w:val="WW8Num15z8"/>
    <w:qFormat/>
    <w:rsid w:val="00A52E4B"/>
  </w:style>
  <w:style w:type="character" w:customStyle="1" w:styleId="WW8Num16z0">
    <w:name w:val="WW8Num16z0"/>
    <w:qFormat/>
    <w:rsid w:val="00A52E4B"/>
    <w:rPr>
      <w:rFonts w:ascii="Times New Roman" w:eastAsia="Times New Roman" w:hAnsi="Times New Roman" w:cs="Times New Roman"/>
    </w:rPr>
  </w:style>
  <w:style w:type="character" w:customStyle="1" w:styleId="WW8Num16z1">
    <w:name w:val="WW8Num16z1"/>
    <w:qFormat/>
    <w:rsid w:val="00A52E4B"/>
    <w:rPr>
      <w:rFonts w:ascii="Courier New" w:hAnsi="Courier New" w:cs="Courier New"/>
    </w:rPr>
  </w:style>
  <w:style w:type="character" w:customStyle="1" w:styleId="WW8Num16z2">
    <w:name w:val="WW8Num16z2"/>
    <w:qFormat/>
    <w:rsid w:val="00A52E4B"/>
    <w:rPr>
      <w:rFonts w:ascii="Wingdings" w:hAnsi="Wingdings" w:cs="Wingdings"/>
    </w:rPr>
  </w:style>
  <w:style w:type="character" w:customStyle="1" w:styleId="WW8Num16z3">
    <w:name w:val="WW8Num16z3"/>
    <w:qFormat/>
    <w:rsid w:val="00A52E4B"/>
    <w:rPr>
      <w:rFonts w:ascii="Symbol" w:hAnsi="Symbol" w:cs="Symbol"/>
    </w:rPr>
  </w:style>
  <w:style w:type="character" w:customStyle="1" w:styleId="WW8Num17z0">
    <w:name w:val="WW8Num17z0"/>
    <w:qFormat/>
    <w:rsid w:val="00A52E4B"/>
    <w:rPr>
      <w:rFonts w:ascii="Times New Roman" w:hAnsi="Times New Roman" w:cs="Times New Roman"/>
    </w:rPr>
  </w:style>
  <w:style w:type="character" w:customStyle="1" w:styleId="WW8Num17z1">
    <w:name w:val="WW8Num17z1"/>
    <w:qFormat/>
    <w:rsid w:val="00A52E4B"/>
    <w:rPr>
      <w:rFonts w:ascii="Courier New" w:hAnsi="Courier New" w:cs="Courier New"/>
    </w:rPr>
  </w:style>
  <w:style w:type="character" w:customStyle="1" w:styleId="WW8Num17z2">
    <w:name w:val="WW8Num17z2"/>
    <w:qFormat/>
    <w:rsid w:val="00A52E4B"/>
    <w:rPr>
      <w:rFonts w:ascii="Wingdings" w:hAnsi="Wingdings" w:cs="Wingdings"/>
    </w:rPr>
  </w:style>
  <w:style w:type="character" w:customStyle="1" w:styleId="WW8Num17z3">
    <w:name w:val="WW8Num17z3"/>
    <w:qFormat/>
    <w:rsid w:val="00A52E4B"/>
    <w:rPr>
      <w:rFonts w:ascii="Symbol" w:hAnsi="Symbol" w:cs="Symbol"/>
    </w:rPr>
  </w:style>
  <w:style w:type="character" w:customStyle="1" w:styleId="WW8Num18z0">
    <w:name w:val="WW8Num18z0"/>
    <w:qFormat/>
    <w:rsid w:val="00A52E4B"/>
    <w:rPr>
      <w:rFonts w:ascii="Symbol" w:hAnsi="Symbol" w:cs="Symbol"/>
    </w:rPr>
  </w:style>
  <w:style w:type="character" w:customStyle="1" w:styleId="WW8Num18z1">
    <w:name w:val="WW8Num18z1"/>
    <w:qFormat/>
    <w:rsid w:val="00A52E4B"/>
    <w:rPr>
      <w:rFonts w:ascii="Courier New" w:hAnsi="Courier New" w:cs="Courier New"/>
    </w:rPr>
  </w:style>
  <w:style w:type="character" w:customStyle="1" w:styleId="WW8Num18z2">
    <w:name w:val="WW8Num18z2"/>
    <w:qFormat/>
    <w:rsid w:val="00A52E4B"/>
    <w:rPr>
      <w:rFonts w:ascii="Wingdings" w:hAnsi="Wingdings" w:cs="Wingdings"/>
    </w:rPr>
  </w:style>
  <w:style w:type="character" w:customStyle="1" w:styleId="WW8Num19z0">
    <w:name w:val="WW8Num19z0"/>
    <w:qFormat/>
    <w:rsid w:val="00A52E4B"/>
    <w:rPr>
      <w:rFonts w:ascii="Times New Roman" w:hAnsi="Times New Roman" w:cs="Times New Roman"/>
    </w:rPr>
  </w:style>
  <w:style w:type="character" w:customStyle="1" w:styleId="WW8Num19z1">
    <w:name w:val="WW8Num19z1"/>
    <w:qFormat/>
    <w:rsid w:val="00A52E4B"/>
    <w:rPr>
      <w:rFonts w:ascii="Courier New" w:hAnsi="Courier New" w:cs="Courier New"/>
    </w:rPr>
  </w:style>
  <w:style w:type="character" w:customStyle="1" w:styleId="WW8Num19z2">
    <w:name w:val="WW8Num19z2"/>
    <w:qFormat/>
    <w:rsid w:val="00A52E4B"/>
    <w:rPr>
      <w:rFonts w:ascii="Wingdings" w:hAnsi="Wingdings" w:cs="Wingdings"/>
    </w:rPr>
  </w:style>
  <w:style w:type="character" w:customStyle="1" w:styleId="WW8Num19z3">
    <w:name w:val="WW8Num19z3"/>
    <w:qFormat/>
    <w:rsid w:val="00A52E4B"/>
    <w:rPr>
      <w:rFonts w:ascii="Symbol" w:hAnsi="Symbol" w:cs="Symbol"/>
    </w:rPr>
  </w:style>
  <w:style w:type="character" w:customStyle="1" w:styleId="WW8Num20z0">
    <w:name w:val="WW8Num20z0"/>
    <w:qFormat/>
    <w:rsid w:val="00A52E4B"/>
    <w:rPr>
      <w:rFonts w:ascii="Times New Roman" w:eastAsia="Times New Roman" w:hAnsi="Times New Roman" w:cs="Times New Roman"/>
      <w:sz w:val="28"/>
      <w:szCs w:val="28"/>
    </w:rPr>
  </w:style>
  <w:style w:type="character" w:customStyle="1" w:styleId="WW8Num20z1">
    <w:name w:val="WW8Num20z1"/>
    <w:qFormat/>
    <w:rsid w:val="00A52E4B"/>
    <w:rPr>
      <w:rFonts w:ascii="Courier New" w:hAnsi="Courier New" w:cs="Courier New"/>
    </w:rPr>
  </w:style>
  <w:style w:type="character" w:customStyle="1" w:styleId="WW8Num20z2">
    <w:name w:val="WW8Num20z2"/>
    <w:qFormat/>
    <w:rsid w:val="00A52E4B"/>
    <w:rPr>
      <w:rFonts w:ascii="Wingdings" w:hAnsi="Wingdings" w:cs="Wingdings"/>
    </w:rPr>
  </w:style>
  <w:style w:type="character" w:customStyle="1" w:styleId="WW8Num20z3">
    <w:name w:val="WW8Num20z3"/>
    <w:qFormat/>
    <w:rsid w:val="00A52E4B"/>
    <w:rPr>
      <w:rFonts w:ascii="Symbol" w:hAnsi="Symbol" w:cs="Symbol"/>
    </w:rPr>
  </w:style>
  <w:style w:type="character" w:customStyle="1" w:styleId="WW8Num21z0">
    <w:name w:val="WW8Num21z0"/>
    <w:qFormat/>
    <w:rsid w:val="00A52E4B"/>
    <w:rPr>
      <w:rFonts w:ascii="Times New Roman" w:hAnsi="Times New Roman" w:cs="Times New Roman"/>
    </w:rPr>
  </w:style>
  <w:style w:type="character" w:customStyle="1" w:styleId="WW8Num21z1">
    <w:name w:val="WW8Num21z1"/>
    <w:qFormat/>
    <w:rsid w:val="00A52E4B"/>
    <w:rPr>
      <w:rFonts w:ascii="Courier New" w:hAnsi="Courier New" w:cs="Courier New"/>
    </w:rPr>
  </w:style>
  <w:style w:type="character" w:customStyle="1" w:styleId="WW8Num21z2">
    <w:name w:val="WW8Num21z2"/>
    <w:qFormat/>
    <w:rsid w:val="00A52E4B"/>
    <w:rPr>
      <w:rFonts w:ascii="Wingdings" w:hAnsi="Wingdings" w:cs="Wingdings"/>
    </w:rPr>
  </w:style>
  <w:style w:type="character" w:customStyle="1" w:styleId="WW8Num21z3">
    <w:name w:val="WW8Num21z3"/>
    <w:qFormat/>
    <w:rsid w:val="00A52E4B"/>
    <w:rPr>
      <w:rFonts w:ascii="Symbol" w:hAnsi="Symbol" w:cs="Symbol"/>
    </w:rPr>
  </w:style>
  <w:style w:type="character" w:customStyle="1" w:styleId="WW8Num22z0">
    <w:name w:val="WW8Num22z0"/>
    <w:qFormat/>
    <w:rsid w:val="00A52E4B"/>
    <w:rPr>
      <w:rFonts w:ascii="Times New Roman" w:hAnsi="Times New Roman" w:cs="Times New Roman"/>
    </w:rPr>
  </w:style>
  <w:style w:type="character" w:customStyle="1" w:styleId="WW8Num22z1">
    <w:name w:val="WW8Num22z1"/>
    <w:qFormat/>
    <w:rsid w:val="00A52E4B"/>
    <w:rPr>
      <w:rFonts w:ascii="Courier New" w:hAnsi="Courier New" w:cs="Courier New"/>
    </w:rPr>
  </w:style>
  <w:style w:type="character" w:customStyle="1" w:styleId="WW8Num22z2">
    <w:name w:val="WW8Num22z2"/>
    <w:qFormat/>
    <w:rsid w:val="00A52E4B"/>
    <w:rPr>
      <w:rFonts w:ascii="Wingdings" w:hAnsi="Wingdings" w:cs="Wingdings"/>
    </w:rPr>
  </w:style>
  <w:style w:type="character" w:customStyle="1" w:styleId="WW8Num22z3">
    <w:name w:val="WW8Num22z3"/>
    <w:qFormat/>
    <w:rsid w:val="00A52E4B"/>
    <w:rPr>
      <w:rFonts w:ascii="Symbol" w:hAnsi="Symbol" w:cs="Symbol"/>
    </w:rPr>
  </w:style>
  <w:style w:type="character" w:customStyle="1" w:styleId="WW8Num23z0">
    <w:name w:val="WW8Num23z0"/>
    <w:qFormat/>
    <w:rsid w:val="00A52E4B"/>
    <w:rPr>
      <w:rFonts w:ascii="Times New Roman" w:eastAsia="Times New Roman" w:hAnsi="Times New Roman" w:cs="Times New Roman"/>
    </w:rPr>
  </w:style>
  <w:style w:type="character" w:customStyle="1" w:styleId="WW8Num23z1">
    <w:name w:val="WW8Num23z1"/>
    <w:qFormat/>
    <w:rsid w:val="00A52E4B"/>
    <w:rPr>
      <w:rFonts w:ascii="Courier New" w:hAnsi="Courier New" w:cs="Courier New"/>
    </w:rPr>
  </w:style>
  <w:style w:type="character" w:customStyle="1" w:styleId="WW8Num23z2">
    <w:name w:val="WW8Num23z2"/>
    <w:qFormat/>
    <w:rsid w:val="00A52E4B"/>
    <w:rPr>
      <w:rFonts w:ascii="Wingdings" w:hAnsi="Wingdings" w:cs="Wingdings"/>
    </w:rPr>
  </w:style>
  <w:style w:type="character" w:customStyle="1" w:styleId="WW8Num23z3">
    <w:name w:val="WW8Num23z3"/>
    <w:qFormat/>
    <w:rsid w:val="00A52E4B"/>
    <w:rPr>
      <w:rFonts w:ascii="Symbol" w:hAnsi="Symbol" w:cs="Symbol"/>
    </w:rPr>
  </w:style>
  <w:style w:type="character" w:customStyle="1" w:styleId="WW8Num24z0">
    <w:name w:val="WW8Num24z0"/>
    <w:qFormat/>
    <w:rsid w:val="00A52E4B"/>
    <w:rPr>
      <w:rFonts w:ascii="Times New Roman" w:hAnsi="Times New Roman" w:cs="Times New Roman"/>
    </w:rPr>
  </w:style>
  <w:style w:type="character" w:customStyle="1" w:styleId="WW8Num24z1">
    <w:name w:val="WW8Num24z1"/>
    <w:qFormat/>
    <w:rsid w:val="00A52E4B"/>
    <w:rPr>
      <w:rFonts w:ascii="Courier New" w:hAnsi="Courier New" w:cs="Courier New"/>
    </w:rPr>
  </w:style>
  <w:style w:type="character" w:customStyle="1" w:styleId="WW8Num24z2">
    <w:name w:val="WW8Num24z2"/>
    <w:qFormat/>
    <w:rsid w:val="00A52E4B"/>
    <w:rPr>
      <w:rFonts w:ascii="Wingdings" w:hAnsi="Wingdings" w:cs="Wingdings"/>
    </w:rPr>
  </w:style>
  <w:style w:type="character" w:customStyle="1" w:styleId="WW8Num24z3">
    <w:name w:val="WW8Num24z3"/>
    <w:qFormat/>
    <w:rsid w:val="00A52E4B"/>
    <w:rPr>
      <w:rFonts w:ascii="Symbol" w:hAnsi="Symbol" w:cs="Symbol"/>
    </w:rPr>
  </w:style>
  <w:style w:type="character" w:customStyle="1" w:styleId="WW8Num25z0">
    <w:name w:val="WW8Num25z0"/>
    <w:qFormat/>
    <w:rsid w:val="00A52E4B"/>
    <w:rPr>
      <w:rFonts w:ascii="Times New Roman" w:hAnsi="Times New Roman" w:cs="Times New Roman"/>
    </w:rPr>
  </w:style>
  <w:style w:type="character" w:customStyle="1" w:styleId="WW8Num25z1">
    <w:name w:val="WW8Num25z1"/>
    <w:qFormat/>
    <w:rsid w:val="00A52E4B"/>
    <w:rPr>
      <w:rFonts w:ascii="Courier New" w:hAnsi="Courier New" w:cs="Courier New"/>
    </w:rPr>
  </w:style>
  <w:style w:type="character" w:customStyle="1" w:styleId="WW8Num25z2">
    <w:name w:val="WW8Num25z2"/>
    <w:qFormat/>
    <w:rsid w:val="00A52E4B"/>
    <w:rPr>
      <w:rFonts w:ascii="Wingdings" w:hAnsi="Wingdings" w:cs="Wingdings"/>
    </w:rPr>
  </w:style>
  <w:style w:type="character" w:customStyle="1" w:styleId="WW8Num25z3">
    <w:name w:val="WW8Num25z3"/>
    <w:qFormat/>
    <w:rsid w:val="00A52E4B"/>
    <w:rPr>
      <w:rFonts w:ascii="Symbol" w:hAnsi="Symbol" w:cs="Symbol"/>
    </w:rPr>
  </w:style>
  <w:style w:type="character" w:customStyle="1" w:styleId="WW8Num26z0">
    <w:name w:val="WW8Num26z0"/>
    <w:qFormat/>
    <w:rsid w:val="00A52E4B"/>
    <w:rPr>
      <w:rFonts w:ascii="Times New Roman" w:hAnsi="Times New Roman" w:cs="Times New Roman"/>
    </w:rPr>
  </w:style>
  <w:style w:type="character" w:customStyle="1" w:styleId="WW8Num26z1">
    <w:name w:val="WW8Num26z1"/>
    <w:qFormat/>
    <w:rsid w:val="00A52E4B"/>
    <w:rPr>
      <w:rFonts w:ascii="Courier New" w:hAnsi="Courier New" w:cs="Courier New"/>
    </w:rPr>
  </w:style>
  <w:style w:type="character" w:customStyle="1" w:styleId="WW8Num26z2">
    <w:name w:val="WW8Num26z2"/>
    <w:qFormat/>
    <w:rsid w:val="00A52E4B"/>
    <w:rPr>
      <w:rFonts w:ascii="Wingdings" w:hAnsi="Wingdings" w:cs="Wingdings"/>
    </w:rPr>
  </w:style>
  <w:style w:type="character" w:customStyle="1" w:styleId="WW8Num26z3">
    <w:name w:val="WW8Num26z3"/>
    <w:qFormat/>
    <w:rsid w:val="00A52E4B"/>
    <w:rPr>
      <w:rFonts w:ascii="Symbol" w:hAnsi="Symbol" w:cs="Symbol"/>
    </w:rPr>
  </w:style>
  <w:style w:type="character" w:customStyle="1" w:styleId="WW8Num27z0">
    <w:name w:val="WW8Num27z0"/>
    <w:qFormat/>
    <w:rsid w:val="00A52E4B"/>
    <w:rPr>
      <w:rFonts w:ascii="Times New Roman" w:hAnsi="Times New Roman" w:cs="Times New Roman"/>
    </w:rPr>
  </w:style>
  <w:style w:type="character" w:customStyle="1" w:styleId="WW8Num27z1">
    <w:name w:val="WW8Num27z1"/>
    <w:qFormat/>
    <w:rsid w:val="00A52E4B"/>
    <w:rPr>
      <w:rFonts w:ascii="Courier New" w:hAnsi="Courier New" w:cs="Courier New"/>
    </w:rPr>
  </w:style>
  <w:style w:type="character" w:customStyle="1" w:styleId="WW8Num27z2">
    <w:name w:val="WW8Num27z2"/>
    <w:qFormat/>
    <w:rsid w:val="00A52E4B"/>
    <w:rPr>
      <w:rFonts w:ascii="Wingdings" w:hAnsi="Wingdings" w:cs="Wingdings"/>
    </w:rPr>
  </w:style>
  <w:style w:type="character" w:customStyle="1" w:styleId="WW8Num27z3">
    <w:name w:val="WW8Num27z3"/>
    <w:qFormat/>
    <w:rsid w:val="00A52E4B"/>
    <w:rPr>
      <w:rFonts w:ascii="Symbol" w:hAnsi="Symbol" w:cs="Symbol"/>
    </w:rPr>
  </w:style>
  <w:style w:type="character" w:customStyle="1" w:styleId="WW8Num28z0">
    <w:name w:val="WW8Num28z0"/>
    <w:qFormat/>
    <w:rsid w:val="00A52E4B"/>
    <w:rPr>
      <w:rFonts w:ascii="Times New Roman" w:hAnsi="Times New Roman" w:cs="Times New Roman"/>
    </w:rPr>
  </w:style>
  <w:style w:type="character" w:customStyle="1" w:styleId="WW8Num28z1">
    <w:name w:val="WW8Num28z1"/>
    <w:qFormat/>
    <w:rsid w:val="00A52E4B"/>
    <w:rPr>
      <w:rFonts w:ascii="Courier New" w:hAnsi="Courier New" w:cs="Courier New"/>
    </w:rPr>
  </w:style>
  <w:style w:type="character" w:customStyle="1" w:styleId="WW8Num28z2">
    <w:name w:val="WW8Num28z2"/>
    <w:qFormat/>
    <w:rsid w:val="00A52E4B"/>
    <w:rPr>
      <w:rFonts w:ascii="Wingdings" w:hAnsi="Wingdings" w:cs="Wingdings"/>
    </w:rPr>
  </w:style>
  <w:style w:type="character" w:customStyle="1" w:styleId="WW8Num28z3">
    <w:name w:val="WW8Num28z3"/>
    <w:qFormat/>
    <w:rsid w:val="00A52E4B"/>
    <w:rPr>
      <w:rFonts w:ascii="Symbol" w:hAnsi="Symbol" w:cs="Symbol"/>
    </w:rPr>
  </w:style>
  <w:style w:type="character" w:customStyle="1" w:styleId="WW8Num29z0">
    <w:name w:val="WW8Num29z0"/>
    <w:qFormat/>
    <w:rsid w:val="00A52E4B"/>
    <w:rPr>
      <w:rFonts w:cs="Times New Roman"/>
    </w:rPr>
  </w:style>
  <w:style w:type="character" w:customStyle="1" w:styleId="WW8Num30z0">
    <w:name w:val="WW8Num30z0"/>
    <w:qFormat/>
    <w:rsid w:val="00A52E4B"/>
    <w:rPr>
      <w:rFonts w:ascii="Times New Roman" w:hAnsi="Times New Roman" w:cs="Times New Roman"/>
    </w:rPr>
  </w:style>
  <w:style w:type="character" w:customStyle="1" w:styleId="WW8Num30z1">
    <w:name w:val="WW8Num30z1"/>
    <w:qFormat/>
    <w:rsid w:val="00A52E4B"/>
    <w:rPr>
      <w:rFonts w:ascii="Courier New" w:hAnsi="Courier New" w:cs="Courier New"/>
    </w:rPr>
  </w:style>
  <w:style w:type="character" w:customStyle="1" w:styleId="WW8Num30z2">
    <w:name w:val="WW8Num30z2"/>
    <w:qFormat/>
    <w:rsid w:val="00A52E4B"/>
    <w:rPr>
      <w:rFonts w:ascii="Wingdings" w:hAnsi="Wingdings" w:cs="Wingdings"/>
    </w:rPr>
  </w:style>
  <w:style w:type="character" w:customStyle="1" w:styleId="WW8Num30z3">
    <w:name w:val="WW8Num30z3"/>
    <w:qFormat/>
    <w:rsid w:val="00A52E4B"/>
    <w:rPr>
      <w:rFonts w:ascii="Symbol" w:hAnsi="Symbol" w:cs="Symbol"/>
    </w:rPr>
  </w:style>
  <w:style w:type="character" w:customStyle="1" w:styleId="WW8Num31z0">
    <w:name w:val="WW8Num31z0"/>
    <w:qFormat/>
    <w:rsid w:val="00A52E4B"/>
    <w:rPr>
      <w:rFonts w:ascii="Times New Roman" w:hAnsi="Times New Roman" w:cs="Times New Roman"/>
    </w:rPr>
  </w:style>
  <w:style w:type="character" w:customStyle="1" w:styleId="WW8Num31z1">
    <w:name w:val="WW8Num31z1"/>
    <w:qFormat/>
    <w:rsid w:val="00A52E4B"/>
    <w:rPr>
      <w:rFonts w:ascii="Courier New" w:hAnsi="Courier New" w:cs="Courier New"/>
    </w:rPr>
  </w:style>
  <w:style w:type="character" w:customStyle="1" w:styleId="WW8Num31z2">
    <w:name w:val="WW8Num31z2"/>
    <w:qFormat/>
    <w:rsid w:val="00A52E4B"/>
    <w:rPr>
      <w:rFonts w:ascii="Wingdings" w:hAnsi="Wingdings" w:cs="Wingdings"/>
    </w:rPr>
  </w:style>
  <w:style w:type="character" w:customStyle="1" w:styleId="WW8Num31z3">
    <w:name w:val="WW8Num31z3"/>
    <w:qFormat/>
    <w:rsid w:val="00A52E4B"/>
    <w:rPr>
      <w:rFonts w:ascii="Symbol" w:hAnsi="Symbol" w:cs="Symbol"/>
    </w:rPr>
  </w:style>
  <w:style w:type="character" w:customStyle="1" w:styleId="WW8Num32z0">
    <w:name w:val="WW8Num32z0"/>
    <w:qFormat/>
    <w:rsid w:val="00A52E4B"/>
    <w:rPr>
      <w:rFonts w:ascii="Times New Roman" w:eastAsia="Times New Roman" w:hAnsi="Times New Roman" w:cs="Times New Roman"/>
    </w:rPr>
  </w:style>
  <w:style w:type="character" w:customStyle="1" w:styleId="WW8Num32z1">
    <w:name w:val="WW8Num32z1"/>
    <w:qFormat/>
    <w:rsid w:val="00A52E4B"/>
    <w:rPr>
      <w:rFonts w:ascii="Courier New" w:hAnsi="Courier New" w:cs="Courier New"/>
    </w:rPr>
  </w:style>
  <w:style w:type="character" w:customStyle="1" w:styleId="WW8Num32z2">
    <w:name w:val="WW8Num32z2"/>
    <w:qFormat/>
    <w:rsid w:val="00A52E4B"/>
    <w:rPr>
      <w:rFonts w:ascii="Wingdings" w:hAnsi="Wingdings" w:cs="Wingdings"/>
    </w:rPr>
  </w:style>
  <w:style w:type="character" w:customStyle="1" w:styleId="WW8Num32z3">
    <w:name w:val="WW8Num32z3"/>
    <w:qFormat/>
    <w:rsid w:val="00A52E4B"/>
    <w:rPr>
      <w:rFonts w:ascii="Symbol" w:hAnsi="Symbol" w:cs="Symbol"/>
    </w:rPr>
  </w:style>
  <w:style w:type="character" w:customStyle="1" w:styleId="WW8Num33z0">
    <w:name w:val="WW8Num33z0"/>
    <w:qFormat/>
    <w:rsid w:val="00A52E4B"/>
    <w:rPr>
      <w:rFonts w:ascii="Times New Roman" w:hAnsi="Times New Roman" w:cs="Times New Roman"/>
    </w:rPr>
  </w:style>
  <w:style w:type="character" w:customStyle="1" w:styleId="WW8Num33z1">
    <w:name w:val="WW8Num33z1"/>
    <w:qFormat/>
    <w:rsid w:val="00A52E4B"/>
    <w:rPr>
      <w:rFonts w:ascii="Courier New" w:hAnsi="Courier New" w:cs="Courier New"/>
    </w:rPr>
  </w:style>
  <w:style w:type="character" w:customStyle="1" w:styleId="WW8Num33z2">
    <w:name w:val="WW8Num33z2"/>
    <w:qFormat/>
    <w:rsid w:val="00A52E4B"/>
    <w:rPr>
      <w:rFonts w:ascii="Wingdings" w:hAnsi="Wingdings" w:cs="Wingdings"/>
    </w:rPr>
  </w:style>
  <w:style w:type="character" w:customStyle="1" w:styleId="WW8Num33z3">
    <w:name w:val="WW8Num33z3"/>
    <w:qFormat/>
    <w:rsid w:val="00A52E4B"/>
    <w:rPr>
      <w:rFonts w:ascii="Symbol" w:hAnsi="Symbol" w:cs="Symbol"/>
    </w:rPr>
  </w:style>
  <w:style w:type="character" w:customStyle="1" w:styleId="WW8Num34z0">
    <w:name w:val="WW8Num34z0"/>
    <w:qFormat/>
    <w:rsid w:val="00A52E4B"/>
    <w:rPr>
      <w:rFonts w:ascii="Times New Roman" w:hAnsi="Times New Roman" w:cs="Times New Roman"/>
    </w:rPr>
  </w:style>
  <w:style w:type="character" w:customStyle="1" w:styleId="WW8Num34z1">
    <w:name w:val="WW8Num34z1"/>
    <w:qFormat/>
    <w:rsid w:val="00A52E4B"/>
    <w:rPr>
      <w:rFonts w:ascii="Courier New" w:hAnsi="Courier New" w:cs="Courier New"/>
    </w:rPr>
  </w:style>
  <w:style w:type="character" w:customStyle="1" w:styleId="WW8Num34z2">
    <w:name w:val="WW8Num34z2"/>
    <w:qFormat/>
    <w:rsid w:val="00A52E4B"/>
    <w:rPr>
      <w:rFonts w:ascii="Wingdings" w:hAnsi="Wingdings" w:cs="Wingdings"/>
    </w:rPr>
  </w:style>
  <w:style w:type="character" w:customStyle="1" w:styleId="WW8Num34z3">
    <w:name w:val="WW8Num34z3"/>
    <w:qFormat/>
    <w:rsid w:val="00A52E4B"/>
    <w:rPr>
      <w:rFonts w:ascii="Symbol" w:hAnsi="Symbol" w:cs="Symbol"/>
    </w:rPr>
  </w:style>
  <w:style w:type="character" w:customStyle="1" w:styleId="WW8Num35z0">
    <w:name w:val="WW8Num35z0"/>
    <w:qFormat/>
    <w:rsid w:val="00A52E4B"/>
    <w:rPr>
      <w:rFonts w:ascii="Symbol" w:hAnsi="Symbol" w:cs="Symbol"/>
    </w:rPr>
  </w:style>
  <w:style w:type="character" w:customStyle="1" w:styleId="WW8Num35z1">
    <w:name w:val="WW8Num35z1"/>
    <w:qFormat/>
    <w:rsid w:val="00A52E4B"/>
    <w:rPr>
      <w:rFonts w:ascii="Courier New" w:hAnsi="Courier New" w:cs="Courier New"/>
    </w:rPr>
  </w:style>
  <w:style w:type="character" w:customStyle="1" w:styleId="WW8Num35z2">
    <w:name w:val="WW8Num35z2"/>
    <w:qFormat/>
    <w:rsid w:val="00A52E4B"/>
    <w:rPr>
      <w:rFonts w:ascii="Wingdings" w:hAnsi="Wingdings" w:cs="Wingdings"/>
    </w:rPr>
  </w:style>
  <w:style w:type="character" w:customStyle="1" w:styleId="11">
    <w:name w:val="Основной шрифт абзаца1"/>
    <w:qFormat/>
    <w:rsid w:val="00A52E4B"/>
  </w:style>
  <w:style w:type="character" w:customStyle="1" w:styleId="HTML">
    <w:name w:val="Стандартный HTML Знак"/>
    <w:qFormat/>
    <w:rsid w:val="00A52E4B"/>
    <w:rPr>
      <w:rFonts w:ascii="Courier New" w:hAnsi="Courier New" w:cs="Courier New"/>
      <w:sz w:val="20"/>
      <w:szCs w:val="20"/>
    </w:rPr>
  </w:style>
  <w:style w:type="character" w:customStyle="1" w:styleId="a6">
    <w:name w:val="Основной текст Знак"/>
    <w:qFormat/>
    <w:rsid w:val="00A52E4B"/>
    <w:rPr>
      <w:rFonts w:ascii="Times New Roman" w:hAnsi="Times New Roman" w:cs="Times New Roman"/>
      <w:sz w:val="24"/>
      <w:szCs w:val="24"/>
      <w:lang w:val="uk-UA"/>
    </w:rPr>
  </w:style>
  <w:style w:type="character" w:customStyle="1" w:styleId="apple-converted-space">
    <w:name w:val="apple-converted-space"/>
    <w:basedOn w:val="4"/>
    <w:qFormat/>
    <w:rsid w:val="00A52E4B"/>
  </w:style>
  <w:style w:type="character" w:customStyle="1" w:styleId="-">
    <w:name w:val="Интернет-ссылка"/>
    <w:rsid w:val="00A52E4B"/>
    <w:rPr>
      <w:color w:val="0000FF"/>
      <w:u w:val="single"/>
    </w:rPr>
  </w:style>
  <w:style w:type="character" w:customStyle="1" w:styleId="12">
    <w:name w:val="Строгий1"/>
    <w:qFormat/>
    <w:rsid w:val="00A52E4B"/>
    <w:rPr>
      <w:rFonts w:cs="Times New Roman"/>
      <w:b/>
    </w:rPr>
  </w:style>
  <w:style w:type="character" w:customStyle="1" w:styleId="ListLabel3">
    <w:name w:val="ListLabel 3"/>
    <w:qFormat/>
    <w:rsid w:val="00A52E4B"/>
    <w:rPr>
      <w:rFonts w:cs="Courier New"/>
    </w:rPr>
  </w:style>
  <w:style w:type="character" w:customStyle="1" w:styleId="ListLabel4">
    <w:name w:val="ListLabel 4"/>
    <w:qFormat/>
    <w:rsid w:val="00A52E4B"/>
    <w:rPr>
      <w:rFonts w:cs="Courier New"/>
    </w:rPr>
  </w:style>
  <w:style w:type="character" w:customStyle="1" w:styleId="ListLabel5">
    <w:name w:val="ListLabel 5"/>
    <w:qFormat/>
    <w:rsid w:val="00A52E4B"/>
    <w:rPr>
      <w:rFonts w:cs="Courier New"/>
    </w:rPr>
  </w:style>
  <w:style w:type="character" w:customStyle="1" w:styleId="ListLabel12">
    <w:name w:val="ListLabel 12"/>
    <w:qFormat/>
    <w:rsid w:val="00A52E4B"/>
    <w:rPr>
      <w:rFonts w:cs="Courier New"/>
    </w:rPr>
  </w:style>
  <w:style w:type="character" w:customStyle="1" w:styleId="ListLabel13">
    <w:name w:val="ListLabel 13"/>
    <w:qFormat/>
    <w:rsid w:val="00A52E4B"/>
    <w:rPr>
      <w:rFonts w:cs="Courier New"/>
    </w:rPr>
  </w:style>
  <w:style w:type="character" w:customStyle="1" w:styleId="ListLabel14">
    <w:name w:val="ListLabel 14"/>
    <w:qFormat/>
    <w:rsid w:val="00A52E4B"/>
    <w:rPr>
      <w:rFonts w:cs="Courier New"/>
    </w:rPr>
  </w:style>
  <w:style w:type="character" w:customStyle="1" w:styleId="ListLabel52">
    <w:name w:val="ListLabel 52"/>
    <w:qFormat/>
    <w:rsid w:val="00A52E4B"/>
    <w:rPr>
      <w:rFonts w:cs="Courier New"/>
    </w:rPr>
  </w:style>
  <w:style w:type="character" w:customStyle="1" w:styleId="ListLabel53">
    <w:name w:val="ListLabel 53"/>
    <w:qFormat/>
    <w:rsid w:val="00A52E4B"/>
    <w:rPr>
      <w:rFonts w:cs="Courier New"/>
    </w:rPr>
  </w:style>
  <w:style w:type="character" w:customStyle="1" w:styleId="ListLabel54">
    <w:name w:val="ListLabel 54"/>
    <w:qFormat/>
    <w:rsid w:val="00A52E4B"/>
    <w:rPr>
      <w:rFonts w:cs="Courier New"/>
    </w:rPr>
  </w:style>
  <w:style w:type="character" w:customStyle="1" w:styleId="ListLabel55">
    <w:name w:val="ListLabel 55"/>
    <w:qFormat/>
    <w:rsid w:val="00A52E4B"/>
    <w:rPr>
      <w:rFonts w:cs="Courier New"/>
    </w:rPr>
  </w:style>
  <w:style w:type="character" w:customStyle="1" w:styleId="ListLabel56">
    <w:name w:val="ListLabel 56"/>
    <w:qFormat/>
    <w:rsid w:val="00A52E4B"/>
    <w:rPr>
      <w:rFonts w:cs="Courier New"/>
    </w:rPr>
  </w:style>
  <w:style w:type="character" w:customStyle="1" w:styleId="ListLabel57">
    <w:name w:val="ListLabel 57"/>
    <w:qFormat/>
    <w:rsid w:val="00A52E4B"/>
    <w:rPr>
      <w:rFonts w:cs="Courier New"/>
    </w:rPr>
  </w:style>
  <w:style w:type="character" w:customStyle="1" w:styleId="ListLabel49">
    <w:name w:val="ListLabel 49"/>
    <w:qFormat/>
    <w:rsid w:val="00A52E4B"/>
    <w:rPr>
      <w:rFonts w:cs="Courier New"/>
    </w:rPr>
  </w:style>
  <w:style w:type="character" w:customStyle="1" w:styleId="ListLabel50">
    <w:name w:val="ListLabel 50"/>
    <w:qFormat/>
    <w:rsid w:val="00A52E4B"/>
    <w:rPr>
      <w:rFonts w:cs="Courier New"/>
    </w:rPr>
  </w:style>
  <w:style w:type="character" w:customStyle="1" w:styleId="ListLabel51">
    <w:name w:val="ListLabel 51"/>
    <w:qFormat/>
    <w:rsid w:val="00A52E4B"/>
    <w:rPr>
      <w:rFonts w:cs="Courier New"/>
    </w:rPr>
  </w:style>
  <w:style w:type="character" w:customStyle="1" w:styleId="ListLabel58">
    <w:name w:val="ListLabel 58"/>
    <w:qFormat/>
    <w:rsid w:val="00A52E4B"/>
    <w:rPr>
      <w:rFonts w:cs="Courier New"/>
    </w:rPr>
  </w:style>
  <w:style w:type="character" w:customStyle="1" w:styleId="ListLabel59">
    <w:name w:val="ListLabel 59"/>
    <w:qFormat/>
    <w:rsid w:val="00A52E4B"/>
    <w:rPr>
      <w:rFonts w:cs="Courier New"/>
    </w:rPr>
  </w:style>
  <w:style w:type="character" w:customStyle="1" w:styleId="ListLabel60">
    <w:name w:val="ListLabel 60"/>
    <w:qFormat/>
    <w:rsid w:val="00A52E4B"/>
    <w:rPr>
      <w:rFonts w:cs="Courier New"/>
    </w:rPr>
  </w:style>
  <w:style w:type="character" w:customStyle="1" w:styleId="ListLabel61">
    <w:name w:val="ListLabel 61"/>
    <w:qFormat/>
    <w:rsid w:val="00A52E4B"/>
    <w:rPr>
      <w:rFonts w:cs="Courier New"/>
    </w:rPr>
  </w:style>
  <w:style w:type="character" w:customStyle="1" w:styleId="ListLabel62">
    <w:name w:val="ListLabel 62"/>
    <w:qFormat/>
    <w:rsid w:val="00A52E4B"/>
    <w:rPr>
      <w:rFonts w:cs="Courier New"/>
    </w:rPr>
  </w:style>
  <w:style w:type="character" w:customStyle="1" w:styleId="ListLabel63">
    <w:name w:val="ListLabel 63"/>
    <w:qFormat/>
    <w:rsid w:val="00A52E4B"/>
    <w:rPr>
      <w:rFonts w:cs="Courier New"/>
    </w:rPr>
  </w:style>
  <w:style w:type="character" w:customStyle="1" w:styleId="ListLabel15">
    <w:name w:val="ListLabel 15"/>
    <w:qFormat/>
    <w:rsid w:val="00A52E4B"/>
    <w:rPr>
      <w:rFonts w:cs="Courier New"/>
    </w:rPr>
  </w:style>
  <w:style w:type="character" w:customStyle="1" w:styleId="ListLabel16">
    <w:name w:val="ListLabel 16"/>
    <w:qFormat/>
    <w:rsid w:val="00A52E4B"/>
    <w:rPr>
      <w:rFonts w:cs="Courier New"/>
    </w:rPr>
  </w:style>
  <w:style w:type="character" w:customStyle="1" w:styleId="ListLabel17">
    <w:name w:val="ListLabel 17"/>
    <w:qFormat/>
    <w:rsid w:val="00A52E4B"/>
    <w:rPr>
      <w:rFonts w:cs="Courier New"/>
    </w:rPr>
  </w:style>
  <w:style w:type="character" w:customStyle="1" w:styleId="ListLabel18">
    <w:name w:val="ListLabel 18"/>
    <w:qFormat/>
    <w:rsid w:val="00A52E4B"/>
    <w:rPr>
      <w:rFonts w:ascii="Times New Roman" w:hAnsi="Times New Roman" w:cs="Times New Roman"/>
      <w:sz w:val="24"/>
    </w:rPr>
  </w:style>
  <w:style w:type="character" w:customStyle="1" w:styleId="ListLabel19">
    <w:name w:val="ListLabel 19"/>
    <w:qFormat/>
    <w:rsid w:val="00A52E4B"/>
    <w:rPr>
      <w:rFonts w:cs="Times New Roman"/>
    </w:rPr>
  </w:style>
  <w:style w:type="character" w:customStyle="1" w:styleId="ListLabel20">
    <w:name w:val="ListLabel 20"/>
    <w:qFormat/>
    <w:rsid w:val="00A52E4B"/>
    <w:rPr>
      <w:sz w:val="20"/>
    </w:rPr>
  </w:style>
  <w:style w:type="character" w:customStyle="1" w:styleId="ListLabel21">
    <w:name w:val="ListLabel 21"/>
    <w:qFormat/>
    <w:rsid w:val="00A52E4B"/>
    <w:rPr>
      <w:sz w:val="20"/>
    </w:rPr>
  </w:style>
  <w:style w:type="character" w:customStyle="1" w:styleId="ListLabel22">
    <w:name w:val="ListLabel 22"/>
    <w:qFormat/>
    <w:rsid w:val="00A52E4B"/>
    <w:rPr>
      <w:sz w:val="20"/>
    </w:rPr>
  </w:style>
  <w:style w:type="character" w:customStyle="1" w:styleId="ListLabel23">
    <w:name w:val="ListLabel 23"/>
    <w:qFormat/>
    <w:rsid w:val="00A52E4B"/>
    <w:rPr>
      <w:sz w:val="20"/>
    </w:rPr>
  </w:style>
  <w:style w:type="character" w:customStyle="1" w:styleId="ListLabel24">
    <w:name w:val="ListLabel 24"/>
    <w:qFormat/>
    <w:rsid w:val="00A52E4B"/>
    <w:rPr>
      <w:sz w:val="20"/>
    </w:rPr>
  </w:style>
  <w:style w:type="character" w:customStyle="1" w:styleId="ListLabel25">
    <w:name w:val="ListLabel 25"/>
    <w:qFormat/>
    <w:rsid w:val="00A52E4B"/>
    <w:rPr>
      <w:sz w:val="20"/>
    </w:rPr>
  </w:style>
  <w:style w:type="character" w:customStyle="1" w:styleId="ListLabel26">
    <w:name w:val="ListLabel 26"/>
    <w:qFormat/>
    <w:rsid w:val="00A52E4B"/>
    <w:rPr>
      <w:sz w:val="20"/>
    </w:rPr>
  </w:style>
  <w:style w:type="character" w:customStyle="1" w:styleId="ListLabel27">
    <w:name w:val="ListLabel 27"/>
    <w:qFormat/>
    <w:rsid w:val="00A52E4B"/>
    <w:rPr>
      <w:rFonts w:ascii="Times New Roman" w:hAnsi="Times New Roman" w:cs="Times New Roman"/>
      <w:sz w:val="24"/>
    </w:rPr>
  </w:style>
  <w:style w:type="character" w:customStyle="1" w:styleId="ListLabel28">
    <w:name w:val="ListLabel 28"/>
    <w:qFormat/>
    <w:rsid w:val="00A52E4B"/>
    <w:rPr>
      <w:sz w:val="20"/>
    </w:rPr>
  </w:style>
  <w:style w:type="character" w:customStyle="1" w:styleId="ListLabel29">
    <w:name w:val="ListLabel 29"/>
    <w:qFormat/>
    <w:rsid w:val="00A52E4B"/>
    <w:rPr>
      <w:sz w:val="20"/>
    </w:rPr>
  </w:style>
  <w:style w:type="character" w:customStyle="1" w:styleId="ListLabel30">
    <w:name w:val="ListLabel 30"/>
    <w:qFormat/>
    <w:rsid w:val="00A52E4B"/>
    <w:rPr>
      <w:sz w:val="20"/>
    </w:rPr>
  </w:style>
  <w:style w:type="character" w:customStyle="1" w:styleId="ListLabel31">
    <w:name w:val="ListLabel 31"/>
    <w:qFormat/>
    <w:rsid w:val="00A52E4B"/>
    <w:rPr>
      <w:sz w:val="20"/>
    </w:rPr>
  </w:style>
  <w:style w:type="character" w:customStyle="1" w:styleId="ListLabel32">
    <w:name w:val="ListLabel 32"/>
    <w:qFormat/>
    <w:rsid w:val="00A52E4B"/>
    <w:rPr>
      <w:sz w:val="20"/>
    </w:rPr>
  </w:style>
  <w:style w:type="character" w:customStyle="1" w:styleId="ListLabel33">
    <w:name w:val="ListLabel 33"/>
    <w:qFormat/>
    <w:rsid w:val="00A52E4B"/>
    <w:rPr>
      <w:sz w:val="20"/>
    </w:rPr>
  </w:style>
  <w:style w:type="character" w:customStyle="1" w:styleId="ListLabel34">
    <w:name w:val="ListLabel 34"/>
    <w:qFormat/>
    <w:rsid w:val="00A52E4B"/>
    <w:rPr>
      <w:sz w:val="20"/>
    </w:rPr>
  </w:style>
  <w:style w:type="character" w:customStyle="1" w:styleId="ListLabel35">
    <w:name w:val="ListLabel 35"/>
    <w:qFormat/>
    <w:rsid w:val="00A52E4B"/>
    <w:rPr>
      <w:sz w:val="20"/>
    </w:rPr>
  </w:style>
  <w:style w:type="character" w:customStyle="1" w:styleId="ListLabel6">
    <w:name w:val="ListLabel 6"/>
    <w:qFormat/>
    <w:rsid w:val="00A52E4B"/>
    <w:rPr>
      <w:rFonts w:cs="Courier New"/>
    </w:rPr>
  </w:style>
  <w:style w:type="character" w:customStyle="1" w:styleId="ListLabel7">
    <w:name w:val="ListLabel 7"/>
    <w:qFormat/>
    <w:rsid w:val="00A52E4B"/>
    <w:rPr>
      <w:rFonts w:cs="Courier New"/>
    </w:rPr>
  </w:style>
  <w:style w:type="character" w:customStyle="1" w:styleId="ListLabel8">
    <w:name w:val="ListLabel 8"/>
    <w:qFormat/>
    <w:rsid w:val="00A52E4B"/>
    <w:rPr>
      <w:rFonts w:cs="Courier New"/>
    </w:rPr>
  </w:style>
  <w:style w:type="character" w:customStyle="1" w:styleId="ListLabel9">
    <w:name w:val="ListLabel 9"/>
    <w:qFormat/>
    <w:rsid w:val="00A52E4B"/>
    <w:rPr>
      <w:rFonts w:cs="Courier New"/>
    </w:rPr>
  </w:style>
  <w:style w:type="character" w:customStyle="1" w:styleId="ListLabel10">
    <w:name w:val="ListLabel 10"/>
    <w:qFormat/>
    <w:rsid w:val="00A52E4B"/>
    <w:rPr>
      <w:rFonts w:cs="Courier New"/>
    </w:rPr>
  </w:style>
  <w:style w:type="character" w:customStyle="1" w:styleId="ListLabel11">
    <w:name w:val="ListLabel 11"/>
    <w:qFormat/>
    <w:rsid w:val="00A52E4B"/>
    <w:rPr>
      <w:rFonts w:cs="Courier New"/>
    </w:rPr>
  </w:style>
  <w:style w:type="character" w:customStyle="1" w:styleId="a7">
    <w:name w:val="Символ нумерации"/>
    <w:qFormat/>
    <w:rsid w:val="00A52E4B"/>
  </w:style>
  <w:style w:type="character" w:customStyle="1" w:styleId="HTML1">
    <w:name w:val="Стандартный HTML Знак1"/>
    <w:basedOn w:val="a0"/>
    <w:link w:val="HTML0"/>
    <w:qFormat/>
    <w:rsid w:val="00A52E4B"/>
    <w:rPr>
      <w:rFonts w:ascii="Courier New" w:eastAsia="Times New Roman" w:hAnsi="Courier New"/>
      <w:lang w:val="x-none" w:eastAsia="zh-CN"/>
    </w:rPr>
  </w:style>
  <w:style w:type="character" w:customStyle="1" w:styleId="a8">
    <w:name w:val="Нижний колонтитул Знак"/>
    <w:basedOn w:val="a0"/>
    <w:qFormat/>
    <w:rsid w:val="00A52E4B"/>
    <w:rPr>
      <w:rFonts w:eastAsia="Times New Roman" w:cs="Calibri"/>
      <w:color w:val="000000"/>
      <w:lang w:val="ru-RU" w:eastAsia="zh-CN"/>
    </w:rPr>
  </w:style>
  <w:style w:type="character" w:customStyle="1" w:styleId="ListLabel64">
    <w:name w:val="ListLabel 64"/>
    <w:qFormat/>
    <w:rPr>
      <w:rFonts w:ascii="Times New Roman" w:hAnsi="Times New Roman" w:cs="Symbol"/>
      <w:sz w:val="28"/>
      <w:szCs w:val="28"/>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8"/>
      <w:szCs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sz w:val="28"/>
      <w:szCs w:val="28"/>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sz w:val="28"/>
      <w:szCs w:val="28"/>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sz w:val="28"/>
      <w:szCs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8"/>
      <w:szCs w:val="28"/>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sz w:val="28"/>
      <w:szCs w:val="28"/>
      <w:lang w:eastAsia="ru-RU"/>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8"/>
      <w:szCs w:val="28"/>
      <w:lang w:eastAsia="ru-RU"/>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8"/>
      <w:szCs w:val="28"/>
      <w:lang w:eastAsia="ru-RU"/>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sz w:val="28"/>
      <w:szCs w:val="28"/>
      <w:lang w:val="uk-UA" w:eastAsia="ru-RU"/>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sz w:val="28"/>
      <w:szCs w:val="28"/>
      <w:lang w:val="uk-UA" w:eastAsia="ru-RU"/>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8"/>
      <w:szCs w:val="28"/>
      <w:lang w:val="uk-UA" w:eastAsia="ru-RU"/>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sz w:val="28"/>
      <w:szCs w:val="28"/>
      <w:lang w:val="uk-UA"/>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sz w:val="28"/>
      <w:szCs w:val="28"/>
      <w:lang w:val="uk-U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8"/>
      <w:szCs w:val="28"/>
      <w:lang w:val="uk-UA"/>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8"/>
      <w:szCs w:val="28"/>
      <w:lang w:val="uk-UA"/>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sz w:val="28"/>
      <w:szCs w:val="28"/>
      <w:lang w:val="uk-UA"/>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sz w:val="28"/>
      <w:szCs w:val="28"/>
      <w:lang w:val="uk-UA"/>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sz w:val="24"/>
      <w:szCs w:val="28"/>
      <w:lang w:val="ru-RU"/>
    </w:rPr>
  </w:style>
  <w:style w:type="character" w:customStyle="1" w:styleId="ListLabel137">
    <w:name w:val="ListLabel 137"/>
    <w:qFormat/>
    <w:rPr>
      <w:rFonts w:cs="Times New Roman"/>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4"/>
      <w:szCs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28"/>
      <w:szCs w:val="28"/>
      <w:lang w:eastAsia="ru-RU"/>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sz w:val="28"/>
      <w:szCs w:val="28"/>
      <w:lang w:eastAsia="ru-RU"/>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sz w:val="28"/>
      <w:szCs w:val="28"/>
      <w:lang w:eastAsia="ru-RU"/>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eastAsia="Times New Roman" w:cs="Times New Roman"/>
      <w:sz w:val="28"/>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ascii="Times New Roman" w:hAnsi="Times New Roman" w:cs="Symbol"/>
      <w:sz w:val="28"/>
      <w:szCs w:val="28"/>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sz w:val="28"/>
      <w:szCs w:val="28"/>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sz w:val="28"/>
      <w:szCs w:val="28"/>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sz w:val="28"/>
      <w:szCs w:val="28"/>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sz w:val="28"/>
      <w:szCs w:val="28"/>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sz w:val="28"/>
      <w:szCs w:val="28"/>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Symbol"/>
      <w:sz w:val="28"/>
      <w:szCs w:val="28"/>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sz w:val="28"/>
      <w:szCs w:val="28"/>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sz w:val="28"/>
      <w:szCs w:val="28"/>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sz w:val="28"/>
      <w:szCs w:val="28"/>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sz w:val="28"/>
      <w:szCs w:val="28"/>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sz w:val="28"/>
      <w:szCs w:val="28"/>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Times New Roman" w:hAnsi="Times New Roman" w:cs="Symbol"/>
      <w:sz w:val="28"/>
      <w:szCs w:val="28"/>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sz w:val="28"/>
      <w:szCs w:val="28"/>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8"/>
      <w:szCs w:val="28"/>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sz w:val="28"/>
      <w:szCs w:val="28"/>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sz w:val="28"/>
      <w:szCs w:val="28"/>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sz w:val="28"/>
      <w:szCs w:val="28"/>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sz w:val="28"/>
      <w:szCs w:val="28"/>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sz w:val="28"/>
      <w:szCs w:val="28"/>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sz w:val="28"/>
      <w:szCs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sz w:val="28"/>
      <w:szCs w:val="28"/>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sz w:val="28"/>
      <w:szCs w:val="28"/>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sz w:val="28"/>
      <w:szCs w:val="28"/>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eastAsia="Times New Roman" w:cs="Times New Roman"/>
    </w:rPr>
  </w:style>
  <w:style w:type="paragraph" w:customStyle="1" w:styleId="13">
    <w:name w:val="Заголовок1"/>
    <w:basedOn w:val="a"/>
    <w:next w:val="a9"/>
    <w:qFormat/>
    <w:pPr>
      <w:keepNext/>
      <w:spacing w:before="240" w:after="120"/>
    </w:pPr>
    <w:rPr>
      <w:rFonts w:ascii="Liberation Sans" w:eastAsia="Microsoft YaHei"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customStyle="1" w:styleId="14">
    <w:name w:val="Заголовок1"/>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15">
    <w:name w:val="Указатель1"/>
    <w:basedOn w:val="a"/>
    <w:qFormat/>
    <w:rsid w:val="00A52E4B"/>
    <w:pPr>
      <w:suppressLineNumbers/>
      <w:suppressAutoHyphens/>
    </w:pPr>
    <w:rPr>
      <w:rFonts w:ascii="Calibri" w:hAnsi="Calibri" w:cs="Mangal"/>
      <w:color w:val="000000"/>
      <w:sz w:val="20"/>
      <w:szCs w:val="20"/>
      <w:lang w:eastAsia="zh-CN"/>
    </w:rPr>
  </w:style>
  <w:style w:type="paragraph" w:styleId="ad">
    <w:name w:val="List Paragraph"/>
    <w:basedOn w:val="a"/>
    <w:uiPriority w:val="34"/>
    <w:qFormat/>
    <w:rsid w:val="00827F46"/>
    <w:pPr>
      <w:ind w:left="720"/>
      <w:contextualSpacing/>
    </w:pPr>
  </w:style>
  <w:style w:type="paragraph" w:customStyle="1" w:styleId="ae">
    <w:name w:val="Верхний и нижний колонтитулы"/>
    <w:basedOn w:val="a"/>
    <w:qFormat/>
  </w:style>
  <w:style w:type="paragraph" w:styleId="af">
    <w:name w:val="header"/>
    <w:basedOn w:val="a"/>
    <w:rsid w:val="00BC64E9"/>
    <w:pPr>
      <w:tabs>
        <w:tab w:val="center" w:pos="4677"/>
        <w:tab w:val="right" w:pos="9355"/>
      </w:tabs>
    </w:pPr>
  </w:style>
  <w:style w:type="paragraph" w:styleId="af0">
    <w:name w:val="Balloon Text"/>
    <w:basedOn w:val="a"/>
    <w:unhideWhenUsed/>
    <w:qFormat/>
    <w:rsid w:val="00071902"/>
    <w:rPr>
      <w:rFonts w:ascii="Tahoma" w:hAnsi="Tahoma" w:cs="Tahoma"/>
      <w:sz w:val="16"/>
      <w:szCs w:val="16"/>
    </w:rPr>
  </w:style>
  <w:style w:type="paragraph" w:customStyle="1" w:styleId="Standard">
    <w:name w:val="Standard"/>
    <w:qFormat/>
    <w:rsid w:val="00612959"/>
    <w:pPr>
      <w:widowControl w:val="0"/>
      <w:suppressAutoHyphens/>
    </w:pPr>
    <w:rPr>
      <w:rFonts w:ascii="Times New Roman" w:eastAsia="Andale Sans UI" w:hAnsi="Times New Roman" w:cs="Tahoma"/>
      <w:color w:val="00000A"/>
      <w:kern w:val="2"/>
      <w:sz w:val="24"/>
      <w:szCs w:val="24"/>
    </w:rPr>
  </w:style>
  <w:style w:type="paragraph" w:customStyle="1" w:styleId="af1">
    <w:name w:val="Содержимое врезки"/>
    <w:basedOn w:val="a"/>
    <w:qFormat/>
  </w:style>
  <w:style w:type="paragraph" w:customStyle="1" w:styleId="40">
    <w:name w:val="Заголовок4"/>
    <w:basedOn w:val="a"/>
    <w:next w:val="a9"/>
    <w:qFormat/>
    <w:rsid w:val="00A52E4B"/>
    <w:pPr>
      <w:keepNext/>
      <w:suppressAutoHyphens/>
      <w:spacing w:before="240" w:after="120"/>
    </w:pPr>
    <w:rPr>
      <w:rFonts w:eastAsia="Noto Sans CJK SC Regular" w:cs="FreeSans"/>
      <w:color w:val="000000"/>
      <w:sz w:val="28"/>
      <w:szCs w:val="28"/>
      <w:lang w:eastAsia="zh-CN"/>
    </w:rPr>
  </w:style>
  <w:style w:type="paragraph" w:customStyle="1" w:styleId="af2">
    <w:name w:val="Покажчик"/>
    <w:basedOn w:val="a"/>
    <w:qFormat/>
    <w:rsid w:val="00A52E4B"/>
    <w:pPr>
      <w:suppressLineNumbers/>
      <w:suppressAutoHyphens/>
    </w:pPr>
    <w:rPr>
      <w:rFonts w:cs="FreeSans"/>
      <w:color w:val="000000"/>
      <w:sz w:val="20"/>
      <w:szCs w:val="20"/>
      <w:lang w:eastAsia="zh-CN"/>
    </w:rPr>
  </w:style>
  <w:style w:type="paragraph" w:customStyle="1" w:styleId="50">
    <w:name w:val="Название объекта5"/>
    <w:basedOn w:val="a"/>
    <w:qFormat/>
    <w:rsid w:val="00A52E4B"/>
    <w:pPr>
      <w:suppressLineNumbers/>
      <w:suppressAutoHyphens/>
      <w:spacing w:before="120" w:after="120"/>
    </w:pPr>
    <w:rPr>
      <w:rFonts w:cs="Lohit Devanagari"/>
      <w:i/>
      <w:iCs/>
      <w:color w:val="000000"/>
      <w:lang w:eastAsia="zh-CN"/>
    </w:rPr>
  </w:style>
  <w:style w:type="paragraph" w:customStyle="1" w:styleId="30">
    <w:name w:val="Заголовок3"/>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41">
    <w:name w:val="Название объекта4"/>
    <w:basedOn w:val="a"/>
    <w:qFormat/>
    <w:rsid w:val="00A52E4B"/>
    <w:pPr>
      <w:suppressLineNumbers/>
      <w:suppressAutoHyphens/>
      <w:spacing w:before="120" w:after="120"/>
    </w:pPr>
    <w:rPr>
      <w:rFonts w:cs="Lohit Devanagari"/>
      <w:i/>
      <w:iCs/>
      <w:color w:val="000000"/>
      <w:lang w:eastAsia="zh-CN"/>
    </w:rPr>
  </w:style>
  <w:style w:type="paragraph" w:customStyle="1" w:styleId="31">
    <w:name w:val="Название объекта3"/>
    <w:basedOn w:val="a"/>
    <w:qFormat/>
    <w:rsid w:val="00A52E4B"/>
    <w:pPr>
      <w:suppressLineNumbers/>
      <w:suppressAutoHyphens/>
      <w:spacing w:before="120" w:after="120"/>
    </w:pPr>
    <w:rPr>
      <w:rFonts w:ascii="Calibri" w:hAnsi="Calibri" w:cs="Mangal"/>
      <w:i/>
      <w:iCs/>
      <w:color w:val="000000"/>
      <w:lang w:eastAsia="zh-CN"/>
    </w:rPr>
  </w:style>
  <w:style w:type="paragraph" w:customStyle="1" w:styleId="32">
    <w:name w:val="Указатель3"/>
    <w:basedOn w:val="a"/>
    <w:qFormat/>
    <w:rsid w:val="00A52E4B"/>
    <w:pPr>
      <w:suppressLineNumbers/>
      <w:suppressAutoHyphens/>
    </w:pPr>
    <w:rPr>
      <w:rFonts w:ascii="Calibri" w:hAnsi="Calibri" w:cs="Mangal"/>
      <w:color w:val="000000"/>
      <w:sz w:val="20"/>
      <w:szCs w:val="20"/>
      <w:lang w:eastAsia="zh-CN"/>
    </w:rPr>
  </w:style>
  <w:style w:type="paragraph" w:customStyle="1" w:styleId="20">
    <w:name w:val="Заголовок2"/>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21">
    <w:name w:val="Название объекта2"/>
    <w:basedOn w:val="a"/>
    <w:qFormat/>
    <w:rsid w:val="00A52E4B"/>
    <w:pPr>
      <w:suppressLineNumbers/>
      <w:suppressAutoHyphens/>
      <w:spacing w:before="120" w:after="120"/>
    </w:pPr>
    <w:rPr>
      <w:rFonts w:ascii="Calibri" w:hAnsi="Calibri" w:cs="Mangal"/>
      <w:i/>
      <w:iCs/>
      <w:color w:val="000000"/>
      <w:lang w:eastAsia="zh-CN"/>
    </w:rPr>
  </w:style>
  <w:style w:type="paragraph" w:customStyle="1" w:styleId="22">
    <w:name w:val="Указатель2"/>
    <w:basedOn w:val="a"/>
    <w:qFormat/>
    <w:rsid w:val="00A52E4B"/>
    <w:pPr>
      <w:suppressLineNumbers/>
      <w:suppressAutoHyphens/>
    </w:pPr>
    <w:rPr>
      <w:rFonts w:ascii="Calibri" w:hAnsi="Calibri" w:cs="Mangal"/>
      <w:color w:val="000000"/>
      <w:sz w:val="20"/>
      <w:szCs w:val="20"/>
      <w:lang w:eastAsia="zh-CN"/>
    </w:rPr>
  </w:style>
  <w:style w:type="paragraph" w:customStyle="1" w:styleId="16">
    <w:name w:val="Название объекта1"/>
    <w:basedOn w:val="a"/>
    <w:qFormat/>
    <w:rsid w:val="00A52E4B"/>
    <w:pPr>
      <w:suppressLineNumbers/>
      <w:suppressAutoHyphens/>
      <w:spacing w:before="120" w:after="120"/>
    </w:pPr>
    <w:rPr>
      <w:rFonts w:ascii="Calibri" w:hAnsi="Calibri" w:cs="Mangal"/>
      <w:i/>
      <w:iCs/>
      <w:color w:val="000000"/>
      <w:lang w:eastAsia="zh-CN"/>
    </w:rPr>
  </w:style>
  <w:style w:type="paragraph" w:styleId="HTML0">
    <w:name w:val="HTML Preformatted"/>
    <w:basedOn w:val="a"/>
    <w:link w:val="HTML1"/>
    <w:qFormat/>
    <w:rsid w:val="00A5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zh-CN"/>
    </w:rPr>
  </w:style>
  <w:style w:type="paragraph" w:customStyle="1" w:styleId="17">
    <w:name w:val="Без интервала1"/>
    <w:qFormat/>
    <w:rsid w:val="00A52E4B"/>
    <w:pPr>
      <w:suppressAutoHyphens/>
    </w:pPr>
    <w:rPr>
      <w:rFonts w:eastAsia="Times New Roman" w:cs="Calibri"/>
      <w:sz w:val="22"/>
      <w:szCs w:val="22"/>
      <w:lang w:val="ru-RU" w:eastAsia="zh-CN"/>
    </w:rPr>
  </w:style>
  <w:style w:type="paragraph" w:customStyle="1" w:styleId="rvps2">
    <w:name w:val="rvps2"/>
    <w:basedOn w:val="a"/>
    <w:qFormat/>
    <w:rsid w:val="00A52E4B"/>
    <w:pPr>
      <w:spacing w:before="280" w:after="280"/>
    </w:pPr>
    <w:rPr>
      <w:lang w:eastAsia="zh-CN"/>
    </w:rPr>
  </w:style>
  <w:style w:type="paragraph" w:customStyle="1" w:styleId="210">
    <w:name w:val="Основной текст 21"/>
    <w:basedOn w:val="a"/>
    <w:qFormat/>
    <w:rsid w:val="00A52E4B"/>
    <w:pPr>
      <w:suppressAutoHyphens/>
    </w:pPr>
    <w:rPr>
      <w:color w:val="000000"/>
      <w:sz w:val="28"/>
      <w:szCs w:val="28"/>
      <w:lang w:eastAsia="zh-CN"/>
    </w:rPr>
  </w:style>
  <w:style w:type="paragraph" w:styleId="af3">
    <w:name w:val="footer"/>
    <w:basedOn w:val="a"/>
    <w:rsid w:val="00A52E4B"/>
    <w:pPr>
      <w:tabs>
        <w:tab w:val="center" w:pos="4677"/>
        <w:tab w:val="right" w:pos="9355"/>
      </w:tabs>
      <w:suppressAutoHyphens/>
    </w:pPr>
    <w:rPr>
      <w:rFonts w:ascii="Calibri" w:hAnsi="Calibri" w:cs="Calibri"/>
      <w:color w:val="000000"/>
      <w:sz w:val="20"/>
      <w:szCs w:val="20"/>
      <w:lang w:eastAsia="zh-CN"/>
    </w:rPr>
  </w:style>
  <w:style w:type="paragraph" w:customStyle="1" w:styleId="18">
    <w:name w:val="Обычный (веб)1"/>
    <w:basedOn w:val="a"/>
    <w:qFormat/>
    <w:rsid w:val="00A52E4B"/>
    <w:pPr>
      <w:suppressAutoHyphens/>
      <w:spacing w:before="280" w:after="280"/>
    </w:pPr>
    <w:rPr>
      <w:rFonts w:ascii="Calibri" w:hAnsi="Calibri" w:cs="Calibri"/>
      <w:color w:val="000000"/>
      <w:lang w:eastAsia="zh-CN"/>
    </w:rPr>
  </w:style>
  <w:style w:type="paragraph" w:customStyle="1" w:styleId="19">
    <w:name w:val="Абзац списка1"/>
    <w:basedOn w:val="a"/>
    <w:qFormat/>
    <w:rsid w:val="00A52E4B"/>
    <w:pPr>
      <w:suppressAutoHyphens/>
      <w:spacing w:after="200"/>
      <w:ind w:left="720"/>
      <w:contextualSpacing/>
    </w:pPr>
    <w:rPr>
      <w:rFonts w:ascii="Calibri" w:eastAsia="Calibri" w:hAnsi="Calibri"/>
      <w:color w:val="000000"/>
      <w:sz w:val="20"/>
      <w:szCs w:val="20"/>
      <w:lang w:eastAsia="zh-CN"/>
    </w:rPr>
  </w:style>
  <w:style w:type="character" w:customStyle="1" w:styleId="110">
    <w:name w:val="Основной шрифт абзаца11"/>
    <w:rsid w:val="00DD5334"/>
  </w:style>
  <w:style w:type="paragraph" w:customStyle="1" w:styleId="1a">
    <w:name w:val="Обычный1"/>
    <w:rsid w:val="00055379"/>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Arial Unicode MS" w:hAnsi="Times New Roman" w:cs="Lucida Sans"/>
      <w:sz w:val="24"/>
      <w:szCs w:val="24"/>
      <w:lang w:eastAsia="zh-CN" w:bidi="hi-IN"/>
    </w:rPr>
  </w:style>
  <w:style w:type="paragraph" w:styleId="af4">
    <w:name w:val="Normal (Web)"/>
    <w:basedOn w:val="a"/>
    <w:uiPriority w:val="99"/>
    <w:unhideWhenUsed/>
    <w:rsid w:val="00257B91"/>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46"/>
    <w:rPr>
      <w:rFonts w:ascii="Times New Roman" w:eastAsia="Times New Roman" w:hAnsi="Times New Roman"/>
      <w:sz w:val="24"/>
      <w:szCs w:val="24"/>
      <w:lang w:val="ru-RU" w:eastAsia="ru-RU"/>
    </w:rPr>
  </w:style>
  <w:style w:type="paragraph" w:styleId="1">
    <w:name w:val="heading 1"/>
    <w:basedOn w:val="a"/>
    <w:next w:val="a"/>
    <w:link w:val="10"/>
    <w:qFormat/>
    <w:locked/>
    <w:rsid w:val="00A52E4B"/>
    <w:pPr>
      <w:keepNext/>
      <w:numPr>
        <w:numId w:val="1"/>
      </w:numPr>
      <w:suppressAutoHyphens/>
      <w:spacing w:before="240" w:after="60"/>
      <w:outlineLvl w:val="0"/>
    </w:pPr>
    <w:rPr>
      <w:rFonts w:ascii="Calibri Light" w:hAnsi="Calibri Light"/>
      <w:b/>
      <w:bCs/>
      <w:color w:val="000000"/>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locked/>
    <w:rsid w:val="000E0E01"/>
    <w:rPr>
      <w:rFonts w:ascii="Times New Roman" w:hAnsi="Times New Roman" w:cs="Times New Roman"/>
      <w:sz w:val="24"/>
      <w:szCs w:val="24"/>
    </w:rPr>
  </w:style>
  <w:style w:type="character" w:styleId="a4">
    <w:name w:val="page number"/>
    <w:qFormat/>
    <w:rsid w:val="00BC64E9"/>
    <w:rPr>
      <w:rFonts w:cs="Times New Roman"/>
    </w:rPr>
  </w:style>
  <w:style w:type="character" w:customStyle="1" w:styleId="a5">
    <w:name w:val="Текст выноски Знак"/>
    <w:qFormat/>
    <w:rsid w:val="00071902"/>
    <w:rPr>
      <w:rFonts w:ascii="Tahoma" w:eastAsia="Times New Roman" w:hAnsi="Tahoma" w:cs="Tahoma"/>
      <w:sz w:val="16"/>
      <w:szCs w:val="16"/>
    </w:rPr>
  </w:style>
  <w:style w:type="character" w:customStyle="1" w:styleId="10">
    <w:name w:val="Заголовок 1 Знак"/>
    <w:basedOn w:val="a0"/>
    <w:link w:val="1"/>
    <w:qFormat/>
    <w:rsid w:val="00A52E4B"/>
    <w:rPr>
      <w:rFonts w:ascii="Calibri Light" w:eastAsia="Times New Roman" w:hAnsi="Calibri Light"/>
      <w:b/>
      <w:bCs/>
      <w:color w:val="000000"/>
      <w:kern w:val="2"/>
      <w:sz w:val="32"/>
      <w:szCs w:val="32"/>
      <w:lang w:val="ru-RU" w:eastAsia="zh-CN"/>
    </w:rPr>
  </w:style>
  <w:style w:type="character" w:customStyle="1" w:styleId="WW8Num1z0">
    <w:name w:val="WW8Num1z0"/>
    <w:qFormat/>
    <w:rsid w:val="00A52E4B"/>
    <w:rPr>
      <w:rFonts w:ascii="Symbol" w:hAnsi="Symbol" w:cs="Symbol"/>
      <w:sz w:val="28"/>
      <w:szCs w:val="28"/>
    </w:rPr>
  </w:style>
  <w:style w:type="character" w:customStyle="1" w:styleId="WW8Num1z1">
    <w:name w:val="WW8Num1z1"/>
    <w:qFormat/>
    <w:rsid w:val="00A52E4B"/>
    <w:rPr>
      <w:rFonts w:ascii="Courier New" w:hAnsi="Courier New" w:cs="Courier New"/>
    </w:rPr>
  </w:style>
  <w:style w:type="character" w:customStyle="1" w:styleId="WW8Num1z2">
    <w:name w:val="WW8Num1z2"/>
    <w:qFormat/>
    <w:rsid w:val="00A52E4B"/>
    <w:rPr>
      <w:rFonts w:ascii="Wingdings" w:hAnsi="Wingdings" w:cs="Wingdings"/>
    </w:rPr>
  </w:style>
  <w:style w:type="character" w:customStyle="1" w:styleId="WW8Num2z0">
    <w:name w:val="WW8Num2z0"/>
    <w:qFormat/>
    <w:rsid w:val="00A52E4B"/>
    <w:rPr>
      <w:rFonts w:ascii="Symbol" w:hAnsi="Symbol" w:cs="Symbol"/>
      <w:sz w:val="28"/>
      <w:szCs w:val="28"/>
    </w:rPr>
  </w:style>
  <w:style w:type="character" w:customStyle="1" w:styleId="WW8Num2z1">
    <w:name w:val="WW8Num2z1"/>
    <w:qFormat/>
    <w:rsid w:val="00A52E4B"/>
    <w:rPr>
      <w:rFonts w:ascii="Courier New" w:hAnsi="Courier New" w:cs="Courier New"/>
    </w:rPr>
  </w:style>
  <w:style w:type="character" w:customStyle="1" w:styleId="WW8Num2z2">
    <w:name w:val="WW8Num2z2"/>
    <w:qFormat/>
    <w:rsid w:val="00A52E4B"/>
    <w:rPr>
      <w:rFonts w:ascii="Wingdings" w:hAnsi="Wingdings" w:cs="Wingdings"/>
    </w:rPr>
  </w:style>
  <w:style w:type="character" w:customStyle="1" w:styleId="WW8Num3z0">
    <w:name w:val="WW8Num3z0"/>
    <w:qFormat/>
    <w:rsid w:val="00A52E4B"/>
    <w:rPr>
      <w:rFonts w:ascii="Symbol" w:hAnsi="Symbol" w:cs="Symbol"/>
      <w:sz w:val="28"/>
      <w:szCs w:val="28"/>
      <w:lang w:eastAsia="ru-RU"/>
    </w:rPr>
  </w:style>
  <w:style w:type="character" w:customStyle="1" w:styleId="WW8Num3z1">
    <w:name w:val="WW8Num3z1"/>
    <w:qFormat/>
    <w:rsid w:val="00A52E4B"/>
    <w:rPr>
      <w:rFonts w:ascii="Courier New" w:hAnsi="Courier New" w:cs="Courier New"/>
    </w:rPr>
  </w:style>
  <w:style w:type="character" w:customStyle="1" w:styleId="WW8Num3z2">
    <w:name w:val="WW8Num3z2"/>
    <w:qFormat/>
    <w:rsid w:val="00A52E4B"/>
    <w:rPr>
      <w:rFonts w:ascii="Wingdings" w:hAnsi="Wingdings" w:cs="Wingdings"/>
    </w:rPr>
  </w:style>
  <w:style w:type="character" w:customStyle="1" w:styleId="WW8Num4z0">
    <w:name w:val="WW8Num4z0"/>
    <w:qFormat/>
    <w:rsid w:val="00A52E4B"/>
    <w:rPr>
      <w:rFonts w:ascii="Symbol" w:hAnsi="Symbol" w:cs="Symbol"/>
      <w:sz w:val="28"/>
      <w:szCs w:val="28"/>
      <w:lang w:val="uk-UA" w:eastAsia="ru-RU"/>
    </w:rPr>
  </w:style>
  <w:style w:type="character" w:customStyle="1" w:styleId="WW8Num4z1">
    <w:name w:val="WW8Num4z1"/>
    <w:qFormat/>
    <w:rsid w:val="00A52E4B"/>
    <w:rPr>
      <w:rFonts w:ascii="Courier New" w:hAnsi="Courier New" w:cs="Courier New"/>
    </w:rPr>
  </w:style>
  <w:style w:type="character" w:customStyle="1" w:styleId="WW8Num4z2">
    <w:name w:val="WW8Num4z2"/>
    <w:qFormat/>
    <w:rsid w:val="00A52E4B"/>
    <w:rPr>
      <w:rFonts w:ascii="Wingdings" w:hAnsi="Wingdings" w:cs="Wingdings"/>
    </w:rPr>
  </w:style>
  <w:style w:type="character" w:customStyle="1" w:styleId="WW8Num5z0">
    <w:name w:val="WW8Num5z0"/>
    <w:qFormat/>
    <w:rsid w:val="00A52E4B"/>
    <w:rPr>
      <w:rFonts w:ascii="Symbol" w:hAnsi="Symbol" w:cs="Symbol"/>
      <w:sz w:val="28"/>
      <w:szCs w:val="28"/>
      <w:lang w:val="uk-UA"/>
    </w:rPr>
  </w:style>
  <w:style w:type="character" w:customStyle="1" w:styleId="WW8Num5z1">
    <w:name w:val="WW8Num5z1"/>
    <w:qFormat/>
    <w:rsid w:val="00A52E4B"/>
    <w:rPr>
      <w:rFonts w:ascii="Courier New" w:hAnsi="Courier New" w:cs="Courier New"/>
    </w:rPr>
  </w:style>
  <w:style w:type="character" w:customStyle="1" w:styleId="WW8Num5z2">
    <w:name w:val="WW8Num5z2"/>
    <w:qFormat/>
    <w:rsid w:val="00A52E4B"/>
    <w:rPr>
      <w:rFonts w:ascii="Wingdings" w:hAnsi="Wingdings" w:cs="Wingdings"/>
    </w:rPr>
  </w:style>
  <w:style w:type="character" w:customStyle="1" w:styleId="WW8Num6z0">
    <w:name w:val="WW8Num6z0"/>
    <w:qFormat/>
    <w:rsid w:val="00A52E4B"/>
    <w:rPr>
      <w:rFonts w:ascii="Symbol" w:hAnsi="Symbol" w:cs="Symbol"/>
    </w:rPr>
  </w:style>
  <w:style w:type="character" w:customStyle="1" w:styleId="WW8Num6z1">
    <w:name w:val="WW8Num6z1"/>
    <w:qFormat/>
    <w:rsid w:val="00A52E4B"/>
    <w:rPr>
      <w:rFonts w:ascii="Courier New" w:hAnsi="Courier New" w:cs="Courier New"/>
    </w:rPr>
  </w:style>
  <w:style w:type="character" w:customStyle="1" w:styleId="WW8Num6z2">
    <w:name w:val="WW8Num6z2"/>
    <w:qFormat/>
    <w:rsid w:val="00A52E4B"/>
    <w:rPr>
      <w:rFonts w:ascii="Wingdings" w:hAnsi="Wingdings" w:cs="Wingdings"/>
    </w:rPr>
  </w:style>
  <w:style w:type="character" w:customStyle="1" w:styleId="WW8Num7z0">
    <w:name w:val="WW8Num7z0"/>
    <w:qFormat/>
    <w:rsid w:val="00A52E4B"/>
    <w:rPr>
      <w:rFonts w:ascii="Symbol" w:hAnsi="Symbol" w:cs="Symbol"/>
    </w:rPr>
  </w:style>
  <w:style w:type="character" w:customStyle="1" w:styleId="WW8Num7z1">
    <w:name w:val="WW8Num7z1"/>
    <w:qFormat/>
    <w:rsid w:val="00A52E4B"/>
    <w:rPr>
      <w:rFonts w:ascii="Courier New" w:hAnsi="Courier New" w:cs="Courier New"/>
    </w:rPr>
  </w:style>
  <w:style w:type="character" w:customStyle="1" w:styleId="WW8Num7z2">
    <w:name w:val="WW8Num7z2"/>
    <w:qFormat/>
    <w:rsid w:val="00A52E4B"/>
    <w:rPr>
      <w:rFonts w:ascii="Wingdings" w:hAnsi="Wingdings" w:cs="Wingdings"/>
    </w:rPr>
  </w:style>
  <w:style w:type="character" w:customStyle="1" w:styleId="WW8Num8z0">
    <w:name w:val="WW8Num8z0"/>
    <w:qFormat/>
    <w:rsid w:val="00A52E4B"/>
    <w:rPr>
      <w:rFonts w:ascii="Symbol" w:hAnsi="Symbol" w:cs="Symbol"/>
      <w:sz w:val="28"/>
      <w:szCs w:val="28"/>
      <w:lang w:val="uk-UA"/>
    </w:rPr>
  </w:style>
  <w:style w:type="character" w:customStyle="1" w:styleId="WW8Num8z1">
    <w:name w:val="WW8Num8z1"/>
    <w:qFormat/>
    <w:rsid w:val="00A52E4B"/>
    <w:rPr>
      <w:rFonts w:ascii="Courier New" w:hAnsi="Courier New" w:cs="Courier New"/>
    </w:rPr>
  </w:style>
  <w:style w:type="character" w:customStyle="1" w:styleId="WW8Num8z2">
    <w:name w:val="WW8Num8z2"/>
    <w:qFormat/>
    <w:rsid w:val="00A52E4B"/>
    <w:rPr>
      <w:rFonts w:ascii="Wingdings" w:hAnsi="Wingdings" w:cs="Wingdings"/>
    </w:rPr>
  </w:style>
  <w:style w:type="character" w:customStyle="1" w:styleId="WW8Num9z0">
    <w:name w:val="WW8Num9z0"/>
    <w:qFormat/>
    <w:rsid w:val="00A52E4B"/>
    <w:rPr>
      <w:rFonts w:ascii="Symbol" w:hAnsi="Symbol" w:cs="Symbol"/>
      <w:sz w:val="24"/>
      <w:szCs w:val="28"/>
      <w:lang w:val="uk-UA"/>
    </w:rPr>
  </w:style>
  <w:style w:type="character" w:customStyle="1" w:styleId="WW8Num9z1">
    <w:name w:val="WW8Num9z1"/>
    <w:qFormat/>
    <w:rsid w:val="00A52E4B"/>
    <w:rPr>
      <w:rFonts w:cs="Times New Roman"/>
    </w:rPr>
  </w:style>
  <w:style w:type="character" w:customStyle="1" w:styleId="WW8Num9z2">
    <w:name w:val="WW8Num9z2"/>
    <w:qFormat/>
    <w:rsid w:val="00A52E4B"/>
    <w:rPr>
      <w:rFonts w:ascii="Wingdings" w:hAnsi="Wingdings" w:cs="Wingdings"/>
      <w:sz w:val="20"/>
    </w:rPr>
  </w:style>
  <w:style w:type="character" w:customStyle="1" w:styleId="WW8Num10z0">
    <w:name w:val="WW8Num10z0"/>
    <w:qFormat/>
    <w:rsid w:val="00A52E4B"/>
    <w:rPr>
      <w:rFonts w:ascii="Symbol" w:hAnsi="Symbol" w:cs="Symbol"/>
      <w:sz w:val="24"/>
      <w:szCs w:val="28"/>
    </w:rPr>
  </w:style>
  <w:style w:type="character" w:customStyle="1" w:styleId="WW8Num10z1">
    <w:name w:val="WW8Num10z1"/>
    <w:qFormat/>
    <w:rsid w:val="00A52E4B"/>
    <w:rPr>
      <w:rFonts w:ascii="Courier New" w:hAnsi="Courier New" w:cs="Courier New"/>
      <w:sz w:val="20"/>
    </w:rPr>
  </w:style>
  <w:style w:type="character" w:customStyle="1" w:styleId="WW8Num10z2">
    <w:name w:val="WW8Num10z2"/>
    <w:qFormat/>
    <w:rsid w:val="00A52E4B"/>
    <w:rPr>
      <w:rFonts w:ascii="Wingdings" w:hAnsi="Wingdings" w:cs="Wingdings"/>
      <w:sz w:val="20"/>
    </w:rPr>
  </w:style>
  <w:style w:type="character" w:customStyle="1" w:styleId="WW8Num11z0">
    <w:name w:val="WW8Num11z0"/>
    <w:qFormat/>
    <w:rsid w:val="00A52E4B"/>
    <w:rPr>
      <w:rFonts w:ascii="Symbol" w:hAnsi="Symbol" w:cs="Symbol"/>
      <w:sz w:val="28"/>
      <w:szCs w:val="28"/>
      <w:lang w:eastAsia="ru-RU"/>
    </w:rPr>
  </w:style>
  <w:style w:type="character" w:customStyle="1" w:styleId="WW8Num11z1">
    <w:name w:val="WW8Num11z1"/>
    <w:qFormat/>
    <w:rsid w:val="00A52E4B"/>
    <w:rPr>
      <w:rFonts w:ascii="Courier New" w:hAnsi="Courier New" w:cs="Courier New"/>
    </w:rPr>
  </w:style>
  <w:style w:type="character" w:customStyle="1" w:styleId="WW8Num11z2">
    <w:name w:val="WW8Num11z2"/>
    <w:qFormat/>
    <w:rsid w:val="00A52E4B"/>
    <w:rPr>
      <w:rFonts w:ascii="Wingdings" w:hAnsi="Wingdings" w:cs="Wingdings"/>
    </w:rPr>
  </w:style>
  <w:style w:type="character" w:customStyle="1" w:styleId="WW8Num12z0">
    <w:name w:val="WW8Num12z0"/>
    <w:qFormat/>
    <w:rsid w:val="00A52E4B"/>
    <w:rPr>
      <w:rFonts w:ascii="Symbol" w:hAnsi="Symbol" w:cs="Symbol"/>
    </w:rPr>
  </w:style>
  <w:style w:type="character" w:customStyle="1" w:styleId="WW8Num12z1">
    <w:name w:val="WW8Num12z1"/>
    <w:qFormat/>
    <w:rsid w:val="00A52E4B"/>
    <w:rPr>
      <w:rFonts w:ascii="Courier New" w:hAnsi="Courier New" w:cs="Courier New"/>
    </w:rPr>
  </w:style>
  <w:style w:type="character" w:customStyle="1" w:styleId="WW8Num12z2">
    <w:name w:val="WW8Num12z2"/>
    <w:qFormat/>
    <w:rsid w:val="00A52E4B"/>
    <w:rPr>
      <w:rFonts w:ascii="Wingdings" w:hAnsi="Wingdings" w:cs="Wingdings"/>
    </w:rPr>
  </w:style>
  <w:style w:type="character" w:customStyle="1" w:styleId="WW8Num13z0">
    <w:name w:val="WW8Num13z0"/>
    <w:qFormat/>
    <w:rsid w:val="00A52E4B"/>
  </w:style>
  <w:style w:type="character" w:customStyle="1" w:styleId="WW8Num13z1">
    <w:name w:val="WW8Num13z1"/>
    <w:qFormat/>
    <w:rsid w:val="00A52E4B"/>
  </w:style>
  <w:style w:type="character" w:customStyle="1" w:styleId="WW8Num13z2">
    <w:name w:val="WW8Num13z2"/>
    <w:qFormat/>
    <w:rsid w:val="00A52E4B"/>
  </w:style>
  <w:style w:type="character" w:customStyle="1" w:styleId="WW8Num13z3">
    <w:name w:val="WW8Num13z3"/>
    <w:qFormat/>
    <w:rsid w:val="00A52E4B"/>
  </w:style>
  <w:style w:type="character" w:customStyle="1" w:styleId="WW8Num13z4">
    <w:name w:val="WW8Num13z4"/>
    <w:qFormat/>
    <w:rsid w:val="00A52E4B"/>
  </w:style>
  <w:style w:type="character" w:customStyle="1" w:styleId="WW8Num13z5">
    <w:name w:val="WW8Num13z5"/>
    <w:qFormat/>
    <w:rsid w:val="00A52E4B"/>
  </w:style>
  <w:style w:type="character" w:customStyle="1" w:styleId="WW8Num13z6">
    <w:name w:val="WW8Num13z6"/>
    <w:qFormat/>
    <w:rsid w:val="00A52E4B"/>
  </w:style>
  <w:style w:type="character" w:customStyle="1" w:styleId="WW8Num13z7">
    <w:name w:val="WW8Num13z7"/>
    <w:qFormat/>
    <w:rsid w:val="00A52E4B"/>
  </w:style>
  <w:style w:type="character" w:customStyle="1" w:styleId="WW8Num13z8">
    <w:name w:val="WW8Num13z8"/>
    <w:qFormat/>
    <w:rsid w:val="00A52E4B"/>
  </w:style>
  <w:style w:type="character" w:customStyle="1" w:styleId="6">
    <w:name w:val="Основной шрифт абзаца6"/>
    <w:qFormat/>
    <w:rsid w:val="00A52E4B"/>
  </w:style>
  <w:style w:type="character" w:customStyle="1" w:styleId="WW8Num10z3">
    <w:name w:val="WW8Num10z3"/>
    <w:qFormat/>
    <w:rsid w:val="00A52E4B"/>
  </w:style>
  <w:style w:type="character" w:customStyle="1" w:styleId="WW8Num10z4">
    <w:name w:val="WW8Num10z4"/>
    <w:qFormat/>
    <w:rsid w:val="00A52E4B"/>
  </w:style>
  <w:style w:type="character" w:customStyle="1" w:styleId="WW8Num10z5">
    <w:name w:val="WW8Num10z5"/>
    <w:qFormat/>
    <w:rsid w:val="00A52E4B"/>
  </w:style>
  <w:style w:type="character" w:customStyle="1" w:styleId="WW8Num10z6">
    <w:name w:val="WW8Num10z6"/>
    <w:qFormat/>
    <w:rsid w:val="00A52E4B"/>
  </w:style>
  <w:style w:type="character" w:customStyle="1" w:styleId="WW8Num10z7">
    <w:name w:val="WW8Num10z7"/>
    <w:qFormat/>
    <w:rsid w:val="00A52E4B"/>
  </w:style>
  <w:style w:type="character" w:customStyle="1" w:styleId="WW8Num10z8">
    <w:name w:val="WW8Num10z8"/>
    <w:qFormat/>
    <w:rsid w:val="00A52E4B"/>
  </w:style>
  <w:style w:type="character" w:customStyle="1" w:styleId="5">
    <w:name w:val="Основной шрифт абзаца5"/>
    <w:qFormat/>
    <w:rsid w:val="00A52E4B"/>
  </w:style>
  <w:style w:type="character" w:customStyle="1" w:styleId="WW8Num2z3">
    <w:name w:val="WW8Num2z3"/>
    <w:qFormat/>
    <w:rsid w:val="00A52E4B"/>
  </w:style>
  <w:style w:type="character" w:customStyle="1" w:styleId="WW8Num2z4">
    <w:name w:val="WW8Num2z4"/>
    <w:qFormat/>
    <w:rsid w:val="00A52E4B"/>
  </w:style>
  <w:style w:type="character" w:customStyle="1" w:styleId="WW8Num2z5">
    <w:name w:val="WW8Num2z5"/>
    <w:qFormat/>
    <w:rsid w:val="00A52E4B"/>
  </w:style>
  <w:style w:type="character" w:customStyle="1" w:styleId="WW8Num2z6">
    <w:name w:val="WW8Num2z6"/>
    <w:qFormat/>
    <w:rsid w:val="00A52E4B"/>
  </w:style>
  <w:style w:type="character" w:customStyle="1" w:styleId="WW8Num2z7">
    <w:name w:val="WW8Num2z7"/>
    <w:qFormat/>
    <w:rsid w:val="00A52E4B"/>
  </w:style>
  <w:style w:type="character" w:customStyle="1" w:styleId="WW8Num2z8">
    <w:name w:val="WW8Num2z8"/>
    <w:qFormat/>
    <w:rsid w:val="00A52E4B"/>
  </w:style>
  <w:style w:type="character" w:customStyle="1" w:styleId="WW8Num3z3">
    <w:name w:val="WW8Num3z3"/>
    <w:qFormat/>
    <w:rsid w:val="00A52E4B"/>
    <w:rPr>
      <w:rFonts w:ascii="Symbol" w:hAnsi="Symbol" w:cs="Symbol"/>
    </w:rPr>
  </w:style>
  <w:style w:type="character" w:customStyle="1" w:styleId="WW8Num4z3">
    <w:name w:val="WW8Num4z3"/>
    <w:qFormat/>
    <w:rsid w:val="00A52E4B"/>
    <w:rPr>
      <w:rFonts w:ascii="Symbol" w:hAnsi="Symbol" w:cs="Symbol"/>
    </w:rPr>
  </w:style>
  <w:style w:type="character" w:customStyle="1" w:styleId="WW8Num5z3">
    <w:name w:val="WW8Num5z3"/>
    <w:qFormat/>
    <w:rsid w:val="00A52E4B"/>
    <w:rPr>
      <w:rFonts w:ascii="Symbol" w:hAnsi="Symbol" w:cs="Symbol"/>
    </w:rPr>
  </w:style>
  <w:style w:type="character" w:customStyle="1" w:styleId="WW8Num6z3">
    <w:name w:val="WW8Num6z3"/>
    <w:qFormat/>
    <w:rsid w:val="00A52E4B"/>
    <w:rPr>
      <w:rFonts w:ascii="Symbol" w:hAnsi="Symbol" w:cs="Symbol"/>
    </w:rPr>
  </w:style>
  <w:style w:type="character" w:customStyle="1" w:styleId="WW8Num7z3">
    <w:name w:val="WW8Num7z3"/>
    <w:qFormat/>
    <w:rsid w:val="00A52E4B"/>
    <w:rPr>
      <w:rFonts w:ascii="Symbol" w:hAnsi="Symbol" w:cs="Symbol"/>
    </w:rPr>
  </w:style>
  <w:style w:type="character" w:customStyle="1" w:styleId="WW8Num8z3">
    <w:name w:val="WW8Num8z3"/>
    <w:qFormat/>
    <w:rsid w:val="00A52E4B"/>
    <w:rPr>
      <w:rFonts w:ascii="Symbol" w:hAnsi="Symbol" w:cs="Symbol"/>
    </w:rPr>
  </w:style>
  <w:style w:type="character" w:customStyle="1" w:styleId="WW8Num9z3">
    <w:name w:val="WW8Num9z3"/>
    <w:qFormat/>
    <w:rsid w:val="00A52E4B"/>
    <w:rPr>
      <w:rFonts w:ascii="Symbol" w:hAnsi="Symbol" w:cs="Symbol"/>
    </w:rPr>
  </w:style>
  <w:style w:type="character" w:customStyle="1" w:styleId="WW8Num11z3">
    <w:name w:val="WW8Num11z3"/>
    <w:qFormat/>
    <w:rsid w:val="00A52E4B"/>
    <w:rPr>
      <w:rFonts w:ascii="Symbol" w:hAnsi="Symbol" w:cs="Symbol"/>
    </w:rPr>
  </w:style>
  <w:style w:type="character" w:customStyle="1" w:styleId="4">
    <w:name w:val="Основной шрифт абзаца4"/>
    <w:qFormat/>
    <w:rsid w:val="00A52E4B"/>
  </w:style>
  <w:style w:type="character" w:customStyle="1" w:styleId="WW8Num1z3">
    <w:name w:val="WW8Num1z3"/>
    <w:qFormat/>
    <w:rsid w:val="00A52E4B"/>
    <w:rPr>
      <w:rFonts w:ascii="Symbol" w:hAnsi="Symbol" w:cs="Symbol"/>
    </w:rPr>
  </w:style>
  <w:style w:type="character" w:customStyle="1" w:styleId="3">
    <w:name w:val="Основной шрифт абзаца3"/>
    <w:qFormat/>
    <w:rsid w:val="00A52E4B"/>
  </w:style>
  <w:style w:type="character" w:customStyle="1" w:styleId="2">
    <w:name w:val="Основной шрифт абзаца2"/>
    <w:qFormat/>
    <w:rsid w:val="00A52E4B"/>
  </w:style>
  <w:style w:type="character" w:customStyle="1" w:styleId="WW8Num14z0">
    <w:name w:val="WW8Num14z0"/>
    <w:qFormat/>
    <w:rsid w:val="00A52E4B"/>
    <w:rPr>
      <w:rFonts w:ascii="Times New Roman" w:hAnsi="Times New Roman" w:cs="Times New Roman"/>
    </w:rPr>
  </w:style>
  <w:style w:type="character" w:customStyle="1" w:styleId="WW8Num14z1">
    <w:name w:val="WW8Num14z1"/>
    <w:qFormat/>
    <w:rsid w:val="00A52E4B"/>
    <w:rPr>
      <w:rFonts w:ascii="Courier New" w:hAnsi="Courier New" w:cs="Courier New"/>
    </w:rPr>
  </w:style>
  <w:style w:type="character" w:customStyle="1" w:styleId="WW8Num14z2">
    <w:name w:val="WW8Num14z2"/>
    <w:qFormat/>
    <w:rsid w:val="00A52E4B"/>
    <w:rPr>
      <w:rFonts w:ascii="Wingdings" w:hAnsi="Wingdings" w:cs="Wingdings"/>
    </w:rPr>
  </w:style>
  <w:style w:type="character" w:customStyle="1" w:styleId="WW8Num14z3">
    <w:name w:val="WW8Num14z3"/>
    <w:qFormat/>
    <w:rsid w:val="00A52E4B"/>
    <w:rPr>
      <w:rFonts w:ascii="Symbol" w:hAnsi="Symbol" w:cs="Symbol"/>
    </w:rPr>
  </w:style>
  <w:style w:type="character" w:customStyle="1" w:styleId="WW8Num15z0">
    <w:name w:val="WW8Num15z0"/>
    <w:qFormat/>
    <w:rsid w:val="00A52E4B"/>
  </w:style>
  <w:style w:type="character" w:customStyle="1" w:styleId="WW8Num15z1">
    <w:name w:val="WW8Num15z1"/>
    <w:qFormat/>
    <w:rsid w:val="00A52E4B"/>
  </w:style>
  <w:style w:type="character" w:customStyle="1" w:styleId="WW8Num15z2">
    <w:name w:val="WW8Num15z2"/>
    <w:qFormat/>
    <w:rsid w:val="00A52E4B"/>
  </w:style>
  <w:style w:type="character" w:customStyle="1" w:styleId="WW8Num15z3">
    <w:name w:val="WW8Num15z3"/>
    <w:qFormat/>
    <w:rsid w:val="00A52E4B"/>
  </w:style>
  <w:style w:type="character" w:customStyle="1" w:styleId="WW8Num15z4">
    <w:name w:val="WW8Num15z4"/>
    <w:qFormat/>
    <w:rsid w:val="00A52E4B"/>
  </w:style>
  <w:style w:type="character" w:customStyle="1" w:styleId="WW8Num15z5">
    <w:name w:val="WW8Num15z5"/>
    <w:qFormat/>
    <w:rsid w:val="00A52E4B"/>
  </w:style>
  <w:style w:type="character" w:customStyle="1" w:styleId="WW8Num15z6">
    <w:name w:val="WW8Num15z6"/>
    <w:qFormat/>
    <w:rsid w:val="00A52E4B"/>
  </w:style>
  <w:style w:type="character" w:customStyle="1" w:styleId="WW8Num15z7">
    <w:name w:val="WW8Num15z7"/>
    <w:qFormat/>
    <w:rsid w:val="00A52E4B"/>
  </w:style>
  <w:style w:type="character" w:customStyle="1" w:styleId="WW8Num15z8">
    <w:name w:val="WW8Num15z8"/>
    <w:qFormat/>
    <w:rsid w:val="00A52E4B"/>
  </w:style>
  <w:style w:type="character" w:customStyle="1" w:styleId="WW8Num16z0">
    <w:name w:val="WW8Num16z0"/>
    <w:qFormat/>
    <w:rsid w:val="00A52E4B"/>
    <w:rPr>
      <w:rFonts w:ascii="Times New Roman" w:eastAsia="Times New Roman" w:hAnsi="Times New Roman" w:cs="Times New Roman"/>
    </w:rPr>
  </w:style>
  <w:style w:type="character" w:customStyle="1" w:styleId="WW8Num16z1">
    <w:name w:val="WW8Num16z1"/>
    <w:qFormat/>
    <w:rsid w:val="00A52E4B"/>
    <w:rPr>
      <w:rFonts w:ascii="Courier New" w:hAnsi="Courier New" w:cs="Courier New"/>
    </w:rPr>
  </w:style>
  <w:style w:type="character" w:customStyle="1" w:styleId="WW8Num16z2">
    <w:name w:val="WW8Num16z2"/>
    <w:qFormat/>
    <w:rsid w:val="00A52E4B"/>
    <w:rPr>
      <w:rFonts w:ascii="Wingdings" w:hAnsi="Wingdings" w:cs="Wingdings"/>
    </w:rPr>
  </w:style>
  <w:style w:type="character" w:customStyle="1" w:styleId="WW8Num16z3">
    <w:name w:val="WW8Num16z3"/>
    <w:qFormat/>
    <w:rsid w:val="00A52E4B"/>
    <w:rPr>
      <w:rFonts w:ascii="Symbol" w:hAnsi="Symbol" w:cs="Symbol"/>
    </w:rPr>
  </w:style>
  <w:style w:type="character" w:customStyle="1" w:styleId="WW8Num17z0">
    <w:name w:val="WW8Num17z0"/>
    <w:qFormat/>
    <w:rsid w:val="00A52E4B"/>
    <w:rPr>
      <w:rFonts w:ascii="Times New Roman" w:hAnsi="Times New Roman" w:cs="Times New Roman"/>
    </w:rPr>
  </w:style>
  <w:style w:type="character" w:customStyle="1" w:styleId="WW8Num17z1">
    <w:name w:val="WW8Num17z1"/>
    <w:qFormat/>
    <w:rsid w:val="00A52E4B"/>
    <w:rPr>
      <w:rFonts w:ascii="Courier New" w:hAnsi="Courier New" w:cs="Courier New"/>
    </w:rPr>
  </w:style>
  <w:style w:type="character" w:customStyle="1" w:styleId="WW8Num17z2">
    <w:name w:val="WW8Num17z2"/>
    <w:qFormat/>
    <w:rsid w:val="00A52E4B"/>
    <w:rPr>
      <w:rFonts w:ascii="Wingdings" w:hAnsi="Wingdings" w:cs="Wingdings"/>
    </w:rPr>
  </w:style>
  <w:style w:type="character" w:customStyle="1" w:styleId="WW8Num17z3">
    <w:name w:val="WW8Num17z3"/>
    <w:qFormat/>
    <w:rsid w:val="00A52E4B"/>
    <w:rPr>
      <w:rFonts w:ascii="Symbol" w:hAnsi="Symbol" w:cs="Symbol"/>
    </w:rPr>
  </w:style>
  <w:style w:type="character" w:customStyle="1" w:styleId="WW8Num18z0">
    <w:name w:val="WW8Num18z0"/>
    <w:qFormat/>
    <w:rsid w:val="00A52E4B"/>
    <w:rPr>
      <w:rFonts w:ascii="Symbol" w:hAnsi="Symbol" w:cs="Symbol"/>
    </w:rPr>
  </w:style>
  <w:style w:type="character" w:customStyle="1" w:styleId="WW8Num18z1">
    <w:name w:val="WW8Num18z1"/>
    <w:qFormat/>
    <w:rsid w:val="00A52E4B"/>
    <w:rPr>
      <w:rFonts w:ascii="Courier New" w:hAnsi="Courier New" w:cs="Courier New"/>
    </w:rPr>
  </w:style>
  <w:style w:type="character" w:customStyle="1" w:styleId="WW8Num18z2">
    <w:name w:val="WW8Num18z2"/>
    <w:qFormat/>
    <w:rsid w:val="00A52E4B"/>
    <w:rPr>
      <w:rFonts w:ascii="Wingdings" w:hAnsi="Wingdings" w:cs="Wingdings"/>
    </w:rPr>
  </w:style>
  <w:style w:type="character" w:customStyle="1" w:styleId="WW8Num19z0">
    <w:name w:val="WW8Num19z0"/>
    <w:qFormat/>
    <w:rsid w:val="00A52E4B"/>
    <w:rPr>
      <w:rFonts w:ascii="Times New Roman" w:hAnsi="Times New Roman" w:cs="Times New Roman"/>
    </w:rPr>
  </w:style>
  <w:style w:type="character" w:customStyle="1" w:styleId="WW8Num19z1">
    <w:name w:val="WW8Num19z1"/>
    <w:qFormat/>
    <w:rsid w:val="00A52E4B"/>
    <w:rPr>
      <w:rFonts w:ascii="Courier New" w:hAnsi="Courier New" w:cs="Courier New"/>
    </w:rPr>
  </w:style>
  <w:style w:type="character" w:customStyle="1" w:styleId="WW8Num19z2">
    <w:name w:val="WW8Num19z2"/>
    <w:qFormat/>
    <w:rsid w:val="00A52E4B"/>
    <w:rPr>
      <w:rFonts w:ascii="Wingdings" w:hAnsi="Wingdings" w:cs="Wingdings"/>
    </w:rPr>
  </w:style>
  <w:style w:type="character" w:customStyle="1" w:styleId="WW8Num19z3">
    <w:name w:val="WW8Num19z3"/>
    <w:qFormat/>
    <w:rsid w:val="00A52E4B"/>
    <w:rPr>
      <w:rFonts w:ascii="Symbol" w:hAnsi="Symbol" w:cs="Symbol"/>
    </w:rPr>
  </w:style>
  <w:style w:type="character" w:customStyle="1" w:styleId="WW8Num20z0">
    <w:name w:val="WW8Num20z0"/>
    <w:qFormat/>
    <w:rsid w:val="00A52E4B"/>
    <w:rPr>
      <w:rFonts w:ascii="Times New Roman" w:eastAsia="Times New Roman" w:hAnsi="Times New Roman" w:cs="Times New Roman"/>
      <w:sz w:val="28"/>
      <w:szCs w:val="28"/>
    </w:rPr>
  </w:style>
  <w:style w:type="character" w:customStyle="1" w:styleId="WW8Num20z1">
    <w:name w:val="WW8Num20z1"/>
    <w:qFormat/>
    <w:rsid w:val="00A52E4B"/>
    <w:rPr>
      <w:rFonts w:ascii="Courier New" w:hAnsi="Courier New" w:cs="Courier New"/>
    </w:rPr>
  </w:style>
  <w:style w:type="character" w:customStyle="1" w:styleId="WW8Num20z2">
    <w:name w:val="WW8Num20z2"/>
    <w:qFormat/>
    <w:rsid w:val="00A52E4B"/>
    <w:rPr>
      <w:rFonts w:ascii="Wingdings" w:hAnsi="Wingdings" w:cs="Wingdings"/>
    </w:rPr>
  </w:style>
  <w:style w:type="character" w:customStyle="1" w:styleId="WW8Num20z3">
    <w:name w:val="WW8Num20z3"/>
    <w:qFormat/>
    <w:rsid w:val="00A52E4B"/>
    <w:rPr>
      <w:rFonts w:ascii="Symbol" w:hAnsi="Symbol" w:cs="Symbol"/>
    </w:rPr>
  </w:style>
  <w:style w:type="character" w:customStyle="1" w:styleId="WW8Num21z0">
    <w:name w:val="WW8Num21z0"/>
    <w:qFormat/>
    <w:rsid w:val="00A52E4B"/>
    <w:rPr>
      <w:rFonts w:ascii="Times New Roman" w:hAnsi="Times New Roman" w:cs="Times New Roman"/>
    </w:rPr>
  </w:style>
  <w:style w:type="character" w:customStyle="1" w:styleId="WW8Num21z1">
    <w:name w:val="WW8Num21z1"/>
    <w:qFormat/>
    <w:rsid w:val="00A52E4B"/>
    <w:rPr>
      <w:rFonts w:ascii="Courier New" w:hAnsi="Courier New" w:cs="Courier New"/>
    </w:rPr>
  </w:style>
  <w:style w:type="character" w:customStyle="1" w:styleId="WW8Num21z2">
    <w:name w:val="WW8Num21z2"/>
    <w:qFormat/>
    <w:rsid w:val="00A52E4B"/>
    <w:rPr>
      <w:rFonts w:ascii="Wingdings" w:hAnsi="Wingdings" w:cs="Wingdings"/>
    </w:rPr>
  </w:style>
  <w:style w:type="character" w:customStyle="1" w:styleId="WW8Num21z3">
    <w:name w:val="WW8Num21z3"/>
    <w:qFormat/>
    <w:rsid w:val="00A52E4B"/>
    <w:rPr>
      <w:rFonts w:ascii="Symbol" w:hAnsi="Symbol" w:cs="Symbol"/>
    </w:rPr>
  </w:style>
  <w:style w:type="character" w:customStyle="1" w:styleId="WW8Num22z0">
    <w:name w:val="WW8Num22z0"/>
    <w:qFormat/>
    <w:rsid w:val="00A52E4B"/>
    <w:rPr>
      <w:rFonts w:ascii="Times New Roman" w:hAnsi="Times New Roman" w:cs="Times New Roman"/>
    </w:rPr>
  </w:style>
  <w:style w:type="character" w:customStyle="1" w:styleId="WW8Num22z1">
    <w:name w:val="WW8Num22z1"/>
    <w:qFormat/>
    <w:rsid w:val="00A52E4B"/>
    <w:rPr>
      <w:rFonts w:ascii="Courier New" w:hAnsi="Courier New" w:cs="Courier New"/>
    </w:rPr>
  </w:style>
  <w:style w:type="character" w:customStyle="1" w:styleId="WW8Num22z2">
    <w:name w:val="WW8Num22z2"/>
    <w:qFormat/>
    <w:rsid w:val="00A52E4B"/>
    <w:rPr>
      <w:rFonts w:ascii="Wingdings" w:hAnsi="Wingdings" w:cs="Wingdings"/>
    </w:rPr>
  </w:style>
  <w:style w:type="character" w:customStyle="1" w:styleId="WW8Num22z3">
    <w:name w:val="WW8Num22z3"/>
    <w:qFormat/>
    <w:rsid w:val="00A52E4B"/>
    <w:rPr>
      <w:rFonts w:ascii="Symbol" w:hAnsi="Symbol" w:cs="Symbol"/>
    </w:rPr>
  </w:style>
  <w:style w:type="character" w:customStyle="1" w:styleId="WW8Num23z0">
    <w:name w:val="WW8Num23z0"/>
    <w:qFormat/>
    <w:rsid w:val="00A52E4B"/>
    <w:rPr>
      <w:rFonts w:ascii="Times New Roman" w:eastAsia="Times New Roman" w:hAnsi="Times New Roman" w:cs="Times New Roman"/>
    </w:rPr>
  </w:style>
  <w:style w:type="character" w:customStyle="1" w:styleId="WW8Num23z1">
    <w:name w:val="WW8Num23z1"/>
    <w:qFormat/>
    <w:rsid w:val="00A52E4B"/>
    <w:rPr>
      <w:rFonts w:ascii="Courier New" w:hAnsi="Courier New" w:cs="Courier New"/>
    </w:rPr>
  </w:style>
  <w:style w:type="character" w:customStyle="1" w:styleId="WW8Num23z2">
    <w:name w:val="WW8Num23z2"/>
    <w:qFormat/>
    <w:rsid w:val="00A52E4B"/>
    <w:rPr>
      <w:rFonts w:ascii="Wingdings" w:hAnsi="Wingdings" w:cs="Wingdings"/>
    </w:rPr>
  </w:style>
  <w:style w:type="character" w:customStyle="1" w:styleId="WW8Num23z3">
    <w:name w:val="WW8Num23z3"/>
    <w:qFormat/>
    <w:rsid w:val="00A52E4B"/>
    <w:rPr>
      <w:rFonts w:ascii="Symbol" w:hAnsi="Symbol" w:cs="Symbol"/>
    </w:rPr>
  </w:style>
  <w:style w:type="character" w:customStyle="1" w:styleId="WW8Num24z0">
    <w:name w:val="WW8Num24z0"/>
    <w:qFormat/>
    <w:rsid w:val="00A52E4B"/>
    <w:rPr>
      <w:rFonts w:ascii="Times New Roman" w:hAnsi="Times New Roman" w:cs="Times New Roman"/>
    </w:rPr>
  </w:style>
  <w:style w:type="character" w:customStyle="1" w:styleId="WW8Num24z1">
    <w:name w:val="WW8Num24z1"/>
    <w:qFormat/>
    <w:rsid w:val="00A52E4B"/>
    <w:rPr>
      <w:rFonts w:ascii="Courier New" w:hAnsi="Courier New" w:cs="Courier New"/>
    </w:rPr>
  </w:style>
  <w:style w:type="character" w:customStyle="1" w:styleId="WW8Num24z2">
    <w:name w:val="WW8Num24z2"/>
    <w:qFormat/>
    <w:rsid w:val="00A52E4B"/>
    <w:rPr>
      <w:rFonts w:ascii="Wingdings" w:hAnsi="Wingdings" w:cs="Wingdings"/>
    </w:rPr>
  </w:style>
  <w:style w:type="character" w:customStyle="1" w:styleId="WW8Num24z3">
    <w:name w:val="WW8Num24z3"/>
    <w:qFormat/>
    <w:rsid w:val="00A52E4B"/>
    <w:rPr>
      <w:rFonts w:ascii="Symbol" w:hAnsi="Symbol" w:cs="Symbol"/>
    </w:rPr>
  </w:style>
  <w:style w:type="character" w:customStyle="1" w:styleId="WW8Num25z0">
    <w:name w:val="WW8Num25z0"/>
    <w:qFormat/>
    <w:rsid w:val="00A52E4B"/>
    <w:rPr>
      <w:rFonts w:ascii="Times New Roman" w:hAnsi="Times New Roman" w:cs="Times New Roman"/>
    </w:rPr>
  </w:style>
  <w:style w:type="character" w:customStyle="1" w:styleId="WW8Num25z1">
    <w:name w:val="WW8Num25z1"/>
    <w:qFormat/>
    <w:rsid w:val="00A52E4B"/>
    <w:rPr>
      <w:rFonts w:ascii="Courier New" w:hAnsi="Courier New" w:cs="Courier New"/>
    </w:rPr>
  </w:style>
  <w:style w:type="character" w:customStyle="1" w:styleId="WW8Num25z2">
    <w:name w:val="WW8Num25z2"/>
    <w:qFormat/>
    <w:rsid w:val="00A52E4B"/>
    <w:rPr>
      <w:rFonts w:ascii="Wingdings" w:hAnsi="Wingdings" w:cs="Wingdings"/>
    </w:rPr>
  </w:style>
  <w:style w:type="character" w:customStyle="1" w:styleId="WW8Num25z3">
    <w:name w:val="WW8Num25z3"/>
    <w:qFormat/>
    <w:rsid w:val="00A52E4B"/>
    <w:rPr>
      <w:rFonts w:ascii="Symbol" w:hAnsi="Symbol" w:cs="Symbol"/>
    </w:rPr>
  </w:style>
  <w:style w:type="character" w:customStyle="1" w:styleId="WW8Num26z0">
    <w:name w:val="WW8Num26z0"/>
    <w:qFormat/>
    <w:rsid w:val="00A52E4B"/>
    <w:rPr>
      <w:rFonts w:ascii="Times New Roman" w:hAnsi="Times New Roman" w:cs="Times New Roman"/>
    </w:rPr>
  </w:style>
  <w:style w:type="character" w:customStyle="1" w:styleId="WW8Num26z1">
    <w:name w:val="WW8Num26z1"/>
    <w:qFormat/>
    <w:rsid w:val="00A52E4B"/>
    <w:rPr>
      <w:rFonts w:ascii="Courier New" w:hAnsi="Courier New" w:cs="Courier New"/>
    </w:rPr>
  </w:style>
  <w:style w:type="character" w:customStyle="1" w:styleId="WW8Num26z2">
    <w:name w:val="WW8Num26z2"/>
    <w:qFormat/>
    <w:rsid w:val="00A52E4B"/>
    <w:rPr>
      <w:rFonts w:ascii="Wingdings" w:hAnsi="Wingdings" w:cs="Wingdings"/>
    </w:rPr>
  </w:style>
  <w:style w:type="character" w:customStyle="1" w:styleId="WW8Num26z3">
    <w:name w:val="WW8Num26z3"/>
    <w:qFormat/>
    <w:rsid w:val="00A52E4B"/>
    <w:rPr>
      <w:rFonts w:ascii="Symbol" w:hAnsi="Symbol" w:cs="Symbol"/>
    </w:rPr>
  </w:style>
  <w:style w:type="character" w:customStyle="1" w:styleId="WW8Num27z0">
    <w:name w:val="WW8Num27z0"/>
    <w:qFormat/>
    <w:rsid w:val="00A52E4B"/>
    <w:rPr>
      <w:rFonts w:ascii="Times New Roman" w:hAnsi="Times New Roman" w:cs="Times New Roman"/>
    </w:rPr>
  </w:style>
  <w:style w:type="character" w:customStyle="1" w:styleId="WW8Num27z1">
    <w:name w:val="WW8Num27z1"/>
    <w:qFormat/>
    <w:rsid w:val="00A52E4B"/>
    <w:rPr>
      <w:rFonts w:ascii="Courier New" w:hAnsi="Courier New" w:cs="Courier New"/>
    </w:rPr>
  </w:style>
  <w:style w:type="character" w:customStyle="1" w:styleId="WW8Num27z2">
    <w:name w:val="WW8Num27z2"/>
    <w:qFormat/>
    <w:rsid w:val="00A52E4B"/>
    <w:rPr>
      <w:rFonts w:ascii="Wingdings" w:hAnsi="Wingdings" w:cs="Wingdings"/>
    </w:rPr>
  </w:style>
  <w:style w:type="character" w:customStyle="1" w:styleId="WW8Num27z3">
    <w:name w:val="WW8Num27z3"/>
    <w:qFormat/>
    <w:rsid w:val="00A52E4B"/>
    <w:rPr>
      <w:rFonts w:ascii="Symbol" w:hAnsi="Symbol" w:cs="Symbol"/>
    </w:rPr>
  </w:style>
  <w:style w:type="character" w:customStyle="1" w:styleId="WW8Num28z0">
    <w:name w:val="WW8Num28z0"/>
    <w:qFormat/>
    <w:rsid w:val="00A52E4B"/>
    <w:rPr>
      <w:rFonts w:ascii="Times New Roman" w:hAnsi="Times New Roman" w:cs="Times New Roman"/>
    </w:rPr>
  </w:style>
  <w:style w:type="character" w:customStyle="1" w:styleId="WW8Num28z1">
    <w:name w:val="WW8Num28z1"/>
    <w:qFormat/>
    <w:rsid w:val="00A52E4B"/>
    <w:rPr>
      <w:rFonts w:ascii="Courier New" w:hAnsi="Courier New" w:cs="Courier New"/>
    </w:rPr>
  </w:style>
  <w:style w:type="character" w:customStyle="1" w:styleId="WW8Num28z2">
    <w:name w:val="WW8Num28z2"/>
    <w:qFormat/>
    <w:rsid w:val="00A52E4B"/>
    <w:rPr>
      <w:rFonts w:ascii="Wingdings" w:hAnsi="Wingdings" w:cs="Wingdings"/>
    </w:rPr>
  </w:style>
  <w:style w:type="character" w:customStyle="1" w:styleId="WW8Num28z3">
    <w:name w:val="WW8Num28z3"/>
    <w:qFormat/>
    <w:rsid w:val="00A52E4B"/>
    <w:rPr>
      <w:rFonts w:ascii="Symbol" w:hAnsi="Symbol" w:cs="Symbol"/>
    </w:rPr>
  </w:style>
  <w:style w:type="character" w:customStyle="1" w:styleId="WW8Num29z0">
    <w:name w:val="WW8Num29z0"/>
    <w:qFormat/>
    <w:rsid w:val="00A52E4B"/>
    <w:rPr>
      <w:rFonts w:cs="Times New Roman"/>
    </w:rPr>
  </w:style>
  <w:style w:type="character" w:customStyle="1" w:styleId="WW8Num30z0">
    <w:name w:val="WW8Num30z0"/>
    <w:qFormat/>
    <w:rsid w:val="00A52E4B"/>
    <w:rPr>
      <w:rFonts w:ascii="Times New Roman" w:hAnsi="Times New Roman" w:cs="Times New Roman"/>
    </w:rPr>
  </w:style>
  <w:style w:type="character" w:customStyle="1" w:styleId="WW8Num30z1">
    <w:name w:val="WW8Num30z1"/>
    <w:qFormat/>
    <w:rsid w:val="00A52E4B"/>
    <w:rPr>
      <w:rFonts w:ascii="Courier New" w:hAnsi="Courier New" w:cs="Courier New"/>
    </w:rPr>
  </w:style>
  <w:style w:type="character" w:customStyle="1" w:styleId="WW8Num30z2">
    <w:name w:val="WW8Num30z2"/>
    <w:qFormat/>
    <w:rsid w:val="00A52E4B"/>
    <w:rPr>
      <w:rFonts w:ascii="Wingdings" w:hAnsi="Wingdings" w:cs="Wingdings"/>
    </w:rPr>
  </w:style>
  <w:style w:type="character" w:customStyle="1" w:styleId="WW8Num30z3">
    <w:name w:val="WW8Num30z3"/>
    <w:qFormat/>
    <w:rsid w:val="00A52E4B"/>
    <w:rPr>
      <w:rFonts w:ascii="Symbol" w:hAnsi="Symbol" w:cs="Symbol"/>
    </w:rPr>
  </w:style>
  <w:style w:type="character" w:customStyle="1" w:styleId="WW8Num31z0">
    <w:name w:val="WW8Num31z0"/>
    <w:qFormat/>
    <w:rsid w:val="00A52E4B"/>
    <w:rPr>
      <w:rFonts w:ascii="Times New Roman" w:hAnsi="Times New Roman" w:cs="Times New Roman"/>
    </w:rPr>
  </w:style>
  <w:style w:type="character" w:customStyle="1" w:styleId="WW8Num31z1">
    <w:name w:val="WW8Num31z1"/>
    <w:qFormat/>
    <w:rsid w:val="00A52E4B"/>
    <w:rPr>
      <w:rFonts w:ascii="Courier New" w:hAnsi="Courier New" w:cs="Courier New"/>
    </w:rPr>
  </w:style>
  <w:style w:type="character" w:customStyle="1" w:styleId="WW8Num31z2">
    <w:name w:val="WW8Num31z2"/>
    <w:qFormat/>
    <w:rsid w:val="00A52E4B"/>
    <w:rPr>
      <w:rFonts w:ascii="Wingdings" w:hAnsi="Wingdings" w:cs="Wingdings"/>
    </w:rPr>
  </w:style>
  <w:style w:type="character" w:customStyle="1" w:styleId="WW8Num31z3">
    <w:name w:val="WW8Num31z3"/>
    <w:qFormat/>
    <w:rsid w:val="00A52E4B"/>
    <w:rPr>
      <w:rFonts w:ascii="Symbol" w:hAnsi="Symbol" w:cs="Symbol"/>
    </w:rPr>
  </w:style>
  <w:style w:type="character" w:customStyle="1" w:styleId="WW8Num32z0">
    <w:name w:val="WW8Num32z0"/>
    <w:qFormat/>
    <w:rsid w:val="00A52E4B"/>
    <w:rPr>
      <w:rFonts w:ascii="Times New Roman" w:eastAsia="Times New Roman" w:hAnsi="Times New Roman" w:cs="Times New Roman"/>
    </w:rPr>
  </w:style>
  <w:style w:type="character" w:customStyle="1" w:styleId="WW8Num32z1">
    <w:name w:val="WW8Num32z1"/>
    <w:qFormat/>
    <w:rsid w:val="00A52E4B"/>
    <w:rPr>
      <w:rFonts w:ascii="Courier New" w:hAnsi="Courier New" w:cs="Courier New"/>
    </w:rPr>
  </w:style>
  <w:style w:type="character" w:customStyle="1" w:styleId="WW8Num32z2">
    <w:name w:val="WW8Num32z2"/>
    <w:qFormat/>
    <w:rsid w:val="00A52E4B"/>
    <w:rPr>
      <w:rFonts w:ascii="Wingdings" w:hAnsi="Wingdings" w:cs="Wingdings"/>
    </w:rPr>
  </w:style>
  <w:style w:type="character" w:customStyle="1" w:styleId="WW8Num32z3">
    <w:name w:val="WW8Num32z3"/>
    <w:qFormat/>
    <w:rsid w:val="00A52E4B"/>
    <w:rPr>
      <w:rFonts w:ascii="Symbol" w:hAnsi="Symbol" w:cs="Symbol"/>
    </w:rPr>
  </w:style>
  <w:style w:type="character" w:customStyle="1" w:styleId="WW8Num33z0">
    <w:name w:val="WW8Num33z0"/>
    <w:qFormat/>
    <w:rsid w:val="00A52E4B"/>
    <w:rPr>
      <w:rFonts w:ascii="Times New Roman" w:hAnsi="Times New Roman" w:cs="Times New Roman"/>
    </w:rPr>
  </w:style>
  <w:style w:type="character" w:customStyle="1" w:styleId="WW8Num33z1">
    <w:name w:val="WW8Num33z1"/>
    <w:qFormat/>
    <w:rsid w:val="00A52E4B"/>
    <w:rPr>
      <w:rFonts w:ascii="Courier New" w:hAnsi="Courier New" w:cs="Courier New"/>
    </w:rPr>
  </w:style>
  <w:style w:type="character" w:customStyle="1" w:styleId="WW8Num33z2">
    <w:name w:val="WW8Num33z2"/>
    <w:qFormat/>
    <w:rsid w:val="00A52E4B"/>
    <w:rPr>
      <w:rFonts w:ascii="Wingdings" w:hAnsi="Wingdings" w:cs="Wingdings"/>
    </w:rPr>
  </w:style>
  <w:style w:type="character" w:customStyle="1" w:styleId="WW8Num33z3">
    <w:name w:val="WW8Num33z3"/>
    <w:qFormat/>
    <w:rsid w:val="00A52E4B"/>
    <w:rPr>
      <w:rFonts w:ascii="Symbol" w:hAnsi="Symbol" w:cs="Symbol"/>
    </w:rPr>
  </w:style>
  <w:style w:type="character" w:customStyle="1" w:styleId="WW8Num34z0">
    <w:name w:val="WW8Num34z0"/>
    <w:qFormat/>
    <w:rsid w:val="00A52E4B"/>
    <w:rPr>
      <w:rFonts w:ascii="Times New Roman" w:hAnsi="Times New Roman" w:cs="Times New Roman"/>
    </w:rPr>
  </w:style>
  <w:style w:type="character" w:customStyle="1" w:styleId="WW8Num34z1">
    <w:name w:val="WW8Num34z1"/>
    <w:qFormat/>
    <w:rsid w:val="00A52E4B"/>
    <w:rPr>
      <w:rFonts w:ascii="Courier New" w:hAnsi="Courier New" w:cs="Courier New"/>
    </w:rPr>
  </w:style>
  <w:style w:type="character" w:customStyle="1" w:styleId="WW8Num34z2">
    <w:name w:val="WW8Num34z2"/>
    <w:qFormat/>
    <w:rsid w:val="00A52E4B"/>
    <w:rPr>
      <w:rFonts w:ascii="Wingdings" w:hAnsi="Wingdings" w:cs="Wingdings"/>
    </w:rPr>
  </w:style>
  <w:style w:type="character" w:customStyle="1" w:styleId="WW8Num34z3">
    <w:name w:val="WW8Num34z3"/>
    <w:qFormat/>
    <w:rsid w:val="00A52E4B"/>
    <w:rPr>
      <w:rFonts w:ascii="Symbol" w:hAnsi="Symbol" w:cs="Symbol"/>
    </w:rPr>
  </w:style>
  <w:style w:type="character" w:customStyle="1" w:styleId="WW8Num35z0">
    <w:name w:val="WW8Num35z0"/>
    <w:qFormat/>
    <w:rsid w:val="00A52E4B"/>
    <w:rPr>
      <w:rFonts w:ascii="Symbol" w:hAnsi="Symbol" w:cs="Symbol"/>
    </w:rPr>
  </w:style>
  <w:style w:type="character" w:customStyle="1" w:styleId="WW8Num35z1">
    <w:name w:val="WW8Num35z1"/>
    <w:qFormat/>
    <w:rsid w:val="00A52E4B"/>
    <w:rPr>
      <w:rFonts w:ascii="Courier New" w:hAnsi="Courier New" w:cs="Courier New"/>
    </w:rPr>
  </w:style>
  <w:style w:type="character" w:customStyle="1" w:styleId="WW8Num35z2">
    <w:name w:val="WW8Num35z2"/>
    <w:qFormat/>
    <w:rsid w:val="00A52E4B"/>
    <w:rPr>
      <w:rFonts w:ascii="Wingdings" w:hAnsi="Wingdings" w:cs="Wingdings"/>
    </w:rPr>
  </w:style>
  <w:style w:type="character" w:customStyle="1" w:styleId="11">
    <w:name w:val="Основной шрифт абзаца1"/>
    <w:qFormat/>
    <w:rsid w:val="00A52E4B"/>
  </w:style>
  <w:style w:type="character" w:customStyle="1" w:styleId="HTML">
    <w:name w:val="Стандартный HTML Знак"/>
    <w:qFormat/>
    <w:rsid w:val="00A52E4B"/>
    <w:rPr>
      <w:rFonts w:ascii="Courier New" w:hAnsi="Courier New" w:cs="Courier New"/>
      <w:sz w:val="20"/>
      <w:szCs w:val="20"/>
    </w:rPr>
  </w:style>
  <w:style w:type="character" w:customStyle="1" w:styleId="a6">
    <w:name w:val="Основной текст Знак"/>
    <w:qFormat/>
    <w:rsid w:val="00A52E4B"/>
    <w:rPr>
      <w:rFonts w:ascii="Times New Roman" w:hAnsi="Times New Roman" w:cs="Times New Roman"/>
      <w:sz w:val="24"/>
      <w:szCs w:val="24"/>
      <w:lang w:val="uk-UA"/>
    </w:rPr>
  </w:style>
  <w:style w:type="character" w:customStyle="1" w:styleId="apple-converted-space">
    <w:name w:val="apple-converted-space"/>
    <w:basedOn w:val="4"/>
    <w:qFormat/>
    <w:rsid w:val="00A52E4B"/>
  </w:style>
  <w:style w:type="character" w:customStyle="1" w:styleId="-">
    <w:name w:val="Интернет-ссылка"/>
    <w:rsid w:val="00A52E4B"/>
    <w:rPr>
      <w:color w:val="0000FF"/>
      <w:u w:val="single"/>
    </w:rPr>
  </w:style>
  <w:style w:type="character" w:customStyle="1" w:styleId="12">
    <w:name w:val="Строгий1"/>
    <w:qFormat/>
    <w:rsid w:val="00A52E4B"/>
    <w:rPr>
      <w:rFonts w:cs="Times New Roman"/>
      <w:b/>
    </w:rPr>
  </w:style>
  <w:style w:type="character" w:customStyle="1" w:styleId="ListLabel3">
    <w:name w:val="ListLabel 3"/>
    <w:qFormat/>
    <w:rsid w:val="00A52E4B"/>
    <w:rPr>
      <w:rFonts w:cs="Courier New"/>
    </w:rPr>
  </w:style>
  <w:style w:type="character" w:customStyle="1" w:styleId="ListLabel4">
    <w:name w:val="ListLabel 4"/>
    <w:qFormat/>
    <w:rsid w:val="00A52E4B"/>
    <w:rPr>
      <w:rFonts w:cs="Courier New"/>
    </w:rPr>
  </w:style>
  <w:style w:type="character" w:customStyle="1" w:styleId="ListLabel5">
    <w:name w:val="ListLabel 5"/>
    <w:qFormat/>
    <w:rsid w:val="00A52E4B"/>
    <w:rPr>
      <w:rFonts w:cs="Courier New"/>
    </w:rPr>
  </w:style>
  <w:style w:type="character" w:customStyle="1" w:styleId="ListLabel12">
    <w:name w:val="ListLabel 12"/>
    <w:qFormat/>
    <w:rsid w:val="00A52E4B"/>
    <w:rPr>
      <w:rFonts w:cs="Courier New"/>
    </w:rPr>
  </w:style>
  <w:style w:type="character" w:customStyle="1" w:styleId="ListLabel13">
    <w:name w:val="ListLabel 13"/>
    <w:qFormat/>
    <w:rsid w:val="00A52E4B"/>
    <w:rPr>
      <w:rFonts w:cs="Courier New"/>
    </w:rPr>
  </w:style>
  <w:style w:type="character" w:customStyle="1" w:styleId="ListLabel14">
    <w:name w:val="ListLabel 14"/>
    <w:qFormat/>
    <w:rsid w:val="00A52E4B"/>
    <w:rPr>
      <w:rFonts w:cs="Courier New"/>
    </w:rPr>
  </w:style>
  <w:style w:type="character" w:customStyle="1" w:styleId="ListLabel52">
    <w:name w:val="ListLabel 52"/>
    <w:qFormat/>
    <w:rsid w:val="00A52E4B"/>
    <w:rPr>
      <w:rFonts w:cs="Courier New"/>
    </w:rPr>
  </w:style>
  <w:style w:type="character" w:customStyle="1" w:styleId="ListLabel53">
    <w:name w:val="ListLabel 53"/>
    <w:qFormat/>
    <w:rsid w:val="00A52E4B"/>
    <w:rPr>
      <w:rFonts w:cs="Courier New"/>
    </w:rPr>
  </w:style>
  <w:style w:type="character" w:customStyle="1" w:styleId="ListLabel54">
    <w:name w:val="ListLabel 54"/>
    <w:qFormat/>
    <w:rsid w:val="00A52E4B"/>
    <w:rPr>
      <w:rFonts w:cs="Courier New"/>
    </w:rPr>
  </w:style>
  <w:style w:type="character" w:customStyle="1" w:styleId="ListLabel55">
    <w:name w:val="ListLabel 55"/>
    <w:qFormat/>
    <w:rsid w:val="00A52E4B"/>
    <w:rPr>
      <w:rFonts w:cs="Courier New"/>
    </w:rPr>
  </w:style>
  <w:style w:type="character" w:customStyle="1" w:styleId="ListLabel56">
    <w:name w:val="ListLabel 56"/>
    <w:qFormat/>
    <w:rsid w:val="00A52E4B"/>
    <w:rPr>
      <w:rFonts w:cs="Courier New"/>
    </w:rPr>
  </w:style>
  <w:style w:type="character" w:customStyle="1" w:styleId="ListLabel57">
    <w:name w:val="ListLabel 57"/>
    <w:qFormat/>
    <w:rsid w:val="00A52E4B"/>
    <w:rPr>
      <w:rFonts w:cs="Courier New"/>
    </w:rPr>
  </w:style>
  <w:style w:type="character" w:customStyle="1" w:styleId="ListLabel49">
    <w:name w:val="ListLabel 49"/>
    <w:qFormat/>
    <w:rsid w:val="00A52E4B"/>
    <w:rPr>
      <w:rFonts w:cs="Courier New"/>
    </w:rPr>
  </w:style>
  <w:style w:type="character" w:customStyle="1" w:styleId="ListLabel50">
    <w:name w:val="ListLabel 50"/>
    <w:qFormat/>
    <w:rsid w:val="00A52E4B"/>
    <w:rPr>
      <w:rFonts w:cs="Courier New"/>
    </w:rPr>
  </w:style>
  <w:style w:type="character" w:customStyle="1" w:styleId="ListLabel51">
    <w:name w:val="ListLabel 51"/>
    <w:qFormat/>
    <w:rsid w:val="00A52E4B"/>
    <w:rPr>
      <w:rFonts w:cs="Courier New"/>
    </w:rPr>
  </w:style>
  <w:style w:type="character" w:customStyle="1" w:styleId="ListLabel58">
    <w:name w:val="ListLabel 58"/>
    <w:qFormat/>
    <w:rsid w:val="00A52E4B"/>
    <w:rPr>
      <w:rFonts w:cs="Courier New"/>
    </w:rPr>
  </w:style>
  <w:style w:type="character" w:customStyle="1" w:styleId="ListLabel59">
    <w:name w:val="ListLabel 59"/>
    <w:qFormat/>
    <w:rsid w:val="00A52E4B"/>
    <w:rPr>
      <w:rFonts w:cs="Courier New"/>
    </w:rPr>
  </w:style>
  <w:style w:type="character" w:customStyle="1" w:styleId="ListLabel60">
    <w:name w:val="ListLabel 60"/>
    <w:qFormat/>
    <w:rsid w:val="00A52E4B"/>
    <w:rPr>
      <w:rFonts w:cs="Courier New"/>
    </w:rPr>
  </w:style>
  <w:style w:type="character" w:customStyle="1" w:styleId="ListLabel61">
    <w:name w:val="ListLabel 61"/>
    <w:qFormat/>
    <w:rsid w:val="00A52E4B"/>
    <w:rPr>
      <w:rFonts w:cs="Courier New"/>
    </w:rPr>
  </w:style>
  <w:style w:type="character" w:customStyle="1" w:styleId="ListLabel62">
    <w:name w:val="ListLabel 62"/>
    <w:qFormat/>
    <w:rsid w:val="00A52E4B"/>
    <w:rPr>
      <w:rFonts w:cs="Courier New"/>
    </w:rPr>
  </w:style>
  <w:style w:type="character" w:customStyle="1" w:styleId="ListLabel63">
    <w:name w:val="ListLabel 63"/>
    <w:qFormat/>
    <w:rsid w:val="00A52E4B"/>
    <w:rPr>
      <w:rFonts w:cs="Courier New"/>
    </w:rPr>
  </w:style>
  <w:style w:type="character" w:customStyle="1" w:styleId="ListLabel15">
    <w:name w:val="ListLabel 15"/>
    <w:qFormat/>
    <w:rsid w:val="00A52E4B"/>
    <w:rPr>
      <w:rFonts w:cs="Courier New"/>
    </w:rPr>
  </w:style>
  <w:style w:type="character" w:customStyle="1" w:styleId="ListLabel16">
    <w:name w:val="ListLabel 16"/>
    <w:qFormat/>
    <w:rsid w:val="00A52E4B"/>
    <w:rPr>
      <w:rFonts w:cs="Courier New"/>
    </w:rPr>
  </w:style>
  <w:style w:type="character" w:customStyle="1" w:styleId="ListLabel17">
    <w:name w:val="ListLabel 17"/>
    <w:qFormat/>
    <w:rsid w:val="00A52E4B"/>
    <w:rPr>
      <w:rFonts w:cs="Courier New"/>
    </w:rPr>
  </w:style>
  <w:style w:type="character" w:customStyle="1" w:styleId="ListLabel18">
    <w:name w:val="ListLabel 18"/>
    <w:qFormat/>
    <w:rsid w:val="00A52E4B"/>
    <w:rPr>
      <w:rFonts w:ascii="Times New Roman" w:hAnsi="Times New Roman" w:cs="Times New Roman"/>
      <w:sz w:val="24"/>
    </w:rPr>
  </w:style>
  <w:style w:type="character" w:customStyle="1" w:styleId="ListLabel19">
    <w:name w:val="ListLabel 19"/>
    <w:qFormat/>
    <w:rsid w:val="00A52E4B"/>
    <w:rPr>
      <w:rFonts w:cs="Times New Roman"/>
    </w:rPr>
  </w:style>
  <w:style w:type="character" w:customStyle="1" w:styleId="ListLabel20">
    <w:name w:val="ListLabel 20"/>
    <w:qFormat/>
    <w:rsid w:val="00A52E4B"/>
    <w:rPr>
      <w:sz w:val="20"/>
    </w:rPr>
  </w:style>
  <w:style w:type="character" w:customStyle="1" w:styleId="ListLabel21">
    <w:name w:val="ListLabel 21"/>
    <w:qFormat/>
    <w:rsid w:val="00A52E4B"/>
    <w:rPr>
      <w:sz w:val="20"/>
    </w:rPr>
  </w:style>
  <w:style w:type="character" w:customStyle="1" w:styleId="ListLabel22">
    <w:name w:val="ListLabel 22"/>
    <w:qFormat/>
    <w:rsid w:val="00A52E4B"/>
    <w:rPr>
      <w:sz w:val="20"/>
    </w:rPr>
  </w:style>
  <w:style w:type="character" w:customStyle="1" w:styleId="ListLabel23">
    <w:name w:val="ListLabel 23"/>
    <w:qFormat/>
    <w:rsid w:val="00A52E4B"/>
    <w:rPr>
      <w:sz w:val="20"/>
    </w:rPr>
  </w:style>
  <w:style w:type="character" w:customStyle="1" w:styleId="ListLabel24">
    <w:name w:val="ListLabel 24"/>
    <w:qFormat/>
    <w:rsid w:val="00A52E4B"/>
    <w:rPr>
      <w:sz w:val="20"/>
    </w:rPr>
  </w:style>
  <w:style w:type="character" w:customStyle="1" w:styleId="ListLabel25">
    <w:name w:val="ListLabel 25"/>
    <w:qFormat/>
    <w:rsid w:val="00A52E4B"/>
    <w:rPr>
      <w:sz w:val="20"/>
    </w:rPr>
  </w:style>
  <w:style w:type="character" w:customStyle="1" w:styleId="ListLabel26">
    <w:name w:val="ListLabel 26"/>
    <w:qFormat/>
    <w:rsid w:val="00A52E4B"/>
    <w:rPr>
      <w:sz w:val="20"/>
    </w:rPr>
  </w:style>
  <w:style w:type="character" w:customStyle="1" w:styleId="ListLabel27">
    <w:name w:val="ListLabel 27"/>
    <w:qFormat/>
    <w:rsid w:val="00A52E4B"/>
    <w:rPr>
      <w:rFonts w:ascii="Times New Roman" w:hAnsi="Times New Roman" w:cs="Times New Roman"/>
      <w:sz w:val="24"/>
    </w:rPr>
  </w:style>
  <w:style w:type="character" w:customStyle="1" w:styleId="ListLabel28">
    <w:name w:val="ListLabel 28"/>
    <w:qFormat/>
    <w:rsid w:val="00A52E4B"/>
    <w:rPr>
      <w:sz w:val="20"/>
    </w:rPr>
  </w:style>
  <w:style w:type="character" w:customStyle="1" w:styleId="ListLabel29">
    <w:name w:val="ListLabel 29"/>
    <w:qFormat/>
    <w:rsid w:val="00A52E4B"/>
    <w:rPr>
      <w:sz w:val="20"/>
    </w:rPr>
  </w:style>
  <w:style w:type="character" w:customStyle="1" w:styleId="ListLabel30">
    <w:name w:val="ListLabel 30"/>
    <w:qFormat/>
    <w:rsid w:val="00A52E4B"/>
    <w:rPr>
      <w:sz w:val="20"/>
    </w:rPr>
  </w:style>
  <w:style w:type="character" w:customStyle="1" w:styleId="ListLabel31">
    <w:name w:val="ListLabel 31"/>
    <w:qFormat/>
    <w:rsid w:val="00A52E4B"/>
    <w:rPr>
      <w:sz w:val="20"/>
    </w:rPr>
  </w:style>
  <w:style w:type="character" w:customStyle="1" w:styleId="ListLabel32">
    <w:name w:val="ListLabel 32"/>
    <w:qFormat/>
    <w:rsid w:val="00A52E4B"/>
    <w:rPr>
      <w:sz w:val="20"/>
    </w:rPr>
  </w:style>
  <w:style w:type="character" w:customStyle="1" w:styleId="ListLabel33">
    <w:name w:val="ListLabel 33"/>
    <w:qFormat/>
    <w:rsid w:val="00A52E4B"/>
    <w:rPr>
      <w:sz w:val="20"/>
    </w:rPr>
  </w:style>
  <w:style w:type="character" w:customStyle="1" w:styleId="ListLabel34">
    <w:name w:val="ListLabel 34"/>
    <w:qFormat/>
    <w:rsid w:val="00A52E4B"/>
    <w:rPr>
      <w:sz w:val="20"/>
    </w:rPr>
  </w:style>
  <w:style w:type="character" w:customStyle="1" w:styleId="ListLabel35">
    <w:name w:val="ListLabel 35"/>
    <w:qFormat/>
    <w:rsid w:val="00A52E4B"/>
    <w:rPr>
      <w:sz w:val="20"/>
    </w:rPr>
  </w:style>
  <w:style w:type="character" w:customStyle="1" w:styleId="ListLabel6">
    <w:name w:val="ListLabel 6"/>
    <w:qFormat/>
    <w:rsid w:val="00A52E4B"/>
    <w:rPr>
      <w:rFonts w:cs="Courier New"/>
    </w:rPr>
  </w:style>
  <w:style w:type="character" w:customStyle="1" w:styleId="ListLabel7">
    <w:name w:val="ListLabel 7"/>
    <w:qFormat/>
    <w:rsid w:val="00A52E4B"/>
    <w:rPr>
      <w:rFonts w:cs="Courier New"/>
    </w:rPr>
  </w:style>
  <w:style w:type="character" w:customStyle="1" w:styleId="ListLabel8">
    <w:name w:val="ListLabel 8"/>
    <w:qFormat/>
    <w:rsid w:val="00A52E4B"/>
    <w:rPr>
      <w:rFonts w:cs="Courier New"/>
    </w:rPr>
  </w:style>
  <w:style w:type="character" w:customStyle="1" w:styleId="ListLabel9">
    <w:name w:val="ListLabel 9"/>
    <w:qFormat/>
    <w:rsid w:val="00A52E4B"/>
    <w:rPr>
      <w:rFonts w:cs="Courier New"/>
    </w:rPr>
  </w:style>
  <w:style w:type="character" w:customStyle="1" w:styleId="ListLabel10">
    <w:name w:val="ListLabel 10"/>
    <w:qFormat/>
    <w:rsid w:val="00A52E4B"/>
    <w:rPr>
      <w:rFonts w:cs="Courier New"/>
    </w:rPr>
  </w:style>
  <w:style w:type="character" w:customStyle="1" w:styleId="ListLabel11">
    <w:name w:val="ListLabel 11"/>
    <w:qFormat/>
    <w:rsid w:val="00A52E4B"/>
    <w:rPr>
      <w:rFonts w:cs="Courier New"/>
    </w:rPr>
  </w:style>
  <w:style w:type="character" w:customStyle="1" w:styleId="a7">
    <w:name w:val="Символ нумерации"/>
    <w:qFormat/>
    <w:rsid w:val="00A52E4B"/>
  </w:style>
  <w:style w:type="character" w:customStyle="1" w:styleId="HTML1">
    <w:name w:val="Стандартный HTML Знак1"/>
    <w:basedOn w:val="a0"/>
    <w:link w:val="HTML0"/>
    <w:qFormat/>
    <w:rsid w:val="00A52E4B"/>
    <w:rPr>
      <w:rFonts w:ascii="Courier New" w:eastAsia="Times New Roman" w:hAnsi="Courier New"/>
      <w:lang w:val="x-none" w:eastAsia="zh-CN"/>
    </w:rPr>
  </w:style>
  <w:style w:type="character" w:customStyle="1" w:styleId="a8">
    <w:name w:val="Нижний колонтитул Знак"/>
    <w:basedOn w:val="a0"/>
    <w:qFormat/>
    <w:rsid w:val="00A52E4B"/>
    <w:rPr>
      <w:rFonts w:eastAsia="Times New Roman" w:cs="Calibri"/>
      <w:color w:val="000000"/>
      <w:lang w:val="ru-RU" w:eastAsia="zh-CN"/>
    </w:rPr>
  </w:style>
  <w:style w:type="character" w:customStyle="1" w:styleId="ListLabel64">
    <w:name w:val="ListLabel 64"/>
    <w:qFormat/>
    <w:rPr>
      <w:rFonts w:ascii="Times New Roman" w:hAnsi="Times New Roman" w:cs="Symbol"/>
      <w:sz w:val="28"/>
      <w:szCs w:val="28"/>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8"/>
      <w:szCs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sz w:val="28"/>
      <w:szCs w:val="28"/>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sz w:val="28"/>
      <w:szCs w:val="28"/>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sz w:val="28"/>
      <w:szCs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8"/>
      <w:szCs w:val="28"/>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sz w:val="28"/>
      <w:szCs w:val="28"/>
      <w:lang w:eastAsia="ru-RU"/>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8"/>
      <w:szCs w:val="28"/>
      <w:lang w:eastAsia="ru-RU"/>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8"/>
      <w:szCs w:val="28"/>
      <w:lang w:eastAsia="ru-RU"/>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sz w:val="28"/>
      <w:szCs w:val="28"/>
      <w:lang w:val="uk-UA" w:eastAsia="ru-RU"/>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sz w:val="28"/>
      <w:szCs w:val="28"/>
      <w:lang w:val="uk-UA" w:eastAsia="ru-RU"/>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8"/>
      <w:szCs w:val="28"/>
      <w:lang w:val="uk-UA" w:eastAsia="ru-RU"/>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sz w:val="28"/>
      <w:szCs w:val="28"/>
      <w:lang w:val="uk-UA"/>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sz w:val="28"/>
      <w:szCs w:val="28"/>
      <w:lang w:val="uk-U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8"/>
      <w:szCs w:val="28"/>
      <w:lang w:val="uk-UA"/>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8"/>
      <w:szCs w:val="28"/>
      <w:lang w:val="uk-UA"/>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sz w:val="28"/>
      <w:szCs w:val="28"/>
      <w:lang w:val="uk-UA"/>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sz w:val="28"/>
      <w:szCs w:val="28"/>
      <w:lang w:val="uk-UA"/>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sz w:val="24"/>
      <w:szCs w:val="28"/>
      <w:lang w:val="ru-RU"/>
    </w:rPr>
  </w:style>
  <w:style w:type="character" w:customStyle="1" w:styleId="ListLabel137">
    <w:name w:val="ListLabel 137"/>
    <w:qFormat/>
    <w:rPr>
      <w:rFonts w:cs="Times New Roman"/>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4"/>
      <w:szCs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28"/>
      <w:szCs w:val="28"/>
      <w:lang w:eastAsia="ru-RU"/>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sz w:val="28"/>
      <w:szCs w:val="28"/>
      <w:lang w:eastAsia="ru-RU"/>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sz w:val="28"/>
      <w:szCs w:val="28"/>
      <w:lang w:eastAsia="ru-RU"/>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eastAsia="Times New Roman" w:cs="Times New Roman"/>
      <w:sz w:val="28"/>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ascii="Times New Roman" w:hAnsi="Times New Roman" w:cs="Symbol"/>
      <w:sz w:val="28"/>
      <w:szCs w:val="28"/>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sz w:val="28"/>
      <w:szCs w:val="28"/>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sz w:val="28"/>
      <w:szCs w:val="28"/>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sz w:val="28"/>
      <w:szCs w:val="28"/>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sz w:val="28"/>
      <w:szCs w:val="28"/>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sz w:val="28"/>
      <w:szCs w:val="28"/>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Symbol"/>
      <w:sz w:val="28"/>
      <w:szCs w:val="28"/>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sz w:val="28"/>
      <w:szCs w:val="28"/>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sz w:val="28"/>
      <w:szCs w:val="28"/>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sz w:val="28"/>
      <w:szCs w:val="28"/>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sz w:val="28"/>
      <w:szCs w:val="28"/>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sz w:val="28"/>
      <w:szCs w:val="28"/>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Times New Roman" w:hAnsi="Times New Roman" w:cs="Symbol"/>
      <w:sz w:val="28"/>
      <w:szCs w:val="28"/>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sz w:val="28"/>
      <w:szCs w:val="28"/>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8"/>
      <w:szCs w:val="28"/>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sz w:val="28"/>
      <w:szCs w:val="28"/>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sz w:val="28"/>
      <w:szCs w:val="28"/>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sz w:val="28"/>
      <w:szCs w:val="28"/>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sz w:val="28"/>
      <w:szCs w:val="28"/>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sz w:val="28"/>
      <w:szCs w:val="28"/>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sz w:val="28"/>
      <w:szCs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sz w:val="28"/>
      <w:szCs w:val="28"/>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sz w:val="28"/>
      <w:szCs w:val="28"/>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sz w:val="28"/>
      <w:szCs w:val="28"/>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eastAsia="Times New Roman" w:cs="Times New Roman"/>
    </w:rPr>
  </w:style>
  <w:style w:type="paragraph" w:customStyle="1" w:styleId="13">
    <w:name w:val="Заголовок1"/>
    <w:basedOn w:val="a"/>
    <w:next w:val="a9"/>
    <w:qFormat/>
    <w:pPr>
      <w:keepNext/>
      <w:spacing w:before="240" w:after="120"/>
    </w:pPr>
    <w:rPr>
      <w:rFonts w:ascii="Liberation Sans" w:eastAsia="Microsoft YaHei"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customStyle="1" w:styleId="14">
    <w:name w:val="Заголовок1"/>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15">
    <w:name w:val="Указатель1"/>
    <w:basedOn w:val="a"/>
    <w:qFormat/>
    <w:rsid w:val="00A52E4B"/>
    <w:pPr>
      <w:suppressLineNumbers/>
      <w:suppressAutoHyphens/>
    </w:pPr>
    <w:rPr>
      <w:rFonts w:ascii="Calibri" w:hAnsi="Calibri" w:cs="Mangal"/>
      <w:color w:val="000000"/>
      <w:sz w:val="20"/>
      <w:szCs w:val="20"/>
      <w:lang w:eastAsia="zh-CN"/>
    </w:rPr>
  </w:style>
  <w:style w:type="paragraph" w:styleId="ad">
    <w:name w:val="List Paragraph"/>
    <w:basedOn w:val="a"/>
    <w:uiPriority w:val="34"/>
    <w:qFormat/>
    <w:rsid w:val="00827F46"/>
    <w:pPr>
      <w:ind w:left="720"/>
      <w:contextualSpacing/>
    </w:pPr>
  </w:style>
  <w:style w:type="paragraph" w:customStyle="1" w:styleId="ae">
    <w:name w:val="Верхний и нижний колонтитулы"/>
    <w:basedOn w:val="a"/>
    <w:qFormat/>
  </w:style>
  <w:style w:type="paragraph" w:styleId="af">
    <w:name w:val="header"/>
    <w:basedOn w:val="a"/>
    <w:rsid w:val="00BC64E9"/>
    <w:pPr>
      <w:tabs>
        <w:tab w:val="center" w:pos="4677"/>
        <w:tab w:val="right" w:pos="9355"/>
      </w:tabs>
    </w:pPr>
  </w:style>
  <w:style w:type="paragraph" w:styleId="af0">
    <w:name w:val="Balloon Text"/>
    <w:basedOn w:val="a"/>
    <w:unhideWhenUsed/>
    <w:qFormat/>
    <w:rsid w:val="00071902"/>
    <w:rPr>
      <w:rFonts w:ascii="Tahoma" w:hAnsi="Tahoma" w:cs="Tahoma"/>
      <w:sz w:val="16"/>
      <w:szCs w:val="16"/>
    </w:rPr>
  </w:style>
  <w:style w:type="paragraph" w:customStyle="1" w:styleId="Standard">
    <w:name w:val="Standard"/>
    <w:qFormat/>
    <w:rsid w:val="00612959"/>
    <w:pPr>
      <w:widowControl w:val="0"/>
      <w:suppressAutoHyphens/>
    </w:pPr>
    <w:rPr>
      <w:rFonts w:ascii="Times New Roman" w:eastAsia="Andale Sans UI" w:hAnsi="Times New Roman" w:cs="Tahoma"/>
      <w:color w:val="00000A"/>
      <w:kern w:val="2"/>
      <w:sz w:val="24"/>
      <w:szCs w:val="24"/>
    </w:rPr>
  </w:style>
  <w:style w:type="paragraph" w:customStyle="1" w:styleId="af1">
    <w:name w:val="Содержимое врезки"/>
    <w:basedOn w:val="a"/>
    <w:qFormat/>
  </w:style>
  <w:style w:type="paragraph" w:customStyle="1" w:styleId="40">
    <w:name w:val="Заголовок4"/>
    <w:basedOn w:val="a"/>
    <w:next w:val="a9"/>
    <w:qFormat/>
    <w:rsid w:val="00A52E4B"/>
    <w:pPr>
      <w:keepNext/>
      <w:suppressAutoHyphens/>
      <w:spacing w:before="240" w:after="120"/>
    </w:pPr>
    <w:rPr>
      <w:rFonts w:eastAsia="Noto Sans CJK SC Regular" w:cs="FreeSans"/>
      <w:color w:val="000000"/>
      <w:sz w:val="28"/>
      <w:szCs w:val="28"/>
      <w:lang w:eastAsia="zh-CN"/>
    </w:rPr>
  </w:style>
  <w:style w:type="paragraph" w:customStyle="1" w:styleId="af2">
    <w:name w:val="Покажчик"/>
    <w:basedOn w:val="a"/>
    <w:qFormat/>
    <w:rsid w:val="00A52E4B"/>
    <w:pPr>
      <w:suppressLineNumbers/>
      <w:suppressAutoHyphens/>
    </w:pPr>
    <w:rPr>
      <w:rFonts w:cs="FreeSans"/>
      <w:color w:val="000000"/>
      <w:sz w:val="20"/>
      <w:szCs w:val="20"/>
      <w:lang w:eastAsia="zh-CN"/>
    </w:rPr>
  </w:style>
  <w:style w:type="paragraph" w:customStyle="1" w:styleId="50">
    <w:name w:val="Название объекта5"/>
    <w:basedOn w:val="a"/>
    <w:qFormat/>
    <w:rsid w:val="00A52E4B"/>
    <w:pPr>
      <w:suppressLineNumbers/>
      <w:suppressAutoHyphens/>
      <w:spacing w:before="120" w:after="120"/>
    </w:pPr>
    <w:rPr>
      <w:rFonts w:cs="Lohit Devanagari"/>
      <w:i/>
      <w:iCs/>
      <w:color w:val="000000"/>
      <w:lang w:eastAsia="zh-CN"/>
    </w:rPr>
  </w:style>
  <w:style w:type="paragraph" w:customStyle="1" w:styleId="30">
    <w:name w:val="Заголовок3"/>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41">
    <w:name w:val="Название объекта4"/>
    <w:basedOn w:val="a"/>
    <w:qFormat/>
    <w:rsid w:val="00A52E4B"/>
    <w:pPr>
      <w:suppressLineNumbers/>
      <w:suppressAutoHyphens/>
      <w:spacing w:before="120" w:after="120"/>
    </w:pPr>
    <w:rPr>
      <w:rFonts w:cs="Lohit Devanagari"/>
      <w:i/>
      <w:iCs/>
      <w:color w:val="000000"/>
      <w:lang w:eastAsia="zh-CN"/>
    </w:rPr>
  </w:style>
  <w:style w:type="paragraph" w:customStyle="1" w:styleId="31">
    <w:name w:val="Название объекта3"/>
    <w:basedOn w:val="a"/>
    <w:qFormat/>
    <w:rsid w:val="00A52E4B"/>
    <w:pPr>
      <w:suppressLineNumbers/>
      <w:suppressAutoHyphens/>
      <w:spacing w:before="120" w:after="120"/>
    </w:pPr>
    <w:rPr>
      <w:rFonts w:ascii="Calibri" w:hAnsi="Calibri" w:cs="Mangal"/>
      <w:i/>
      <w:iCs/>
      <w:color w:val="000000"/>
      <w:lang w:eastAsia="zh-CN"/>
    </w:rPr>
  </w:style>
  <w:style w:type="paragraph" w:customStyle="1" w:styleId="32">
    <w:name w:val="Указатель3"/>
    <w:basedOn w:val="a"/>
    <w:qFormat/>
    <w:rsid w:val="00A52E4B"/>
    <w:pPr>
      <w:suppressLineNumbers/>
      <w:suppressAutoHyphens/>
    </w:pPr>
    <w:rPr>
      <w:rFonts w:ascii="Calibri" w:hAnsi="Calibri" w:cs="Mangal"/>
      <w:color w:val="000000"/>
      <w:sz w:val="20"/>
      <w:szCs w:val="20"/>
      <w:lang w:eastAsia="zh-CN"/>
    </w:rPr>
  </w:style>
  <w:style w:type="paragraph" w:customStyle="1" w:styleId="20">
    <w:name w:val="Заголовок2"/>
    <w:basedOn w:val="a"/>
    <w:next w:val="a9"/>
    <w:qFormat/>
    <w:rsid w:val="00A52E4B"/>
    <w:pPr>
      <w:keepNext/>
      <w:suppressAutoHyphens/>
      <w:spacing w:before="240" w:after="120"/>
    </w:pPr>
    <w:rPr>
      <w:rFonts w:ascii="Liberation Sans" w:eastAsia="Microsoft YaHei" w:hAnsi="Liberation Sans" w:cs="Mangal"/>
      <w:color w:val="000000"/>
      <w:sz w:val="28"/>
      <w:szCs w:val="28"/>
      <w:lang w:eastAsia="zh-CN"/>
    </w:rPr>
  </w:style>
  <w:style w:type="paragraph" w:customStyle="1" w:styleId="21">
    <w:name w:val="Название объекта2"/>
    <w:basedOn w:val="a"/>
    <w:qFormat/>
    <w:rsid w:val="00A52E4B"/>
    <w:pPr>
      <w:suppressLineNumbers/>
      <w:suppressAutoHyphens/>
      <w:spacing w:before="120" w:after="120"/>
    </w:pPr>
    <w:rPr>
      <w:rFonts w:ascii="Calibri" w:hAnsi="Calibri" w:cs="Mangal"/>
      <w:i/>
      <w:iCs/>
      <w:color w:val="000000"/>
      <w:lang w:eastAsia="zh-CN"/>
    </w:rPr>
  </w:style>
  <w:style w:type="paragraph" w:customStyle="1" w:styleId="22">
    <w:name w:val="Указатель2"/>
    <w:basedOn w:val="a"/>
    <w:qFormat/>
    <w:rsid w:val="00A52E4B"/>
    <w:pPr>
      <w:suppressLineNumbers/>
      <w:suppressAutoHyphens/>
    </w:pPr>
    <w:rPr>
      <w:rFonts w:ascii="Calibri" w:hAnsi="Calibri" w:cs="Mangal"/>
      <w:color w:val="000000"/>
      <w:sz w:val="20"/>
      <w:szCs w:val="20"/>
      <w:lang w:eastAsia="zh-CN"/>
    </w:rPr>
  </w:style>
  <w:style w:type="paragraph" w:customStyle="1" w:styleId="16">
    <w:name w:val="Название объекта1"/>
    <w:basedOn w:val="a"/>
    <w:qFormat/>
    <w:rsid w:val="00A52E4B"/>
    <w:pPr>
      <w:suppressLineNumbers/>
      <w:suppressAutoHyphens/>
      <w:spacing w:before="120" w:after="120"/>
    </w:pPr>
    <w:rPr>
      <w:rFonts w:ascii="Calibri" w:hAnsi="Calibri" w:cs="Mangal"/>
      <w:i/>
      <w:iCs/>
      <w:color w:val="000000"/>
      <w:lang w:eastAsia="zh-CN"/>
    </w:rPr>
  </w:style>
  <w:style w:type="paragraph" w:styleId="HTML0">
    <w:name w:val="HTML Preformatted"/>
    <w:basedOn w:val="a"/>
    <w:link w:val="HTML1"/>
    <w:qFormat/>
    <w:rsid w:val="00A5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zh-CN"/>
    </w:rPr>
  </w:style>
  <w:style w:type="paragraph" w:customStyle="1" w:styleId="17">
    <w:name w:val="Без интервала1"/>
    <w:qFormat/>
    <w:rsid w:val="00A52E4B"/>
    <w:pPr>
      <w:suppressAutoHyphens/>
    </w:pPr>
    <w:rPr>
      <w:rFonts w:eastAsia="Times New Roman" w:cs="Calibri"/>
      <w:sz w:val="22"/>
      <w:szCs w:val="22"/>
      <w:lang w:val="ru-RU" w:eastAsia="zh-CN"/>
    </w:rPr>
  </w:style>
  <w:style w:type="paragraph" w:customStyle="1" w:styleId="rvps2">
    <w:name w:val="rvps2"/>
    <w:basedOn w:val="a"/>
    <w:qFormat/>
    <w:rsid w:val="00A52E4B"/>
    <w:pPr>
      <w:spacing w:before="280" w:after="280"/>
    </w:pPr>
    <w:rPr>
      <w:lang w:eastAsia="zh-CN"/>
    </w:rPr>
  </w:style>
  <w:style w:type="paragraph" w:customStyle="1" w:styleId="210">
    <w:name w:val="Основной текст 21"/>
    <w:basedOn w:val="a"/>
    <w:qFormat/>
    <w:rsid w:val="00A52E4B"/>
    <w:pPr>
      <w:suppressAutoHyphens/>
    </w:pPr>
    <w:rPr>
      <w:color w:val="000000"/>
      <w:sz w:val="28"/>
      <w:szCs w:val="28"/>
      <w:lang w:eastAsia="zh-CN"/>
    </w:rPr>
  </w:style>
  <w:style w:type="paragraph" w:styleId="af3">
    <w:name w:val="footer"/>
    <w:basedOn w:val="a"/>
    <w:rsid w:val="00A52E4B"/>
    <w:pPr>
      <w:tabs>
        <w:tab w:val="center" w:pos="4677"/>
        <w:tab w:val="right" w:pos="9355"/>
      </w:tabs>
      <w:suppressAutoHyphens/>
    </w:pPr>
    <w:rPr>
      <w:rFonts w:ascii="Calibri" w:hAnsi="Calibri" w:cs="Calibri"/>
      <w:color w:val="000000"/>
      <w:sz w:val="20"/>
      <w:szCs w:val="20"/>
      <w:lang w:eastAsia="zh-CN"/>
    </w:rPr>
  </w:style>
  <w:style w:type="paragraph" w:customStyle="1" w:styleId="18">
    <w:name w:val="Обычный (веб)1"/>
    <w:basedOn w:val="a"/>
    <w:qFormat/>
    <w:rsid w:val="00A52E4B"/>
    <w:pPr>
      <w:suppressAutoHyphens/>
      <w:spacing w:before="280" w:after="280"/>
    </w:pPr>
    <w:rPr>
      <w:rFonts w:ascii="Calibri" w:hAnsi="Calibri" w:cs="Calibri"/>
      <w:color w:val="000000"/>
      <w:lang w:eastAsia="zh-CN"/>
    </w:rPr>
  </w:style>
  <w:style w:type="paragraph" w:customStyle="1" w:styleId="19">
    <w:name w:val="Абзац списка1"/>
    <w:basedOn w:val="a"/>
    <w:qFormat/>
    <w:rsid w:val="00A52E4B"/>
    <w:pPr>
      <w:suppressAutoHyphens/>
      <w:spacing w:after="200"/>
      <w:ind w:left="720"/>
      <w:contextualSpacing/>
    </w:pPr>
    <w:rPr>
      <w:rFonts w:ascii="Calibri" w:eastAsia="Calibri" w:hAnsi="Calibri"/>
      <w:color w:val="000000"/>
      <w:sz w:val="20"/>
      <w:szCs w:val="20"/>
      <w:lang w:eastAsia="zh-CN"/>
    </w:rPr>
  </w:style>
  <w:style w:type="character" w:customStyle="1" w:styleId="110">
    <w:name w:val="Основной шрифт абзаца11"/>
    <w:rsid w:val="00DD5334"/>
  </w:style>
  <w:style w:type="paragraph" w:customStyle="1" w:styleId="1a">
    <w:name w:val="Обычный1"/>
    <w:rsid w:val="00055379"/>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Arial Unicode MS" w:hAnsi="Times New Roman" w:cs="Lucida Sans"/>
      <w:sz w:val="24"/>
      <w:szCs w:val="24"/>
      <w:lang w:eastAsia="zh-CN" w:bidi="hi-IN"/>
    </w:rPr>
  </w:style>
  <w:style w:type="paragraph" w:styleId="af4">
    <w:name w:val="Normal (Web)"/>
    <w:basedOn w:val="a"/>
    <w:uiPriority w:val="99"/>
    <w:unhideWhenUsed/>
    <w:rsid w:val="00257B91"/>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42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ivli.pro"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Відтінки сірого">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E0B8-987F-43AF-BDA1-7D6D6C5B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14</Pages>
  <Words>5249</Words>
  <Characters>29923</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miskrada1@outlook.com</cp:lastModifiedBy>
  <cp:revision>69</cp:revision>
  <cp:lastPrinted>2026-02-26T06:32:00Z</cp:lastPrinted>
  <dcterms:created xsi:type="dcterms:W3CDTF">2025-02-06T14:16:00Z</dcterms:created>
  <dcterms:modified xsi:type="dcterms:W3CDTF">2026-03-02T05:59:00Z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