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CCD0D" w14:textId="77777777" w:rsidR="000D6B99" w:rsidRDefault="00F648F7">
      <w:pPr>
        <w:tabs>
          <w:tab w:val="left" w:pos="709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C21EDFA" wp14:editId="0CB3421A">
            <wp:simplePos x="0" y="0"/>
            <wp:positionH relativeFrom="column">
              <wp:posOffset>2729230</wp:posOffset>
            </wp:positionH>
            <wp:positionV relativeFrom="paragraph">
              <wp:posOffset>-527685</wp:posOffset>
            </wp:positionV>
            <wp:extent cx="436880" cy="617855"/>
            <wp:effectExtent l="0" t="0" r="1270" b="10795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7326D8" w14:textId="77777777"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5CA5EC02" w14:textId="77777777"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645BE3C4" w14:textId="77777777"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343DAFBE" w14:textId="77777777" w:rsidR="000D6B99" w:rsidRDefault="000D6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8BE830" w14:textId="77777777"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3B573CF3" w14:textId="77777777" w:rsidR="000D6B99" w:rsidRDefault="000D6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CA0302" w14:textId="00A2CD04" w:rsidR="000D6B99" w:rsidRDefault="008B7FFA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42B">
        <w:rPr>
          <w:rFonts w:ascii="Times New Roman" w:hAnsi="Times New Roman" w:cs="Times New Roman"/>
          <w:sz w:val="28"/>
          <w:szCs w:val="28"/>
          <w:lang w:val="uk-UA"/>
        </w:rPr>
        <w:t>березня 2026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м. </w:t>
      </w:r>
      <w:proofErr w:type="spellStart"/>
      <w:r w:rsidR="00F648F7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F648F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№ </w:t>
      </w:r>
      <w:r w:rsidR="00EF40D2">
        <w:rPr>
          <w:rFonts w:ascii="Times New Roman" w:hAnsi="Times New Roman" w:cs="Times New Roman"/>
          <w:sz w:val="28"/>
          <w:szCs w:val="28"/>
          <w:lang w:val="uk-UA"/>
        </w:rPr>
        <w:t>71</w:t>
      </w:r>
      <w:bookmarkStart w:id="0" w:name="_GoBack"/>
      <w:bookmarkEnd w:id="0"/>
    </w:p>
    <w:p w14:paraId="0CE21735" w14:textId="77777777" w:rsidR="000D6B99" w:rsidRDefault="000D6B99">
      <w:pPr>
        <w:shd w:val="clear" w:color="auto" w:fill="FFFFFF"/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4628B4" w14:textId="7F17FC25" w:rsidR="000D6B99" w:rsidRPr="00BB5E7D" w:rsidRDefault="00F648F7" w:rsidP="00BB5E7D">
      <w:pPr>
        <w:tabs>
          <w:tab w:val="left" w:pos="709"/>
        </w:tabs>
        <w:spacing w:after="0" w:line="240" w:lineRule="auto"/>
        <w:ind w:right="5669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намір передачі нерухомого майна в оренду </w:t>
      </w:r>
    </w:p>
    <w:p w14:paraId="48944F9E" w14:textId="77777777" w:rsidR="000D6B99" w:rsidRDefault="000D6B9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CBF2C26" w14:textId="77777777" w:rsidR="000D6B99" w:rsidRDefault="00F648F7" w:rsidP="00BB5E7D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розрахунку орендної плати за державне майно, затвердженою постановою Кабінету Міністрів України від 28.04.2021 № 630,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</w:t>
      </w:r>
      <w:bookmarkStart w:id="1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1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14:paraId="4D0DA025" w14:textId="77777777" w:rsidR="000D6B99" w:rsidRDefault="00F648F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1EC58C7A" w14:textId="5239853D" w:rsidR="00F27380" w:rsidRDefault="00F648F7" w:rsidP="00BB5E7D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F27380">
        <w:rPr>
          <w:rFonts w:ascii="Times New Roman" w:hAnsi="Times New Roman" w:cs="Times New Roman"/>
          <w:sz w:val="28"/>
          <w:szCs w:val="28"/>
          <w:lang w:val="uk-UA"/>
        </w:rPr>
        <w:t>Передати в оренду (за результатами аукціону):</w:t>
      </w:r>
    </w:p>
    <w:p w14:paraId="1BAAE06A" w14:textId="738B0B39" w:rsidR="0065342B" w:rsidRPr="0065342B" w:rsidRDefault="0065342B" w:rsidP="00BB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42B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нежитлове</w:t>
      </w:r>
      <w:r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приміщення, кімнату</w:t>
      </w:r>
      <w:r w:rsidRPr="0065342B">
        <w:rPr>
          <w:rFonts w:ascii="Times New Roman" w:hAnsi="Times New Roman"/>
          <w:sz w:val="28"/>
          <w:szCs w:val="28"/>
          <w:lang w:val="uk-UA"/>
        </w:rPr>
        <w:t xml:space="preserve"> № 29, </w:t>
      </w:r>
      <w:r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3,3 кв.</w:t>
      </w:r>
      <w:r w:rsidR="00BB5E7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м, </w:t>
      </w:r>
      <w:r w:rsidRPr="0065342B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BB5E7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653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вул. Покровська, 16, м. </w:t>
      </w:r>
      <w:proofErr w:type="spellStart"/>
      <w:r w:rsidRPr="0065342B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Pr="0065342B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65342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5700FEA" w14:textId="39B5E93E" w:rsidR="0065342B" w:rsidRPr="0065342B" w:rsidRDefault="0065342B" w:rsidP="00BB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нежитлове</w:t>
      </w:r>
      <w:r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342B">
        <w:rPr>
          <w:rFonts w:ascii="Times New Roman" w:hAnsi="Times New Roman"/>
          <w:sz w:val="28"/>
          <w:szCs w:val="28"/>
          <w:lang w:val="uk-UA"/>
        </w:rPr>
        <w:t>приміщення, кімнат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5342B">
        <w:rPr>
          <w:rFonts w:ascii="Times New Roman" w:hAnsi="Times New Roman"/>
          <w:sz w:val="28"/>
          <w:szCs w:val="28"/>
          <w:lang w:val="uk-UA"/>
        </w:rPr>
        <w:t xml:space="preserve"> № 57,</w:t>
      </w:r>
      <w:r w:rsidR="00BB5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342B">
        <w:rPr>
          <w:rFonts w:ascii="Times New Roman" w:hAnsi="Times New Roman"/>
          <w:sz w:val="28"/>
          <w:szCs w:val="28"/>
          <w:lang w:val="uk-UA"/>
        </w:rPr>
        <w:t>58,</w:t>
      </w:r>
      <w:r w:rsidR="00BB5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342B">
        <w:rPr>
          <w:rFonts w:ascii="Times New Roman" w:hAnsi="Times New Roman"/>
          <w:sz w:val="28"/>
          <w:szCs w:val="28"/>
          <w:lang w:val="uk-UA"/>
        </w:rPr>
        <w:t>66,</w:t>
      </w:r>
      <w:r w:rsidR="00BB5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342B">
        <w:rPr>
          <w:rFonts w:ascii="Times New Roman" w:hAnsi="Times New Roman"/>
          <w:sz w:val="28"/>
          <w:szCs w:val="28"/>
          <w:lang w:val="uk-UA"/>
        </w:rPr>
        <w:t>67,</w:t>
      </w:r>
      <w:r w:rsidR="00BB5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342B">
        <w:rPr>
          <w:rFonts w:ascii="Times New Roman" w:hAnsi="Times New Roman"/>
          <w:sz w:val="28"/>
          <w:szCs w:val="28"/>
          <w:lang w:val="uk-UA"/>
        </w:rPr>
        <w:t>68,</w:t>
      </w:r>
      <w:r w:rsidR="00BB5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342B">
        <w:rPr>
          <w:rFonts w:ascii="Times New Roman" w:hAnsi="Times New Roman"/>
          <w:sz w:val="28"/>
          <w:szCs w:val="28"/>
          <w:lang w:val="uk-UA"/>
        </w:rPr>
        <w:t xml:space="preserve">69 </w:t>
      </w:r>
      <w:r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55,1 кв.</w:t>
      </w:r>
      <w:r w:rsidR="00BB5E7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м, </w:t>
      </w:r>
      <w:r w:rsidRPr="0065342B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653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вул. Шевченка, 23, </w:t>
      </w:r>
      <w:proofErr w:type="spellStart"/>
      <w:r w:rsidRPr="0065342B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5342B">
        <w:rPr>
          <w:rFonts w:ascii="Times New Roman" w:hAnsi="Times New Roman" w:cs="Times New Roman"/>
          <w:sz w:val="28"/>
          <w:szCs w:val="28"/>
          <w:lang w:val="uk-UA"/>
        </w:rPr>
        <w:t>Решетилі</w:t>
      </w:r>
      <w:proofErr w:type="spellEnd"/>
      <w:r w:rsidRPr="0065342B">
        <w:rPr>
          <w:rFonts w:ascii="Times New Roman" w:hAnsi="Times New Roman" w:cs="Times New Roman"/>
          <w:sz w:val="28"/>
          <w:szCs w:val="28"/>
          <w:lang w:val="uk-UA"/>
        </w:rPr>
        <w:t>вка, Полтавськ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6534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1F2979" w14:textId="77777777" w:rsidR="00F27380" w:rsidRDefault="00F27380" w:rsidP="00BB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Включити до Переліку першого типу:</w:t>
      </w:r>
    </w:p>
    <w:p w14:paraId="4186D9E7" w14:textId="5E0E2A51" w:rsidR="0037115F" w:rsidRPr="0037115F" w:rsidRDefault="00B82BC9" w:rsidP="00BB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5342B">
        <w:rPr>
          <w:rFonts w:ascii="Times New Roman" w:hAnsi="Times New Roman" w:cs="Times New Roman"/>
          <w:sz w:val="28"/>
          <w:szCs w:val="28"/>
          <w:lang w:val="uk-UA"/>
        </w:rPr>
        <w:t>нежитлове</w:t>
      </w:r>
      <w:r w:rsidR="0065342B"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42B" w:rsidRPr="0065342B">
        <w:rPr>
          <w:rFonts w:ascii="Times New Roman" w:hAnsi="Times New Roman"/>
          <w:sz w:val="28"/>
          <w:szCs w:val="28"/>
          <w:lang w:val="uk-UA"/>
        </w:rPr>
        <w:t>приміщення, кімнат</w:t>
      </w:r>
      <w:r w:rsidR="0065342B">
        <w:rPr>
          <w:rFonts w:ascii="Times New Roman" w:hAnsi="Times New Roman"/>
          <w:sz w:val="28"/>
          <w:szCs w:val="28"/>
          <w:lang w:val="uk-UA"/>
        </w:rPr>
        <w:t>и</w:t>
      </w:r>
      <w:r w:rsidR="0065342B" w:rsidRPr="0065342B">
        <w:rPr>
          <w:rFonts w:ascii="Times New Roman" w:hAnsi="Times New Roman"/>
          <w:sz w:val="28"/>
          <w:szCs w:val="28"/>
          <w:lang w:val="uk-UA"/>
        </w:rPr>
        <w:t xml:space="preserve"> № 57,</w:t>
      </w:r>
      <w:r w:rsidR="00BB5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342B" w:rsidRPr="0065342B">
        <w:rPr>
          <w:rFonts w:ascii="Times New Roman" w:hAnsi="Times New Roman"/>
          <w:sz w:val="28"/>
          <w:szCs w:val="28"/>
          <w:lang w:val="uk-UA"/>
        </w:rPr>
        <w:t>58,</w:t>
      </w:r>
      <w:r w:rsidR="00BB5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342B" w:rsidRPr="0065342B">
        <w:rPr>
          <w:rFonts w:ascii="Times New Roman" w:hAnsi="Times New Roman"/>
          <w:sz w:val="28"/>
          <w:szCs w:val="28"/>
          <w:lang w:val="uk-UA"/>
        </w:rPr>
        <w:t>66,</w:t>
      </w:r>
      <w:r w:rsidR="00BB5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342B" w:rsidRPr="0065342B">
        <w:rPr>
          <w:rFonts w:ascii="Times New Roman" w:hAnsi="Times New Roman"/>
          <w:sz w:val="28"/>
          <w:szCs w:val="28"/>
          <w:lang w:val="uk-UA"/>
        </w:rPr>
        <w:t>67,</w:t>
      </w:r>
      <w:r w:rsidR="00BB5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342B" w:rsidRPr="0065342B">
        <w:rPr>
          <w:rFonts w:ascii="Times New Roman" w:hAnsi="Times New Roman"/>
          <w:sz w:val="28"/>
          <w:szCs w:val="28"/>
          <w:lang w:val="uk-UA"/>
        </w:rPr>
        <w:t>68,</w:t>
      </w:r>
      <w:r w:rsidR="00BB5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342B" w:rsidRPr="0065342B">
        <w:rPr>
          <w:rFonts w:ascii="Times New Roman" w:hAnsi="Times New Roman"/>
          <w:sz w:val="28"/>
          <w:szCs w:val="28"/>
          <w:lang w:val="uk-UA"/>
        </w:rPr>
        <w:t xml:space="preserve">69 </w:t>
      </w:r>
      <w:r w:rsidR="0065342B"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55,1 кв.</w:t>
      </w:r>
      <w:r w:rsidR="00BB5E7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5342B"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м, </w:t>
      </w:r>
      <w:r w:rsidR="0065342B" w:rsidRPr="0065342B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BB5E7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="0065342B" w:rsidRPr="00653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65342B"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вул. Шевченка, 23, </w:t>
      </w:r>
      <w:proofErr w:type="spellStart"/>
      <w:r w:rsidR="0065342B" w:rsidRPr="0065342B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5342B" w:rsidRPr="0065342B">
        <w:rPr>
          <w:rFonts w:ascii="Times New Roman" w:hAnsi="Times New Roman" w:cs="Times New Roman"/>
          <w:sz w:val="28"/>
          <w:szCs w:val="28"/>
          <w:lang w:val="uk-UA"/>
        </w:rPr>
        <w:t>Решетилі</w:t>
      </w:r>
      <w:proofErr w:type="spellEnd"/>
      <w:r w:rsidR="0065342B" w:rsidRPr="0065342B">
        <w:rPr>
          <w:rFonts w:ascii="Times New Roman" w:hAnsi="Times New Roman" w:cs="Times New Roman"/>
          <w:sz w:val="28"/>
          <w:szCs w:val="28"/>
          <w:lang w:val="uk-UA"/>
        </w:rPr>
        <w:t>вка, Полтавськ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5342B"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5342B"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65342B" w:rsidRPr="006534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624FAD" w14:textId="77777777" w:rsidR="00F27380" w:rsidRDefault="00B82BC9" w:rsidP="00BB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 При оголошенні аукціонів розмір річної орендної плати встановити на рівні 12 відсотків вартості об’єкта оренди.  </w:t>
      </w:r>
    </w:p>
    <w:p w14:paraId="6F979B1A" w14:textId="11734AC6" w:rsidR="003E1A64" w:rsidRDefault="00B82BC9" w:rsidP="00BB5E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273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>Передати в оренду (бе</w:t>
      </w:r>
      <w:r w:rsidR="00F27380">
        <w:rPr>
          <w:rFonts w:ascii="Times New Roman" w:hAnsi="Times New Roman" w:cs="Times New Roman"/>
          <w:sz w:val="28"/>
          <w:szCs w:val="28"/>
          <w:lang w:val="uk-UA"/>
        </w:rPr>
        <w:t>з проведення аукціону) нежитлове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8F7">
        <w:rPr>
          <w:rFonts w:ascii="Times New Roman" w:hAnsi="Times New Roman"/>
          <w:sz w:val="28"/>
          <w:szCs w:val="28"/>
          <w:lang w:val="uk-UA"/>
        </w:rPr>
        <w:t>приміщення</w:t>
      </w:r>
      <w:r w:rsidR="0065342B">
        <w:rPr>
          <w:rFonts w:ascii="Times New Roman" w:hAnsi="Times New Roman"/>
          <w:sz w:val="28"/>
          <w:szCs w:val="28"/>
          <w:lang w:val="uk-UA"/>
        </w:rPr>
        <w:t xml:space="preserve"> кімнату № 8</w:t>
      </w:r>
      <w:r w:rsidR="00F648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загальною </w:t>
      </w:r>
      <w:r w:rsidR="00F648F7" w:rsidRPr="00FB77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площею </w:t>
      </w:r>
      <w:r w:rsidR="0065342B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="004358CA" w:rsidRPr="00FB77C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5342B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F273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B5E7D">
        <w:rPr>
          <w:rFonts w:ascii="Times New Roman" w:eastAsia="Calibri" w:hAnsi="Times New Roman" w:cs="Times New Roman"/>
          <w:sz w:val="28"/>
          <w:szCs w:val="28"/>
          <w:lang w:val="uk-UA"/>
        </w:rPr>
        <w:t>кв. </w:t>
      </w:r>
      <w:r w:rsidR="00F27380">
        <w:rPr>
          <w:rFonts w:ascii="Times New Roman" w:eastAsia="Calibri" w:hAnsi="Times New Roman" w:cs="Times New Roman"/>
          <w:sz w:val="28"/>
          <w:szCs w:val="28"/>
          <w:lang w:val="uk-UA"/>
        </w:rPr>
        <w:t>м, розташован</w:t>
      </w:r>
      <w:r w:rsidR="00BB5E7D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F648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б</w:t>
      </w:r>
      <w:r w:rsidR="00F27380">
        <w:rPr>
          <w:rFonts w:ascii="Times New Roman" w:eastAsia="Calibri" w:hAnsi="Times New Roman" w:cs="Times New Roman"/>
          <w:sz w:val="28"/>
          <w:szCs w:val="28"/>
          <w:lang w:val="uk-UA"/>
        </w:rPr>
        <w:t>удівлі за адресою</w:t>
      </w:r>
      <w:r w:rsidR="00BB5E7D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F273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вул.</w:t>
      </w:r>
      <w:r w:rsidR="00BB5E7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5342B">
        <w:rPr>
          <w:rFonts w:ascii="Times New Roman" w:eastAsia="Calibri" w:hAnsi="Times New Roman" w:cs="Times New Roman"/>
          <w:sz w:val="28"/>
          <w:szCs w:val="28"/>
          <w:lang w:val="uk-UA"/>
        </w:rPr>
        <w:t>Благодатна</w:t>
      </w:r>
      <w:r w:rsidR="00F648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653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3, </w:t>
      </w:r>
      <w:proofErr w:type="spellStart"/>
      <w:r w:rsidR="0065342B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F648F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B5E7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5342B">
        <w:rPr>
          <w:rFonts w:ascii="Times New Roman" w:eastAsia="Calibri" w:hAnsi="Times New Roman" w:cs="Times New Roman"/>
          <w:sz w:val="28"/>
          <w:szCs w:val="28"/>
          <w:lang w:val="uk-UA"/>
        </w:rPr>
        <w:t>Кален</w:t>
      </w:r>
      <w:proofErr w:type="spellEnd"/>
      <w:r w:rsidR="0065342B">
        <w:rPr>
          <w:rFonts w:ascii="Times New Roman" w:eastAsia="Calibri" w:hAnsi="Times New Roman" w:cs="Times New Roman"/>
          <w:sz w:val="28"/>
          <w:szCs w:val="28"/>
          <w:lang w:val="uk-UA"/>
        </w:rPr>
        <w:t>ики</w:t>
      </w:r>
      <w:r w:rsidR="00F648F7">
        <w:rPr>
          <w:rFonts w:ascii="Times New Roman" w:eastAsia="Calibri" w:hAnsi="Times New Roman" w:cs="Times New Roman"/>
          <w:sz w:val="28"/>
          <w:szCs w:val="28"/>
          <w:lang w:val="uk-UA"/>
        </w:rPr>
        <w:t>, Полтавськ</w:t>
      </w:r>
      <w:r w:rsidR="00BB5E7D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F648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</w:t>
      </w:r>
      <w:r w:rsidR="0066287E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6287E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273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262D02" w14:textId="1F0B3D12" w:rsidR="00F27380" w:rsidRDefault="00B82BC9" w:rsidP="00BB5E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F648F7">
        <w:rPr>
          <w:rFonts w:ascii="Times New Roman" w:eastAsia="Calibri" w:hAnsi="Times New Roman" w:cs="Times New Roman"/>
          <w:sz w:val="28"/>
          <w:szCs w:val="28"/>
          <w:lang w:val="uk-UA"/>
        </w:rPr>
        <w:t>. Включити до Переліку другого типу</w:t>
      </w:r>
      <w:r w:rsidR="00F273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27380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 w:rsidR="0065342B">
        <w:rPr>
          <w:rFonts w:ascii="Times New Roman" w:hAnsi="Times New Roman"/>
          <w:sz w:val="28"/>
          <w:szCs w:val="28"/>
          <w:lang w:val="uk-UA"/>
        </w:rPr>
        <w:t>приміщення кімнату №</w:t>
      </w:r>
      <w:r w:rsidR="00BB5E7D">
        <w:rPr>
          <w:rFonts w:ascii="Times New Roman" w:hAnsi="Times New Roman"/>
          <w:sz w:val="28"/>
          <w:szCs w:val="28"/>
          <w:lang w:val="uk-UA"/>
        </w:rPr>
        <w:t> </w:t>
      </w:r>
      <w:r w:rsidR="0065342B">
        <w:rPr>
          <w:rFonts w:ascii="Times New Roman" w:hAnsi="Times New Roman"/>
          <w:sz w:val="28"/>
          <w:szCs w:val="28"/>
          <w:lang w:val="uk-UA"/>
        </w:rPr>
        <w:t>8</w:t>
      </w:r>
      <w:r w:rsidR="00F273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загальною </w:t>
      </w:r>
      <w:r w:rsidR="00F27380" w:rsidRPr="00FB77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площею </w:t>
      </w:r>
      <w:r w:rsidR="0065342B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="00F27380" w:rsidRPr="00FB77C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5342B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F273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B5E7D">
        <w:rPr>
          <w:rFonts w:ascii="Times New Roman" w:eastAsia="Calibri" w:hAnsi="Times New Roman" w:cs="Times New Roman"/>
          <w:sz w:val="28"/>
          <w:szCs w:val="28"/>
          <w:lang w:val="uk-UA"/>
        </w:rPr>
        <w:t>кв. </w:t>
      </w:r>
      <w:r w:rsidR="00F27380">
        <w:rPr>
          <w:rFonts w:ascii="Times New Roman" w:eastAsia="Calibri" w:hAnsi="Times New Roman" w:cs="Times New Roman"/>
          <w:sz w:val="28"/>
          <w:szCs w:val="28"/>
          <w:lang w:val="uk-UA"/>
        </w:rPr>
        <w:t>м, розташовану в будівлі за адресою</w:t>
      </w:r>
      <w:r w:rsidR="00BB5E7D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F273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вул.</w:t>
      </w:r>
      <w:r w:rsidR="00BB5E7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5342B">
        <w:rPr>
          <w:rFonts w:ascii="Times New Roman" w:eastAsia="Calibri" w:hAnsi="Times New Roman" w:cs="Times New Roman"/>
          <w:sz w:val="28"/>
          <w:szCs w:val="28"/>
          <w:lang w:val="uk-UA"/>
        </w:rPr>
        <w:t>Благодатна</w:t>
      </w:r>
      <w:r w:rsidR="00F273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653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3, </w:t>
      </w:r>
      <w:proofErr w:type="spellStart"/>
      <w:r w:rsidR="0065342B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F2738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B5E7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5342B">
        <w:rPr>
          <w:rFonts w:ascii="Times New Roman" w:eastAsia="Calibri" w:hAnsi="Times New Roman" w:cs="Times New Roman"/>
          <w:sz w:val="28"/>
          <w:szCs w:val="28"/>
          <w:lang w:val="uk-UA"/>
        </w:rPr>
        <w:t>Кален</w:t>
      </w:r>
      <w:proofErr w:type="spellEnd"/>
      <w:r w:rsidR="0065342B">
        <w:rPr>
          <w:rFonts w:ascii="Times New Roman" w:eastAsia="Calibri" w:hAnsi="Times New Roman" w:cs="Times New Roman"/>
          <w:sz w:val="28"/>
          <w:szCs w:val="28"/>
          <w:lang w:val="uk-UA"/>
        </w:rPr>
        <w:t>ики</w:t>
      </w:r>
      <w:r w:rsidR="00F27380">
        <w:rPr>
          <w:rFonts w:ascii="Times New Roman" w:eastAsia="Calibri" w:hAnsi="Times New Roman" w:cs="Times New Roman"/>
          <w:sz w:val="28"/>
          <w:szCs w:val="28"/>
          <w:lang w:val="uk-UA"/>
        </w:rPr>
        <w:t>, Полтавськ</w:t>
      </w:r>
      <w:r w:rsidR="00BB5E7D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F273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</w:t>
      </w:r>
      <w:r w:rsidR="00F27380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27380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273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99633F" w14:textId="3AA88D37" w:rsidR="00B82BC9" w:rsidRDefault="00B82BC9" w:rsidP="00BB5E7D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 При передачі в оренду розмір річної орендної плати встановити </w:t>
      </w:r>
      <w:r w:rsidR="000A08D6">
        <w:rPr>
          <w:rFonts w:ascii="Times New Roman" w:hAnsi="Times New Roman" w:cs="Times New Roman"/>
          <w:sz w:val="28"/>
          <w:szCs w:val="28"/>
          <w:lang w:val="uk-UA"/>
        </w:rPr>
        <w:t>у розмірі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8D6">
        <w:rPr>
          <w:rFonts w:ascii="Times New Roman" w:hAnsi="Times New Roman" w:cs="Times New Roman"/>
          <w:sz w:val="28"/>
          <w:szCs w:val="28"/>
          <w:lang w:val="uk-UA"/>
        </w:rPr>
        <w:t>1 гривні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81203C" w14:textId="20D3C324" w:rsidR="000D6B99" w:rsidRDefault="00B82BC9" w:rsidP="00BB5E7D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250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 xml:space="preserve">Відділу з юридичних питань та управління комунальним майном виконавчого комітету міської ради (Колотій Наталія) провести процедуру передачі в оренду.  </w:t>
      </w:r>
    </w:p>
    <w:p w14:paraId="38BE680D" w14:textId="77777777"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AA94C8" w14:textId="77777777"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1AC998" w14:textId="77777777"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B4BFAF" w14:textId="77777777"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0B201BE" w14:textId="77777777" w:rsidR="002655F9" w:rsidRDefault="002655F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12A72E4" w14:textId="1DCAE0C9" w:rsidR="000D6B99" w:rsidRDefault="002655F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Оксана ДЯДЮНОВА</w:t>
      </w:r>
    </w:p>
    <w:p w14:paraId="14867843" w14:textId="77777777"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5C0573E" w14:textId="77777777"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EDFA224" w14:textId="77777777"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45C16E5" w14:textId="77777777"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BE72488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D717156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415DADE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57A3C68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D6C3FBD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CD62D52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F957FC6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553B8BB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7E2A3B2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CAE9B42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1872AA4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97B8C34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3BE6A54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B01E9BD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370CD9B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98C73E6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C47080F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C0D088F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B0E1903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6E2515F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35875B7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3A8BCE8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B63D870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0731774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A57A404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F3C165A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F325FEB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A96C9C9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5C7F0F9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27448D7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21B256A" w14:textId="77777777" w:rsidR="0088246A" w:rsidRDefault="0088246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6772E05" w14:textId="77777777"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8C295C5" w14:textId="07B8CB44" w:rsidR="000D6B99" w:rsidRDefault="00F648F7" w:rsidP="00BB5E7D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Рішення підготовлено відділом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юридичних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та управління комунальним майном</w:t>
      </w:r>
      <w:r w:rsidR="00BB5E7D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міської ради</w:t>
      </w:r>
    </w:p>
    <w:p w14:paraId="4BF8782A" w14:textId="77777777" w:rsidR="000D6B99" w:rsidRDefault="000D6B9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626B5AF" w14:textId="77777777" w:rsidR="000D6B99" w:rsidRDefault="00F648F7">
      <w:pPr>
        <w:pStyle w:val="Standard"/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Головний спеціаліст відділу з юридичних </w:t>
      </w:r>
    </w:p>
    <w:p w14:paraId="6614A68E" w14:textId="77777777" w:rsidR="000D6B99" w:rsidRDefault="00F648F7">
      <w:pPr>
        <w:pStyle w:val="Standard"/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питань та управління комунальним майном                     Віктор ЗИГАЛЕНКО</w:t>
      </w:r>
    </w:p>
    <w:p w14:paraId="41468754" w14:textId="77777777" w:rsidR="000D6B99" w:rsidRDefault="00F648F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0A08D6">
        <w:rPr>
          <w:rFonts w:ascii="Times New Roman" w:hAnsi="Times New Roman" w:cs="Times New Roman"/>
          <w:sz w:val="28"/>
          <w:szCs w:val="28"/>
          <w:lang w:val="uk-UA" w:eastAsia="ru-RU"/>
        </w:rPr>
        <w:t>03.2026</w:t>
      </w:r>
    </w:p>
    <w:p w14:paraId="49C27104" w14:textId="77777777" w:rsidR="000D6B99" w:rsidRDefault="00F648F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ПОГОДЖЕНО</w:t>
      </w:r>
    </w:p>
    <w:p w14:paraId="43767594" w14:textId="77777777" w:rsidR="000D6B99" w:rsidRDefault="000D6B99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89816A" w14:textId="77777777" w:rsidR="000D6B99" w:rsidRDefault="00F648F7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Максим ЛИСЕНКО</w:t>
      </w:r>
    </w:p>
    <w:p w14:paraId="60368065" w14:textId="77777777" w:rsidR="000D6B99" w:rsidRDefault="00F648F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0A08D6">
        <w:rPr>
          <w:rFonts w:ascii="Times New Roman" w:hAnsi="Times New Roman" w:cs="Times New Roman"/>
          <w:sz w:val="28"/>
          <w:szCs w:val="28"/>
          <w:lang w:val="uk-UA" w:eastAsia="ru-RU"/>
        </w:rPr>
        <w:t>03.2026</w:t>
      </w:r>
    </w:p>
    <w:p w14:paraId="25E88812" w14:textId="77777777" w:rsidR="000D6B99" w:rsidRDefault="000D6B99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B8EB29" w14:textId="381AC836" w:rsidR="000D6B99" w:rsidRDefault="002655F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організаційно -</w:t>
      </w:r>
    </w:p>
    <w:p w14:paraId="25226ED2" w14:textId="77777777" w:rsidR="000D6B99" w:rsidRDefault="00F648F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інформаційної роботи, документообігу</w:t>
      </w:r>
    </w:p>
    <w:p w14:paraId="3502297C" w14:textId="62DD0537" w:rsidR="000D6B99" w:rsidRDefault="00F648F7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управління персоналом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23F8B">
        <w:rPr>
          <w:rFonts w:ascii="Times New Roman" w:hAnsi="Times New Roman" w:cs="Times New Roman"/>
          <w:sz w:val="28"/>
          <w:szCs w:val="28"/>
          <w:lang w:val="uk-UA"/>
        </w:rPr>
        <w:t>Надія КУЛИК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FE408E" w14:textId="77777777" w:rsidR="000D6B99" w:rsidRDefault="00F648F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0A08D6">
        <w:rPr>
          <w:rFonts w:ascii="Times New Roman" w:hAnsi="Times New Roman" w:cs="Times New Roman"/>
          <w:sz w:val="28"/>
          <w:szCs w:val="28"/>
          <w:lang w:val="uk-UA" w:eastAsia="ru-RU"/>
        </w:rPr>
        <w:t>03.2026</w:t>
      </w:r>
    </w:p>
    <w:p w14:paraId="6AFF5E80" w14:textId="77777777" w:rsidR="000D6B99" w:rsidRDefault="000D6B99">
      <w:pPr>
        <w:tabs>
          <w:tab w:val="left" w:pos="6946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D94950" w14:textId="77777777" w:rsidR="000D6B99" w:rsidRDefault="00F6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юридичних </w:t>
      </w:r>
    </w:p>
    <w:p w14:paraId="67DE62CB" w14:textId="77777777" w:rsidR="000D6B99" w:rsidRDefault="00F6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та управління комунальним </w:t>
      </w:r>
    </w:p>
    <w:p w14:paraId="5980F2B1" w14:textId="77777777" w:rsidR="000D6B99" w:rsidRDefault="00F648F7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майном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Наталія КОЛОТІЙ</w:t>
      </w:r>
    </w:p>
    <w:p w14:paraId="42EB4E30" w14:textId="77777777" w:rsidR="000D6B99" w:rsidRDefault="00F648F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0A08D6">
        <w:rPr>
          <w:rFonts w:ascii="Times New Roman" w:hAnsi="Times New Roman" w:cs="Times New Roman"/>
          <w:sz w:val="28"/>
          <w:szCs w:val="28"/>
          <w:lang w:val="uk-UA" w:eastAsia="ru-RU"/>
        </w:rPr>
        <w:t>03.2026</w:t>
      </w:r>
    </w:p>
    <w:p w14:paraId="582351C4" w14:textId="77777777"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04AD3C" w14:textId="77777777"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76B940" w14:textId="77777777"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ADC005" w14:textId="77777777"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AC255A" w14:textId="77777777"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D6B99">
      <w:pgSz w:w="11906" w:h="16838"/>
      <w:pgMar w:top="1077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53811" w14:textId="77777777" w:rsidR="008E389C" w:rsidRDefault="008E389C">
      <w:pPr>
        <w:spacing w:line="240" w:lineRule="auto"/>
      </w:pPr>
      <w:r>
        <w:separator/>
      </w:r>
    </w:p>
  </w:endnote>
  <w:endnote w:type="continuationSeparator" w:id="0">
    <w:p w14:paraId="427A2AA9" w14:textId="77777777" w:rsidR="008E389C" w:rsidRDefault="008E3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Microsoft Sans Serif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0E14B" w14:textId="77777777" w:rsidR="008E389C" w:rsidRDefault="008E389C">
      <w:pPr>
        <w:spacing w:after="0"/>
      </w:pPr>
      <w:r>
        <w:separator/>
      </w:r>
    </w:p>
  </w:footnote>
  <w:footnote w:type="continuationSeparator" w:id="0">
    <w:p w14:paraId="64345DD7" w14:textId="77777777" w:rsidR="008E389C" w:rsidRDefault="008E38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F72E0D"/>
    <w:multiLevelType w:val="singleLevel"/>
    <w:tmpl w:val="81F72E0D"/>
    <w:lvl w:ilvl="0">
      <w:start w:val="1"/>
      <w:numFmt w:val="decimal"/>
      <w:suff w:val="space"/>
      <w:lvlText w:val="%1)"/>
      <w:lvlJc w:val="left"/>
    </w:lvl>
  </w:abstractNum>
  <w:abstractNum w:abstractNumId="1">
    <w:nsid w:val="842B4289"/>
    <w:multiLevelType w:val="singleLevel"/>
    <w:tmpl w:val="842B4289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53E3"/>
    <w:rsid w:val="000A08D6"/>
    <w:rsid w:val="000D6B99"/>
    <w:rsid w:val="00153EDC"/>
    <w:rsid w:val="002148AC"/>
    <w:rsid w:val="002655F9"/>
    <w:rsid w:val="0037115F"/>
    <w:rsid w:val="003E1A64"/>
    <w:rsid w:val="00423F8B"/>
    <w:rsid w:val="00426476"/>
    <w:rsid w:val="004358CA"/>
    <w:rsid w:val="004808A1"/>
    <w:rsid w:val="0065342B"/>
    <w:rsid w:val="0066287E"/>
    <w:rsid w:val="007D74C2"/>
    <w:rsid w:val="00812509"/>
    <w:rsid w:val="00814377"/>
    <w:rsid w:val="0088246A"/>
    <w:rsid w:val="008B7FFA"/>
    <w:rsid w:val="008E389C"/>
    <w:rsid w:val="00AB367D"/>
    <w:rsid w:val="00AC6AD6"/>
    <w:rsid w:val="00B03E82"/>
    <w:rsid w:val="00B82BC9"/>
    <w:rsid w:val="00BB5E7D"/>
    <w:rsid w:val="00C24930"/>
    <w:rsid w:val="00C33347"/>
    <w:rsid w:val="00E271A9"/>
    <w:rsid w:val="00E41A9C"/>
    <w:rsid w:val="00EC052E"/>
    <w:rsid w:val="00EE53E3"/>
    <w:rsid w:val="00EF078C"/>
    <w:rsid w:val="00EF40D2"/>
    <w:rsid w:val="00F14726"/>
    <w:rsid w:val="00F27380"/>
    <w:rsid w:val="00F63F42"/>
    <w:rsid w:val="00F648F7"/>
    <w:rsid w:val="00FB77C5"/>
    <w:rsid w:val="06830056"/>
    <w:rsid w:val="0BDF18D5"/>
    <w:rsid w:val="0CE6191E"/>
    <w:rsid w:val="15040CCC"/>
    <w:rsid w:val="1984561E"/>
    <w:rsid w:val="1B935256"/>
    <w:rsid w:val="20F8707B"/>
    <w:rsid w:val="259901B6"/>
    <w:rsid w:val="293F4CA9"/>
    <w:rsid w:val="29E13BDA"/>
    <w:rsid w:val="2F853AF1"/>
    <w:rsid w:val="30550001"/>
    <w:rsid w:val="37D01825"/>
    <w:rsid w:val="3DD320D6"/>
    <w:rsid w:val="3E4B257E"/>
    <w:rsid w:val="427E2770"/>
    <w:rsid w:val="4FE50C2B"/>
    <w:rsid w:val="53BD14CA"/>
    <w:rsid w:val="54D51F3B"/>
    <w:rsid w:val="6AC37644"/>
    <w:rsid w:val="6C31185B"/>
    <w:rsid w:val="6FAC0CAA"/>
    <w:rsid w:val="71E21E78"/>
    <w:rsid w:val="74111B34"/>
    <w:rsid w:val="786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EBE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6">
    <w:name w:val="Body Text"/>
    <w:basedOn w:val="a"/>
    <w:qFormat/>
    <w:pPr>
      <w:spacing w:after="140"/>
    </w:pPr>
  </w:style>
  <w:style w:type="paragraph" w:styleId="a7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List"/>
    <w:basedOn w:val="a6"/>
    <w:qFormat/>
    <w:rPr>
      <w:rFonts w:ascii="Times New Roman" w:hAnsi="Times New Roman" w:cs="Arial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2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Нормальний текст"/>
    <w:basedOn w:val="a"/>
    <w:qFormat/>
    <w:pPr>
      <w:spacing w:before="120"/>
      <w:ind w:firstLine="567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154</cp:revision>
  <cp:lastPrinted>2021-03-24T16:49:00Z</cp:lastPrinted>
  <dcterms:created xsi:type="dcterms:W3CDTF">2019-09-26T11:25:00Z</dcterms:created>
  <dcterms:modified xsi:type="dcterms:W3CDTF">2026-03-31T11:44:00Z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442809095D8543FEA3D91BA9CBD2FA11</vt:lpwstr>
  </property>
</Properties>
</file>