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8C" w:rsidRDefault="00947D4C" w:rsidP="00357A8C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6CB558BD" wp14:editId="041A4985">
            <wp:simplePos x="0" y="0"/>
            <wp:positionH relativeFrom="column">
              <wp:posOffset>2772410</wp:posOffset>
            </wp:positionH>
            <wp:positionV relativeFrom="paragraph">
              <wp:posOffset>-608330</wp:posOffset>
            </wp:positionV>
            <wp:extent cx="674370" cy="8883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7A8C" w:rsidRDefault="00357A8C" w:rsidP="00357A8C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357A8C" w:rsidRDefault="00357A8C" w:rsidP="00357A8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357A8C" w:rsidRDefault="00357A8C" w:rsidP="00357A8C">
      <w:pPr>
        <w:jc w:val="center"/>
        <w:rPr>
          <w:b/>
          <w:sz w:val="28"/>
          <w:szCs w:val="28"/>
        </w:rPr>
      </w:pPr>
    </w:p>
    <w:p w:rsidR="00357A8C" w:rsidRDefault="00357A8C" w:rsidP="00357A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357A8C" w:rsidRDefault="00357A8C" w:rsidP="00357A8C">
      <w:pPr>
        <w:jc w:val="center"/>
      </w:pPr>
    </w:p>
    <w:p w:rsidR="00357A8C" w:rsidRPr="0040552A" w:rsidRDefault="00947D4C" w:rsidP="00357A8C">
      <w:pPr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 w:rsidR="00357A8C">
        <w:rPr>
          <w:sz w:val="28"/>
          <w:szCs w:val="28"/>
          <w:lang w:val="uk-UA"/>
        </w:rPr>
        <w:t xml:space="preserve">  травня</w:t>
      </w:r>
      <w:r w:rsidR="00357A8C" w:rsidRPr="0040552A">
        <w:rPr>
          <w:sz w:val="28"/>
          <w:szCs w:val="28"/>
          <w:lang w:val="uk-UA"/>
        </w:rPr>
        <w:t xml:space="preserve"> </w:t>
      </w:r>
      <w:r w:rsidR="00357A8C" w:rsidRPr="0040552A">
        <w:rPr>
          <w:sz w:val="28"/>
          <w:szCs w:val="28"/>
        </w:rPr>
        <w:t>202</w:t>
      </w:r>
      <w:r w:rsidR="00357A8C">
        <w:rPr>
          <w:sz w:val="28"/>
          <w:szCs w:val="28"/>
          <w:lang w:val="uk-UA"/>
        </w:rPr>
        <w:t>6</w:t>
      </w:r>
      <w:r w:rsidR="00357A8C" w:rsidRPr="0040552A">
        <w:rPr>
          <w:sz w:val="28"/>
          <w:szCs w:val="28"/>
        </w:rPr>
        <w:t xml:space="preserve"> року       </w:t>
      </w:r>
      <w:r>
        <w:rPr>
          <w:sz w:val="28"/>
          <w:szCs w:val="28"/>
          <w:lang w:val="uk-UA"/>
        </w:rPr>
        <w:t xml:space="preserve">  </w:t>
      </w:r>
      <w:r w:rsidR="00357A8C" w:rsidRPr="0040552A">
        <w:rPr>
          <w:sz w:val="28"/>
          <w:szCs w:val="28"/>
        </w:rPr>
        <w:t xml:space="preserve">         </w:t>
      </w:r>
      <w:r w:rsidR="00357A8C" w:rsidRPr="0040552A">
        <w:rPr>
          <w:sz w:val="28"/>
          <w:szCs w:val="28"/>
          <w:lang w:val="uk-UA"/>
        </w:rPr>
        <w:t xml:space="preserve">м. </w:t>
      </w:r>
      <w:proofErr w:type="spellStart"/>
      <w:r w:rsidR="00357A8C" w:rsidRPr="0040552A">
        <w:rPr>
          <w:sz w:val="28"/>
          <w:szCs w:val="28"/>
          <w:lang w:val="uk-UA"/>
        </w:rPr>
        <w:t>Решетилівка</w:t>
      </w:r>
      <w:proofErr w:type="spellEnd"/>
      <w:r w:rsidR="00357A8C" w:rsidRPr="0040552A">
        <w:rPr>
          <w:sz w:val="28"/>
          <w:szCs w:val="28"/>
          <w:lang w:val="uk-UA"/>
        </w:rPr>
        <w:t xml:space="preserve">      </w:t>
      </w:r>
      <w:r w:rsidR="00357A8C" w:rsidRPr="0040552A">
        <w:rPr>
          <w:sz w:val="28"/>
          <w:szCs w:val="28"/>
        </w:rPr>
        <w:t xml:space="preserve">      </w:t>
      </w:r>
      <w:r w:rsidR="00357A8C" w:rsidRPr="0040552A">
        <w:rPr>
          <w:sz w:val="28"/>
          <w:szCs w:val="28"/>
          <w:lang w:val="uk-UA"/>
        </w:rPr>
        <w:t xml:space="preserve"> </w:t>
      </w:r>
      <w:r w:rsidR="00357A8C" w:rsidRPr="0040552A">
        <w:rPr>
          <w:sz w:val="28"/>
          <w:szCs w:val="28"/>
        </w:rPr>
        <w:t xml:space="preserve">          </w:t>
      </w:r>
      <w:r w:rsidR="00357A8C" w:rsidRPr="004055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357A8C" w:rsidRPr="0040552A">
        <w:rPr>
          <w:sz w:val="28"/>
          <w:szCs w:val="28"/>
          <w:lang w:val="uk-UA"/>
        </w:rPr>
        <w:t xml:space="preserve">           </w:t>
      </w:r>
      <w:r w:rsidR="00357A8C" w:rsidRPr="0040552A">
        <w:rPr>
          <w:sz w:val="28"/>
          <w:szCs w:val="28"/>
        </w:rPr>
        <w:t xml:space="preserve">    №</w:t>
      </w:r>
      <w:r w:rsidR="00357A8C" w:rsidRPr="004055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160</w:t>
      </w:r>
    </w:p>
    <w:p w:rsidR="00357A8C" w:rsidRPr="0040552A" w:rsidRDefault="00357A8C" w:rsidP="00357A8C">
      <w:pPr>
        <w:rPr>
          <w:sz w:val="28"/>
          <w:szCs w:val="28"/>
          <w:lang w:val="uk-UA"/>
        </w:rPr>
      </w:pPr>
    </w:p>
    <w:p w:rsidR="00947D4C" w:rsidRDefault="00357A8C" w:rsidP="00357A8C">
      <w:pPr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</w:p>
    <w:p w:rsidR="00947D4C" w:rsidRDefault="00357A8C" w:rsidP="00357A8C">
      <w:pPr>
        <w:jc w:val="both"/>
        <w:rPr>
          <w:sz w:val="28"/>
          <w:szCs w:val="28"/>
          <w:lang w:val="uk-UA"/>
        </w:rPr>
      </w:pP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</w:p>
    <w:p w:rsidR="00947D4C" w:rsidRDefault="00357A8C" w:rsidP="00357A8C">
      <w:pPr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</w:rPr>
        <w:t xml:space="preserve">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</w:p>
    <w:p w:rsidR="00947D4C" w:rsidRDefault="00357A8C" w:rsidP="00357A8C">
      <w:pPr>
        <w:jc w:val="both"/>
        <w:rPr>
          <w:sz w:val="28"/>
          <w:szCs w:val="28"/>
          <w:lang w:val="uk-UA"/>
        </w:rPr>
      </w:pPr>
      <w:proofErr w:type="spellStart"/>
      <w:r w:rsidRPr="0040552A">
        <w:rPr>
          <w:sz w:val="28"/>
          <w:szCs w:val="28"/>
        </w:rPr>
        <w:t>агресією</w:t>
      </w:r>
      <w:proofErr w:type="spellEnd"/>
      <w:proofErr w:type="gramStart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</w:t>
      </w:r>
      <w:proofErr w:type="gramEnd"/>
      <w:r w:rsidRPr="0040552A">
        <w:rPr>
          <w:sz w:val="28"/>
          <w:szCs w:val="28"/>
        </w:rPr>
        <w:t>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</w:p>
    <w:p w:rsidR="00357A8C" w:rsidRPr="00E926B3" w:rsidRDefault="00357A8C" w:rsidP="00357A8C">
      <w:pPr>
        <w:jc w:val="both"/>
        <w:rPr>
          <w:sz w:val="28"/>
          <w:szCs w:val="28"/>
          <w:lang w:val="uk-UA"/>
        </w:rPr>
      </w:pPr>
      <w:r w:rsidRPr="00E926B3">
        <w:rPr>
          <w:sz w:val="28"/>
          <w:szCs w:val="28"/>
          <w:lang w:val="uk-UA"/>
        </w:rPr>
        <w:t>проти України</w:t>
      </w:r>
      <w:bookmarkStart w:id="0" w:name="_Hlk63689699"/>
      <w:bookmarkEnd w:id="0"/>
    </w:p>
    <w:p w:rsidR="00357A8C" w:rsidRPr="0040552A" w:rsidRDefault="00357A8C" w:rsidP="00357A8C">
      <w:pPr>
        <w:jc w:val="both"/>
        <w:rPr>
          <w:sz w:val="28"/>
          <w:szCs w:val="28"/>
          <w:lang w:val="uk-UA"/>
        </w:rPr>
      </w:pPr>
      <w:bookmarkStart w:id="1" w:name="_Hlk168314739"/>
    </w:p>
    <w:p w:rsidR="00357A8C" w:rsidRPr="0040552A" w:rsidRDefault="00947D4C" w:rsidP="00947D4C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357A8C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357A8C">
        <w:rPr>
          <w:color w:val="000000"/>
          <w:sz w:val="28"/>
          <w:szCs w:val="28"/>
          <w:lang w:val="uk-UA"/>
        </w:rPr>
        <w:t xml:space="preserve"> </w:t>
      </w:r>
      <w:r w:rsidR="00357A8C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2026 рік, затвердженої</w:t>
      </w:r>
      <w:r w:rsidR="00E926B3">
        <w:rPr>
          <w:sz w:val="28"/>
          <w:szCs w:val="28"/>
          <w:lang w:val="uk-UA"/>
        </w:rPr>
        <w:t xml:space="preserve">  </w:t>
      </w:r>
      <w:r w:rsidR="00357A8C">
        <w:rPr>
          <w:sz w:val="28"/>
          <w:szCs w:val="28"/>
          <w:lang w:val="uk-UA"/>
        </w:rPr>
        <w:t xml:space="preserve"> рішенням </w:t>
      </w:r>
      <w:r w:rsidR="00E926B3">
        <w:rPr>
          <w:sz w:val="28"/>
          <w:szCs w:val="28"/>
          <w:lang w:val="uk-UA"/>
        </w:rPr>
        <w:t xml:space="preserve">  </w:t>
      </w:r>
      <w:r w:rsidR="00357A8C">
        <w:rPr>
          <w:sz w:val="28"/>
          <w:szCs w:val="28"/>
          <w:lang w:val="uk-UA"/>
        </w:rPr>
        <w:t xml:space="preserve">Решетилівської </w:t>
      </w:r>
      <w:r w:rsidR="00E926B3">
        <w:rPr>
          <w:sz w:val="28"/>
          <w:szCs w:val="28"/>
          <w:lang w:val="uk-UA"/>
        </w:rPr>
        <w:t xml:space="preserve">  </w:t>
      </w:r>
      <w:r w:rsidR="00357A8C">
        <w:rPr>
          <w:sz w:val="28"/>
          <w:szCs w:val="28"/>
          <w:lang w:val="uk-UA"/>
        </w:rPr>
        <w:t>міської</w:t>
      </w:r>
      <w:r w:rsidR="00E926B3">
        <w:rPr>
          <w:sz w:val="28"/>
          <w:szCs w:val="28"/>
          <w:lang w:val="uk-UA"/>
        </w:rPr>
        <w:t xml:space="preserve">   </w:t>
      </w:r>
      <w:r w:rsidR="00357A8C">
        <w:rPr>
          <w:sz w:val="28"/>
          <w:szCs w:val="28"/>
          <w:lang w:val="uk-UA"/>
        </w:rPr>
        <w:t xml:space="preserve"> ради від  </w:t>
      </w:r>
      <w:r w:rsidR="00357A8C" w:rsidRPr="00503F0A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.10.</w:t>
      </w:r>
      <w:r w:rsidR="00357A8C" w:rsidRPr="00503F0A">
        <w:rPr>
          <w:sz w:val="28"/>
          <w:szCs w:val="28"/>
          <w:lang w:val="uk-UA"/>
        </w:rPr>
        <w:t>2025   №2394-62-</w:t>
      </w:r>
      <w:r w:rsidR="00357A8C">
        <w:rPr>
          <w:sz w:val="28"/>
          <w:szCs w:val="28"/>
        </w:rPr>
        <w:t>VIII</w:t>
      </w:r>
      <w:bookmarkEnd w:id="1"/>
      <w:r w:rsidR="00357A8C" w:rsidRPr="0040552A">
        <w:rPr>
          <w:sz w:val="28"/>
          <w:szCs w:val="28"/>
          <w:lang w:val="uk-UA"/>
        </w:rPr>
        <w:t xml:space="preserve">, </w:t>
      </w:r>
      <w:r w:rsidR="00357A8C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357A8C">
        <w:rPr>
          <w:spacing w:val="-2"/>
          <w:sz w:val="28"/>
          <w:szCs w:val="28"/>
          <w:lang w:val="uk-UA"/>
        </w:rPr>
        <w:t xml:space="preserve">Гончара Я.О., </w:t>
      </w:r>
      <w:proofErr w:type="spellStart"/>
      <w:r w:rsidR="00357A8C">
        <w:rPr>
          <w:spacing w:val="-2"/>
          <w:sz w:val="28"/>
          <w:szCs w:val="28"/>
          <w:lang w:val="uk-UA"/>
        </w:rPr>
        <w:t>Завалецького</w:t>
      </w:r>
      <w:proofErr w:type="spellEnd"/>
      <w:r w:rsidR="00357A8C">
        <w:rPr>
          <w:spacing w:val="-2"/>
          <w:sz w:val="28"/>
          <w:szCs w:val="28"/>
          <w:lang w:val="uk-UA"/>
        </w:rPr>
        <w:t xml:space="preserve"> К.М., </w:t>
      </w:r>
      <w:proofErr w:type="spellStart"/>
      <w:r w:rsidR="00357A8C">
        <w:rPr>
          <w:spacing w:val="-2"/>
          <w:sz w:val="28"/>
          <w:szCs w:val="28"/>
          <w:lang w:val="uk-UA"/>
        </w:rPr>
        <w:t>Моцаренка</w:t>
      </w:r>
      <w:proofErr w:type="spellEnd"/>
      <w:r w:rsidR="00357A8C">
        <w:rPr>
          <w:spacing w:val="-2"/>
          <w:sz w:val="28"/>
          <w:szCs w:val="28"/>
          <w:lang w:val="uk-UA"/>
        </w:rPr>
        <w:t xml:space="preserve"> В.П., Пономарьова Д.О., </w:t>
      </w:r>
      <w:proofErr w:type="spellStart"/>
      <w:r w:rsidR="00357A8C">
        <w:rPr>
          <w:spacing w:val="-2"/>
          <w:sz w:val="28"/>
          <w:szCs w:val="28"/>
          <w:lang w:val="uk-UA"/>
        </w:rPr>
        <w:t>Рудька</w:t>
      </w:r>
      <w:proofErr w:type="spellEnd"/>
      <w:r w:rsidR="00357A8C">
        <w:rPr>
          <w:spacing w:val="-2"/>
          <w:sz w:val="28"/>
          <w:szCs w:val="28"/>
          <w:lang w:val="uk-UA"/>
        </w:rPr>
        <w:t xml:space="preserve"> М.М., Чіпізубова</w:t>
      </w:r>
      <w:r w:rsidR="00E926B3">
        <w:rPr>
          <w:spacing w:val="-2"/>
          <w:sz w:val="28"/>
          <w:szCs w:val="28"/>
          <w:lang w:val="uk-UA"/>
        </w:rPr>
        <w:t> </w:t>
      </w:r>
      <w:r w:rsidR="00357A8C">
        <w:rPr>
          <w:spacing w:val="-2"/>
          <w:sz w:val="28"/>
          <w:szCs w:val="28"/>
          <w:lang w:val="uk-UA"/>
        </w:rPr>
        <w:t>Є.Г.</w:t>
      </w:r>
    </w:p>
    <w:bookmarkEnd w:id="2"/>
    <w:p w:rsidR="00357A8C" w:rsidRDefault="00357A8C" w:rsidP="00357A8C">
      <w:pPr>
        <w:jc w:val="both"/>
        <w:rPr>
          <w:b/>
          <w:bCs/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947D4C" w:rsidRPr="00932907" w:rsidRDefault="00947D4C" w:rsidP="00357A8C">
      <w:pPr>
        <w:jc w:val="both"/>
        <w:rPr>
          <w:b/>
          <w:bCs/>
          <w:sz w:val="28"/>
          <w:szCs w:val="28"/>
          <w:lang w:val="uk-UA"/>
        </w:rPr>
      </w:pPr>
    </w:p>
    <w:p w:rsidR="00357A8C" w:rsidRPr="00947D4C" w:rsidRDefault="00357A8C" w:rsidP="00947D4C">
      <w:pPr>
        <w:tabs>
          <w:tab w:val="left" w:pos="0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947D4C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947D4C">
        <w:rPr>
          <w:sz w:val="28"/>
          <w:szCs w:val="28"/>
          <w:lang w:val="uk-UA" w:eastAsia="ru-RU"/>
        </w:rPr>
        <w:t>Момот</w:t>
      </w:r>
      <w:proofErr w:type="spellEnd"/>
      <w:r w:rsidRPr="00947D4C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947D4C">
        <w:rPr>
          <w:sz w:val="28"/>
          <w:szCs w:val="28"/>
          <w:lang w:val="uk-UA" w:eastAsia="ru-RU"/>
        </w:rPr>
        <w:t>грн</w:t>
      </w:r>
      <w:proofErr w:type="spellEnd"/>
      <w:r w:rsidRPr="00947D4C">
        <w:rPr>
          <w:sz w:val="28"/>
          <w:szCs w:val="28"/>
          <w:lang w:val="uk-UA" w:eastAsia="ru-RU"/>
        </w:rPr>
        <w:t xml:space="preserve"> 00 коп.):</w:t>
      </w:r>
      <w:r w:rsidRPr="00947D4C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357A8C" w:rsidRPr="00947D4C" w:rsidRDefault="00357A8C" w:rsidP="0094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947D4C">
        <w:rPr>
          <w:color w:val="000000"/>
          <w:kern w:val="0"/>
          <w:sz w:val="28"/>
          <w:szCs w:val="28"/>
          <w:lang w:val="uk-UA"/>
        </w:rPr>
        <w:t xml:space="preserve">Гончару  </w:t>
      </w:r>
      <w:r w:rsidR="0098117E" w:rsidRPr="00947D4C">
        <w:rPr>
          <w:color w:val="000000"/>
          <w:kern w:val="0"/>
          <w:sz w:val="28"/>
          <w:szCs w:val="28"/>
          <w:lang w:val="uk-UA"/>
        </w:rPr>
        <w:t>Ярославу Олександровичу</w:t>
      </w:r>
      <w:r w:rsidRPr="00947D4C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F0211E">
        <w:rPr>
          <w:color w:val="000000"/>
          <w:kern w:val="0"/>
          <w:sz w:val="28"/>
          <w:szCs w:val="28"/>
          <w:lang w:val="uk-UA"/>
        </w:rPr>
        <w:t>***</w:t>
      </w:r>
      <w:r w:rsidRPr="0094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57A8C" w:rsidRPr="00947D4C" w:rsidRDefault="0098117E" w:rsidP="00947D4C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7088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947D4C">
        <w:rPr>
          <w:color w:val="000000"/>
          <w:kern w:val="0"/>
          <w:sz w:val="28"/>
          <w:szCs w:val="28"/>
          <w:lang w:val="uk-UA"/>
        </w:rPr>
        <w:t>Зава</w:t>
      </w:r>
      <w:r w:rsidR="00EA27FB" w:rsidRPr="00947D4C">
        <w:rPr>
          <w:color w:val="000000"/>
          <w:kern w:val="0"/>
          <w:sz w:val="28"/>
          <w:szCs w:val="28"/>
          <w:lang w:val="uk-UA"/>
        </w:rPr>
        <w:t>ле</w:t>
      </w:r>
      <w:r w:rsidR="00515B2A">
        <w:rPr>
          <w:color w:val="000000"/>
          <w:kern w:val="0"/>
          <w:sz w:val="28"/>
          <w:szCs w:val="28"/>
          <w:lang w:val="uk-UA"/>
        </w:rPr>
        <w:t>ць</w:t>
      </w:r>
      <w:r w:rsidR="00EA27FB" w:rsidRPr="00947D4C">
        <w:rPr>
          <w:color w:val="000000"/>
          <w:kern w:val="0"/>
          <w:sz w:val="28"/>
          <w:szCs w:val="28"/>
          <w:lang w:val="uk-UA"/>
        </w:rPr>
        <w:t>кому</w:t>
      </w:r>
      <w:proofErr w:type="spellEnd"/>
      <w:r w:rsidR="00EA27FB" w:rsidRPr="00947D4C">
        <w:rPr>
          <w:color w:val="000000"/>
          <w:kern w:val="0"/>
          <w:sz w:val="28"/>
          <w:szCs w:val="28"/>
          <w:lang w:val="uk-UA"/>
        </w:rPr>
        <w:t xml:space="preserve"> Костянтину Михайловичу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F0211E">
        <w:rPr>
          <w:color w:val="000000"/>
          <w:kern w:val="0"/>
          <w:sz w:val="28"/>
          <w:szCs w:val="28"/>
          <w:lang w:val="uk-UA"/>
        </w:rPr>
        <w:t>***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57A8C" w:rsidRPr="00947D4C" w:rsidRDefault="00EA27FB" w:rsidP="0094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947D4C">
        <w:rPr>
          <w:color w:val="000000"/>
          <w:kern w:val="0"/>
          <w:sz w:val="28"/>
          <w:szCs w:val="28"/>
          <w:lang w:val="uk-UA"/>
        </w:rPr>
        <w:t>Моцаренку</w:t>
      </w:r>
      <w:proofErr w:type="spellEnd"/>
      <w:r w:rsidRPr="00947D4C">
        <w:rPr>
          <w:color w:val="000000"/>
          <w:kern w:val="0"/>
          <w:sz w:val="28"/>
          <w:szCs w:val="28"/>
          <w:lang w:val="uk-UA"/>
        </w:rPr>
        <w:t xml:space="preserve"> В’ячеславу Павловичу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, який проживає та зареєстрований за адресою: </w:t>
      </w:r>
      <w:r w:rsidR="00F0211E">
        <w:rPr>
          <w:color w:val="000000"/>
          <w:kern w:val="0"/>
          <w:sz w:val="28"/>
          <w:szCs w:val="28"/>
          <w:lang w:val="uk-UA"/>
        </w:rPr>
        <w:t>***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57A8C" w:rsidRPr="00947D4C" w:rsidRDefault="00377732" w:rsidP="0094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947D4C">
        <w:rPr>
          <w:color w:val="000000"/>
          <w:kern w:val="0"/>
          <w:sz w:val="28"/>
          <w:szCs w:val="28"/>
          <w:lang w:val="uk-UA"/>
        </w:rPr>
        <w:t>Пономарьову Дмитру Олександровичу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F0211E">
        <w:rPr>
          <w:color w:val="000000"/>
          <w:kern w:val="0"/>
          <w:sz w:val="28"/>
          <w:szCs w:val="28"/>
          <w:lang w:val="uk-UA"/>
        </w:rPr>
        <w:t>***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357A8C" w:rsidRPr="00947D4C" w:rsidRDefault="00357581" w:rsidP="0094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947D4C">
        <w:rPr>
          <w:color w:val="000000"/>
          <w:kern w:val="0"/>
          <w:sz w:val="28"/>
          <w:szCs w:val="28"/>
          <w:lang w:val="uk-UA"/>
        </w:rPr>
        <w:t>Рудьку</w:t>
      </w:r>
      <w:proofErr w:type="spellEnd"/>
      <w:r w:rsidRPr="00947D4C">
        <w:rPr>
          <w:color w:val="000000"/>
          <w:kern w:val="0"/>
          <w:sz w:val="28"/>
          <w:szCs w:val="28"/>
          <w:lang w:val="uk-UA"/>
        </w:rPr>
        <w:t xml:space="preserve"> Максиму Миколайовичу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,  який  зареєстрований  та </w:t>
      </w:r>
      <w:r w:rsidR="00AC2BDB" w:rsidRPr="00947D4C">
        <w:rPr>
          <w:color w:val="000000"/>
          <w:kern w:val="0"/>
          <w:sz w:val="28"/>
          <w:szCs w:val="28"/>
          <w:lang w:val="uk-UA"/>
        </w:rPr>
        <w:t>проживає</w:t>
      </w:r>
      <w:r w:rsidR="00947D4C">
        <w:rPr>
          <w:color w:val="000000"/>
          <w:kern w:val="0"/>
          <w:sz w:val="28"/>
          <w:szCs w:val="28"/>
          <w:lang w:val="uk-UA"/>
        </w:rPr>
        <w:t xml:space="preserve"> 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за  адресою: </w:t>
      </w:r>
      <w:r w:rsidR="00F0211E">
        <w:rPr>
          <w:color w:val="000000"/>
          <w:kern w:val="0"/>
          <w:sz w:val="28"/>
          <w:szCs w:val="28"/>
          <w:lang w:val="uk-UA"/>
        </w:rPr>
        <w:t>***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932907" w:rsidRDefault="00AC2BDB" w:rsidP="00947D4C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947D4C">
        <w:rPr>
          <w:color w:val="000000"/>
          <w:kern w:val="0"/>
          <w:sz w:val="28"/>
          <w:szCs w:val="28"/>
          <w:lang w:val="uk-UA"/>
        </w:rPr>
        <w:t>Чіпізубову</w:t>
      </w:r>
      <w:proofErr w:type="spellEnd"/>
      <w:r w:rsidRPr="00947D4C">
        <w:rPr>
          <w:color w:val="000000"/>
          <w:kern w:val="0"/>
          <w:sz w:val="28"/>
          <w:szCs w:val="28"/>
          <w:lang w:val="uk-UA"/>
        </w:rPr>
        <w:t xml:space="preserve"> Євгенію Геннадійовичу</w:t>
      </w:r>
      <w:r w:rsidR="00357A8C" w:rsidRPr="00947D4C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F0211E">
        <w:rPr>
          <w:color w:val="000000"/>
          <w:kern w:val="0"/>
          <w:sz w:val="28"/>
          <w:szCs w:val="28"/>
          <w:lang w:val="uk-UA"/>
        </w:rPr>
        <w:t>***</w:t>
      </w:r>
      <w:bookmarkStart w:id="3" w:name="_GoBack"/>
      <w:bookmarkEnd w:id="3"/>
      <w:r w:rsidRPr="00947D4C">
        <w:rPr>
          <w:color w:val="000000"/>
          <w:kern w:val="0"/>
          <w:sz w:val="28"/>
          <w:szCs w:val="28"/>
          <w:lang w:val="uk-UA"/>
        </w:rPr>
        <w:t xml:space="preserve"> Полтавської області.</w:t>
      </w:r>
    </w:p>
    <w:p w:rsidR="00E926B3" w:rsidRPr="00947D4C" w:rsidRDefault="00E926B3" w:rsidP="00E926B3">
      <w:pPr>
        <w:pStyle w:val="a4"/>
        <w:tabs>
          <w:tab w:val="left" w:pos="0"/>
          <w:tab w:val="left" w:pos="993"/>
        </w:tabs>
        <w:ind w:left="567" w:right="-1"/>
        <w:jc w:val="both"/>
        <w:rPr>
          <w:color w:val="000000"/>
          <w:kern w:val="0"/>
          <w:sz w:val="28"/>
          <w:szCs w:val="28"/>
          <w:lang w:val="uk-UA"/>
        </w:rPr>
      </w:pPr>
    </w:p>
    <w:p w:rsidR="00AC2BDB" w:rsidRPr="00EA77D9" w:rsidRDefault="00AC2BDB" w:rsidP="00947D4C">
      <w:pPr>
        <w:tabs>
          <w:tab w:val="left" w:pos="708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947D4C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         Оксана ДЯДЮНОВА</w:t>
      </w:r>
    </w:p>
    <w:sectPr w:rsidR="00AC2BDB" w:rsidRPr="00EA77D9" w:rsidSect="00E926B3">
      <w:headerReference w:type="default" r:id="rId9"/>
      <w:pgSz w:w="11906" w:h="16838"/>
      <w:pgMar w:top="1134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AB" w:rsidRDefault="008F14AB" w:rsidP="00947D4C">
      <w:r>
        <w:separator/>
      </w:r>
    </w:p>
  </w:endnote>
  <w:endnote w:type="continuationSeparator" w:id="0">
    <w:p w:rsidR="008F14AB" w:rsidRDefault="008F14AB" w:rsidP="0094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AB" w:rsidRDefault="008F14AB" w:rsidP="00947D4C">
      <w:r>
        <w:separator/>
      </w:r>
    </w:p>
  </w:footnote>
  <w:footnote w:type="continuationSeparator" w:id="0">
    <w:p w:rsidR="008F14AB" w:rsidRDefault="008F14AB" w:rsidP="00947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858542"/>
      <w:docPartObj>
        <w:docPartGallery w:val="Page Numbers (Top of Page)"/>
        <w:docPartUnique/>
      </w:docPartObj>
    </w:sdtPr>
    <w:sdtEndPr/>
    <w:sdtContent>
      <w:p w:rsidR="00947D4C" w:rsidRDefault="00947D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1E">
          <w:rPr>
            <w:noProof/>
          </w:rPr>
          <w:t>1</w:t>
        </w:r>
        <w:r>
          <w:fldChar w:fldCharType="end"/>
        </w:r>
      </w:p>
    </w:sdtContent>
  </w:sdt>
  <w:p w:rsidR="00947D4C" w:rsidRDefault="00947D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2556C3CE"/>
    <w:lvl w:ilvl="0" w:tplc="04190011">
      <w:start w:val="1"/>
      <w:numFmt w:val="decimal"/>
      <w:lvlText w:val="%1)"/>
      <w:lvlJc w:val="left"/>
      <w:pPr>
        <w:ind w:left="9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C8"/>
    <w:rsid w:val="00357581"/>
    <w:rsid w:val="00357A8C"/>
    <w:rsid w:val="00377732"/>
    <w:rsid w:val="004345C8"/>
    <w:rsid w:val="00515B2A"/>
    <w:rsid w:val="00633345"/>
    <w:rsid w:val="0072392F"/>
    <w:rsid w:val="008F14AB"/>
    <w:rsid w:val="00932907"/>
    <w:rsid w:val="00947D4C"/>
    <w:rsid w:val="00955515"/>
    <w:rsid w:val="0098117E"/>
    <w:rsid w:val="009C7D38"/>
    <w:rsid w:val="00AC2BDB"/>
    <w:rsid w:val="00B470C0"/>
    <w:rsid w:val="00E926B3"/>
    <w:rsid w:val="00EA27FB"/>
    <w:rsid w:val="00F0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7A8C"/>
  </w:style>
  <w:style w:type="paragraph" w:styleId="a4">
    <w:name w:val="List Paragraph"/>
    <w:basedOn w:val="a"/>
    <w:uiPriority w:val="34"/>
    <w:qFormat/>
    <w:rsid w:val="00357A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7D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47D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8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7A8C"/>
  </w:style>
  <w:style w:type="paragraph" w:styleId="a4">
    <w:name w:val="List Paragraph"/>
    <w:basedOn w:val="a"/>
    <w:uiPriority w:val="34"/>
    <w:qFormat/>
    <w:rsid w:val="00357A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7D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47D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7D4C"/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2026-05-20T08:51:00Z</cp:lastPrinted>
  <dcterms:created xsi:type="dcterms:W3CDTF">2026-05-18T06:42:00Z</dcterms:created>
  <dcterms:modified xsi:type="dcterms:W3CDTF">2026-05-21T12:31:00Z</dcterms:modified>
</cp:coreProperties>
</file>