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6A3A" w14:textId="77777777" w:rsidR="002B7E4C" w:rsidRDefault="004E1F1E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AAD4C0B" wp14:editId="771E0B61">
            <wp:simplePos x="0" y="0"/>
            <wp:positionH relativeFrom="column">
              <wp:posOffset>2722245</wp:posOffset>
            </wp:positionH>
            <wp:positionV relativeFrom="paragraph">
              <wp:posOffset>-491490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8062A" w14:textId="77777777" w:rsidR="002B7E4C" w:rsidRDefault="004E1F1E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74E163F4" w14:textId="77777777" w:rsidR="002B7E4C" w:rsidRDefault="004E1F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05C47AA9" w14:textId="77777777" w:rsidR="002B7E4C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5DA251FA" w14:textId="77777777" w:rsidR="002B7E4C" w:rsidRDefault="002B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2FC095" w14:textId="77777777" w:rsidR="002B7E4C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3DFBE906" w14:textId="77777777" w:rsidR="002B7E4C" w:rsidRDefault="002B7E4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75D4E" w14:textId="15E7F86B" w:rsidR="002B7E4C" w:rsidRDefault="0022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2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</w:t>
      </w:r>
      <w:r w:rsidR="00F173F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   м. Решетилівка                                       №</w:t>
      </w:r>
      <w:r w:rsidR="000D371B">
        <w:rPr>
          <w:rFonts w:ascii="Times New Roman" w:hAnsi="Times New Roman" w:cs="Times New Roman"/>
          <w:sz w:val="28"/>
          <w:szCs w:val="28"/>
          <w:lang w:val="uk-UA"/>
        </w:rPr>
        <w:t xml:space="preserve"> 123</w:t>
      </w:r>
    </w:p>
    <w:p w14:paraId="75332FCE" w14:textId="77777777" w:rsidR="00234E69" w:rsidRDefault="0023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DF410" w14:textId="2160B555" w:rsidR="00BD076D" w:rsidRPr="00BD076D" w:rsidRDefault="00BD076D" w:rsidP="00F173F8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76D">
        <w:rPr>
          <w:rFonts w:ascii="Times New Roman" w:hAnsi="Times New Roman" w:cs="Times New Roman"/>
          <w:sz w:val="28"/>
          <w:szCs w:val="28"/>
          <w:lang w:val="uk-UA"/>
        </w:rPr>
        <w:t>Про виведення з прийомної сім’ї ос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 з числа дітей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-сиріт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 та припинення її функціонування</w:t>
      </w:r>
    </w:p>
    <w:p w14:paraId="5D48D7F6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91E384" w14:textId="20DE0012" w:rsidR="00BD076D" w:rsidRDefault="00BD076D" w:rsidP="00F17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34 Закону України „Про місцеве самоврядування в Україні”, ст. ст. 256-1, </w:t>
      </w:r>
      <w:r w:rsidR="00D334EC">
        <w:rPr>
          <w:rFonts w:ascii="Times New Roman" w:hAnsi="Times New Roman" w:cs="Times New Roman"/>
          <w:sz w:val="28"/>
          <w:szCs w:val="28"/>
          <w:lang w:val="uk-UA"/>
        </w:rPr>
        <w:t>256-3 Сімейного кодексу України, ст.</w:t>
      </w:r>
      <w:r w:rsidR="00F17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ст. 1, 3 Закону України „Про забезпечення організаційно - правових умов соціального захисту дітей - сиріт та дітей, позбавлених батьківського піклування”, Положенням про прийомну сім'ю, затвердженим постановою Кабінету Міністрів України від 26 квітня 2002 року № 565 (із змінами),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рішення Комісії з питань захисту прав дитини при </w:t>
      </w:r>
      <w:r w:rsidR="00EF4B19">
        <w:rPr>
          <w:rFonts w:ascii="Times New Roman" w:hAnsi="Times New Roman" w:cs="Times New Roman"/>
          <w:sz w:val="28"/>
          <w:szCs w:val="28"/>
          <w:lang w:val="uk-UA"/>
        </w:rPr>
        <w:t>виконавчому комітеті Решетилівської міської ради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D076D"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4DD20F0D" w14:textId="77777777" w:rsidR="002B7E4C" w:rsidRDefault="004E1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0E98463C" w14:textId="77777777" w:rsidR="002B7E4C" w:rsidRDefault="002B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CB1D7A" w14:textId="33C889C3" w:rsidR="00BD076D" w:rsidRPr="00BD076D" w:rsidRDefault="00BD076D" w:rsidP="00BD076D">
      <w:pPr>
        <w:pStyle w:val="rvps9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>
        <w:rPr>
          <w:rStyle w:val="rvts8"/>
          <w:color w:val="000000"/>
          <w:sz w:val="28"/>
          <w:szCs w:val="28"/>
          <w:lang w:val="uk-UA"/>
        </w:rPr>
        <w:t>1.</w:t>
      </w:r>
      <w:r w:rsidR="00F173F8">
        <w:rPr>
          <w:rStyle w:val="rvts8"/>
          <w:color w:val="000000"/>
          <w:sz w:val="28"/>
          <w:szCs w:val="28"/>
          <w:lang w:val="uk-UA"/>
        </w:rPr>
        <w:t> 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Вивести з прийомної сім’ї </w:t>
      </w:r>
      <w:r w:rsidR="00BC7520">
        <w:rPr>
          <w:rStyle w:val="rvts8"/>
          <w:color w:val="000000"/>
          <w:sz w:val="28"/>
          <w:szCs w:val="28"/>
          <w:lang w:val="uk-UA"/>
        </w:rPr>
        <w:t>Х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="00BC7520">
        <w:rPr>
          <w:rStyle w:val="rvts8"/>
          <w:color w:val="000000"/>
          <w:sz w:val="28"/>
          <w:szCs w:val="28"/>
          <w:lang w:val="uk-UA"/>
        </w:rPr>
        <w:t xml:space="preserve"> Миколи Вікторовича, Х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="00BC7520">
        <w:rPr>
          <w:rStyle w:val="rvts8"/>
          <w:color w:val="000000"/>
          <w:sz w:val="28"/>
          <w:szCs w:val="28"/>
          <w:lang w:val="uk-UA"/>
        </w:rPr>
        <w:t xml:space="preserve"> Олен</w:t>
      </w:r>
      <w:r w:rsidR="00D334EC">
        <w:rPr>
          <w:rStyle w:val="rvts8"/>
          <w:color w:val="000000"/>
          <w:sz w:val="28"/>
          <w:szCs w:val="28"/>
          <w:lang w:val="uk-UA"/>
        </w:rPr>
        <w:t>и</w:t>
      </w:r>
      <w:r w:rsidR="00BC7520">
        <w:rPr>
          <w:rStyle w:val="rvts8"/>
          <w:color w:val="000000"/>
          <w:sz w:val="28"/>
          <w:szCs w:val="28"/>
          <w:lang w:val="uk-UA"/>
        </w:rPr>
        <w:t xml:space="preserve"> Іванівни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 повнолітн</w:t>
      </w:r>
      <w:r w:rsidR="00BC7520">
        <w:rPr>
          <w:rStyle w:val="rvts8"/>
          <w:color w:val="000000"/>
          <w:sz w:val="28"/>
          <w:szCs w:val="28"/>
          <w:lang w:val="uk-UA"/>
        </w:rPr>
        <w:t>ю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 вихованк</w:t>
      </w:r>
      <w:r w:rsidR="00BC7520">
        <w:rPr>
          <w:rStyle w:val="rvts8"/>
          <w:color w:val="000000"/>
          <w:sz w:val="28"/>
          <w:szCs w:val="28"/>
          <w:lang w:val="uk-UA"/>
        </w:rPr>
        <w:t>у</w:t>
      </w:r>
      <w:r w:rsidRPr="00BD076D">
        <w:rPr>
          <w:rStyle w:val="rvts8"/>
          <w:color w:val="000000"/>
          <w:sz w:val="28"/>
          <w:szCs w:val="28"/>
          <w:lang w:val="uk-UA"/>
        </w:rPr>
        <w:t>, ос</w:t>
      </w:r>
      <w:r w:rsidR="00BC7520">
        <w:rPr>
          <w:rStyle w:val="rvts8"/>
          <w:color w:val="000000"/>
          <w:sz w:val="28"/>
          <w:szCs w:val="28"/>
          <w:lang w:val="uk-UA"/>
        </w:rPr>
        <w:t>о</w:t>
      </w:r>
      <w:r w:rsidR="00A21823">
        <w:rPr>
          <w:rStyle w:val="rvts8"/>
          <w:color w:val="000000"/>
          <w:sz w:val="28"/>
          <w:szCs w:val="28"/>
          <w:lang w:val="uk-UA"/>
        </w:rPr>
        <w:t>б</w:t>
      </w:r>
      <w:r w:rsidR="00BC7520">
        <w:rPr>
          <w:rStyle w:val="rvts8"/>
          <w:color w:val="000000"/>
          <w:sz w:val="28"/>
          <w:szCs w:val="28"/>
          <w:lang w:val="uk-UA"/>
        </w:rPr>
        <w:t>у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 з числа дітей</w:t>
      </w:r>
      <w:r w:rsidR="00BC7520">
        <w:rPr>
          <w:rStyle w:val="rvts8"/>
          <w:color w:val="000000"/>
          <w:sz w:val="28"/>
          <w:szCs w:val="28"/>
          <w:lang w:val="uk-UA"/>
        </w:rPr>
        <w:t>-сиріт С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="00BC7520">
        <w:rPr>
          <w:rStyle w:val="rvts8"/>
          <w:color w:val="000000"/>
          <w:sz w:val="28"/>
          <w:szCs w:val="28"/>
          <w:lang w:val="uk-UA"/>
        </w:rPr>
        <w:t xml:space="preserve"> Антоніну Андріївну, 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="00BC7520">
        <w:rPr>
          <w:rStyle w:val="rvts8"/>
          <w:color w:val="000000"/>
          <w:sz w:val="28"/>
          <w:szCs w:val="28"/>
          <w:lang w:val="uk-UA"/>
        </w:rPr>
        <w:t xml:space="preserve"> року</w:t>
      </w:r>
      <w:r w:rsidR="00A21823" w:rsidRPr="00A21823">
        <w:rPr>
          <w:rStyle w:val="rvts8"/>
          <w:color w:val="000000"/>
          <w:sz w:val="28"/>
          <w:szCs w:val="28"/>
          <w:lang w:val="uk-UA"/>
        </w:rPr>
        <w:t xml:space="preserve"> народження</w:t>
      </w:r>
      <w:r w:rsidR="0043702D">
        <w:rPr>
          <w:rStyle w:val="rvts8"/>
          <w:color w:val="000000"/>
          <w:sz w:val="28"/>
          <w:szCs w:val="28"/>
          <w:lang w:val="uk-UA"/>
        </w:rPr>
        <w:t>,</w:t>
      </w:r>
      <w:r w:rsidR="00A21823" w:rsidRPr="00A21823">
        <w:rPr>
          <w:rStyle w:val="rvts8"/>
          <w:color w:val="000000"/>
          <w:sz w:val="28"/>
          <w:szCs w:val="28"/>
          <w:lang w:val="uk-UA"/>
        </w:rPr>
        <w:t xml:space="preserve"> 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у зв’язку з досягненням </w:t>
      </w:r>
      <w:r w:rsidR="00BC7520">
        <w:rPr>
          <w:rStyle w:val="rvts8"/>
          <w:color w:val="000000"/>
          <w:sz w:val="28"/>
          <w:szCs w:val="28"/>
          <w:lang w:val="uk-UA"/>
        </w:rPr>
        <w:t>віку</w:t>
      </w:r>
      <w:r>
        <w:rPr>
          <w:rStyle w:val="rvts8"/>
          <w:color w:val="000000"/>
          <w:sz w:val="28"/>
          <w:szCs w:val="28"/>
          <w:lang w:val="uk-UA"/>
        </w:rPr>
        <w:t xml:space="preserve"> </w:t>
      </w:r>
      <w:r w:rsidRPr="00BD076D">
        <w:rPr>
          <w:rStyle w:val="rvts8"/>
          <w:color w:val="000000"/>
          <w:sz w:val="28"/>
          <w:szCs w:val="28"/>
          <w:lang w:val="uk-UA"/>
        </w:rPr>
        <w:t>та за власним бажанням.</w:t>
      </w:r>
    </w:p>
    <w:p w14:paraId="45369535" w14:textId="13696F06" w:rsidR="00BD076D" w:rsidRPr="00BD076D" w:rsidRDefault="00BD076D" w:rsidP="00BD076D">
      <w:pPr>
        <w:pStyle w:val="rvps96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 w:rsidRPr="00BD076D">
        <w:rPr>
          <w:rStyle w:val="rvts8"/>
          <w:color w:val="000000"/>
          <w:sz w:val="28"/>
          <w:szCs w:val="28"/>
          <w:lang w:val="uk-UA"/>
        </w:rPr>
        <w:t>2.</w:t>
      </w:r>
      <w:r w:rsidR="00F173F8">
        <w:rPr>
          <w:rStyle w:val="rvts8"/>
          <w:color w:val="000000"/>
          <w:sz w:val="28"/>
          <w:szCs w:val="28"/>
          <w:lang w:val="uk-UA"/>
        </w:rPr>
        <w:t> 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Припинити функціонування прийомної сім’ї </w:t>
      </w:r>
      <w:r w:rsidR="00BC7520" w:rsidRPr="00BC7520">
        <w:rPr>
          <w:rStyle w:val="rvts8"/>
          <w:color w:val="000000"/>
          <w:sz w:val="28"/>
          <w:szCs w:val="28"/>
          <w:lang w:val="uk-UA"/>
        </w:rPr>
        <w:t>Х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="00BC7520" w:rsidRPr="00BC7520">
        <w:rPr>
          <w:rStyle w:val="rvts8"/>
          <w:color w:val="000000"/>
          <w:sz w:val="28"/>
          <w:szCs w:val="28"/>
          <w:lang w:val="uk-UA"/>
        </w:rPr>
        <w:t xml:space="preserve"> Миколи Вікторовича, Х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="00BC7520" w:rsidRPr="00BC7520">
        <w:rPr>
          <w:rStyle w:val="rvts8"/>
          <w:color w:val="000000"/>
          <w:sz w:val="28"/>
          <w:szCs w:val="28"/>
          <w:lang w:val="uk-UA"/>
        </w:rPr>
        <w:t xml:space="preserve"> Олена Іванівни</w:t>
      </w:r>
      <w:r w:rsidR="00A21823">
        <w:rPr>
          <w:rStyle w:val="rvts8"/>
          <w:color w:val="000000"/>
          <w:sz w:val="28"/>
          <w:szCs w:val="28"/>
          <w:lang w:val="uk-UA"/>
        </w:rPr>
        <w:t xml:space="preserve"> 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за </w:t>
      </w:r>
      <w:proofErr w:type="spellStart"/>
      <w:r w:rsidRPr="00BD076D">
        <w:rPr>
          <w:rStyle w:val="rvts8"/>
          <w:color w:val="000000"/>
          <w:sz w:val="28"/>
          <w:szCs w:val="28"/>
          <w:lang w:val="uk-UA"/>
        </w:rPr>
        <w:t>адресою</w:t>
      </w:r>
      <w:proofErr w:type="spellEnd"/>
      <w:r w:rsidRPr="00BD076D">
        <w:rPr>
          <w:rStyle w:val="rvts8"/>
          <w:color w:val="000000"/>
          <w:sz w:val="28"/>
          <w:szCs w:val="28"/>
          <w:lang w:val="uk-UA"/>
        </w:rPr>
        <w:t xml:space="preserve">: </w:t>
      </w:r>
      <w:r w:rsidR="00186242">
        <w:rPr>
          <w:rStyle w:val="rvts8"/>
          <w:color w:val="000000"/>
          <w:sz w:val="28"/>
          <w:szCs w:val="28"/>
          <w:lang w:val="uk-UA"/>
        </w:rPr>
        <w:t>*</w:t>
      </w:r>
      <w:r w:rsidRPr="00BD076D">
        <w:rPr>
          <w:rStyle w:val="rvts8"/>
          <w:color w:val="000000"/>
          <w:sz w:val="28"/>
          <w:szCs w:val="28"/>
          <w:lang w:val="uk-UA"/>
        </w:rPr>
        <w:t>,</w:t>
      </w:r>
      <w:r w:rsidR="00A21823">
        <w:rPr>
          <w:rStyle w:val="rvts8"/>
          <w:color w:val="000000"/>
          <w:sz w:val="28"/>
          <w:szCs w:val="28"/>
          <w:lang w:val="uk-UA"/>
        </w:rPr>
        <w:t xml:space="preserve"> Полтавськ</w:t>
      </w:r>
      <w:r w:rsidR="00E1222B">
        <w:rPr>
          <w:rStyle w:val="rvts8"/>
          <w:color w:val="000000"/>
          <w:sz w:val="28"/>
          <w:szCs w:val="28"/>
          <w:lang w:val="uk-UA"/>
        </w:rPr>
        <w:t>ий</w:t>
      </w:r>
      <w:r w:rsidR="00A21823">
        <w:rPr>
          <w:rStyle w:val="rvts8"/>
          <w:color w:val="000000"/>
          <w:sz w:val="28"/>
          <w:szCs w:val="28"/>
          <w:lang w:val="uk-UA"/>
        </w:rPr>
        <w:t xml:space="preserve"> район, </w:t>
      </w:r>
      <w:r w:rsidRPr="00BD076D">
        <w:rPr>
          <w:rStyle w:val="rvts8"/>
          <w:color w:val="000000"/>
          <w:sz w:val="28"/>
          <w:szCs w:val="28"/>
          <w:lang w:val="uk-UA"/>
        </w:rPr>
        <w:t>Полтавськ</w:t>
      </w:r>
      <w:r w:rsidR="00E1222B">
        <w:rPr>
          <w:rStyle w:val="rvts8"/>
          <w:color w:val="000000"/>
          <w:sz w:val="28"/>
          <w:szCs w:val="28"/>
          <w:lang w:val="uk-UA"/>
        </w:rPr>
        <w:t>а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 област</w:t>
      </w:r>
      <w:r w:rsidR="00E1222B">
        <w:rPr>
          <w:rStyle w:val="rvts8"/>
          <w:color w:val="000000"/>
          <w:sz w:val="28"/>
          <w:szCs w:val="28"/>
          <w:lang w:val="uk-UA"/>
        </w:rPr>
        <w:t>ь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, з </w:t>
      </w:r>
      <w:r w:rsidR="00BC7520">
        <w:rPr>
          <w:rStyle w:val="rvts8"/>
          <w:color w:val="000000"/>
          <w:sz w:val="28"/>
          <w:szCs w:val="28"/>
          <w:lang w:val="uk-UA"/>
        </w:rPr>
        <w:t>29</w:t>
      </w:r>
      <w:r w:rsidR="006E4076">
        <w:rPr>
          <w:rStyle w:val="rvts8"/>
          <w:color w:val="000000"/>
          <w:sz w:val="28"/>
          <w:szCs w:val="28"/>
          <w:lang w:val="uk-UA"/>
        </w:rPr>
        <w:t xml:space="preserve"> травня </w:t>
      </w:r>
      <w:r w:rsidRPr="00BD076D">
        <w:rPr>
          <w:rStyle w:val="rvts8"/>
          <w:color w:val="000000"/>
          <w:sz w:val="28"/>
          <w:szCs w:val="28"/>
          <w:lang w:val="uk-UA"/>
        </w:rPr>
        <w:t>202</w:t>
      </w:r>
      <w:r w:rsidR="00BC7520">
        <w:rPr>
          <w:rStyle w:val="rvts8"/>
          <w:color w:val="000000"/>
          <w:sz w:val="28"/>
          <w:szCs w:val="28"/>
          <w:lang w:val="uk-UA"/>
        </w:rPr>
        <w:t>6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 року.</w:t>
      </w:r>
    </w:p>
    <w:p w14:paraId="5A06DB76" w14:textId="2024618C" w:rsidR="00BD076D" w:rsidRPr="00BD076D" w:rsidRDefault="00BD076D" w:rsidP="00BD076D">
      <w:pPr>
        <w:pStyle w:val="rvps97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sz w:val="18"/>
          <w:szCs w:val="18"/>
          <w:lang w:val="uk-UA"/>
        </w:rPr>
      </w:pPr>
      <w:r w:rsidRPr="00BD076D">
        <w:rPr>
          <w:rStyle w:val="rvts8"/>
          <w:color w:val="000000"/>
          <w:sz w:val="28"/>
          <w:szCs w:val="28"/>
          <w:lang w:val="uk-UA"/>
        </w:rPr>
        <w:t>3.</w:t>
      </w:r>
      <w:r w:rsidR="00F173F8">
        <w:rPr>
          <w:rStyle w:val="rvts8"/>
          <w:color w:val="000000"/>
          <w:sz w:val="28"/>
          <w:szCs w:val="28"/>
          <w:lang w:val="uk-UA"/>
        </w:rPr>
        <w:t> 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Припинити дію договору про влаштування дитини на виховання та спільне проживання у прийомній сім’ї від </w:t>
      </w:r>
      <w:r w:rsidR="00D334EC">
        <w:rPr>
          <w:rStyle w:val="rvts8"/>
          <w:color w:val="000000"/>
          <w:sz w:val="28"/>
          <w:szCs w:val="28"/>
          <w:lang w:val="uk-UA"/>
        </w:rPr>
        <w:t>30</w:t>
      </w:r>
      <w:r w:rsidRPr="00BD076D">
        <w:rPr>
          <w:rStyle w:val="rvts8"/>
          <w:color w:val="000000"/>
          <w:sz w:val="28"/>
          <w:szCs w:val="28"/>
          <w:lang w:val="uk-UA"/>
        </w:rPr>
        <w:t>.0</w:t>
      </w:r>
      <w:r w:rsidR="00D334EC">
        <w:rPr>
          <w:rStyle w:val="rvts8"/>
          <w:color w:val="000000"/>
          <w:sz w:val="28"/>
          <w:szCs w:val="28"/>
          <w:lang w:val="uk-UA"/>
        </w:rPr>
        <w:t>3</w:t>
      </w:r>
      <w:r w:rsidRPr="00BD076D">
        <w:rPr>
          <w:rStyle w:val="rvts8"/>
          <w:color w:val="000000"/>
          <w:sz w:val="28"/>
          <w:szCs w:val="28"/>
          <w:lang w:val="uk-UA"/>
        </w:rPr>
        <w:t>.20</w:t>
      </w:r>
      <w:r w:rsidR="00EF5400">
        <w:rPr>
          <w:rStyle w:val="rvts8"/>
          <w:color w:val="000000"/>
          <w:sz w:val="28"/>
          <w:szCs w:val="28"/>
          <w:lang w:val="uk-UA"/>
        </w:rPr>
        <w:t>21</w:t>
      </w:r>
      <w:r w:rsidRPr="00BD076D">
        <w:rPr>
          <w:rStyle w:val="rvts8"/>
          <w:color w:val="000000"/>
          <w:sz w:val="28"/>
          <w:szCs w:val="28"/>
          <w:lang w:val="uk-UA"/>
        </w:rPr>
        <w:t xml:space="preserve"> року № 1.</w:t>
      </w:r>
    </w:p>
    <w:p w14:paraId="541E1A1A" w14:textId="77777777" w:rsidR="00EF5400" w:rsidRDefault="00EF5400" w:rsidP="00EF5400">
      <w:pPr>
        <w:pStyle w:val="rvps100"/>
        <w:shd w:val="clear" w:color="auto" w:fill="FFFFFF"/>
        <w:spacing w:before="0" w:beforeAutospacing="0" w:after="0" w:afterAutospacing="0"/>
        <w:ind w:firstLine="570"/>
        <w:jc w:val="both"/>
        <w:rPr>
          <w:rStyle w:val="rvts30"/>
          <w:color w:val="000000"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  <w:lang w:val="uk-UA"/>
        </w:rPr>
        <w:t>4</w:t>
      </w:r>
      <w:r w:rsidR="00BD076D" w:rsidRPr="00BD076D">
        <w:rPr>
          <w:rStyle w:val="rvts8"/>
          <w:color w:val="000000"/>
          <w:sz w:val="28"/>
          <w:szCs w:val="28"/>
          <w:lang w:val="uk-UA"/>
        </w:rPr>
        <w:t>. </w:t>
      </w:r>
      <w:r w:rsidR="00BD076D" w:rsidRPr="00BD076D">
        <w:rPr>
          <w:rStyle w:val="rvts30"/>
          <w:color w:val="000000"/>
          <w:sz w:val="28"/>
          <w:szCs w:val="28"/>
          <w:lang w:val="uk-UA"/>
        </w:rPr>
        <w:t>Центру надання соціальних послуг Решетилівської міської ради (</w:t>
      </w:r>
      <w:proofErr w:type="spellStart"/>
      <w:r w:rsidR="00BD076D" w:rsidRPr="00BD076D">
        <w:rPr>
          <w:rStyle w:val="rvts30"/>
          <w:color w:val="000000"/>
          <w:sz w:val="28"/>
          <w:szCs w:val="28"/>
          <w:lang w:val="uk-UA"/>
        </w:rPr>
        <w:t>Хиль</w:t>
      </w:r>
      <w:proofErr w:type="spellEnd"/>
      <w:r w:rsidR="00BD076D" w:rsidRPr="00BD076D">
        <w:rPr>
          <w:rStyle w:val="rvts30"/>
          <w:color w:val="000000"/>
          <w:sz w:val="28"/>
          <w:szCs w:val="28"/>
          <w:lang w:val="uk-UA"/>
        </w:rPr>
        <w:t xml:space="preserve"> Оксана) припинити соціальне супроводження прийомної сім’ї.</w:t>
      </w:r>
    </w:p>
    <w:p w14:paraId="21DC484A" w14:textId="63B1AF27" w:rsidR="002B7E4C" w:rsidRDefault="00EF5400" w:rsidP="00EF5400">
      <w:pPr>
        <w:pStyle w:val="rvps100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30"/>
          <w:color w:val="000000"/>
          <w:sz w:val="28"/>
          <w:szCs w:val="28"/>
          <w:lang w:val="uk-UA"/>
        </w:rPr>
        <w:t>5.</w:t>
      </w:r>
      <w:r w:rsidR="00F173F8">
        <w:rPr>
          <w:rStyle w:val="rvts30"/>
          <w:color w:val="000000"/>
          <w:sz w:val="28"/>
          <w:szCs w:val="28"/>
          <w:lang w:val="uk-UA"/>
        </w:rPr>
        <w:t> </w:t>
      </w:r>
      <w:r w:rsidR="00D334EC" w:rsidRPr="00D334EC">
        <w:rPr>
          <w:sz w:val="28"/>
          <w:szCs w:val="28"/>
          <w:lang w:val="uk-UA"/>
        </w:rPr>
        <w:t xml:space="preserve">Рекомендувати Головному управлінню Пенсійного фонду України в Полтавській області </w:t>
      </w:r>
      <w:r w:rsidRPr="00EF5400">
        <w:rPr>
          <w:sz w:val="28"/>
          <w:szCs w:val="28"/>
          <w:lang w:val="uk-UA"/>
        </w:rPr>
        <w:t>припинити виплати</w:t>
      </w:r>
      <w:r w:rsidR="0043702D">
        <w:rPr>
          <w:sz w:val="28"/>
          <w:szCs w:val="28"/>
          <w:lang w:val="uk-UA"/>
        </w:rPr>
        <w:t xml:space="preserve"> грошового забезпечення прийомній</w:t>
      </w:r>
      <w:r w:rsidRPr="00EF5400">
        <w:rPr>
          <w:sz w:val="28"/>
          <w:szCs w:val="28"/>
          <w:lang w:val="uk-UA"/>
        </w:rPr>
        <w:t xml:space="preserve"> </w:t>
      </w:r>
      <w:r w:rsidR="0043702D">
        <w:rPr>
          <w:sz w:val="28"/>
          <w:szCs w:val="28"/>
          <w:lang w:val="uk-UA"/>
        </w:rPr>
        <w:t>матері</w:t>
      </w:r>
      <w:r w:rsidRPr="00EF5400">
        <w:rPr>
          <w:sz w:val="28"/>
          <w:szCs w:val="28"/>
          <w:lang w:val="uk-UA"/>
        </w:rPr>
        <w:t xml:space="preserve"> </w:t>
      </w:r>
      <w:r w:rsidR="00D334EC">
        <w:rPr>
          <w:sz w:val="28"/>
          <w:szCs w:val="28"/>
          <w:lang w:val="uk-UA"/>
        </w:rPr>
        <w:t>Х</w:t>
      </w:r>
      <w:r w:rsidR="00186242">
        <w:rPr>
          <w:sz w:val="28"/>
          <w:szCs w:val="28"/>
          <w:lang w:val="uk-UA"/>
        </w:rPr>
        <w:t>*</w:t>
      </w:r>
      <w:r w:rsidR="00D334EC">
        <w:rPr>
          <w:sz w:val="28"/>
          <w:szCs w:val="28"/>
          <w:lang w:val="uk-UA"/>
        </w:rPr>
        <w:t xml:space="preserve"> Олені Іванівні</w:t>
      </w:r>
      <w:r w:rsidRPr="00EF5400">
        <w:rPr>
          <w:sz w:val="28"/>
          <w:szCs w:val="28"/>
          <w:lang w:val="uk-UA"/>
        </w:rPr>
        <w:t xml:space="preserve"> та державної соціальної допомоги на ос</w:t>
      </w:r>
      <w:r w:rsidR="00D334EC">
        <w:rPr>
          <w:sz w:val="28"/>
          <w:szCs w:val="28"/>
          <w:lang w:val="uk-UA"/>
        </w:rPr>
        <w:t>обу</w:t>
      </w:r>
      <w:r w:rsidRPr="00EF5400">
        <w:rPr>
          <w:sz w:val="28"/>
          <w:szCs w:val="28"/>
          <w:lang w:val="uk-UA"/>
        </w:rPr>
        <w:t xml:space="preserve"> з числа </w:t>
      </w:r>
      <w:r w:rsidR="00D334EC" w:rsidRPr="00D334EC">
        <w:rPr>
          <w:sz w:val="28"/>
          <w:szCs w:val="28"/>
          <w:lang w:val="uk-UA"/>
        </w:rPr>
        <w:t>дітей-сиріт С</w:t>
      </w:r>
      <w:r w:rsidR="00186242">
        <w:rPr>
          <w:sz w:val="28"/>
          <w:szCs w:val="28"/>
          <w:lang w:val="uk-UA"/>
        </w:rPr>
        <w:t>*</w:t>
      </w:r>
      <w:r w:rsidR="00D334EC" w:rsidRPr="00D334EC">
        <w:rPr>
          <w:sz w:val="28"/>
          <w:szCs w:val="28"/>
          <w:lang w:val="uk-UA"/>
        </w:rPr>
        <w:t xml:space="preserve"> Антоніну Андріївну, </w:t>
      </w:r>
      <w:r w:rsidR="00186242">
        <w:rPr>
          <w:sz w:val="28"/>
          <w:szCs w:val="28"/>
          <w:lang w:val="uk-UA"/>
        </w:rPr>
        <w:t xml:space="preserve">* </w:t>
      </w:r>
      <w:r w:rsidR="00D334EC" w:rsidRPr="00D334EC">
        <w:rPr>
          <w:sz w:val="28"/>
          <w:szCs w:val="28"/>
          <w:lang w:val="uk-UA"/>
        </w:rPr>
        <w:t>року народження</w:t>
      </w:r>
      <w:r w:rsidRPr="00EF5400">
        <w:rPr>
          <w:sz w:val="28"/>
          <w:szCs w:val="28"/>
          <w:lang w:val="uk-UA"/>
        </w:rPr>
        <w:t>.</w:t>
      </w:r>
    </w:p>
    <w:p w14:paraId="1ACE077E" w14:textId="34957019" w:rsidR="00202C16" w:rsidRPr="00EF5400" w:rsidRDefault="00202C16" w:rsidP="00EF5400">
      <w:pPr>
        <w:pStyle w:val="rvps100"/>
        <w:shd w:val="clear" w:color="auto" w:fill="FFFFFF"/>
        <w:spacing w:before="0" w:beforeAutospacing="0" w:after="0" w:afterAutospacing="0"/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F173F8">
        <w:rPr>
          <w:lang w:val="uk-UA"/>
        </w:rPr>
        <w:t> </w:t>
      </w:r>
      <w:r w:rsidRPr="00202C16">
        <w:rPr>
          <w:sz w:val="28"/>
          <w:szCs w:val="28"/>
          <w:lang w:val="uk-UA"/>
        </w:rPr>
        <w:t xml:space="preserve">Контроль за виконання рішення покласти на першого заступника міського голови </w:t>
      </w:r>
      <w:proofErr w:type="spellStart"/>
      <w:r w:rsidRPr="00202C16">
        <w:rPr>
          <w:sz w:val="28"/>
          <w:szCs w:val="28"/>
          <w:lang w:val="uk-UA"/>
        </w:rPr>
        <w:t>Сивинську</w:t>
      </w:r>
      <w:proofErr w:type="spellEnd"/>
      <w:r w:rsidRPr="00202C16">
        <w:rPr>
          <w:sz w:val="28"/>
          <w:szCs w:val="28"/>
          <w:lang w:val="uk-UA"/>
        </w:rPr>
        <w:t xml:space="preserve"> Інну.</w:t>
      </w:r>
    </w:p>
    <w:p w14:paraId="6D02209F" w14:textId="77777777" w:rsidR="002B7E4C" w:rsidRDefault="002B7E4C" w:rsidP="00F1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3BBF0A" w14:textId="77777777" w:rsidR="00F173F8" w:rsidRDefault="00F173F8" w:rsidP="00F1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EB4F8" w14:textId="77777777" w:rsidR="00F173F8" w:rsidRDefault="00F173F8" w:rsidP="00F1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1D8BB" w14:textId="77777777" w:rsidR="00F173F8" w:rsidRDefault="00F173F8" w:rsidP="00F1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634E47" w14:textId="77777777" w:rsidR="00131D53" w:rsidRPr="00131D53" w:rsidRDefault="00131D53" w:rsidP="00131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D5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1D53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sectPr w:rsidR="00131D53" w:rsidRPr="00131D53" w:rsidSect="00F173F8"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4C"/>
    <w:rsid w:val="00066181"/>
    <w:rsid w:val="000D371B"/>
    <w:rsid w:val="00122002"/>
    <w:rsid w:val="00131D53"/>
    <w:rsid w:val="00186242"/>
    <w:rsid w:val="001A7118"/>
    <w:rsid w:val="00202C16"/>
    <w:rsid w:val="002269DE"/>
    <w:rsid w:val="00234E69"/>
    <w:rsid w:val="002B7E4C"/>
    <w:rsid w:val="0043702D"/>
    <w:rsid w:val="004E1F1E"/>
    <w:rsid w:val="00614A3F"/>
    <w:rsid w:val="006E4076"/>
    <w:rsid w:val="007675CB"/>
    <w:rsid w:val="007A760E"/>
    <w:rsid w:val="007F4DBA"/>
    <w:rsid w:val="00A21823"/>
    <w:rsid w:val="00BC7520"/>
    <w:rsid w:val="00BD076D"/>
    <w:rsid w:val="00C70841"/>
    <w:rsid w:val="00D334EC"/>
    <w:rsid w:val="00D72AB0"/>
    <w:rsid w:val="00D75484"/>
    <w:rsid w:val="00E1222B"/>
    <w:rsid w:val="00EF4B19"/>
    <w:rsid w:val="00EF5400"/>
    <w:rsid w:val="00F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841E"/>
  <w15:docId w15:val="{DBC16E94-D910-4459-8274-9E61E30A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  <w:style w:type="table" w:styleId="ae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95">
    <w:name w:val="rvps95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BD076D"/>
  </w:style>
  <w:style w:type="paragraph" w:customStyle="1" w:styleId="rvps96">
    <w:name w:val="rvps96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7">
    <w:name w:val="rvps97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8">
    <w:name w:val="rvps98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9">
    <w:name w:val="rvps99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0">
    <w:name w:val="rvps100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0">
    <w:name w:val="rvts30"/>
    <w:basedOn w:val="a0"/>
    <w:rsid w:val="00BD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77</cp:revision>
  <cp:lastPrinted>2026-05-29T06:07:00Z</cp:lastPrinted>
  <dcterms:created xsi:type="dcterms:W3CDTF">2021-02-16T08:42:00Z</dcterms:created>
  <dcterms:modified xsi:type="dcterms:W3CDTF">2026-06-02T06:43:00Z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