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E3" w:rsidRDefault="007D140D">
      <w:pPr>
        <w:pStyle w:val="Standard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eastAsia="uk-UA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19040" cy="600120"/>
            <wp:effectExtent l="0" t="0" r="60" b="948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040" cy="60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79E3" w:rsidRDefault="00E379E3">
      <w:pPr>
        <w:pStyle w:val="Standard"/>
        <w:jc w:val="center"/>
        <w:rPr>
          <w:rFonts w:ascii="Times New Roman" w:hAnsi="Times New Roman"/>
          <w:b/>
        </w:rPr>
      </w:pPr>
    </w:p>
    <w:p w:rsidR="00E379E3" w:rsidRDefault="00E379E3">
      <w:pPr>
        <w:pStyle w:val="Standard"/>
        <w:jc w:val="center"/>
        <w:rPr>
          <w:rFonts w:ascii="Times New Roman" w:hAnsi="Times New Roman"/>
          <w:b/>
        </w:rPr>
      </w:pPr>
    </w:p>
    <w:p w:rsidR="00E379E3" w:rsidRDefault="00E379E3">
      <w:pPr>
        <w:pStyle w:val="Standard"/>
        <w:jc w:val="center"/>
        <w:rPr>
          <w:rFonts w:ascii="Times New Roman" w:hAnsi="Times New Roman"/>
          <w:b/>
        </w:rPr>
      </w:pPr>
    </w:p>
    <w:p w:rsidR="00E379E3" w:rsidRDefault="007D140D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РЕШЕТИЛІВСЬКА МІСЬКА РАДА</w:t>
      </w:r>
    </w:p>
    <w:p w:rsidR="00E379E3" w:rsidRDefault="007D140D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ПОЛТАВСЬКОЇ ОБЛАСТІ</w:t>
      </w:r>
    </w:p>
    <w:p w:rsidR="00E379E3" w:rsidRDefault="00E379E3">
      <w:pPr>
        <w:pStyle w:val="Standard"/>
        <w:jc w:val="center"/>
        <w:rPr>
          <w:rFonts w:ascii="Times New Roman" w:hAnsi="Times New Roman"/>
          <w:b/>
        </w:rPr>
      </w:pPr>
    </w:p>
    <w:p w:rsidR="00E379E3" w:rsidRDefault="007D140D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</w:t>
      </w:r>
    </w:p>
    <w:p w:rsidR="00E379E3" w:rsidRDefault="007D140D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шістдесят четвертого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поза</w:t>
      </w:r>
      <w:r>
        <w:rPr>
          <w:rFonts w:ascii="Times New Roman" w:hAnsi="Times New Roman"/>
          <w:b/>
          <w:bCs/>
        </w:rPr>
        <w:t xml:space="preserve">чергового </w:t>
      </w:r>
      <w:r>
        <w:rPr>
          <w:rFonts w:ascii="Times New Roman" w:eastAsia="Times New Roman" w:hAnsi="Times New Roman" w:cs="Times New Roman"/>
          <w:b/>
          <w:bCs/>
          <w:lang w:bidi="ar-SA"/>
        </w:rPr>
        <w:t>пленарного засідання ради</w:t>
      </w:r>
    </w:p>
    <w:p w:rsidR="00E379E3" w:rsidRDefault="007D140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en-US"/>
        </w:rPr>
        <w:t>VIII</w:t>
      </w:r>
      <w:r>
        <w:rPr>
          <w:rFonts w:ascii="Times New Roman" w:hAnsi="Times New Roman"/>
          <w:b/>
          <w:bCs/>
        </w:rPr>
        <w:t xml:space="preserve"> скликання</w:t>
      </w:r>
    </w:p>
    <w:p w:rsidR="00E379E3" w:rsidRDefault="00E379E3">
      <w:pPr>
        <w:pStyle w:val="Standard"/>
        <w:jc w:val="center"/>
        <w:rPr>
          <w:rFonts w:ascii="Times New Roman" w:hAnsi="Times New Roman"/>
          <w:b/>
        </w:rPr>
      </w:pP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lang w:bidi="ar-SA"/>
        </w:rPr>
        <w:t>11грудня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року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м. Решетилівка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№ </w:t>
      </w:r>
      <w:r>
        <w:rPr>
          <w:rFonts w:ascii="Times New Roman" w:hAnsi="Times New Roman"/>
          <w:b/>
        </w:rPr>
        <w:t>64</w:t>
      </w:r>
    </w:p>
    <w:p w:rsidR="00E379E3" w:rsidRDefault="00E379E3">
      <w:pPr>
        <w:pStyle w:val="Standard"/>
        <w:jc w:val="both"/>
        <w:rPr>
          <w:rFonts w:ascii="Times New Roman" w:hAnsi="Times New Roman"/>
          <w:b/>
          <w:color w:val="111111"/>
          <w:lang w:eastAsia="en-US"/>
        </w:rPr>
      </w:pPr>
    </w:p>
    <w:p w:rsidR="00E379E3" w:rsidRDefault="007D140D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Дядюнова Оксана – міський голова, головуюча;</w:t>
      </w:r>
    </w:p>
    <w:p w:rsidR="00E379E3" w:rsidRDefault="007D140D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Малиш Тетяна – секретар міської ради, секретар.</w:t>
      </w:r>
    </w:p>
    <w:p w:rsidR="00E379E3" w:rsidRDefault="007D140D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Кількісний склад ради - 26 депутатів.</w:t>
      </w:r>
    </w:p>
    <w:p w:rsidR="00E379E3" w:rsidRDefault="00E379E3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</w:rPr>
      </w:pPr>
    </w:p>
    <w:p w:rsidR="00E379E3" w:rsidRDefault="007D140D">
      <w:pPr>
        <w:pStyle w:val="Standard"/>
        <w:tabs>
          <w:tab w:val="left" w:pos="1800"/>
        </w:tabs>
        <w:spacing w:line="100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Депутати Решетилівської міської ради</w:t>
      </w:r>
    </w:p>
    <w:p w:rsidR="00E379E3" w:rsidRDefault="007D140D">
      <w:pPr>
        <w:pStyle w:val="Standard"/>
        <w:tabs>
          <w:tab w:val="left" w:pos="1800"/>
        </w:tabs>
        <w:spacing w:line="100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присутні на пленарному засіданні ради:</w:t>
      </w:r>
    </w:p>
    <w:p w:rsidR="00E379E3" w:rsidRDefault="00E379E3">
      <w:pPr>
        <w:pStyle w:val="Standard"/>
        <w:jc w:val="center"/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Бережний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Водолівова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Захарченко Венєра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Кацітадзе Олена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Колотій Сергій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Кошовий Петро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Малиш Тетяна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Мушта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Мосієнко Павло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Оренбургська Ольга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Спільна Ніла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Ткачук Ірина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Хиль Оксана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</w:tbl>
    <w:p w:rsidR="00E379E3" w:rsidRDefault="00E379E3">
      <w:pPr>
        <w:pStyle w:val="Standard"/>
        <w:jc w:val="center"/>
        <w:rPr>
          <w:rFonts w:hint="eastAsia"/>
        </w:rPr>
      </w:pPr>
    </w:p>
    <w:p w:rsidR="00E379E3" w:rsidRDefault="007D140D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Депутати Решетилівської міської ради</w:t>
      </w:r>
    </w:p>
    <w:p w:rsidR="00E379E3" w:rsidRDefault="007D140D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відсутні на пленарному засіданні ради:</w:t>
      </w:r>
    </w:p>
    <w:p w:rsidR="00E379E3" w:rsidRDefault="00E379E3">
      <w:pPr>
        <w:pStyle w:val="Standard"/>
        <w:jc w:val="center"/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Багно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Гриб Ростислав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Захарченко Віталій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Колесніченко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Коцар Олег</w:t>
            </w:r>
          </w:p>
          <w:p w:rsidR="00E379E3" w:rsidRDefault="00E379E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Криндач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Трудненко Костянтин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Ханко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Черкун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</w:tbl>
    <w:p w:rsidR="00E379E3" w:rsidRDefault="007D140D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Керівники виконавчих органів, структурних підрозділів, керівників підприємств та інші особи,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 які приймали участь у засіданні ради:</w:t>
      </w:r>
    </w:p>
    <w:p w:rsidR="00E379E3" w:rsidRDefault="00E379E3">
      <w:pPr>
        <w:pStyle w:val="Standard"/>
        <w:jc w:val="center"/>
        <w:rPr>
          <w:rFonts w:hint="eastAsia"/>
        </w:rPr>
      </w:pPr>
    </w:p>
    <w:tbl>
      <w:tblPr>
        <w:tblW w:w="9525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4700"/>
        <w:gridCol w:w="4425"/>
      </w:tblGrid>
      <w:tr w:rsidR="00E379E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Дядюнова Оксана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Міський голова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Колесніченко Антон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Заступник міського голови з питань діяльності виконавчих органів ради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Колотій Наталія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з юридичних питань та управління комунальним майном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Лисенко Максим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Керуючий справами виконавчого комітету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Онуфрієнко Віктор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фінансового управління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Приходько Олег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архітектури та містобудування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Різник Тетяна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відділу оборонної роботи, цивільного захисту та </w:t>
            </w:r>
            <w:r>
              <w:rPr>
                <w:rFonts w:ascii="Times New Roman" w:hAnsi="Times New Roman" w:cs="Times New Roman"/>
                <w:color w:val="000000"/>
              </w:rPr>
              <w:t>взаємодії з паравоохоронними органами</w:t>
            </w:r>
          </w:p>
        </w:tc>
      </w:tr>
      <w:tr w:rsidR="00E379E3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Сивинська Інна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9E3" w:rsidRDefault="007D140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Перший заступник міського голови</w:t>
            </w:r>
          </w:p>
        </w:tc>
      </w:tr>
    </w:tbl>
    <w:p w:rsidR="00E379E3" w:rsidRDefault="007D140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379E3" w:rsidRDefault="007D140D">
      <w:pPr>
        <w:pStyle w:val="Standard"/>
        <w:jc w:val="both"/>
        <w:rPr>
          <w:rFonts w:ascii="Times New Roman" w:hAnsi="Times New Roman"/>
          <w:color w:val="C9211E"/>
        </w:rPr>
      </w:pPr>
      <w:r>
        <w:rPr>
          <w:rFonts w:ascii="Times New Roman" w:hAnsi="Times New Roman"/>
          <w:color w:val="C9211E"/>
        </w:rPr>
        <w:tab/>
      </w:r>
      <w:r>
        <w:rPr>
          <w:rFonts w:ascii="Times New Roman" w:hAnsi="Times New Roman"/>
          <w:color w:val="000000"/>
        </w:rPr>
        <w:t>Депутати одноголосно підтримали пропозицію головуючої розпочати роботу сесії.</w:t>
      </w: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ab/>
        <w:t xml:space="preserve">Шістдесят четверта позачергова сесія восьмого скликання Решетилівської міської ради </w:t>
      </w:r>
      <w:r>
        <w:rPr>
          <w:rFonts w:ascii="Times New Roman" w:hAnsi="Times New Roman"/>
          <w:color w:val="000000"/>
        </w:rPr>
        <w:t>оголошена відкритою.</w:t>
      </w:r>
    </w:p>
    <w:p w:rsidR="00E379E3" w:rsidRDefault="007D140D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Виконується Державний гімн України та гімн Решетилівської громади.</w:t>
      </w:r>
    </w:p>
    <w:p w:rsidR="00E379E3" w:rsidRDefault="007D140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</w:rPr>
        <w:tab/>
        <w:t>З метою вшанування світлої пам'яті, відваги, стійкості та героїчного подвигу воїнів, полеглих під час виконання бо</w:t>
      </w:r>
      <w:r>
        <w:rPr>
          <w:rFonts w:ascii="Times New Roman" w:hAnsi="Times New Roman"/>
          <w:iCs/>
          <w:color w:val="333333"/>
        </w:rPr>
        <w:t xml:space="preserve">йових завдань із захисту державного суверенітету та </w:t>
      </w:r>
      <w:r>
        <w:rPr>
          <w:rFonts w:ascii="Times New Roman" w:hAnsi="Times New Roman"/>
          <w:iCs/>
          <w:color w:val="333333"/>
        </w:rPr>
        <w:t xml:space="preserve">територіальної цілісності України та мирних громадян, які загинули внаслідок розпочатої повномаштабної </w:t>
      </w:r>
      <w:r>
        <w:rPr>
          <w:rFonts w:ascii="Times New Roman" w:eastAsia="Calibri" w:hAnsi="Times New Roman"/>
          <w:iCs/>
          <w:color w:val="333333"/>
          <w:lang w:eastAsia="en-US"/>
        </w:rPr>
        <w:t>війни</w:t>
      </w:r>
      <w:r>
        <w:rPr>
          <w:rFonts w:ascii="Times New Roman" w:hAnsi="Times New Roman"/>
          <w:iCs/>
          <w:color w:val="333333"/>
        </w:rPr>
        <w:t xml:space="preserve"> російської федерації проти Україн</w:t>
      </w:r>
      <w:r>
        <w:rPr>
          <w:rFonts w:ascii="Times New Roman" w:hAnsi="Times New Roman"/>
          <w:color w:val="333333"/>
        </w:rPr>
        <w:t>и,</w:t>
      </w:r>
      <w:r>
        <w:rPr>
          <w:rFonts w:ascii="Times New Roman" w:hAnsi="Times New Roman"/>
        </w:rPr>
        <w:t xml:space="preserve"> оголошена хвилин</w:t>
      </w:r>
      <w:r>
        <w:rPr>
          <w:rFonts w:ascii="Times New Roman" w:hAnsi="Times New Roman"/>
          <w:lang w:eastAsia="en-US"/>
        </w:rPr>
        <w:t xml:space="preserve">а </w:t>
      </w:r>
      <w:r>
        <w:rPr>
          <w:rFonts w:ascii="Times New Roman" w:hAnsi="Times New Roman"/>
        </w:rPr>
        <w:t>мовчання.</w:t>
      </w:r>
    </w:p>
    <w:p w:rsidR="00E379E3" w:rsidRDefault="007D140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Обрано лічильну комісію у складі двох депутатів, а саме:</w:t>
      </w: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>Кошовий П.М., Лугова Н.І</w:t>
      </w:r>
      <w:r>
        <w:rPr>
          <w:rFonts w:ascii="Times New Roman" w:eastAsia="Times New Roman" w:hAnsi="Times New Roman" w:cs="Times New Roman"/>
          <w:color w:val="000000"/>
          <w:lang w:bidi="ar-SA"/>
        </w:rPr>
        <w:t>. (</w:t>
      </w:r>
      <w:r>
        <w:rPr>
          <w:rFonts w:ascii="Times New Roman" w:hAnsi="Times New Roman"/>
        </w:rPr>
        <w:t>результати відкритого поіменного голосування додаються до протоколу).</w:t>
      </w:r>
    </w:p>
    <w:p w:rsidR="00E379E3" w:rsidRDefault="007D140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Головуюча запропонувала прийняти порядок денний за основу та в цілому.</w:t>
      </w:r>
    </w:p>
    <w:p w:rsidR="00E379E3" w:rsidRDefault="007D140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2</w:t>
      </w:r>
      <w:r>
        <w:rPr>
          <w:rFonts w:ascii="Times New Roman" w:eastAsia="Noto Sans CJK SC Regular" w:hAnsi="Times New Roman"/>
          <w:spacing w:val="-8"/>
        </w:rPr>
        <w:t>.</w:t>
      </w:r>
    </w:p>
    <w:p w:rsidR="00E379E3" w:rsidRDefault="007D140D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E379E3" w:rsidRDefault="007D140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ВИРІШИЛИ:</w:t>
      </w:r>
      <w:r>
        <w:rPr>
          <w:rFonts w:ascii="Times New Roman" w:hAnsi="Times New Roman"/>
        </w:rPr>
        <w:t>Прийняти порядок денний за основу та в цілому.</w:t>
      </w:r>
    </w:p>
    <w:p w:rsidR="00E379E3" w:rsidRDefault="007D140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Депутати ухвалили регламент роботи пленарного засідання ради - п</w:t>
      </w:r>
      <w:r>
        <w:rPr>
          <w:rFonts w:ascii="Times New Roman" w:hAnsi="Times New Roman"/>
          <w:shd w:val="clear" w:color="auto" w:fill="FFFFFF"/>
        </w:rPr>
        <w:t>о питаннях порядку денного надати доповідачам до</w:t>
      </w:r>
      <w:r>
        <w:rPr>
          <w:rFonts w:ascii="Times New Roman" w:hAnsi="Times New Roman"/>
          <w:shd w:val="clear" w:color="auto" w:fill="FFFFFF"/>
        </w:rPr>
        <w:t xml:space="preserve"> 3 </w:t>
      </w:r>
      <w:r>
        <w:rPr>
          <w:rFonts w:ascii="Times New Roman" w:hAnsi="Times New Roman"/>
          <w:shd w:val="clear" w:color="auto" w:fill="FFFFFF"/>
        </w:rPr>
        <w:t xml:space="preserve">хв., виступаючим до 5 хвилин, на питання ,,Різне” надати до 10 хвилин, сесію провести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color w:val="314004"/>
        </w:rPr>
        <w:t xml:space="preserve"> 30</w:t>
      </w:r>
      <w:r>
        <w:rPr>
          <w:rFonts w:ascii="Times New Roman" w:eastAsia="Times New Roman" w:hAnsi="Times New Roman" w:cs="Times New Roman"/>
          <w:color w:val="314004"/>
          <w:lang w:bidi="ar-SA"/>
        </w:rPr>
        <w:t xml:space="preserve"> хвилин</w:t>
      </w:r>
      <w:r>
        <w:rPr>
          <w:rFonts w:ascii="Times New Roman" w:hAnsi="Times New Roman"/>
          <w:shd w:val="clear" w:color="auto" w:fill="FFFFFF"/>
        </w:rPr>
        <w:t xml:space="preserve"> б</w:t>
      </w:r>
      <w:r>
        <w:rPr>
          <w:rFonts w:ascii="Times New Roman" w:hAnsi="Times New Roman"/>
        </w:rPr>
        <w:t>ез перерви (,,за”-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, ,,проти” – 0, ,,утримався” – 0, ,,не голосував” –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). Результати відкритого поіменного голосування додаються до протоколу.</w:t>
      </w:r>
    </w:p>
    <w:p w:rsidR="00E379E3" w:rsidRDefault="00E379E3">
      <w:pPr>
        <w:pStyle w:val="PreformattedText"/>
        <w:rPr>
          <w:rFonts w:ascii="Times New Roman" w:eastAsia="Calibri" w:hAnsi="Times New Roman" w:cs="FreeSans"/>
          <w:bCs/>
          <w:lang w:val="ru-RU" w:eastAsia="en-US"/>
        </w:rPr>
      </w:pPr>
    </w:p>
    <w:p w:rsidR="00E379E3" w:rsidRDefault="007D140D">
      <w:pPr>
        <w:pStyle w:val="PreformattedText"/>
        <w:rPr>
          <w:rFonts w:ascii="Times New Roman" w:eastAsia="Calibri" w:hAnsi="Times New Roman" w:cs="FreeSans"/>
          <w:bCs/>
          <w:lang w:val="ru-RU" w:eastAsia="en-US"/>
        </w:rPr>
      </w:pPr>
      <w:r>
        <w:rPr>
          <w:rFonts w:eastAsia="Calibri" w:cs="Times New Roman"/>
          <w:b/>
          <w:color w:val="000000"/>
          <w:lang w:eastAsia="ru-RU" w:bidi="ar-SA"/>
        </w:rPr>
        <w:t>Порядок</w:t>
      </w:r>
      <w:r>
        <w:rPr>
          <w:rFonts w:eastAsia="Calibri" w:cs="Times New Roman"/>
          <w:b/>
          <w:color w:val="000000"/>
          <w:lang w:eastAsia="ru-RU" w:bidi="ar-SA"/>
        </w:rPr>
        <w:t xml:space="preserve"> денний:</w:t>
      </w:r>
    </w:p>
    <w:p w:rsidR="00E379E3" w:rsidRDefault="007D140D">
      <w:pPr>
        <w:pStyle w:val="PreformattedTex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:rsidR="00E379E3" w:rsidRDefault="007D140D">
      <w:pPr>
        <w:pStyle w:val="a6"/>
        <w:numPr>
          <w:ilvl w:val="0"/>
          <w:numId w:val="14"/>
        </w:numPr>
        <w:suppressAutoHyphens w:val="0"/>
        <w:spacing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Про початок повноважень депутатів Решетилівської міської ради VІІ</w:t>
      </w:r>
      <w:r>
        <w:rPr>
          <w:rFonts w:ascii="Times New Roman" w:hAnsi="Times New Roman"/>
          <w:shd w:val="clear" w:color="auto" w:fill="FFFFFF"/>
          <w:lang w:val="en-US"/>
        </w:rPr>
        <w:t>I</w:t>
      </w:r>
      <w:r>
        <w:rPr>
          <w:rFonts w:ascii="Times New Roman" w:hAnsi="Times New Roman"/>
          <w:shd w:val="clear" w:color="auto" w:fill="FFFFFF"/>
        </w:rPr>
        <w:t xml:space="preserve"> склика</w:t>
      </w:r>
      <w:r>
        <w:rPr>
          <w:rFonts w:ascii="Times New Roman" w:hAnsi="Times New Roman"/>
          <w:shd w:val="clear" w:color="auto" w:fill="FFFFFF"/>
        </w:rPr>
        <w:t>н</w:t>
      </w:r>
      <w:r>
        <w:rPr>
          <w:rFonts w:ascii="Times New Roman" w:hAnsi="Times New Roman"/>
          <w:shd w:val="clear" w:color="auto" w:fill="FFFFFF"/>
        </w:rPr>
        <w:t xml:space="preserve">ня </w:t>
      </w:r>
      <w:r>
        <w:rPr>
          <w:rFonts w:ascii="Times New Roman" w:hAnsi="Times New Roman"/>
        </w:rPr>
        <w:t>ТИЩЕНКО Людмили Миколаївни та КОВАЛЬЧУК Лариси Миколаївни.</w:t>
      </w:r>
    </w:p>
    <w:p w:rsidR="00E379E3" w:rsidRDefault="007D140D">
      <w:pPr>
        <w:pStyle w:val="a8"/>
        <w:numPr>
          <w:ilvl w:val="0"/>
          <w:numId w:val="13"/>
        </w:numPr>
        <w:suppressAutoHyphens/>
        <w:spacing w:after="0"/>
        <w:ind w:left="0"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lastRenderedPageBreak/>
        <w:t xml:space="preserve">Про  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внесення змін до 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eastAsia="ru-RU"/>
        </w:rPr>
        <w:t>рішення Решетилівської міської ради від 15.12.2020 №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eastAsia="ru-RU"/>
        </w:rPr>
        <w:t> 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eastAsia="ru-RU"/>
        </w:rPr>
        <w:t>31-1-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eastAsia="ru-RU"/>
        </w:rPr>
        <w:t>VIII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eastAsia="ru-RU"/>
        </w:rPr>
        <w:t xml:space="preserve"> ,,</w:t>
      </w:r>
      <w:r>
        <w:rPr>
          <w:rFonts w:ascii="Times New Roman" w:hAnsi="Times New Roman"/>
          <w:bCs/>
          <w:color w:val="000000"/>
          <w:shd w:val="clear" w:color="auto" w:fill="FFFFFF"/>
          <w:lang w:eastAsia="ru-RU"/>
        </w:rPr>
        <w:t xml:space="preserve">Про постійні комісії Решетилівської міської ради 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eastAsia="ru-RU"/>
        </w:rPr>
        <w:t>V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eastAsia="ru-RU"/>
        </w:rPr>
        <w:t>ІІ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eastAsia="ru-RU"/>
        </w:rPr>
        <w:t>I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eastAsia="ru-RU"/>
        </w:rPr>
        <w:t xml:space="preserve"> скликання”.</w:t>
      </w:r>
    </w:p>
    <w:p w:rsidR="00E379E3" w:rsidRDefault="007D140D">
      <w:pPr>
        <w:pStyle w:val="a8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Доповідає: Малиш Т.А. – секретар міської ради.</w:t>
      </w:r>
    </w:p>
    <w:p w:rsidR="00E379E3" w:rsidRDefault="007D140D">
      <w:pPr>
        <w:pStyle w:val="a8"/>
        <w:numPr>
          <w:ilvl w:val="0"/>
          <w:numId w:val="13"/>
        </w:numPr>
        <w:suppressAutoHyphens/>
        <w:spacing w:after="0"/>
        <w:ind w:left="0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 затвердження містобудівної документації „Внесення змін до генерального плану села Сухорабівка Решетилівської територіальної громади Полт</w:t>
      </w:r>
      <w:r>
        <w:rPr>
          <w:rFonts w:ascii="Times New Roman" w:hAnsi="Times New Roman"/>
          <w:lang w:val="ru-RU"/>
        </w:rPr>
        <w:t>авського району Полтавської області”.</w:t>
      </w:r>
    </w:p>
    <w:p w:rsidR="00E379E3" w:rsidRDefault="007D140D">
      <w:pPr>
        <w:pStyle w:val="a8"/>
        <w:spacing w:after="0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Доповідає: Приходько О.В. – начальник відділу архітектури та містобудування.</w:t>
      </w:r>
    </w:p>
    <w:p w:rsidR="00E379E3" w:rsidRDefault="007D140D">
      <w:pPr>
        <w:pStyle w:val="a8"/>
        <w:numPr>
          <w:ilvl w:val="0"/>
          <w:numId w:val="13"/>
        </w:numPr>
        <w:suppressAutoHyphens/>
        <w:spacing w:after="0"/>
        <w:ind w:left="0"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Про </w:t>
      </w:r>
      <w:r>
        <w:rPr>
          <w:rFonts w:ascii="Times New Roman" w:hAnsi="Times New Roman"/>
          <w:bCs/>
          <w:lang w:val="ru-RU"/>
        </w:rPr>
        <w:t>затвердження акту приймання-передачі матеріальних цінностей.</w:t>
      </w:r>
    </w:p>
    <w:p w:rsidR="00E379E3" w:rsidRDefault="007D140D">
      <w:pPr>
        <w:pStyle w:val="a8"/>
        <w:spacing w:after="0"/>
        <w:ind w:left="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Доповідає: Різник Т.В. – начальник відділу оборонної роботи, цивільного захи</w:t>
      </w:r>
      <w:r>
        <w:rPr>
          <w:rFonts w:ascii="Times New Roman" w:hAnsi="Times New Roman"/>
          <w:bCs/>
          <w:lang w:val="ru-RU"/>
        </w:rPr>
        <w:t>сту та взаємодії з правоохоронними органами.</w:t>
      </w:r>
    </w:p>
    <w:p w:rsidR="00E379E3" w:rsidRDefault="007D140D">
      <w:pPr>
        <w:pStyle w:val="Standard"/>
        <w:ind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Про внесення змін до показників бюджету міської територіальної  </w:t>
      </w:r>
    </w:p>
    <w:p w:rsidR="00E379E3" w:rsidRDefault="007D140D">
      <w:pPr>
        <w:pStyle w:val="Standard"/>
        <w:ind w:right="42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громади на 2025 рік.</w:t>
      </w:r>
    </w:p>
    <w:p w:rsidR="00E379E3" w:rsidRDefault="007D140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Доповідає: Онуфрієнко В.Г. – начальник фінуправління.</w:t>
      </w:r>
    </w:p>
    <w:p w:rsidR="00E379E3" w:rsidRDefault="007D140D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Cs/>
          <w:shd w:val="clear" w:color="auto" w:fill="FFFFFF"/>
        </w:rPr>
        <w:tab/>
        <w:t xml:space="preserve">6) </w:t>
      </w:r>
      <w:r>
        <w:rPr>
          <w:rFonts w:ascii="Times New Roman" w:hAnsi="Times New Roman" w:cs="Times New Roman"/>
          <w:bCs/>
          <w:shd w:val="clear" w:color="auto" w:fill="FFFFFF"/>
          <w:lang w:val="ru-RU"/>
        </w:rPr>
        <w:t>Різне.</w:t>
      </w:r>
    </w:p>
    <w:p w:rsidR="00E379E3" w:rsidRDefault="00E379E3">
      <w:pPr>
        <w:pStyle w:val="af"/>
        <w:ind w:firstLine="0"/>
        <w:jc w:val="center"/>
        <w:rPr>
          <w:rFonts w:ascii="Times New Roman" w:hAnsi="Times New Roman" w:cs="Times New Roman"/>
          <w:szCs w:val="24"/>
        </w:rPr>
      </w:pP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shd w:val="clear" w:color="auto" w:fill="FFFFFF"/>
          <w:lang w:eastAsia="ru-RU" w:bidi="ar-SA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shd w:val="clear" w:color="auto" w:fill="FFFFFF"/>
          <w:lang w:eastAsia="ru-RU" w:bidi="ar-SA"/>
        </w:rPr>
        <w:t xml:space="preserve">ятаху Зою - голову Решетилівської міської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shd w:val="clear" w:color="auto" w:fill="FFFFFF"/>
          <w:lang w:eastAsia="ru-RU" w:bidi="ar-SA"/>
        </w:rPr>
        <w:t xml:space="preserve">територіальної виборчої комісії, яка проінформувала, що 08.12.2025 року Решетилівська міська територіальна виборча комісія отримала від Решетилівської міської ради копії рішень </w:t>
      </w:r>
      <w:r>
        <w:rPr>
          <w:rStyle w:val="af1"/>
          <w:rFonts w:ascii="Times New Roman" w:eastAsia="Times New Roman" w:hAnsi="Times New Roman"/>
          <w:b w:val="0"/>
          <w:bCs w:val="0"/>
          <w:color w:val="000000"/>
          <w:spacing w:val="-8"/>
          <w:kern w:val="0"/>
          <w:shd w:val="clear" w:color="auto" w:fill="FFFFFF"/>
          <w:lang w:eastAsia="ru-RU" w:bidi="ar-SA"/>
        </w:rPr>
        <w:t>від 28.11.2025 року № 2398-63-</w:t>
      </w:r>
      <w:r>
        <w:rPr>
          <w:rStyle w:val="af1"/>
          <w:rFonts w:ascii="Times New Roman" w:eastAsia="Times New Roman" w:hAnsi="Times New Roman"/>
          <w:b w:val="0"/>
          <w:bCs w:val="0"/>
          <w:color w:val="000000"/>
          <w:spacing w:val="-8"/>
          <w:kern w:val="0"/>
          <w:shd w:val="clear" w:color="auto" w:fill="FFFFFF"/>
          <w:lang w:val="en-US" w:eastAsia="ru-RU" w:bidi="ar-SA"/>
        </w:rPr>
        <w:t>VIII</w:t>
      </w:r>
      <w:r>
        <w:rPr>
          <w:rStyle w:val="af1"/>
          <w:rFonts w:ascii="Times New Roman" w:eastAsia="Times New Roman" w:hAnsi="Times New Roman"/>
          <w:b w:val="0"/>
          <w:bCs w:val="0"/>
          <w:color w:val="000000"/>
          <w:spacing w:val="-8"/>
          <w:kern w:val="0"/>
          <w:shd w:val="clear" w:color="auto" w:fill="FFFFFF"/>
          <w:lang w:eastAsia="ru-RU" w:bidi="ar-SA"/>
        </w:rPr>
        <w:t xml:space="preserve"> ,,Про </w:t>
      </w:r>
      <w:r>
        <w:rPr>
          <w:rFonts w:ascii="Times New Roman" w:eastAsia="Times New Roman" w:hAnsi="Times New Roman" w:cs="Times New Roman"/>
          <w:color w:val="00000A"/>
          <w:spacing w:val="-8"/>
          <w:kern w:val="0"/>
          <w:shd w:val="clear" w:color="auto" w:fill="FFFFFF"/>
          <w:lang w:eastAsia="ru-RU" w:bidi="ar-SA"/>
        </w:rPr>
        <w:t xml:space="preserve">дострокове припинення повноважень депутата Решетилівської міської ради </w:t>
      </w:r>
      <w:r>
        <w:rPr>
          <w:rFonts w:ascii="Times New Roman" w:eastAsia="Times New Roman" w:hAnsi="Times New Roman" w:cs="Times New Roman"/>
          <w:color w:val="00000A"/>
          <w:spacing w:val="-8"/>
          <w:kern w:val="0"/>
          <w:shd w:val="clear" w:color="auto" w:fill="FFFFFF"/>
          <w:lang w:val="en-US" w:eastAsia="ru-RU" w:bidi="ar-SA"/>
        </w:rPr>
        <w:t>VIII</w:t>
      </w:r>
      <w:r>
        <w:rPr>
          <w:rFonts w:ascii="Times New Roman" w:eastAsia="Times New Roman" w:hAnsi="Times New Roman" w:cs="Times New Roman"/>
          <w:color w:val="00000A"/>
          <w:spacing w:val="-8"/>
          <w:kern w:val="0"/>
          <w:shd w:val="clear" w:color="auto" w:fill="FFFFFF"/>
          <w:lang w:eastAsia="ru-RU" w:bidi="ar-SA"/>
        </w:rPr>
        <w:t xml:space="preserve"> скликання САВЧЕНКА В.М.” та від 28.11.2025 року № 2399</w:t>
      </w: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shd w:val="clear" w:color="auto" w:fill="FFFFFF"/>
          <w:lang w:eastAsia="ru-RU" w:bidi="ar-SA"/>
        </w:rPr>
        <w:t>-</w:t>
      </w:r>
      <w:r>
        <w:rPr>
          <w:rStyle w:val="af1"/>
          <w:rFonts w:ascii="Times New Roman" w:eastAsia="Times New Roman" w:hAnsi="Times New Roman"/>
          <w:b w:val="0"/>
          <w:bCs w:val="0"/>
          <w:color w:val="000000"/>
          <w:spacing w:val="-8"/>
          <w:kern w:val="0"/>
          <w:shd w:val="clear" w:color="auto" w:fill="FFFFFF"/>
          <w:lang w:eastAsia="ru-RU" w:bidi="ar-SA"/>
        </w:rPr>
        <w:t>63-</w:t>
      </w:r>
      <w:r>
        <w:rPr>
          <w:rStyle w:val="af1"/>
          <w:rFonts w:ascii="Times New Roman" w:eastAsia="Times New Roman" w:hAnsi="Times New Roman"/>
          <w:b w:val="0"/>
          <w:bCs w:val="0"/>
          <w:color w:val="000000"/>
          <w:spacing w:val="-8"/>
          <w:kern w:val="0"/>
          <w:shd w:val="clear" w:color="auto" w:fill="FFFFFF"/>
          <w:lang w:val="en-US" w:eastAsia="ru-RU" w:bidi="ar-SA"/>
        </w:rPr>
        <w:t>VIII</w:t>
      </w:r>
      <w:r>
        <w:rPr>
          <w:rStyle w:val="af1"/>
          <w:rFonts w:ascii="Times New Roman" w:eastAsia="Times New Roman" w:hAnsi="Times New Roman"/>
          <w:b w:val="0"/>
          <w:bCs w:val="0"/>
          <w:color w:val="000000"/>
          <w:spacing w:val="-8"/>
          <w:kern w:val="0"/>
          <w:shd w:val="clear" w:color="auto" w:fill="FFFFFF"/>
          <w:lang w:eastAsia="ru-RU" w:bidi="ar-SA"/>
        </w:rPr>
        <w:t xml:space="preserve"> ,,Про</w:t>
      </w: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shd w:val="clear" w:color="auto" w:fill="FFFFFF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pacing w:val="-8"/>
          <w:kern w:val="0"/>
          <w:shd w:val="clear" w:color="auto" w:fill="FFFFFF"/>
          <w:lang w:eastAsia="ru-RU" w:bidi="ar-SA"/>
        </w:rPr>
        <w:t xml:space="preserve">дострокове припинення повноважень депутата Решетилівської міської ради </w:t>
      </w:r>
      <w:r>
        <w:rPr>
          <w:rFonts w:ascii="Times New Roman" w:eastAsia="Times New Roman" w:hAnsi="Times New Roman" w:cs="Times New Roman"/>
          <w:color w:val="00000A"/>
          <w:spacing w:val="-8"/>
          <w:kern w:val="0"/>
          <w:shd w:val="clear" w:color="auto" w:fill="FFFFFF"/>
          <w:lang w:val="en-US" w:eastAsia="ru-RU" w:bidi="ar-SA"/>
        </w:rPr>
        <w:t>VIII</w:t>
      </w:r>
      <w:r>
        <w:rPr>
          <w:rFonts w:ascii="Times New Roman" w:eastAsia="Times New Roman" w:hAnsi="Times New Roman" w:cs="Times New Roman"/>
          <w:color w:val="00000A"/>
          <w:spacing w:val="-8"/>
          <w:kern w:val="0"/>
          <w:shd w:val="clear" w:color="auto" w:fill="FFFFFF"/>
          <w:lang w:eastAsia="ru-RU" w:bidi="ar-SA"/>
        </w:rPr>
        <w:t xml:space="preserve"> скликання СЕНЧУК Н.Л.”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shd w:val="clear" w:color="auto" w:fill="FFFFFF"/>
          <w:lang w:eastAsia="ru-RU" w:bidi="ar-SA"/>
        </w:rPr>
        <w:t xml:space="preserve"> повноваження яких були припиненні згідно поданих заяв.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shd w:val="clear" w:color="auto" w:fill="FFFFFF"/>
          <w:lang w:eastAsia="ru-RU" w:bidi="ar-SA"/>
        </w:rPr>
        <w:tab/>
        <w:t>09.12.2025 року на своєму  засіданні Решетилівська територіальна виборча комісія на підставі заяв ТИЩЕНКО Людмили Миколаївни та КОВАЛЬЧУК Лариси Миколаївни та в</w:t>
      </w:r>
      <w:r>
        <w:rPr>
          <w:rFonts w:ascii="Times New Roman" w:hAnsi="Times New Roman" w:cs="Times New Roman"/>
        </w:rPr>
        <w:t>ідповідно до статті 284 Виборчого кодек</w:t>
      </w:r>
      <w:r>
        <w:rPr>
          <w:rFonts w:ascii="Times New Roman" w:hAnsi="Times New Roman" w:cs="Times New Roman"/>
        </w:rPr>
        <w:t xml:space="preserve">су України, </w:t>
      </w:r>
      <w:r>
        <w:rPr>
          <w:rFonts w:ascii="Times New Roman" w:hAnsi="Times New Roman" w:cs="Times New Roman"/>
        </w:rPr>
        <w:t xml:space="preserve">вирішила зареєструвати депутатами Решетилівської міської ради </w:t>
      </w:r>
      <w:r>
        <w:rPr>
          <w:rFonts w:ascii="Times New Roman" w:hAnsi="Times New Roman" w:cs="Times New Roman"/>
          <w:lang w:val="en-US"/>
        </w:rPr>
        <w:t>VIII</w:t>
      </w:r>
      <w:r>
        <w:rPr>
          <w:rFonts w:ascii="Times New Roman" w:hAnsi="Times New Roman" w:cs="Times New Roman"/>
        </w:rPr>
        <w:t xml:space="preserve"> скликання 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ТИЩЕНКО Людмилу Миколаївну, обрану від Полтавської обласної організації політичної партії ,,ДОВІРА” </w:t>
      </w:r>
      <w:r>
        <w:rPr>
          <w:rFonts w:ascii="Times New Roman" w:hAnsi="Times New Roman"/>
          <w:bCs/>
        </w:rPr>
        <w:t>по територіальному виборчому окрузі № 4 за територіальним виборчим</w:t>
      </w:r>
      <w:r>
        <w:rPr>
          <w:rFonts w:ascii="Times New Roman" w:hAnsi="Times New Roman"/>
          <w:bCs/>
        </w:rPr>
        <w:t xml:space="preserve"> списком</w:t>
      </w:r>
      <w:r>
        <w:rPr>
          <w:rFonts w:ascii="Times New Roman" w:hAnsi="Times New Roman" w:cs="Times New Roman"/>
          <w:bCs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shd w:val="clear" w:color="auto" w:fill="FFFFFF"/>
          <w:lang w:eastAsia="ru-RU" w:bidi="ar-SA"/>
        </w:rPr>
        <w:t xml:space="preserve">КОВАЛЬЧУК Ларису Миколаївну, обрану від Полтавської обласної організації політичної партії ,,ДОВІРА”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shd w:val="clear" w:color="auto" w:fill="FFFFFF"/>
          <w:lang w:eastAsia="ru-RU" w:bidi="ar-SA"/>
        </w:rPr>
        <w:t>по територіальному виборчому окрузі № 4 за територіальним виборчим списком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shd w:val="clear" w:color="auto" w:fill="FFFFFF"/>
          <w:lang w:eastAsia="ru-RU" w:bidi="ar-SA"/>
        </w:rPr>
        <w:t>.</w:t>
      </w: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Головуюча поставила на голосування проєкт рішення про початок 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повноважень депутатів Тищенко Л.М., Ковальчук Л.М.</w:t>
      </w:r>
    </w:p>
    <w:p w:rsidR="00E379E3" w:rsidRDefault="007D140D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 ,,проти”- 0, ,,утриматись” - 0.</w:t>
      </w:r>
    </w:p>
    <w:p w:rsidR="00E379E3" w:rsidRDefault="007D140D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64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2431-64-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E379E3" w:rsidRDefault="00E379E3">
      <w:pPr>
        <w:pStyle w:val="Standard"/>
        <w:jc w:val="both"/>
        <w:rPr>
          <w:rFonts w:hint="eastAsia"/>
          <w:sz w:val="28"/>
          <w:szCs w:val="28"/>
        </w:rPr>
      </w:pPr>
    </w:p>
    <w:p w:rsidR="00E379E3" w:rsidRDefault="007D140D">
      <w:pPr>
        <w:pStyle w:val="Standard"/>
        <w:jc w:val="both"/>
        <w:rPr>
          <w:rFonts w:hint="eastAsia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E379E3" w:rsidRDefault="007D140D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>М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>алиш Тетяну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 - секретаря ради, яка проінформувала про внесення змін до 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рішення Решетилівської міської ради від 15.12.2020 № 31-1-VIII ,,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Про постійні комісії Решетилівської міської ради 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VІІI скликання”.</w:t>
      </w: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ab/>
        <w:t xml:space="preserve">Головуюча поставила на голосування проєкт рішення за основу та в 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цілому.</w:t>
      </w:r>
    </w:p>
    <w:p w:rsidR="00E379E3" w:rsidRDefault="007D140D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 ,,проти”-0, ,,утриматись” -0.</w:t>
      </w:r>
    </w:p>
    <w:p w:rsidR="00E379E3" w:rsidRDefault="007D140D">
      <w:pPr>
        <w:pStyle w:val="Standard"/>
        <w:tabs>
          <w:tab w:val="left" w:pos="0"/>
        </w:tabs>
        <w:jc w:val="both"/>
        <w:rPr>
          <w:rFonts w:ascii="Times New Roman" w:hAnsi="Times New Roman"/>
          <w:color w:val="000000"/>
          <w:spacing w:val="-8"/>
          <w:shd w:val="clear" w:color="auto" w:fill="FFFF00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E379E3" w:rsidRDefault="007D140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64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2432-64-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E379E3" w:rsidRDefault="00E379E3">
      <w:pPr>
        <w:pStyle w:val="western"/>
        <w:spacing w:before="0" w:after="0" w:line="240" w:lineRule="auto"/>
        <w:jc w:val="both"/>
      </w:pP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Приходька Олега - начальника відділу архітектури та містобудування, який п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роінформував про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затвердження містобудівної документації „Внесення змін до генерального плану села Сухорабівка Решетилівської територіальної громади Полтавського району Полтавської області”.</w:t>
      </w: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val="ru-RU" w:eastAsia="uk-UA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за основу та в цілому.</w:t>
      </w:r>
    </w:p>
    <w:p w:rsidR="00E379E3" w:rsidRDefault="007D140D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</w:t>
      </w:r>
      <w:r>
        <w:rPr>
          <w:rStyle w:val="af1"/>
          <w:color w:val="auto"/>
          <w:spacing w:val="-8"/>
          <w:kern w:val="0"/>
          <w:lang w:bidi="ar-SA"/>
        </w:rPr>
        <w:t>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,,за”- 18,,проти”-0, ,,утриматись” -0.</w:t>
      </w:r>
    </w:p>
    <w:p w:rsidR="00E379E3" w:rsidRDefault="00E379E3">
      <w:pPr>
        <w:pStyle w:val="western"/>
        <w:spacing w:before="0" w:after="0" w:line="240" w:lineRule="auto"/>
        <w:jc w:val="both"/>
      </w:pPr>
    </w:p>
    <w:p w:rsidR="00E379E3" w:rsidRDefault="00E379E3">
      <w:pPr>
        <w:pStyle w:val="western"/>
        <w:spacing w:before="0" w:after="0" w:line="240" w:lineRule="auto"/>
        <w:jc w:val="both"/>
      </w:pPr>
    </w:p>
    <w:p w:rsidR="00E379E3" w:rsidRDefault="007D140D">
      <w:pPr>
        <w:pStyle w:val="Standard"/>
        <w:tabs>
          <w:tab w:val="left" w:pos="0"/>
        </w:tabs>
        <w:jc w:val="both"/>
        <w:rPr>
          <w:rFonts w:ascii="Times New Roman" w:hAnsi="Times New Roman"/>
          <w:color w:val="000000"/>
          <w:spacing w:val="-8"/>
          <w:shd w:val="clear" w:color="auto" w:fill="FFFF00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E379E3" w:rsidRDefault="007D140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64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2433-64-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E379E3" w:rsidRDefault="00E379E3">
      <w:pPr>
        <w:pStyle w:val="western"/>
        <w:spacing w:before="0" w:after="0" w:line="240" w:lineRule="auto"/>
        <w:jc w:val="both"/>
      </w:pP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Різник Тетяну - начальника відділу оборонної роботи, цивільного захисту та взаємодії з правоохоронними органами, яка проінформувала про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затвердження акту приймання-передачі матеріальних цінностей.</w:t>
      </w: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Головуюча поставила на голосування проєкт рішення за 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основу та в цілому..</w:t>
      </w:r>
      <w:r>
        <w:rPr>
          <w:rFonts w:ascii="Times New Roman" w:hAnsi="Times New Roman"/>
        </w:rPr>
        <w:br/>
      </w:r>
      <w:r>
        <w:rPr>
          <w:rStyle w:val="af1"/>
          <w:rFonts w:ascii="Times New Roman" w:eastAsia="Times New Roman" w:hAnsi="Times New Roman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 ,,проти”-0, ,,утриматись” -0.</w:t>
      </w:r>
    </w:p>
    <w:p w:rsidR="00E379E3" w:rsidRDefault="007D140D">
      <w:pPr>
        <w:pStyle w:val="Standard"/>
        <w:tabs>
          <w:tab w:val="left" w:pos="0"/>
        </w:tabs>
        <w:jc w:val="both"/>
        <w:rPr>
          <w:rFonts w:ascii="Times New Roman" w:hAnsi="Times New Roman"/>
          <w:color w:val="000000"/>
          <w:spacing w:val="-8"/>
          <w:shd w:val="clear" w:color="auto" w:fill="FFFF00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E379E3" w:rsidRDefault="007D140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64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2434-64-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E379E3" w:rsidRDefault="00E379E3">
      <w:pPr>
        <w:pStyle w:val="western"/>
        <w:spacing w:before="0" w:after="0" w:line="240" w:lineRule="auto"/>
        <w:jc w:val="both"/>
      </w:pP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5.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Онуфрієнка Віктора - начальника фінансового управління, який проінформував про внесення змін до показників бюджету міської територіальної 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громади на 2025 рік.</w:t>
      </w: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hAnsi="Times New Roman" w:cs="Lohit Devanagari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lang w:eastAsia="uk-UA" w:bidi="ar-SA"/>
        </w:rPr>
        <w:t>Головуюча поставила на голосування проєкт</w:t>
      </w:r>
      <w:r>
        <w:rPr>
          <w:rFonts w:ascii="Times New Roman" w:eastAsia="Times New Roman" w:hAnsi="Times New Roman" w:cs="Times New Roman"/>
          <w:color w:val="000000"/>
          <w:lang w:eastAsia="uk-UA" w:bidi="ar-SA"/>
        </w:rPr>
        <w:t xml:space="preserve">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E379E3" w:rsidRDefault="007D140D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,,за”- 18 ,,проти”-0, ,,утриматись” -0.</w:t>
      </w:r>
    </w:p>
    <w:p w:rsidR="00E379E3" w:rsidRDefault="007D140D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E379E3" w:rsidRDefault="007D140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64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2435-64-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E379E3" w:rsidRDefault="00E379E3">
      <w:pPr>
        <w:pStyle w:val="western"/>
        <w:spacing w:before="0" w:after="0" w:line="240" w:lineRule="auto"/>
        <w:jc w:val="both"/>
      </w:pPr>
    </w:p>
    <w:p w:rsidR="00E379E3" w:rsidRDefault="007D140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uk-UA" w:bidi="ar-SA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ІЗНЕ.</w:t>
      </w:r>
    </w:p>
    <w:p w:rsidR="00E379E3" w:rsidRDefault="00E379E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E379E3" w:rsidRDefault="007D140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lang w:eastAsia="uk-UA"/>
        </w:rPr>
        <w:t>Пленарне</w:t>
      </w:r>
      <w:r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  <w:t xml:space="preserve"> засідання </w:t>
      </w:r>
      <w:r>
        <w:rPr>
          <w:rFonts w:ascii="Times New Roman" w:eastAsia="Calibri" w:hAnsi="Times New Roman" w:cs="Times New Roman"/>
          <w:color w:val="000000"/>
          <w:spacing w:val="-8"/>
          <w:lang w:eastAsia="uk-UA"/>
        </w:rPr>
        <w:t>64 поза</w:t>
      </w:r>
      <w:r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  <w:t xml:space="preserve">чергової сесії </w:t>
      </w:r>
      <w:r>
        <w:rPr>
          <w:rFonts w:ascii="Times New Roman" w:eastAsia="Calibri" w:hAnsi="Times New Roman" w:cs="Times New Roman"/>
          <w:color w:val="000000"/>
          <w:spacing w:val="-8"/>
          <w:lang w:val="en-US" w:eastAsia="uk-UA"/>
        </w:rPr>
        <w:t>VIII</w:t>
      </w:r>
      <w:r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  <w:t xml:space="preserve"> скликання оголошено закритим, звучить гімн Решетилівської громади та гімн України.</w:t>
      </w:r>
    </w:p>
    <w:p w:rsidR="00E379E3" w:rsidRDefault="00E379E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E379E3" w:rsidRDefault="00E379E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E379E3" w:rsidRDefault="00E379E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E379E3" w:rsidRDefault="00E379E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E379E3" w:rsidRDefault="00E379E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E379E3" w:rsidRDefault="007D140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uk-UA"/>
        </w:rPr>
        <w:t>Головуюча</w:t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  <w:t>Оксана ДЯДЮНОВА</w:t>
      </w:r>
    </w:p>
    <w:p w:rsidR="00E379E3" w:rsidRDefault="007D140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color w:val="000000"/>
          <w:lang w:eastAsia="uk-UA"/>
        </w:rPr>
        <w:t>Секретар</w:t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  <w:t>Тетяна МАЛИШ</w:t>
      </w:r>
      <w:bookmarkStart w:id="1" w:name="__DdeLink__352_1736178227"/>
      <w:bookmarkStart w:id="2" w:name="__DdeLink__6020_315252981"/>
      <w:bookmarkStart w:id="3" w:name="_GoBack1"/>
      <w:bookmarkStart w:id="4" w:name="__DdeLink__353_197127073711"/>
      <w:bookmarkStart w:id="5" w:name="__DdeLink__149_2311601091"/>
      <w:bookmarkStart w:id="6" w:name="__DdeLink__2198_34773441811"/>
      <w:bookmarkStart w:id="7" w:name="_Hlk168664998"/>
      <w:bookmarkStart w:id="8" w:name="__DdeLink__166_994311024"/>
      <w:bookmarkStart w:id="9" w:name="__DdeLink__5339_2685450669"/>
      <w:bookmarkStart w:id="10" w:name="__DdeLink__353_1971270737"/>
      <w:bookmarkStart w:id="11" w:name="__DdeLink__149_231160109"/>
      <w:bookmarkStart w:id="12" w:name="__DdeLink__2198_3477344181"/>
      <w:bookmarkStart w:id="13" w:name="__DdeLink__6307_1016276894"/>
      <w:bookmarkStart w:id="14" w:name="__DdeLink__353_19712707371"/>
      <w:bookmarkStart w:id="15" w:name="_GoBack11"/>
      <w:bookmarkStart w:id="16" w:name="__DdeLink__6020_315252981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E379E3">
      <w:pgSz w:w="11906" w:h="16838"/>
      <w:pgMar w:top="1134" w:right="1134" w:bottom="95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40D" w:rsidRDefault="007D140D">
      <w:pPr>
        <w:rPr>
          <w:rFonts w:hint="eastAsia"/>
        </w:rPr>
      </w:pPr>
      <w:r>
        <w:separator/>
      </w:r>
    </w:p>
  </w:endnote>
  <w:endnote w:type="continuationSeparator" w:id="0">
    <w:p w:rsidR="007D140D" w:rsidRDefault="007D14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charset w:val="00"/>
    <w:family w:val="roman"/>
    <w:pitch w:val="variable"/>
  </w:font>
  <w:font w:name="Noto Sans Mono CJK SC">
    <w:charset w:val="00"/>
    <w:family w:val="roman"/>
    <w:pitch w:val="variable"/>
  </w:font>
  <w:font w:name="Lohit Devanagari">
    <w:charset w:val="00"/>
    <w:family w:val="roman"/>
    <w:pitch w:val="default"/>
  </w:font>
  <w:font w:name="SimSun, 宋体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40D" w:rsidRDefault="007D140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D140D" w:rsidRDefault="007D140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C06"/>
    <w:multiLevelType w:val="multilevel"/>
    <w:tmpl w:val="AF106D2C"/>
    <w:styleLink w:val="WW8Num1"/>
    <w:lvl w:ilvl="0">
      <w:start w:val="1"/>
      <w:numFmt w:val="decimal"/>
      <w:lvlText w:val="%1."/>
      <w:lvlJc w:val="left"/>
      <w:rPr>
        <w:bCs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1C73D32"/>
    <w:multiLevelType w:val="multilevel"/>
    <w:tmpl w:val="B1D0190C"/>
    <w:styleLink w:val="WWNum1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11FB71D4"/>
    <w:multiLevelType w:val="multilevel"/>
    <w:tmpl w:val="49A6F158"/>
    <w:styleLink w:val="WWNum2"/>
    <w:lvl w:ilvl="0">
      <w:start w:val="24"/>
      <w:numFmt w:val="decimal"/>
      <w:lvlText w:val="%1."/>
      <w:lvlJc w:val="left"/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>
    <w:nsid w:val="34DE651A"/>
    <w:multiLevelType w:val="multilevel"/>
    <w:tmpl w:val="A8287206"/>
    <w:styleLink w:val="WWNum4"/>
    <w:lvl w:ilvl="0">
      <w:start w:val="2"/>
      <w:numFmt w:val="decimal"/>
      <w:lvlText w:val="%1."/>
      <w:lvlJc w:val="left"/>
      <w:rPr>
        <w:rFonts w:cs="Times New Roman"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35DC0203"/>
    <w:multiLevelType w:val="multilevel"/>
    <w:tmpl w:val="D31451B2"/>
    <w:styleLink w:val="WWNum3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5">
    <w:nsid w:val="41871D6A"/>
    <w:multiLevelType w:val="multilevel"/>
    <w:tmpl w:val="291097FE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47071C74"/>
    <w:multiLevelType w:val="multilevel"/>
    <w:tmpl w:val="85405442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47821187"/>
    <w:multiLevelType w:val="multilevel"/>
    <w:tmpl w:val="2CECDC56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4D6C6197"/>
    <w:multiLevelType w:val="multilevel"/>
    <w:tmpl w:val="6C7E93A8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9">
    <w:nsid w:val="548F26E7"/>
    <w:multiLevelType w:val="multilevel"/>
    <w:tmpl w:val="5888AB1C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7B624B2"/>
    <w:multiLevelType w:val="multilevel"/>
    <w:tmpl w:val="181A15A8"/>
    <w:styleLink w:val="WW8Num5"/>
    <w:lvl w:ilvl="0">
      <w:start w:val="1"/>
      <w:numFmt w:val="decimal"/>
      <w:lvlText w:val="%1."/>
      <w:lvlJc w:val="left"/>
      <w:rPr>
        <w:bCs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66A16D8F"/>
    <w:multiLevelType w:val="multilevel"/>
    <w:tmpl w:val="CFFC87A0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">
    <w:nsid w:val="78116B4F"/>
    <w:multiLevelType w:val="multilevel"/>
    <w:tmpl w:val="E4AC5672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2"/>
  </w:num>
  <w:num w:numId="10">
    <w:abstractNumId w:val="4"/>
  </w:num>
  <w:num w:numId="11">
    <w:abstractNumId w:val="3"/>
  </w:num>
  <w:num w:numId="12">
    <w:abstractNumId w:val="11"/>
  </w:num>
  <w:num w:numId="13">
    <w:abstractNumId w:val="9"/>
  </w:num>
  <w:num w:numId="14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379E3"/>
    <w:rsid w:val="007D140D"/>
    <w:rsid w:val="00E379E3"/>
    <w:rsid w:val="00E8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0">
    <w:name w:val="Основний текст (2)"/>
    <w:basedOn w:val="Standard"/>
    <w:pPr>
      <w:widowControl w:val="0"/>
      <w:spacing w:after="300" w:line="251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21">
    <w:name w:val="Без интервала2"/>
    <w:pPr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5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Default">
    <w:name w:val="Default"/>
    <w:rPr>
      <w:rFonts w:ascii="Times New Roman" w:eastAsia="Mangal" w:hAnsi="Times New Roman" w:cs="Times New Roman"/>
      <w:color w:val="000000"/>
      <w:sz w:val="22"/>
      <w:lang w:val="ru-RU" w:eastAsia="ru-RU"/>
    </w:rPr>
  </w:style>
  <w:style w:type="paragraph" w:styleId="a6">
    <w:name w:val="Normal (Web)"/>
    <w:basedOn w:val="Standard"/>
    <w:pPr>
      <w:spacing w:before="280" w:after="142" w:line="276" w:lineRule="auto"/>
    </w:pPr>
  </w:style>
  <w:style w:type="paragraph" w:customStyle="1" w:styleId="PreformattedText">
    <w:name w:val="Preformatted Text"/>
    <w:basedOn w:val="Standard"/>
  </w:style>
  <w:style w:type="paragraph" w:customStyle="1" w:styleId="210">
    <w:name w:val="Основной текст 21"/>
    <w:basedOn w:val="Standard"/>
    <w:rPr>
      <w:color w:val="000000"/>
      <w:sz w:val="28"/>
      <w:szCs w:val="28"/>
    </w:rPr>
  </w:style>
  <w:style w:type="paragraph" w:customStyle="1" w:styleId="a7">
    <w:name w:val="Текст у вказаному форматі"/>
    <w:basedOn w:val="Standard"/>
    <w:rPr>
      <w:rFonts w:ascii="Liberation Mono" w:eastAsia="Noto Sans Mono CJK SC" w:hAnsi="Liberation Mono" w:cs="Liberation Mono"/>
      <w:sz w:val="20"/>
      <w:szCs w:val="20"/>
    </w:rPr>
  </w:style>
  <w:style w:type="paragraph" w:styleId="a8">
    <w:name w:val="List Paragraph"/>
    <w:basedOn w:val="Standard"/>
    <w:pPr>
      <w:suppressAutoHyphens w:val="0"/>
      <w:spacing w:after="160"/>
      <w:ind w:left="720"/>
    </w:pPr>
    <w:rPr>
      <w:rFonts w:cs="Lohit Devanagari"/>
    </w:rPr>
  </w:style>
  <w:style w:type="paragraph" w:customStyle="1" w:styleId="Standarduser">
    <w:name w:val="Standard (user)"/>
    <w:rPr>
      <w:rFonts w:eastAsia="SimSun, 宋体" w:cs="Mangal"/>
      <w:color w:val="00000A"/>
      <w:lang w:val="en-US"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ocumentMap">
    <w:name w:val="DocumentMap"/>
    <w:rPr>
      <w:rFonts w:ascii="Times New Roman" w:eastAsia="Noto Sans CJK SC Regular" w:hAnsi="Times New Roman" w:cs="Times New Roman"/>
      <w:sz w:val="20"/>
    </w:rPr>
  </w:style>
  <w:style w:type="paragraph" w:styleId="ab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Указатель1"/>
    <w:basedOn w:val="Standard"/>
    <w:pPr>
      <w:suppressLineNumbers/>
    </w:p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pPr>
      <w:suppressLineNumbers/>
    </w:pPr>
  </w:style>
  <w:style w:type="paragraph" w:customStyle="1" w:styleId="ac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</w:rPr>
  </w:style>
  <w:style w:type="paragraph" w:customStyle="1" w:styleId="ad">
    <w:name w:val="Вміст таблиці"/>
    <w:basedOn w:val="Standard"/>
    <w:pPr>
      <w:suppressLineNumbers/>
    </w:pPr>
  </w:style>
  <w:style w:type="paragraph" w:customStyle="1" w:styleId="23">
    <w:name w:val="Основной текст (2)"/>
    <w:basedOn w:val="Standard"/>
    <w:next w:val="ad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4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2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ae">
    <w:name w:val="a"/>
    <w:basedOn w:val="Standard"/>
    <w:next w:val="12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3">
    <w:name w:val="Назва об'єкта1"/>
    <w:basedOn w:val="Standard"/>
    <w:next w:val="ae"/>
    <w:pPr>
      <w:suppressLineNumbers/>
      <w:spacing w:before="120" w:after="120"/>
    </w:pPr>
    <w:rPr>
      <w:rFonts w:cs="Arial Unicode MS"/>
      <w:i/>
      <w:iCs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f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  <w:sz w:val="28"/>
    </w:rPr>
  </w:style>
  <w:style w:type="character" w:customStyle="1" w:styleId="af0">
    <w:name w:val="Виділення жирним"/>
    <w:rPr>
      <w:b/>
    </w:rPr>
  </w:style>
  <w:style w:type="character" w:styleId="af1">
    <w:name w:val="Strong"/>
    <w:basedOn w:val="a0"/>
    <w:rPr>
      <w:rFonts w:cs="Times New Roman"/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8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  <w:b/>
      <w:sz w:val="28"/>
    </w:rPr>
  </w:style>
  <w:style w:type="character" w:customStyle="1" w:styleId="NumberingSymbols">
    <w:name w:val="Numbering Symbols"/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ascii="Times New Roman" w:hAnsi="Times New Roman" w:cs="Times New Roman"/>
      <w:b/>
      <w:sz w:val="28"/>
    </w:rPr>
  </w:style>
  <w:style w:type="character" w:customStyle="1" w:styleId="af2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af3">
    <w:name w:val="Нижний колонтитул Знак"/>
    <w:rPr>
      <w:lang w:eastAsia="zh-CN"/>
    </w:rPr>
  </w:style>
  <w:style w:type="character" w:customStyle="1" w:styleId="af4">
    <w:name w:val="Шрифт абзацу за промовчанням"/>
  </w:style>
  <w:style w:type="character" w:customStyle="1" w:styleId="af5">
    <w:name w:val="Основной текст_"/>
    <w:rPr>
      <w:spacing w:val="-8"/>
      <w:sz w:val="26"/>
      <w:szCs w:val="26"/>
      <w:lang w:val="uk-UA" w:bidi="ar-SA"/>
    </w:rPr>
  </w:style>
  <w:style w:type="character" w:customStyle="1" w:styleId="14">
    <w:name w:val="Основной шрифт абзаца1"/>
  </w:style>
  <w:style w:type="character" w:customStyle="1" w:styleId="25">
    <w:name w:val="Основной шрифт абзаца2"/>
  </w:style>
  <w:style w:type="character" w:customStyle="1" w:styleId="WW8NumSt5z8">
    <w:name w:val="WW8NumSt5z8"/>
  </w:style>
  <w:style w:type="character" w:customStyle="1" w:styleId="WW8NumSt5z7">
    <w:name w:val="WW8NumSt5z7"/>
  </w:style>
  <w:style w:type="character" w:customStyle="1" w:styleId="WW8NumSt5z6">
    <w:name w:val="WW8NumSt5z6"/>
  </w:style>
  <w:style w:type="character" w:customStyle="1" w:styleId="WW8NumSt5z5">
    <w:name w:val="WW8NumSt5z5"/>
  </w:style>
  <w:style w:type="character" w:customStyle="1" w:styleId="WW8NumSt5z4">
    <w:name w:val="WW8NumSt5z4"/>
  </w:style>
  <w:style w:type="character" w:customStyle="1" w:styleId="WW8NumSt5z3">
    <w:name w:val="WW8NumSt5z3"/>
  </w:style>
  <w:style w:type="character" w:customStyle="1" w:styleId="WW8NumSt5z2">
    <w:name w:val="WW8NumSt5z2"/>
  </w:style>
  <w:style w:type="character" w:customStyle="1" w:styleId="WW8NumSt5z1">
    <w:name w:val="WW8NumSt5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bCs/>
      <w:sz w:val="28"/>
      <w:szCs w:val="28"/>
      <w:shd w:val="clear" w:color="auto" w:fill="FFFF00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cs="Times New Roman"/>
    </w:rPr>
  </w:style>
  <w:style w:type="character" w:customStyle="1" w:styleId="WW8Num1z0">
    <w:name w:val="WW8Num1z0"/>
    <w:rPr>
      <w:bCs/>
      <w:sz w:val="28"/>
      <w:szCs w:val="28"/>
      <w:shd w:val="clear" w:color="auto" w:fill="FFFF00"/>
    </w:rPr>
  </w:style>
  <w:style w:type="character" w:styleId="af6">
    <w:name w:val="Emphasis"/>
    <w:rPr>
      <w:i/>
      <w:iCs/>
    </w:rPr>
  </w:style>
  <w:style w:type="character" w:customStyle="1" w:styleId="af7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120">
    <w:name w:val="Основной шрифт абзаца12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styleId="af8">
    <w:name w:val="page number"/>
  </w:style>
  <w:style w:type="character" w:customStyle="1" w:styleId="26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customStyle="1" w:styleId="xfm92644337">
    <w:name w:val="xfm_92644337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9">
    <w:name w:val="Основной текст Знак"/>
    <w:basedOn w:val="a0"/>
    <w:rPr>
      <w:rFonts w:ascii="Times New Roman" w:hAnsi="Times New Roman" w:cs="Times New Roman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  <w:style w:type="numbering" w:customStyle="1" w:styleId="WW8Num3">
    <w:name w:val="WW8Num3"/>
    <w:basedOn w:val="a2"/>
    <w:pPr>
      <w:numPr>
        <w:numId w:val="5"/>
      </w:numPr>
    </w:pPr>
  </w:style>
  <w:style w:type="numbering" w:customStyle="1" w:styleId="WW8Num4">
    <w:name w:val="WW8Num4"/>
    <w:basedOn w:val="a2"/>
    <w:pPr>
      <w:numPr>
        <w:numId w:val="6"/>
      </w:numPr>
    </w:pPr>
  </w:style>
  <w:style w:type="numbering" w:customStyle="1" w:styleId="WW8Num5">
    <w:name w:val="WW8Num5"/>
    <w:basedOn w:val="a2"/>
    <w:pPr>
      <w:numPr>
        <w:numId w:val="7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9"/>
      </w:numPr>
    </w:pPr>
  </w:style>
  <w:style w:type="numbering" w:customStyle="1" w:styleId="WWNum3">
    <w:name w:val="WWNum3"/>
    <w:basedOn w:val="a2"/>
    <w:pPr>
      <w:numPr>
        <w:numId w:val="10"/>
      </w:numPr>
    </w:pPr>
  </w:style>
  <w:style w:type="numbering" w:customStyle="1" w:styleId="WWNum4">
    <w:name w:val="WWNum4"/>
    <w:basedOn w:val="a2"/>
    <w:pPr>
      <w:numPr>
        <w:numId w:val="11"/>
      </w:numPr>
    </w:pPr>
  </w:style>
  <w:style w:type="numbering" w:customStyle="1" w:styleId="NoList">
    <w:name w:val="No List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0">
    <w:name w:val="Основний текст (2)"/>
    <w:basedOn w:val="Standard"/>
    <w:pPr>
      <w:widowControl w:val="0"/>
      <w:spacing w:after="300" w:line="251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21">
    <w:name w:val="Без интервала2"/>
    <w:pPr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5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Default">
    <w:name w:val="Default"/>
    <w:rPr>
      <w:rFonts w:ascii="Times New Roman" w:eastAsia="Mangal" w:hAnsi="Times New Roman" w:cs="Times New Roman"/>
      <w:color w:val="000000"/>
      <w:sz w:val="22"/>
      <w:lang w:val="ru-RU" w:eastAsia="ru-RU"/>
    </w:rPr>
  </w:style>
  <w:style w:type="paragraph" w:styleId="a6">
    <w:name w:val="Normal (Web)"/>
    <w:basedOn w:val="Standard"/>
    <w:pPr>
      <w:spacing w:before="280" w:after="142" w:line="276" w:lineRule="auto"/>
    </w:pPr>
  </w:style>
  <w:style w:type="paragraph" w:customStyle="1" w:styleId="PreformattedText">
    <w:name w:val="Preformatted Text"/>
    <w:basedOn w:val="Standard"/>
  </w:style>
  <w:style w:type="paragraph" w:customStyle="1" w:styleId="210">
    <w:name w:val="Основной текст 21"/>
    <w:basedOn w:val="Standard"/>
    <w:rPr>
      <w:color w:val="000000"/>
      <w:sz w:val="28"/>
      <w:szCs w:val="28"/>
    </w:rPr>
  </w:style>
  <w:style w:type="paragraph" w:customStyle="1" w:styleId="a7">
    <w:name w:val="Текст у вказаному форматі"/>
    <w:basedOn w:val="Standard"/>
    <w:rPr>
      <w:rFonts w:ascii="Liberation Mono" w:eastAsia="Noto Sans Mono CJK SC" w:hAnsi="Liberation Mono" w:cs="Liberation Mono"/>
      <w:sz w:val="20"/>
      <w:szCs w:val="20"/>
    </w:rPr>
  </w:style>
  <w:style w:type="paragraph" w:styleId="a8">
    <w:name w:val="List Paragraph"/>
    <w:basedOn w:val="Standard"/>
    <w:pPr>
      <w:suppressAutoHyphens w:val="0"/>
      <w:spacing w:after="160"/>
      <w:ind w:left="720"/>
    </w:pPr>
    <w:rPr>
      <w:rFonts w:cs="Lohit Devanagari"/>
    </w:rPr>
  </w:style>
  <w:style w:type="paragraph" w:customStyle="1" w:styleId="Standarduser">
    <w:name w:val="Standard (user)"/>
    <w:rPr>
      <w:rFonts w:eastAsia="SimSun, 宋体" w:cs="Mangal"/>
      <w:color w:val="00000A"/>
      <w:lang w:val="en-US"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ocumentMap">
    <w:name w:val="DocumentMap"/>
    <w:rPr>
      <w:rFonts w:ascii="Times New Roman" w:eastAsia="Noto Sans CJK SC Regular" w:hAnsi="Times New Roman" w:cs="Times New Roman"/>
      <w:sz w:val="20"/>
    </w:rPr>
  </w:style>
  <w:style w:type="paragraph" w:styleId="ab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Указатель1"/>
    <w:basedOn w:val="Standard"/>
    <w:pPr>
      <w:suppressLineNumbers/>
    </w:p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pPr>
      <w:suppressLineNumbers/>
    </w:pPr>
  </w:style>
  <w:style w:type="paragraph" w:customStyle="1" w:styleId="ac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</w:rPr>
  </w:style>
  <w:style w:type="paragraph" w:customStyle="1" w:styleId="ad">
    <w:name w:val="Вміст таблиці"/>
    <w:basedOn w:val="Standard"/>
    <w:pPr>
      <w:suppressLineNumbers/>
    </w:pPr>
  </w:style>
  <w:style w:type="paragraph" w:customStyle="1" w:styleId="23">
    <w:name w:val="Основной текст (2)"/>
    <w:basedOn w:val="Standard"/>
    <w:next w:val="ad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4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2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ae">
    <w:name w:val="a"/>
    <w:basedOn w:val="Standard"/>
    <w:next w:val="12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3">
    <w:name w:val="Назва об'єкта1"/>
    <w:basedOn w:val="Standard"/>
    <w:next w:val="ae"/>
    <w:pPr>
      <w:suppressLineNumbers/>
      <w:spacing w:before="120" w:after="120"/>
    </w:pPr>
    <w:rPr>
      <w:rFonts w:cs="Arial Unicode MS"/>
      <w:i/>
      <w:iCs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f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  <w:sz w:val="28"/>
    </w:rPr>
  </w:style>
  <w:style w:type="character" w:customStyle="1" w:styleId="af0">
    <w:name w:val="Виділення жирним"/>
    <w:rPr>
      <w:b/>
    </w:rPr>
  </w:style>
  <w:style w:type="character" w:styleId="af1">
    <w:name w:val="Strong"/>
    <w:basedOn w:val="a0"/>
    <w:rPr>
      <w:rFonts w:cs="Times New Roman"/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8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  <w:b/>
      <w:sz w:val="28"/>
    </w:rPr>
  </w:style>
  <w:style w:type="character" w:customStyle="1" w:styleId="NumberingSymbols">
    <w:name w:val="Numbering Symbols"/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ascii="Times New Roman" w:hAnsi="Times New Roman" w:cs="Times New Roman"/>
      <w:b/>
      <w:sz w:val="28"/>
    </w:rPr>
  </w:style>
  <w:style w:type="character" w:customStyle="1" w:styleId="af2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af3">
    <w:name w:val="Нижний колонтитул Знак"/>
    <w:rPr>
      <w:lang w:eastAsia="zh-CN"/>
    </w:rPr>
  </w:style>
  <w:style w:type="character" w:customStyle="1" w:styleId="af4">
    <w:name w:val="Шрифт абзацу за промовчанням"/>
  </w:style>
  <w:style w:type="character" w:customStyle="1" w:styleId="af5">
    <w:name w:val="Основной текст_"/>
    <w:rPr>
      <w:spacing w:val="-8"/>
      <w:sz w:val="26"/>
      <w:szCs w:val="26"/>
      <w:lang w:val="uk-UA" w:bidi="ar-SA"/>
    </w:rPr>
  </w:style>
  <w:style w:type="character" w:customStyle="1" w:styleId="14">
    <w:name w:val="Основной шрифт абзаца1"/>
  </w:style>
  <w:style w:type="character" w:customStyle="1" w:styleId="25">
    <w:name w:val="Основной шрифт абзаца2"/>
  </w:style>
  <w:style w:type="character" w:customStyle="1" w:styleId="WW8NumSt5z8">
    <w:name w:val="WW8NumSt5z8"/>
  </w:style>
  <w:style w:type="character" w:customStyle="1" w:styleId="WW8NumSt5z7">
    <w:name w:val="WW8NumSt5z7"/>
  </w:style>
  <w:style w:type="character" w:customStyle="1" w:styleId="WW8NumSt5z6">
    <w:name w:val="WW8NumSt5z6"/>
  </w:style>
  <w:style w:type="character" w:customStyle="1" w:styleId="WW8NumSt5z5">
    <w:name w:val="WW8NumSt5z5"/>
  </w:style>
  <w:style w:type="character" w:customStyle="1" w:styleId="WW8NumSt5z4">
    <w:name w:val="WW8NumSt5z4"/>
  </w:style>
  <w:style w:type="character" w:customStyle="1" w:styleId="WW8NumSt5z3">
    <w:name w:val="WW8NumSt5z3"/>
  </w:style>
  <w:style w:type="character" w:customStyle="1" w:styleId="WW8NumSt5z2">
    <w:name w:val="WW8NumSt5z2"/>
  </w:style>
  <w:style w:type="character" w:customStyle="1" w:styleId="WW8NumSt5z1">
    <w:name w:val="WW8NumSt5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bCs/>
      <w:sz w:val="28"/>
      <w:szCs w:val="28"/>
      <w:shd w:val="clear" w:color="auto" w:fill="FFFF00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cs="Times New Roman"/>
    </w:rPr>
  </w:style>
  <w:style w:type="character" w:customStyle="1" w:styleId="WW8Num1z0">
    <w:name w:val="WW8Num1z0"/>
    <w:rPr>
      <w:bCs/>
      <w:sz w:val="28"/>
      <w:szCs w:val="28"/>
      <w:shd w:val="clear" w:color="auto" w:fill="FFFF00"/>
    </w:rPr>
  </w:style>
  <w:style w:type="character" w:styleId="af6">
    <w:name w:val="Emphasis"/>
    <w:rPr>
      <w:i/>
      <w:iCs/>
    </w:rPr>
  </w:style>
  <w:style w:type="character" w:customStyle="1" w:styleId="af7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120">
    <w:name w:val="Основной шрифт абзаца12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styleId="af8">
    <w:name w:val="page number"/>
  </w:style>
  <w:style w:type="character" w:customStyle="1" w:styleId="26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customStyle="1" w:styleId="xfm92644337">
    <w:name w:val="xfm_92644337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9">
    <w:name w:val="Основной текст Знак"/>
    <w:basedOn w:val="a0"/>
    <w:rPr>
      <w:rFonts w:ascii="Times New Roman" w:hAnsi="Times New Roman" w:cs="Times New Roman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  <w:style w:type="numbering" w:customStyle="1" w:styleId="WW8Num3">
    <w:name w:val="WW8Num3"/>
    <w:basedOn w:val="a2"/>
    <w:pPr>
      <w:numPr>
        <w:numId w:val="5"/>
      </w:numPr>
    </w:pPr>
  </w:style>
  <w:style w:type="numbering" w:customStyle="1" w:styleId="WW8Num4">
    <w:name w:val="WW8Num4"/>
    <w:basedOn w:val="a2"/>
    <w:pPr>
      <w:numPr>
        <w:numId w:val="6"/>
      </w:numPr>
    </w:pPr>
  </w:style>
  <w:style w:type="numbering" w:customStyle="1" w:styleId="WW8Num5">
    <w:name w:val="WW8Num5"/>
    <w:basedOn w:val="a2"/>
    <w:pPr>
      <w:numPr>
        <w:numId w:val="7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9"/>
      </w:numPr>
    </w:pPr>
  </w:style>
  <w:style w:type="numbering" w:customStyle="1" w:styleId="WWNum3">
    <w:name w:val="WWNum3"/>
    <w:basedOn w:val="a2"/>
    <w:pPr>
      <w:numPr>
        <w:numId w:val="10"/>
      </w:numPr>
    </w:pPr>
  </w:style>
  <w:style w:type="numbering" w:customStyle="1" w:styleId="WWNum4">
    <w:name w:val="WWNum4"/>
    <w:basedOn w:val="a2"/>
    <w:pPr>
      <w:numPr>
        <w:numId w:val="11"/>
      </w:numPr>
    </w:pPr>
  </w:style>
  <w:style w:type="numbering" w:customStyle="1" w:styleId="NoList">
    <w:name w:val="No List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5431</Words>
  <Characters>3096</Characters>
  <Application>Microsoft Office Word</Application>
  <DocSecurity>0</DocSecurity>
  <Lines>25</Lines>
  <Paragraphs>17</Paragraphs>
  <ScaleCrop>false</ScaleCrop>
  <Company/>
  <LinksUpToDate>false</LinksUpToDate>
  <CharactersWithSpaces>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cp:lastPrinted>2025-12-15T08:51:00Z</cp:lastPrinted>
  <dcterms:created xsi:type="dcterms:W3CDTF">2025-02-04T09:48:00Z</dcterms:created>
  <dcterms:modified xsi:type="dcterms:W3CDTF">2025-12-15T09:09:00Z</dcterms:modified>
</cp:coreProperties>
</file>