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2834" w14:textId="77777777" w:rsidR="003F589E" w:rsidRDefault="009D647E">
      <w:bookmarkStart w:id="0" w:name="_Hlk146544519"/>
      <w:r>
        <w:rPr>
          <w:noProof/>
          <w:lang w:val="ru-RU" w:eastAsia="ru-RU" w:bidi="ar-SA"/>
        </w:rPr>
        <w:drawing>
          <wp:anchor distT="0" distB="0" distL="0" distR="1270" simplePos="0" relativeHeight="2" behindDoc="0" locked="0" layoutInCell="1" allowOverlap="1" wp14:anchorId="01747B6B" wp14:editId="6CAF6520">
            <wp:simplePos x="0" y="0"/>
            <wp:positionH relativeFrom="column">
              <wp:posOffset>2976880</wp:posOffset>
            </wp:positionH>
            <wp:positionV relativeFrom="paragraph">
              <wp:posOffset>-441960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9C17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РЕШЕТИЛІВСЬКА МІСЬКА РАДА</w:t>
      </w:r>
    </w:p>
    <w:p w14:paraId="0630F8DC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ПОЛТАВСЬКОЇ ОБЛАСТІ</w:t>
      </w:r>
    </w:p>
    <w:p w14:paraId="1FC7B131" w14:textId="77777777" w:rsidR="003F589E" w:rsidRDefault="003F589E">
      <w:pPr>
        <w:jc w:val="center"/>
        <w:rPr>
          <w:b/>
          <w:sz w:val="28"/>
          <w:szCs w:val="28"/>
        </w:rPr>
      </w:pPr>
    </w:p>
    <w:p w14:paraId="4AE57127" w14:textId="77777777" w:rsidR="003F589E" w:rsidRDefault="009D64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bookmarkEnd w:id="0"/>
    <w:p w14:paraId="5F32C287" w14:textId="77777777" w:rsidR="003F589E" w:rsidRDefault="003F589E">
      <w:pPr>
        <w:jc w:val="center"/>
        <w:rPr>
          <w:b/>
          <w:sz w:val="28"/>
          <w:szCs w:val="28"/>
        </w:rPr>
      </w:pPr>
    </w:p>
    <w:p w14:paraId="395D9B52" w14:textId="054A78A3" w:rsidR="003F589E" w:rsidRDefault="00BA3C1E">
      <w:r>
        <w:rPr>
          <w:color w:val="000000"/>
          <w:sz w:val="28"/>
          <w:szCs w:val="28"/>
        </w:rPr>
        <w:t>1</w:t>
      </w:r>
      <w:r w:rsidR="003F01B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березня</w:t>
      </w:r>
      <w:r w:rsidR="00624072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6</w:t>
      </w:r>
      <w:r w:rsidR="00624072">
        <w:rPr>
          <w:color w:val="000000"/>
          <w:sz w:val="28"/>
          <w:szCs w:val="28"/>
        </w:rPr>
        <w:t xml:space="preserve"> </w:t>
      </w:r>
      <w:r w:rsidR="009D647E">
        <w:rPr>
          <w:color w:val="000000"/>
          <w:sz w:val="28"/>
          <w:szCs w:val="28"/>
        </w:rPr>
        <w:t xml:space="preserve">року   </w:t>
      </w:r>
      <w:r w:rsidR="009D647E">
        <w:rPr>
          <w:sz w:val="28"/>
          <w:szCs w:val="28"/>
        </w:rPr>
        <w:tab/>
      </w:r>
      <w:r w:rsidR="009D647E">
        <w:rPr>
          <w:sz w:val="28"/>
          <w:szCs w:val="28"/>
        </w:rPr>
        <w:tab/>
        <w:t xml:space="preserve"> </w:t>
      </w:r>
      <w:r w:rsidR="003F01B1">
        <w:rPr>
          <w:sz w:val="28"/>
          <w:szCs w:val="28"/>
        </w:rPr>
        <w:t xml:space="preserve"> </w:t>
      </w:r>
      <w:r w:rsidR="009D647E">
        <w:rPr>
          <w:sz w:val="28"/>
          <w:szCs w:val="28"/>
        </w:rPr>
        <w:t xml:space="preserve">      </w:t>
      </w:r>
      <w:r w:rsidR="00A36259">
        <w:rPr>
          <w:sz w:val="28"/>
          <w:szCs w:val="28"/>
        </w:rPr>
        <w:t xml:space="preserve">м. </w:t>
      </w:r>
      <w:proofErr w:type="spellStart"/>
      <w:r w:rsidR="00A36259">
        <w:rPr>
          <w:sz w:val="28"/>
          <w:szCs w:val="28"/>
        </w:rPr>
        <w:t>Решетилівка</w:t>
      </w:r>
      <w:proofErr w:type="spellEnd"/>
      <w:r w:rsidR="009D647E">
        <w:rPr>
          <w:sz w:val="28"/>
          <w:szCs w:val="28"/>
        </w:rPr>
        <w:t xml:space="preserve">    </w:t>
      </w:r>
      <w:r w:rsidR="003F01B1">
        <w:rPr>
          <w:sz w:val="28"/>
          <w:szCs w:val="28"/>
        </w:rPr>
        <w:t xml:space="preserve">   </w:t>
      </w:r>
      <w:r w:rsidR="009D647E">
        <w:rPr>
          <w:sz w:val="28"/>
          <w:szCs w:val="28"/>
        </w:rPr>
        <w:t xml:space="preserve">           </w:t>
      </w:r>
      <w:r w:rsidR="00E44A40">
        <w:rPr>
          <w:sz w:val="28"/>
          <w:szCs w:val="28"/>
        </w:rPr>
        <w:t xml:space="preserve">                          № </w:t>
      </w:r>
      <w:r w:rsidR="003F01B1">
        <w:rPr>
          <w:sz w:val="28"/>
          <w:szCs w:val="28"/>
        </w:rPr>
        <w:t>89</w:t>
      </w:r>
      <w:r w:rsidR="00E44A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571C704E" w14:textId="77777777" w:rsidR="003F589E" w:rsidRDefault="009D647E"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898" w:type="dxa"/>
        <w:tblInd w:w="-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8"/>
      </w:tblGrid>
      <w:tr w:rsidR="003F589E" w:rsidRPr="007411BC" w14:paraId="0C6397AD" w14:textId="77777777">
        <w:trPr>
          <w:trHeight w:val="390"/>
        </w:trPr>
        <w:tc>
          <w:tcPr>
            <w:tcW w:w="9898" w:type="dxa"/>
            <w:shd w:val="clear" w:color="auto" w:fill="FFFFFF"/>
          </w:tcPr>
          <w:p w14:paraId="790D402B" w14:textId="6BF2C554" w:rsidR="005C7A31" w:rsidRPr="007411BC" w:rsidRDefault="009D647E" w:rsidP="007B7F36">
            <w:pPr>
              <w:jc w:val="both"/>
              <w:rPr>
                <w:rFonts w:cs="Times New Roman"/>
                <w:sz w:val="28"/>
                <w:szCs w:val="28"/>
              </w:rPr>
            </w:pPr>
            <w:r w:rsidRPr="007411BC">
              <w:rPr>
                <w:rFonts w:cs="Times New Roman"/>
                <w:sz w:val="28"/>
                <w:szCs w:val="28"/>
              </w:rPr>
              <w:t xml:space="preserve">Про </w:t>
            </w:r>
            <w:r w:rsidR="009A71B8" w:rsidRPr="007411BC">
              <w:rPr>
                <w:rFonts w:cs="Times New Roman"/>
                <w:sz w:val="28"/>
                <w:szCs w:val="28"/>
              </w:rPr>
              <w:t xml:space="preserve">винесення на </w:t>
            </w:r>
            <w:r w:rsidRPr="007411BC">
              <w:rPr>
                <w:rFonts w:cs="Times New Roman"/>
                <w:sz w:val="28"/>
                <w:szCs w:val="28"/>
              </w:rPr>
              <w:t>громадськ</w:t>
            </w:r>
            <w:r w:rsidR="009A71B8" w:rsidRPr="007411BC">
              <w:rPr>
                <w:rFonts w:cs="Times New Roman"/>
                <w:sz w:val="28"/>
                <w:szCs w:val="28"/>
              </w:rPr>
              <w:t>е</w:t>
            </w:r>
            <w:r w:rsidR="00E44A40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Pr="007411BC">
              <w:rPr>
                <w:rFonts w:cs="Times New Roman"/>
                <w:sz w:val="28"/>
                <w:szCs w:val="28"/>
              </w:rPr>
              <w:t>обговорен</w:t>
            </w:r>
            <w:r w:rsidR="009A71B8" w:rsidRPr="007411BC">
              <w:rPr>
                <w:rFonts w:cs="Times New Roman"/>
                <w:sz w:val="28"/>
                <w:szCs w:val="28"/>
              </w:rPr>
              <w:t>ня</w:t>
            </w:r>
            <w:r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9A71B8" w:rsidRPr="007411BC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="009A71B8" w:rsidRPr="007411BC">
              <w:rPr>
                <w:rFonts w:cs="Times New Roman"/>
                <w:sz w:val="28"/>
                <w:szCs w:val="28"/>
              </w:rPr>
              <w:t xml:space="preserve"> рішення</w:t>
            </w:r>
            <w:r w:rsidR="00E60BCE" w:rsidRPr="007411BC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Решетилівської міської ради ,,Про </w:t>
            </w:r>
            <w:r w:rsidR="00624072">
              <w:rPr>
                <w:rFonts w:cs="Times New Roman"/>
                <w:sz w:val="28"/>
                <w:szCs w:val="28"/>
              </w:rPr>
              <w:t xml:space="preserve">перепрофілювання (зміну типу) та перейменування </w:t>
            </w:r>
            <w:r w:rsidR="005C7A31" w:rsidRPr="007411BC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D71C97">
              <w:rPr>
                <w:rFonts w:cs="Times New Roman"/>
                <w:sz w:val="28"/>
                <w:szCs w:val="28"/>
              </w:rPr>
              <w:t>Піщанського</w:t>
            </w:r>
            <w:proofErr w:type="spellEnd"/>
            <w:r w:rsidR="00BA3C1E">
              <w:rPr>
                <w:rFonts w:cs="Times New Roman"/>
                <w:sz w:val="28"/>
                <w:szCs w:val="28"/>
              </w:rPr>
              <w:t xml:space="preserve"> </w:t>
            </w:r>
            <w:r w:rsidR="008921BB">
              <w:rPr>
                <w:rFonts w:cs="Times New Roman"/>
                <w:sz w:val="28"/>
                <w:szCs w:val="28"/>
              </w:rPr>
              <w:t>закладу загальної середньої освіти І-ІІІ ступенів</w:t>
            </w:r>
            <w:r w:rsidR="00624072">
              <w:rPr>
                <w:rFonts w:cs="Times New Roman"/>
                <w:sz w:val="28"/>
                <w:szCs w:val="28"/>
              </w:rPr>
              <w:t xml:space="preserve"> </w:t>
            </w:r>
            <w:r w:rsidR="005C7A31" w:rsidRPr="007411BC">
              <w:rPr>
                <w:rFonts w:cs="Times New Roman"/>
                <w:sz w:val="28"/>
                <w:szCs w:val="28"/>
              </w:rPr>
              <w:t>Решетилівської міської ради</w:t>
            </w:r>
            <w:r w:rsidR="00C9038F">
              <w:rPr>
                <w:rFonts w:cs="Times New Roman"/>
                <w:sz w:val="28"/>
                <w:szCs w:val="28"/>
              </w:rPr>
              <w:t xml:space="preserve"> Полтавської області</w:t>
            </w:r>
            <w:r w:rsidR="00FB0FEC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="00D71C97">
              <w:rPr>
                <w:rFonts w:cs="Times New Roman"/>
                <w:sz w:val="28"/>
                <w:szCs w:val="28"/>
              </w:rPr>
              <w:t>Піщанську</w:t>
            </w:r>
            <w:proofErr w:type="spellEnd"/>
            <w:r w:rsidR="00FB0FEC">
              <w:rPr>
                <w:rFonts w:cs="Times New Roman"/>
                <w:sz w:val="28"/>
                <w:szCs w:val="28"/>
              </w:rPr>
              <w:t xml:space="preserve"> гімназію</w:t>
            </w:r>
            <w:r w:rsidR="002D2DB3">
              <w:rPr>
                <w:rFonts w:cs="Times New Roman"/>
                <w:sz w:val="28"/>
                <w:szCs w:val="28"/>
              </w:rPr>
              <w:t xml:space="preserve"> </w:t>
            </w:r>
            <w:r w:rsidR="00FB0FEC">
              <w:rPr>
                <w:rFonts w:cs="Times New Roman"/>
                <w:sz w:val="28"/>
                <w:szCs w:val="28"/>
              </w:rPr>
              <w:t>Решетилівської міської ради Полтавської області</w:t>
            </w:r>
            <w:r w:rsidR="007411BC" w:rsidRPr="007411BC">
              <w:rPr>
                <w:rFonts w:cs="Times New Roman"/>
                <w:sz w:val="28"/>
                <w:szCs w:val="28"/>
              </w:rPr>
              <w:t>”</w:t>
            </w:r>
          </w:p>
        </w:tc>
      </w:tr>
    </w:tbl>
    <w:p w14:paraId="63BE8A9B" w14:textId="77777777" w:rsidR="003F589E" w:rsidRPr="007411BC" w:rsidRDefault="003F589E">
      <w:pPr>
        <w:tabs>
          <w:tab w:val="left" w:pos="8509"/>
        </w:tabs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uk-UA"/>
        </w:rPr>
      </w:pPr>
    </w:p>
    <w:p w14:paraId="1F017CF9" w14:textId="238AD017" w:rsidR="009F3596" w:rsidRPr="007411BC" w:rsidRDefault="007B7F36" w:rsidP="003F01B1">
      <w:pPr>
        <w:tabs>
          <w:tab w:val="left" w:pos="567"/>
        </w:tabs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ab/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Відповідно до статті 143 Конституції України, статті 25, статті 26 Закону України 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D81F69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32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статті </w:t>
      </w:r>
      <w:r w:rsidR="00624072">
        <w:rPr>
          <w:rFonts w:cs="Times New Roman"/>
          <w:color w:val="000000"/>
          <w:sz w:val="28"/>
          <w:szCs w:val="28"/>
          <w:lang w:eastAsia="uk-UA"/>
        </w:rPr>
        <w:t>66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 Закону України 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,,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7411BC" w:rsidRPr="00D81F69">
        <w:rPr>
          <w:rFonts w:cs="Times New Roman"/>
          <w:color w:val="000000"/>
          <w:sz w:val="28"/>
          <w:szCs w:val="28"/>
          <w:lang w:eastAsia="uk-UA"/>
        </w:rPr>
        <w:t>”</w:t>
      </w:r>
      <w:r w:rsidR="00D63483" w:rsidRPr="00D81F69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A36259">
        <w:rPr>
          <w:rFonts w:cs="Times New Roman"/>
          <w:color w:val="000000"/>
          <w:sz w:val="28"/>
          <w:szCs w:val="28"/>
          <w:lang w:eastAsia="uk-UA"/>
        </w:rPr>
        <w:t>п</w:t>
      </w:r>
      <w:r w:rsidR="009F3596">
        <w:rPr>
          <w:rFonts w:cs="Times New Roman"/>
          <w:color w:val="000000"/>
          <w:sz w:val="28"/>
          <w:szCs w:val="28"/>
          <w:lang w:eastAsia="uk-UA"/>
        </w:rPr>
        <w:t xml:space="preserve">останови Кабінету Міністрів України від 03.11.2010 № 996 </w:t>
      </w:r>
      <w:proofErr w:type="spellStart"/>
      <w:r w:rsidR="009F3596">
        <w:rPr>
          <w:rFonts w:cs="Times New Roman"/>
          <w:color w:val="000000"/>
          <w:sz w:val="28"/>
          <w:szCs w:val="28"/>
          <w:lang w:eastAsia="uk-UA"/>
        </w:rPr>
        <w:t>„</w:t>
      </w:r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>Про</w:t>
      </w:r>
      <w:proofErr w:type="spellEnd"/>
      <w:r w:rsidR="009F3596" w:rsidRPr="009F3596">
        <w:rPr>
          <w:bCs/>
          <w:color w:val="000000" w:themeColor="text1"/>
          <w:sz w:val="28"/>
          <w:szCs w:val="28"/>
          <w:shd w:val="clear" w:color="auto" w:fill="FFFFFF"/>
        </w:rPr>
        <w:t xml:space="preserve"> забезпечення участі громадськості у формуванні та реалізації державної політики</w:t>
      </w:r>
      <w:r w:rsidR="009F3596">
        <w:rPr>
          <w:bCs/>
          <w:color w:val="000000" w:themeColor="text1"/>
          <w:sz w:val="28"/>
          <w:szCs w:val="28"/>
          <w:shd w:val="clear" w:color="auto" w:fill="FFFFFF"/>
        </w:rPr>
        <w:t>”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>, керуючись Положенням про громадські слухання, затверджен</w:t>
      </w:r>
      <w:r w:rsidR="00A36259">
        <w:rPr>
          <w:bCs/>
          <w:color w:val="000000" w:themeColor="text1"/>
          <w:sz w:val="28"/>
          <w:szCs w:val="28"/>
          <w:shd w:val="clear" w:color="auto" w:fill="FFFFFF"/>
        </w:rPr>
        <w:t>им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рішенням Решетилівської міської ради від 25.02.2021 № 270-4-</w:t>
      </w:r>
      <w:r w:rsidR="00624072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VIII</w:t>
      </w:r>
      <w:r w:rsidR="00624072">
        <w:rPr>
          <w:bCs/>
          <w:color w:val="000000" w:themeColor="text1"/>
          <w:sz w:val="28"/>
          <w:szCs w:val="28"/>
          <w:shd w:val="clear" w:color="auto" w:fill="FFFFFF"/>
        </w:rPr>
        <w:t xml:space="preserve"> ,,Про затвердження Статуту Решетилівської міської територіальної </w:t>
      </w:r>
      <w:proofErr w:type="spellStart"/>
      <w:r w:rsidR="00624072">
        <w:rPr>
          <w:bCs/>
          <w:color w:val="000000" w:themeColor="text1"/>
          <w:sz w:val="28"/>
          <w:szCs w:val="28"/>
          <w:shd w:val="clear" w:color="auto" w:fill="FFFFFF"/>
        </w:rPr>
        <w:t>громади’’</w:t>
      </w:r>
      <w:proofErr w:type="spellEnd"/>
      <w:r w:rsidR="009A7C7A">
        <w:rPr>
          <w:bCs/>
          <w:color w:val="000000" w:themeColor="text1"/>
          <w:sz w:val="28"/>
          <w:szCs w:val="28"/>
          <w:shd w:val="clear" w:color="auto" w:fill="FFFFFF"/>
        </w:rPr>
        <w:t>,</w:t>
      </w:r>
    </w:p>
    <w:p w14:paraId="497909BD" w14:textId="77777777" w:rsidR="003F589E" w:rsidRPr="007411BC" w:rsidRDefault="009D647E" w:rsidP="007411BC">
      <w:pPr>
        <w:tabs>
          <w:tab w:val="left" w:pos="8509"/>
        </w:tabs>
        <w:jc w:val="both"/>
        <w:rPr>
          <w:rFonts w:cs="Times New Roman"/>
        </w:rPr>
      </w:pPr>
      <w:r w:rsidRPr="007411BC"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  <w:t xml:space="preserve">ЗОБОВ’ЯЗУЮ: </w:t>
      </w:r>
    </w:p>
    <w:p w14:paraId="43776596" w14:textId="77777777" w:rsidR="003F589E" w:rsidRDefault="003F589E" w:rsidP="007411BC">
      <w:pPr>
        <w:tabs>
          <w:tab w:val="left" w:pos="8509"/>
        </w:tabs>
        <w:jc w:val="both"/>
        <w:rPr>
          <w:rFonts w:eastAsia="Times New Roman" w:cs="Times New Roman"/>
          <w:b/>
          <w:bCs/>
          <w:color w:val="000000"/>
          <w:sz w:val="28"/>
          <w:szCs w:val="28"/>
          <w:lang w:eastAsia="uk-UA"/>
        </w:rPr>
      </w:pPr>
    </w:p>
    <w:p w14:paraId="568101BC" w14:textId="141EA2D5" w:rsidR="008615AD" w:rsidRPr="008876DE" w:rsidRDefault="009D647E" w:rsidP="007B7F36">
      <w:pPr>
        <w:tabs>
          <w:tab w:val="left" w:pos="993"/>
        </w:tabs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</w:rPr>
        <w:t xml:space="preserve">1. </w:t>
      </w:r>
      <w:r w:rsidR="009F3596">
        <w:rPr>
          <w:color w:val="000000"/>
          <w:sz w:val="28"/>
          <w:szCs w:val="28"/>
          <w:lang w:eastAsia="uk-UA"/>
        </w:rPr>
        <w:t>В</w:t>
      </w:r>
      <w:r w:rsidR="008615AD" w:rsidRPr="00EC2A50">
        <w:rPr>
          <w:color w:val="000000"/>
          <w:sz w:val="28"/>
          <w:szCs w:val="28"/>
          <w:lang w:eastAsia="uk-UA"/>
        </w:rPr>
        <w:t>инести на громад</w:t>
      </w:r>
      <w:r w:rsidR="008615AD">
        <w:rPr>
          <w:color w:val="000000"/>
          <w:sz w:val="28"/>
          <w:szCs w:val="28"/>
          <w:lang w:eastAsia="uk-UA"/>
        </w:rPr>
        <w:t xml:space="preserve">ське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обговорення </w:t>
      </w:r>
      <w:proofErr w:type="spellStart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проєкт</w:t>
      </w:r>
      <w:proofErr w:type="spellEnd"/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рішення </w:t>
      </w:r>
      <w:r w:rsidR="00D63483" w:rsidRPr="008876DE">
        <w:rPr>
          <w:rFonts w:cs="Times New Roman"/>
          <w:color w:val="000000"/>
          <w:sz w:val="28"/>
          <w:szCs w:val="28"/>
          <w:lang w:eastAsia="uk-UA"/>
        </w:rPr>
        <w:t>Решетилівської міської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624072" w:rsidRPr="007411BC">
        <w:rPr>
          <w:rFonts w:cs="Times New Roman"/>
          <w:sz w:val="28"/>
          <w:szCs w:val="28"/>
        </w:rPr>
        <w:t xml:space="preserve"> </w:t>
      </w:r>
      <w:proofErr w:type="spellStart"/>
      <w:r w:rsidR="00D71C97">
        <w:rPr>
          <w:rFonts w:cs="Times New Roman"/>
          <w:sz w:val="28"/>
          <w:szCs w:val="28"/>
        </w:rPr>
        <w:t>Піщанського</w:t>
      </w:r>
      <w:proofErr w:type="spellEnd"/>
      <w:r w:rsidR="00D71C97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D71C97" w:rsidRPr="007411BC">
        <w:rPr>
          <w:rFonts w:cs="Times New Roman"/>
          <w:sz w:val="28"/>
          <w:szCs w:val="28"/>
        </w:rPr>
        <w:t>Решетилівської міської ради</w:t>
      </w:r>
      <w:r w:rsidR="00D71C97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D71C97">
        <w:rPr>
          <w:rFonts w:cs="Times New Roman"/>
          <w:sz w:val="28"/>
          <w:szCs w:val="28"/>
        </w:rPr>
        <w:t>Піщанську</w:t>
      </w:r>
      <w:proofErr w:type="spellEnd"/>
      <w:r w:rsidR="00D71C97">
        <w:rPr>
          <w:rFonts w:cs="Times New Roman"/>
          <w:sz w:val="28"/>
          <w:szCs w:val="28"/>
        </w:rPr>
        <w:t xml:space="preserve"> гімназію </w:t>
      </w:r>
      <w:r w:rsidR="000A4BAD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624072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>(додаток 1).</w:t>
      </w:r>
    </w:p>
    <w:p w14:paraId="2E2C65C3" w14:textId="60A984CD" w:rsidR="008615AD" w:rsidRPr="008876DE" w:rsidRDefault="000B303C" w:rsidP="007B7F36">
      <w:pPr>
        <w:tabs>
          <w:tab w:val="left" w:pos="993"/>
        </w:tabs>
        <w:ind w:firstLine="567"/>
        <w:jc w:val="both"/>
        <w:rPr>
          <w:rFonts w:cs="Times New Roman"/>
          <w:bCs/>
          <w:color w:val="000000"/>
          <w:sz w:val="28"/>
          <w:szCs w:val="28"/>
          <w:lang w:eastAsia="uk-UA"/>
        </w:rPr>
      </w:pPr>
      <w:r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2. </w:t>
      </w:r>
      <w:r w:rsidR="001154BE">
        <w:rPr>
          <w:rFonts w:cs="Times New Roman"/>
          <w:bCs/>
          <w:color w:val="000000"/>
          <w:sz w:val="28"/>
          <w:szCs w:val="28"/>
          <w:lang w:eastAsia="uk-UA"/>
        </w:rPr>
        <w:t>Відділу освіти Решетилівської міської ради (Костогриз Алла) забезпечити проведення громадського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обговорення щодо </w:t>
      </w:r>
      <w:proofErr w:type="spellStart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 xml:space="preserve"> рішення</w:t>
      </w:r>
      <w:r w:rsidR="008615AD" w:rsidRPr="008876DE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Pr="008876DE">
        <w:rPr>
          <w:rFonts w:cs="Times New Roman"/>
          <w:color w:val="000000"/>
          <w:sz w:val="28"/>
          <w:szCs w:val="28"/>
          <w:lang w:eastAsia="uk-UA"/>
        </w:rPr>
        <w:t xml:space="preserve">Решетилівської міської ради </w:t>
      </w:r>
      <w:r w:rsidR="00624072" w:rsidRPr="007411BC">
        <w:rPr>
          <w:rFonts w:cs="Times New Roman"/>
          <w:sz w:val="28"/>
          <w:szCs w:val="28"/>
        </w:rPr>
        <w:t xml:space="preserve">,,Про </w:t>
      </w:r>
      <w:r w:rsidR="00624072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D71C97">
        <w:rPr>
          <w:rFonts w:cs="Times New Roman"/>
          <w:sz w:val="28"/>
          <w:szCs w:val="28"/>
        </w:rPr>
        <w:t>Піщанського</w:t>
      </w:r>
      <w:proofErr w:type="spellEnd"/>
      <w:r w:rsidR="00D71C97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D71C97" w:rsidRPr="007411BC">
        <w:rPr>
          <w:rFonts w:cs="Times New Roman"/>
          <w:sz w:val="28"/>
          <w:szCs w:val="28"/>
        </w:rPr>
        <w:t>Решетилівської міської ради</w:t>
      </w:r>
      <w:r w:rsidR="00D71C97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D71C97">
        <w:rPr>
          <w:rFonts w:cs="Times New Roman"/>
          <w:sz w:val="28"/>
          <w:szCs w:val="28"/>
        </w:rPr>
        <w:t>Піщанську</w:t>
      </w:r>
      <w:proofErr w:type="spellEnd"/>
      <w:r w:rsidR="00D71C97">
        <w:rPr>
          <w:rFonts w:cs="Times New Roman"/>
          <w:sz w:val="28"/>
          <w:szCs w:val="28"/>
        </w:rPr>
        <w:t xml:space="preserve"> гімназію </w:t>
      </w:r>
      <w:r w:rsidR="00DE1757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624072" w:rsidRPr="007411BC">
        <w:rPr>
          <w:rFonts w:cs="Times New Roman"/>
          <w:sz w:val="28"/>
          <w:szCs w:val="28"/>
        </w:rPr>
        <w:t>”</w:t>
      </w:r>
      <w:r w:rsidR="00465520">
        <w:rPr>
          <w:rFonts w:cs="Times New Roman"/>
          <w:sz w:val="28"/>
          <w:szCs w:val="28"/>
        </w:rPr>
        <w:t xml:space="preserve"> </w:t>
      </w:r>
      <w:r w:rsidR="00465520">
        <w:rPr>
          <w:rFonts w:cs="Times New Roman"/>
          <w:kern w:val="0"/>
          <w:sz w:val="28"/>
          <w:szCs w:val="28"/>
        </w:rPr>
        <w:t xml:space="preserve">на території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8615AD" w:rsidRPr="008876DE">
        <w:rPr>
          <w:rFonts w:cs="Times New Roman"/>
          <w:bCs/>
          <w:color w:val="000000"/>
          <w:sz w:val="28"/>
          <w:szCs w:val="28"/>
          <w:lang w:eastAsia="uk-UA"/>
        </w:rPr>
        <w:t>:</w:t>
      </w:r>
    </w:p>
    <w:p w14:paraId="7848A2DB" w14:textId="559ED239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 </w:t>
      </w:r>
      <w:proofErr w:type="spellStart"/>
      <w:r w:rsidRPr="00EC2A50">
        <w:rPr>
          <w:color w:val="000000"/>
          <w:sz w:val="28"/>
          <w:szCs w:val="28"/>
          <w:lang w:eastAsia="uk-UA"/>
        </w:rPr>
        <w:t>онлайн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пошту 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rvo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@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resh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-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osvita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gov</w:t>
      </w:r>
      <w:proofErr w:type="spellEnd"/>
      <w:r w:rsidR="00B116B8" w:rsidRPr="006356AA">
        <w:rPr>
          <w:color w:val="auto"/>
          <w:sz w:val="28"/>
          <w:szCs w:val="28"/>
          <w:u w:val="single"/>
          <w:lang w:val="ru-RU" w:eastAsia="uk-UA"/>
        </w:rPr>
        <w:t>.</w:t>
      </w:r>
      <w:proofErr w:type="spellStart"/>
      <w:r w:rsidR="00B116B8" w:rsidRPr="00B116B8">
        <w:rPr>
          <w:color w:val="auto"/>
          <w:sz w:val="28"/>
          <w:szCs w:val="28"/>
          <w:u w:val="single"/>
          <w:lang w:val="en-US" w:eastAsia="uk-UA"/>
        </w:rPr>
        <w:t>ua</w:t>
      </w:r>
      <w:proofErr w:type="spellEnd"/>
      <w:r w:rsidRPr="00EC2A50">
        <w:rPr>
          <w:color w:val="000000"/>
          <w:sz w:val="28"/>
          <w:szCs w:val="28"/>
          <w:lang w:eastAsia="uk-UA"/>
        </w:rPr>
        <w:t>;</w:t>
      </w:r>
    </w:p>
    <w:p w14:paraId="159CB488" w14:textId="2DEEED0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D11C67" w:rsidRPr="00D11C67">
        <w:rPr>
          <w:color w:val="000000"/>
          <w:sz w:val="28"/>
          <w:szCs w:val="28"/>
          <w:lang w:val="ru-RU" w:eastAsia="uk-UA"/>
        </w:rPr>
        <w:t>38400</w:t>
      </w:r>
      <w:r w:rsidRPr="00EC2A50">
        <w:rPr>
          <w:color w:val="000000"/>
          <w:sz w:val="28"/>
          <w:szCs w:val="28"/>
          <w:lang w:eastAsia="uk-UA"/>
        </w:rPr>
        <w:t xml:space="preserve">, вул. </w:t>
      </w:r>
      <w:r w:rsidR="00D11C67">
        <w:rPr>
          <w:color w:val="000000"/>
          <w:sz w:val="28"/>
          <w:szCs w:val="28"/>
          <w:lang w:eastAsia="uk-UA"/>
        </w:rPr>
        <w:t>Шевченка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3а</w:t>
      </w:r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 xml:space="preserve">м. </w:t>
      </w:r>
      <w:proofErr w:type="spellStart"/>
      <w:r w:rsidR="00D11C67"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r w:rsidR="00D11C67">
        <w:rPr>
          <w:color w:val="000000"/>
          <w:sz w:val="28"/>
          <w:szCs w:val="28"/>
          <w:lang w:eastAsia="uk-UA"/>
        </w:rPr>
        <w:t>Полтавський</w:t>
      </w:r>
      <w:r w:rsidRPr="00EC2A50">
        <w:rPr>
          <w:color w:val="000000"/>
          <w:sz w:val="28"/>
          <w:szCs w:val="28"/>
          <w:lang w:eastAsia="uk-UA"/>
        </w:rPr>
        <w:t xml:space="preserve"> р-н, </w:t>
      </w:r>
      <w:r w:rsidR="00D11C67">
        <w:rPr>
          <w:color w:val="000000"/>
          <w:sz w:val="28"/>
          <w:szCs w:val="28"/>
          <w:lang w:eastAsia="uk-UA"/>
        </w:rPr>
        <w:t>Полтавська</w:t>
      </w:r>
      <w:r w:rsidRPr="00EC2A50">
        <w:rPr>
          <w:color w:val="000000"/>
          <w:sz w:val="28"/>
          <w:szCs w:val="28"/>
          <w:lang w:eastAsia="uk-UA"/>
        </w:rPr>
        <w:t xml:space="preserve"> обл</w:t>
      </w:r>
      <w:r w:rsidR="00D11C67">
        <w:rPr>
          <w:color w:val="000000"/>
          <w:sz w:val="28"/>
          <w:szCs w:val="28"/>
          <w:lang w:eastAsia="uk-UA"/>
        </w:rPr>
        <w:t>.</w:t>
      </w:r>
    </w:p>
    <w:p w14:paraId="37C67A62" w14:textId="2ED63BA0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Pr="00EC2A50">
        <w:rPr>
          <w:color w:val="000000"/>
          <w:sz w:val="28"/>
          <w:szCs w:val="28"/>
          <w:lang w:eastAsia="uk-UA"/>
        </w:rPr>
        <w:t>шляхом залишення звернень та пропозицій у скриньках, розміщених на території відповідн</w:t>
      </w:r>
      <w:r w:rsidR="007B7F36">
        <w:rPr>
          <w:color w:val="000000"/>
          <w:sz w:val="28"/>
          <w:szCs w:val="28"/>
          <w:lang w:eastAsia="uk-UA"/>
        </w:rPr>
        <w:t>ого</w:t>
      </w:r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старостинськ</w:t>
      </w:r>
      <w:r w:rsidR="000B175F">
        <w:rPr>
          <w:color w:val="000000"/>
          <w:sz w:val="28"/>
          <w:szCs w:val="28"/>
          <w:lang w:eastAsia="uk-UA"/>
        </w:rPr>
        <w:t>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округ</w:t>
      </w:r>
      <w:r w:rsidR="000B175F">
        <w:rPr>
          <w:color w:val="000000"/>
          <w:sz w:val="28"/>
          <w:szCs w:val="28"/>
          <w:lang w:eastAsia="uk-UA"/>
        </w:rPr>
        <w:t>у</w:t>
      </w:r>
      <w:r>
        <w:rPr>
          <w:color w:val="000000"/>
          <w:sz w:val="28"/>
          <w:szCs w:val="28"/>
          <w:lang w:eastAsia="uk-UA"/>
        </w:rPr>
        <w:t>;</w:t>
      </w:r>
    </w:p>
    <w:p w14:paraId="5451C530" w14:textId="77777777" w:rsidR="008615AD" w:rsidRPr="00EC2A50" w:rsidRDefault="008615AD" w:rsidP="007B7F36">
      <w:pPr>
        <w:pStyle w:val="af5"/>
        <w:numPr>
          <w:ilvl w:val="1"/>
          <w:numId w:val="4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lastRenderedPageBreak/>
        <w:t xml:space="preserve"> </w:t>
      </w:r>
      <w:r w:rsidRPr="00336BBA">
        <w:rPr>
          <w:color w:val="000000"/>
          <w:sz w:val="28"/>
          <w:szCs w:val="28"/>
          <w:lang w:eastAsia="uk-UA"/>
        </w:rPr>
        <w:t>проведення громадських слухань, засідань, зборів, зустрічей з громадськістю</w:t>
      </w:r>
      <w:r w:rsidRPr="00EC2A50">
        <w:rPr>
          <w:color w:val="000000"/>
          <w:sz w:val="28"/>
          <w:szCs w:val="28"/>
          <w:lang w:eastAsia="uk-UA"/>
        </w:rPr>
        <w:t>.</w:t>
      </w:r>
    </w:p>
    <w:p w14:paraId="60069621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про проведення </w:t>
      </w:r>
      <w:proofErr w:type="spellStart"/>
      <w:r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громадського обговорення оприлюднити на </w:t>
      </w:r>
      <w:proofErr w:type="spellStart"/>
      <w:r w:rsidRPr="00EC2A50">
        <w:rPr>
          <w:color w:val="000000"/>
          <w:sz w:val="28"/>
          <w:szCs w:val="28"/>
          <w:lang w:eastAsia="uk-UA"/>
        </w:rPr>
        <w:t>офiцiйному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сайтi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r w:rsidR="00D11C67">
        <w:rPr>
          <w:color w:val="000000"/>
          <w:sz w:val="28"/>
          <w:szCs w:val="28"/>
          <w:lang w:eastAsia="uk-UA"/>
        </w:rPr>
        <w:t xml:space="preserve">Решетилівської міської ради </w:t>
      </w:r>
      <w:r w:rsidRPr="00EC2A50">
        <w:rPr>
          <w:color w:val="000000"/>
          <w:sz w:val="28"/>
          <w:szCs w:val="28"/>
          <w:lang w:eastAsia="uk-UA"/>
        </w:rPr>
        <w:t>(додаток 2).</w:t>
      </w:r>
    </w:p>
    <w:p w14:paraId="77BA6C11" w14:textId="24FE29C4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 терміни подачі письмових (електронних) пропозицій щодо предмету обговорення до </w:t>
      </w:r>
      <w:r w:rsidR="00BA3C1E">
        <w:rPr>
          <w:color w:val="000000"/>
          <w:sz w:val="28"/>
          <w:szCs w:val="28"/>
          <w:lang w:eastAsia="uk-UA"/>
        </w:rPr>
        <w:t>1</w:t>
      </w:r>
      <w:r w:rsidR="003F01B1">
        <w:rPr>
          <w:color w:val="000000"/>
          <w:sz w:val="28"/>
          <w:szCs w:val="28"/>
          <w:lang w:eastAsia="uk-UA"/>
        </w:rPr>
        <w:t>6</w:t>
      </w:r>
      <w:r w:rsidR="00BA3C1E">
        <w:rPr>
          <w:color w:val="000000"/>
          <w:sz w:val="28"/>
          <w:szCs w:val="28"/>
          <w:lang w:eastAsia="uk-UA"/>
        </w:rPr>
        <w:t xml:space="preserve"> березня 2027</w:t>
      </w:r>
      <w:r w:rsidRPr="00EC2A50">
        <w:rPr>
          <w:color w:val="000000"/>
          <w:sz w:val="28"/>
          <w:szCs w:val="28"/>
          <w:lang w:eastAsia="uk-UA"/>
        </w:rPr>
        <w:t xml:space="preserve"> року включно.</w:t>
      </w:r>
    </w:p>
    <w:p w14:paraId="45D0C096" w14:textId="77777777" w:rsidR="008615AD" w:rsidRPr="00EC2A50" w:rsidRDefault="008615AD" w:rsidP="007B7F36">
      <w:pPr>
        <w:numPr>
          <w:ilvl w:val="0"/>
          <w:numId w:val="3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 xml:space="preserve">Встановити, що </w:t>
      </w:r>
      <w:proofErr w:type="spellStart"/>
      <w:r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EC2A50">
        <w:rPr>
          <w:color w:val="000000"/>
          <w:sz w:val="28"/>
          <w:szCs w:val="28"/>
          <w:lang w:eastAsia="uk-UA"/>
        </w:rPr>
        <w:t>наданi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пiсля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EC2A50">
        <w:rPr>
          <w:color w:val="000000"/>
          <w:sz w:val="28"/>
          <w:szCs w:val="28"/>
          <w:lang w:eastAsia="uk-UA"/>
        </w:rPr>
        <w:t>закiнчення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встановленого строку, а також </w:t>
      </w:r>
      <w:proofErr w:type="spellStart"/>
      <w:r w:rsidRPr="00EC2A50">
        <w:rPr>
          <w:color w:val="000000"/>
          <w:sz w:val="28"/>
          <w:szCs w:val="28"/>
          <w:lang w:eastAsia="uk-UA"/>
        </w:rPr>
        <w:t>розповсюдженi</w:t>
      </w:r>
      <w:proofErr w:type="spellEnd"/>
      <w:r w:rsidRPr="00EC2A50">
        <w:rPr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EC2A50">
        <w:rPr>
          <w:color w:val="000000"/>
          <w:sz w:val="28"/>
          <w:szCs w:val="28"/>
          <w:lang w:eastAsia="uk-UA"/>
        </w:rPr>
        <w:t>соцмережi</w:t>
      </w:r>
      <w:proofErr w:type="spellEnd"/>
      <w:r w:rsidRPr="00EC2A50">
        <w:rPr>
          <w:color w:val="000000"/>
          <w:sz w:val="28"/>
          <w:szCs w:val="28"/>
          <w:lang w:eastAsia="uk-UA"/>
        </w:rPr>
        <w:t>, до уваги братися не будуть.</w:t>
      </w:r>
    </w:p>
    <w:p w14:paraId="7479106F" w14:textId="64F40DD4" w:rsidR="008615AD" w:rsidRPr="00A36259" w:rsidRDefault="008615AD" w:rsidP="007B7F36">
      <w:pPr>
        <w:numPr>
          <w:ilvl w:val="0"/>
          <w:numId w:val="3"/>
        </w:numPr>
        <w:tabs>
          <w:tab w:val="left" w:pos="993"/>
          <w:tab w:val="left" w:pos="1134"/>
        </w:tabs>
        <w:spacing w:before="100" w:beforeAutospacing="1" w:after="100" w:afterAutospacing="1"/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A36259">
        <w:rPr>
          <w:color w:val="000000"/>
          <w:sz w:val="28"/>
          <w:szCs w:val="28"/>
          <w:lang w:eastAsia="uk-UA"/>
        </w:rPr>
        <w:t>Старост</w:t>
      </w:r>
      <w:r w:rsidR="00EA3AEB" w:rsidRPr="00A36259">
        <w:rPr>
          <w:color w:val="000000"/>
          <w:sz w:val="28"/>
          <w:szCs w:val="28"/>
          <w:lang w:eastAsia="uk-UA"/>
        </w:rPr>
        <w:t>і</w:t>
      </w:r>
      <w:r w:rsidRPr="00A36259">
        <w:rPr>
          <w:color w:val="000000"/>
          <w:sz w:val="28"/>
          <w:szCs w:val="28"/>
          <w:lang w:eastAsia="uk-UA"/>
        </w:rPr>
        <w:t xml:space="preserve"> </w:t>
      </w:r>
      <w:r w:rsidR="00A36259" w:rsidRPr="00A36259">
        <w:rPr>
          <w:color w:val="000000"/>
          <w:sz w:val="28"/>
          <w:szCs w:val="28"/>
        </w:rPr>
        <w:t xml:space="preserve">на території сіл </w:t>
      </w:r>
      <w:r w:rsidR="00D71C97" w:rsidRPr="00D71C97">
        <w:rPr>
          <w:rFonts w:cs="Times New Roman"/>
          <w:color w:val="000000"/>
          <w:sz w:val="28"/>
          <w:szCs w:val="28"/>
        </w:rPr>
        <w:t>Піщане, Славки</w:t>
      </w:r>
      <w:r w:rsidR="00D71C97">
        <w:rPr>
          <w:rFonts w:cs="Times New Roman"/>
          <w:color w:val="000000"/>
          <w:sz w:val="28"/>
          <w:szCs w:val="28"/>
        </w:rPr>
        <w:t xml:space="preserve">, Нова </w:t>
      </w:r>
      <w:proofErr w:type="spellStart"/>
      <w:r w:rsidR="00D71C97" w:rsidRPr="00D71C97">
        <w:rPr>
          <w:rFonts w:cs="Times New Roman"/>
          <w:color w:val="000000"/>
          <w:sz w:val="28"/>
          <w:szCs w:val="28"/>
        </w:rPr>
        <w:t>Михайлівка</w:t>
      </w:r>
      <w:proofErr w:type="spellEnd"/>
      <w:r w:rsidR="00D71C97" w:rsidRPr="00D71C97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D71C97" w:rsidRPr="00D71C97">
        <w:rPr>
          <w:rFonts w:cs="Times New Roman"/>
          <w:color w:val="000000"/>
          <w:sz w:val="28"/>
          <w:szCs w:val="28"/>
        </w:rPr>
        <w:t>Молодиківщина</w:t>
      </w:r>
      <w:proofErr w:type="spellEnd"/>
      <w:r w:rsidR="00D71C97" w:rsidRPr="00D71C97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D71C97" w:rsidRPr="00D71C97">
        <w:rPr>
          <w:rFonts w:cs="Times New Roman"/>
          <w:color w:val="000000"/>
          <w:sz w:val="28"/>
          <w:szCs w:val="28"/>
        </w:rPr>
        <w:t>Потеряйки</w:t>
      </w:r>
      <w:proofErr w:type="spellEnd"/>
      <w:r w:rsidR="00D71C97" w:rsidRPr="00D71C97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D71C97" w:rsidRPr="00D71C97">
        <w:rPr>
          <w:rFonts w:cs="Times New Roman"/>
          <w:color w:val="000000"/>
          <w:sz w:val="28"/>
          <w:szCs w:val="28"/>
        </w:rPr>
        <w:t>Шарлаї</w:t>
      </w:r>
      <w:proofErr w:type="spellEnd"/>
      <w:r w:rsidR="00A36259" w:rsidRPr="00A36259">
        <w:rPr>
          <w:color w:val="000000"/>
          <w:sz w:val="28"/>
          <w:szCs w:val="28"/>
        </w:rPr>
        <w:t xml:space="preserve"> (</w:t>
      </w:r>
      <w:proofErr w:type="spellStart"/>
      <w:r w:rsidR="00D71C97">
        <w:rPr>
          <w:color w:val="000000"/>
          <w:sz w:val="28"/>
          <w:szCs w:val="28"/>
        </w:rPr>
        <w:t>Гилюн</w:t>
      </w:r>
      <w:proofErr w:type="spellEnd"/>
      <w:r w:rsidR="00D71C97">
        <w:rPr>
          <w:color w:val="000000"/>
          <w:sz w:val="28"/>
          <w:szCs w:val="28"/>
        </w:rPr>
        <w:t xml:space="preserve"> Віктор</w:t>
      </w:r>
      <w:r w:rsidR="00A36259" w:rsidRPr="00A36259">
        <w:rPr>
          <w:color w:val="000000"/>
          <w:sz w:val="28"/>
          <w:szCs w:val="28"/>
        </w:rPr>
        <w:t>)</w:t>
      </w:r>
      <w:r w:rsidR="00A36259">
        <w:rPr>
          <w:color w:val="000000"/>
          <w:sz w:val="28"/>
          <w:szCs w:val="28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забезпечити </w:t>
      </w:r>
      <w:proofErr w:type="spellStart"/>
      <w:r w:rsidRPr="00A36259">
        <w:rPr>
          <w:color w:val="000000"/>
          <w:sz w:val="28"/>
          <w:szCs w:val="28"/>
          <w:lang w:eastAsia="uk-UA"/>
        </w:rPr>
        <w:t>збiр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Pr="00A36259">
        <w:rPr>
          <w:color w:val="000000"/>
          <w:sz w:val="28"/>
          <w:szCs w:val="28"/>
          <w:lang w:eastAsia="uk-UA"/>
        </w:rPr>
        <w:t>пропозицiй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предмету громадського обговорення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вiд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громадян </w:t>
      </w:r>
      <w:proofErr w:type="spellStart"/>
      <w:r w:rsidR="00465520">
        <w:rPr>
          <w:rFonts w:cs="Times New Roman"/>
          <w:kern w:val="0"/>
          <w:sz w:val="28"/>
          <w:szCs w:val="28"/>
        </w:rPr>
        <w:t>старостинського</w:t>
      </w:r>
      <w:proofErr w:type="spellEnd"/>
      <w:r w:rsidR="00465520">
        <w:rPr>
          <w:rFonts w:cs="Times New Roman"/>
          <w:kern w:val="0"/>
          <w:sz w:val="28"/>
          <w:szCs w:val="28"/>
        </w:rPr>
        <w:t xml:space="preserve"> округу</w:t>
      </w:r>
      <w:r w:rsidR="00465520" w:rsidRPr="00A36259">
        <w:rPr>
          <w:color w:val="000000"/>
          <w:sz w:val="28"/>
          <w:szCs w:val="28"/>
          <w:lang w:eastAsia="uk-UA"/>
        </w:rPr>
        <w:t xml:space="preserve"> </w:t>
      </w:r>
      <w:r w:rsidRPr="00A36259">
        <w:rPr>
          <w:color w:val="000000"/>
          <w:sz w:val="28"/>
          <w:szCs w:val="28"/>
          <w:lang w:eastAsia="uk-UA"/>
        </w:rPr>
        <w:t xml:space="preserve">(шляхом встановлення скриньок, надання доступу 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мережi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Інтернет) використовуючи </w:t>
      </w:r>
      <w:proofErr w:type="spellStart"/>
      <w:r w:rsidRPr="00A36259">
        <w:rPr>
          <w:color w:val="000000"/>
          <w:sz w:val="28"/>
          <w:szCs w:val="28"/>
          <w:lang w:eastAsia="uk-UA"/>
        </w:rPr>
        <w:t>технiчнi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можливостi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старостинських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округiв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щодо </w:t>
      </w:r>
      <w:proofErr w:type="spellStart"/>
      <w:r w:rsidRPr="00A36259">
        <w:rPr>
          <w:color w:val="000000"/>
          <w:sz w:val="28"/>
          <w:szCs w:val="28"/>
          <w:lang w:eastAsia="uk-UA"/>
        </w:rPr>
        <w:t>здiйснення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комунiкацiї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мiж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мешканцями громади та робочою групою) з подальшим наданням </w:t>
      </w:r>
      <w:proofErr w:type="spellStart"/>
      <w:r w:rsidRPr="00A36259">
        <w:rPr>
          <w:color w:val="000000"/>
          <w:sz w:val="28"/>
          <w:szCs w:val="28"/>
          <w:lang w:eastAsia="uk-UA"/>
        </w:rPr>
        <w:t>зiбраних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матерiалiв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для опрацювання </w:t>
      </w:r>
      <w:proofErr w:type="spellStart"/>
      <w:r w:rsidRPr="00A36259">
        <w:rPr>
          <w:color w:val="000000"/>
          <w:sz w:val="28"/>
          <w:szCs w:val="28"/>
          <w:lang w:eastAsia="uk-UA"/>
        </w:rPr>
        <w:t>робочiй</w:t>
      </w:r>
      <w:proofErr w:type="spellEnd"/>
      <w:r w:rsidRPr="00A3625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A36259">
        <w:rPr>
          <w:color w:val="000000"/>
          <w:sz w:val="28"/>
          <w:szCs w:val="28"/>
          <w:lang w:eastAsia="uk-UA"/>
        </w:rPr>
        <w:t>групi</w:t>
      </w:r>
      <w:proofErr w:type="spellEnd"/>
      <w:r w:rsidRPr="00A36259">
        <w:rPr>
          <w:color w:val="000000"/>
          <w:sz w:val="28"/>
          <w:szCs w:val="28"/>
          <w:lang w:eastAsia="uk-UA"/>
        </w:rPr>
        <w:t>.</w:t>
      </w:r>
    </w:p>
    <w:p w14:paraId="63785946" w14:textId="0A96AA0E" w:rsidR="008615AD" w:rsidRDefault="008615AD" w:rsidP="007B7F36">
      <w:pPr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 w:rsidRPr="00EC2A50">
        <w:rPr>
          <w:color w:val="000000"/>
          <w:sz w:val="28"/>
          <w:szCs w:val="28"/>
          <w:lang w:eastAsia="uk-UA"/>
        </w:rPr>
        <w:t>Відділу освіти</w:t>
      </w:r>
      <w:r w:rsidR="00EA3AEB">
        <w:rPr>
          <w:color w:val="000000"/>
          <w:sz w:val="28"/>
          <w:szCs w:val="28"/>
          <w:lang w:eastAsia="uk-UA"/>
        </w:rPr>
        <w:t xml:space="preserve"> Решетилівської міської</w:t>
      </w:r>
      <w:r w:rsidRPr="00EC2A50">
        <w:rPr>
          <w:color w:val="000000"/>
          <w:sz w:val="28"/>
          <w:szCs w:val="28"/>
          <w:lang w:eastAsia="uk-UA"/>
        </w:rPr>
        <w:t xml:space="preserve"> ради</w:t>
      </w:r>
      <w:r>
        <w:rPr>
          <w:color w:val="000000"/>
          <w:sz w:val="28"/>
          <w:szCs w:val="28"/>
          <w:lang w:eastAsia="uk-UA"/>
        </w:rPr>
        <w:t xml:space="preserve"> (</w:t>
      </w:r>
      <w:r w:rsidR="00EA3AEB">
        <w:rPr>
          <w:color w:val="000000"/>
          <w:sz w:val="28"/>
          <w:szCs w:val="28"/>
          <w:lang w:eastAsia="uk-UA"/>
        </w:rPr>
        <w:t xml:space="preserve">Костогриз </w:t>
      </w:r>
      <w:r w:rsidR="007B7F36">
        <w:rPr>
          <w:color w:val="000000"/>
          <w:sz w:val="28"/>
          <w:szCs w:val="28"/>
          <w:lang w:eastAsia="uk-UA"/>
        </w:rPr>
        <w:t>Алла)</w:t>
      </w:r>
      <w:r w:rsidR="007B7F36" w:rsidRPr="007B7F36">
        <w:rPr>
          <w:color w:val="000000"/>
          <w:sz w:val="28"/>
          <w:szCs w:val="28"/>
          <w:lang w:val="ru-RU" w:eastAsia="uk-UA"/>
        </w:rPr>
        <w:t>:</w:t>
      </w:r>
    </w:p>
    <w:p w14:paraId="1B05C273" w14:textId="39CFB057" w:rsidR="008615AD" w:rsidRDefault="007B7F36" w:rsidP="007B7F36">
      <w:pPr>
        <w:pStyle w:val="af5"/>
        <w:numPr>
          <w:ilvl w:val="1"/>
          <w:numId w:val="5"/>
        </w:numPr>
        <w:tabs>
          <w:tab w:val="left" w:pos="0"/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з</w:t>
      </w:r>
      <w:r w:rsidR="008615AD" w:rsidRPr="005D07A2">
        <w:rPr>
          <w:color w:val="000000"/>
          <w:sz w:val="28"/>
          <w:szCs w:val="28"/>
          <w:lang w:eastAsia="uk-UA"/>
        </w:rPr>
        <w:t xml:space="preserve">абезпечити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iнформування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нормативнi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фiнансовi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соцiально-економiчнi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передумови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доцiльностi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упорядкування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мережi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закладiв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освiти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</w:t>
      </w:r>
      <w:r w:rsidR="00AD6435">
        <w:rPr>
          <w:color w:val="000000"/>
          <w:sz w:val="28"/>
          <w:szCs w:val="28"/>
          <w:lang w:eastAsia="uk-UA"/>
        </w:rPr>
        <w:t xml:space="preserve">Решетилівської </w:t>
      </w:r>
      <w:r w:rsidR="008615AD" w:rsidRPr="005D07A2">
        <w:rPr>
          <w:color w:val="000000"/>
          <w:sz w:val="28"/>
          <w:szCs w:val="28"/>
          <w:lang w:eastAsia="uk-UA"/>
        </w:rPr>
        <w:t>територіальної громади</w:t>
      </w:r>
      <w:r w:rsidRPr="007B7F36">
        <w:rPr>
          <w:color w:val="000000"/>
          <w:sz w:val="28"/>
          <w:szCs w:val="28"/>
          <w:lang w:eastAsia="uk-UA"/>
        </w:rPr>
        <w:t>;</w:t>
      </w:r>
    </w:p>
    <w:p w14:paraId="47017E75" w14:textId="5F38F586" w:rsidR="008615AD" w:rsidRPr="005D07A2" w:rsidRDefault="007B7F36" w:rsidP="007B7F36">
      <w:pPr>
        <w:pStyle w:val="af5"/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color w:val="000000"/>
          <w:sz w:val="28"/>
          <w:szCs w:val="28"/>
          <w:lang w:eastAsia="uk-UA"/>
        </w:rPr>
        <w:t>органiзувати</w:t>
      </w:r>
      <w:proofErr w:type="spellEnd"/>
      <w:r>
        <w:rPr>
          <w:color w:val="000000"/>
          <w:sz w:val="28"/>
          <w:szCs w:val="28"/>
          <w:lang w:eastAsia="uk-UA"/>
        </w:rPr>
        <w:t xml:space="preserve"> ре</w:t>
      </w:r>
      <w:r w:rsidR="001154BE">
        <w:rPr>
          <w:color w:val="000000"/>
          <w:sz w:val="28"/>
          <w:szCs w:val="28"/>
          <w:lang w:val="ru-RU" w:eastAsia="uk-UA"/>
        </w:rPr>
        <w:t>є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страцiю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звернень та </w:t>
      </w:r>
      <w:proofErr w:type="spellStart"/>
      <w:r w:rsidR="008615AD" w:rsidRPr="005D07A2">
        <w:rPr>
          <w:color w:val="000000"/>
          <w:sz w:val="28"/>
          <w:szCs w:val="28"/>
          <w:lang w:eastAsia="uk-UA"/>
        </w:rPr>
        <w:t>пропозицiй</w:t>
      </w:r>
      <w:proofErr w:type="spellEnd"/>
      <w:r w:rsidR="008615AD" w:rsidRPr="005D07A2">
        <w:rPr>
          <w:color w:val="000000"/>
          <w:sz w:val="28"/>
          <w:szCs w:val="28"/>
          <w:lang w:eastAsia="uk-UA"/>
        </w:rPr>
        <w:t xml:space="preserve"> щодо предмету </w:t>
      </w:r>
      <w:r w:rsidR="008615AD">
        <w:rPr>
          <w:color w:val="000000"/>
          <w:sz w:val="28"/>
          <w:szCs w:val="28"/>
          <w:lang w:eastAsia="uk-UA"/>
        </w:rPr>
        <w:t xml:space="preserve">  </w:t>
      </w:r>
      <w:r w:rsidR="008615AD" w:rsidRPr="005D07A2">
        <w:rPr>
          <w:color w:val="000000"/>
          <w:sz w:val="28"/>
          <w:szCs w:val="28"/>
          <w:lang w:eastAsia="uk-UA"/>
        </w:rPr>
        <w:t>громадського обговорення</w:t>
      </w:r>
      <w:r w:rsidRPr="007B7F36">
        <w:rPr>
          <w:color w:val="000000"/>
          <w:sz w:val="28"/>
          <w:szCs w:val="28"/>
          <w:lang w:val="ru-RU" w:eastAsia="uk-UA"/>
        </w:rPr>
        <w:t>;</w:t>
      </w:r>
    </w:p>
    <w:p w14:paraId="1F5D2FB0" w14:textId="761D8095" w:rsidR="008615AD" w:rsidRPr="007B7F36" w:rsidRDefault="005B11C7" w:rsidP="007B7F36">
      <w:pPr>
        <w:ind w:firstLine="567"/>
        <w:jc w:val="both"/>
        <w:rPr>
          <w:color w:val="000000"/>
          <w:sz w:val="28"/>
          <w:szCs w:val="28"/>
          <w:lang w:val="ru-RU" w:eastAsia="uk-UA"/>
        </w:rPr>
      </w:pPr>
      <w:r>
        <w:rPr>
          <w:color w:val="000000"/>
          <w:sz w:val="28"/>
          <w:szCs w:val="28"/>
          <w:lang w:eastAsia="uk-UA"/>
        </w:rPr>
        <w:t>3</w:t>
      </w:r>
      <w:r w:rsidR="007B7F36">
        <w:rPr>
          <w:color w:val="000000"/>
          <w:sz w:val="28"/>
          <w:szCs w:val="28"/>
          <w:lang w:eastAsia="uk-UA"/>
        </w:rPr>
        <w:t>)</w:t>
      </w:r>
      <w:r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у</w:t>
      </w:r>
      <w:r w:rsidR="008615AD" w:rsidRPr="00EC2A50">
        <w:rPr>
          <w:color w:val="000000"/>
          <w:sz w:val="28"/>
          <w:szCs w:val="28"/>
          <w:lang w:eastAsia="uk-UA"/>
        </w:rPr>
        <w:t xml:space="preserve">загальнити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громадськостi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громадського обговорення</w:t>
      </w:r>
      <w:r w:rsidR="007B7F36" w:rsidRPr="007B7F36">
        <w:rPr>
          <w:color w:val="000000"/>
          <w:sz w:val="28"/>
          <w:szCs w:val="28"/>
          <w:lang w:val="ru-RU" w:eastAsia="uk-UA"/>
        </w:rPr>
        <w:t>;</w:t>
      </w:r>
    </w:p>
    <w:p w14:paraId="54FB3CF7" w14:textId="5538834D" w:rsidR="008615AD" w:rsidRDefault="005B11C7" w:rsidP="007B7F36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4</w:t>
      </w:r>
      <w:r w:rsidR="007B7F36">
        <w:rPr>
          <w:color w:val="000000"/>
          <w:sz w:val="28"/>
          <w:szCs w:val="28"/>
          <w:lang w:eastAsia="uk-UA"/>
        </w:rPr>
        <w:t>)</w:t>
      </w:r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r w:rsidR="007B7F36">
        <w:rPr>
          <w:color w:val="000000"/>
          <w:sz w:val="28"/>
          <w:szCs w:val="28"/>
          <w:lang w:eastAsia="uk-UA"/>
        </w:rPr>
        <w:t>з</w:t>
      </w:r>
      <w:r w:rsidR="008615AD" w:rsidRPr="00EC2A50">
        <w:rPr>
          <w:color w:val="000000"/>
          <w:sz w:val="28"/>
          <w:szCs w:val="28"/>
          <w:lang w:eastAsia="uk-UA"/>
        </w:rPr>
        <w:t xml:space="preserve">а результатами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публiчного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пiдготувати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звiт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в якому зазначити,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змiст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проєкту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виносився на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осiб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їx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кiлькiсть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якi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надали свої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щодо предмету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iнформацiю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про звернення та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, що надійшли в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ходi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громадського обговорення,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iз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 xml:space="preserve"> зазначенням автора </w:t>
      </w:r>
      <w:proofErr w:type="spellStart"/>
      <w:r w:rsidR="008615AD" w:rsidRPr="00EC2A50">
        <w:rPr>
          <w:color w:val="000000"/>
          <w:sz w:val="28"/>
          <w:szCs w:val="28"/>
          <w:lang w:eastAsia="uk-UA"/>
        </w:rPr>
        <w:t>пропозицiї</w:t>
      </w:r>
      <w:proofErr w:type="spellEnd"/>
      <w:r w:rsidR="008615AD" w:rsidRPr="00EC2A50">
        <w:rPr>
          <w:color w:val="000000"/>
          <w:sz w:val="28"/>
          <w:szCs w:val="28"/>
          <w:lang w:eastAsia="uk-UA"/>
        </w:rPr>
        <w:t>.</w:t>
      </w:r>
    </w:p>
    <w:p w14:paraId="5E427930" w14:textId="206A76AC" w:rsidR="00C236DE" w:rsidRDefault="00A36259" w:rsidP="007B7F36">
      <w:pPr>
        <w:ind w:firstLine="567"/>
        <w:jc w:val="both"/>
      </w:pPr>
      <w:r>
        <w:rPr>
          <w:color w:val="auto"/>
          <w:sz w:val="28"/>
          <w:szCs w:val="28"/>
        </w:rPr>
        <w:t>8</w:t>
      </w:r>
      <w:r w:rsidR="00C236DE">
        <w:rPr>
          <w:color w:val="auto"/>
          <w:sz w:val="28"/>
          <w:szCs w:val="28"/>
        </w:rPr>
        <w:t xml:space="preserve">. Відділу організаційно-інформаційної роботи, документообігу та управління персоналом виконавчого комітету </w:t>
      </w:r>
      <w:r w:rsidR="00C236DE">
        <w:rPr>
          <w:rFonts w:eastAsia="Times New Roman" w:cs="Times New Roman"/>
          <w:color w:val="auto"/>
          <w:sz w:val="28"/>
          <w:szCs w:val="28"/>
          <w:lang w:eastAsia="uk-UA"/>
        </w:rPr>
        <w:t xml:space="preserve">міської ради </w:t>
      </w:r>
      <w:r w:rsidR="00C236DE">
        <w:rPr>
          <w:color w:val="auto"/>
          <w:sz w:val="28"/>
          <w:szCs w:val="28"/>
        </w:rPr>
        <w:t>(</w:t>
      </w:r>
      <w:r w:rsidR="007B7F36">
        <w:rPr>
          <w:color w:val="auto"/>
          <w:sz w:val="28"/>
          <w:szCs w:val="28"/>
        </w:rPr>
        <w:t>Мірошник Оксана</w:t>
      </w:r>
      <w:r w:rsidR="00C236DE">
        <w:rPr>
          <w:color w:val="auto"/>
          <w:sz w:val="28"/>
          <w:szCs w:val="28"/>
        </w:rPr>
        <w:t>) оприлюднити дане розпорядження на офіційному сайті міської ради для забезпечення доступу громадськості до зазначеної інформації.</w:t>
      </w:r>
    </w:p>
    <w:p w14:paraId="5566114B" w14:textId="47B25FA9" w:rsidR="00A36259" w:rsidRDefault="00A36259" w:rsidP="00A36259">
      <w:pPr>
        <w:ind w:firstLine="567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</w:rPr>
        <w:t xml:space="preserve">9. </w:t>
      </w:r>
      <w:r w:rsidRPr="00EC2A50">
        <w:rPr>
          <w:color w:val="000000"/>
          <w:sz w:val="28"/>
          <w:szCs w:val="28"/>
          <w:lang w:eastAsia="uk-UA"/>
        </w:rPr>
        <w:t xml:space="preserve">Контроль за виконанням цього </w:t>
      </w:r>
      <w:r>
        <w:rPr>
          <w:color w:val="000000"/>
          <w:sz w:val="28"/>
          <w:szCs w:val="28"/>
          <w:lang w:eastAsia="uk-UA"/>
        </w:rPr>
        <w:t>розпорядження</w:t>
      </w:r>
      <w:r w:rsidRPr="00EC2A50">
        <w:rPr>
          <w:color w:val="000000"/>
          <w:sz w:val="28"/>
          <w:szCs w:val="28"/>
          <w:lang w:eastAsia="uk-UA"/>
        </w:rPr>
        <w:t xml:space="preserve"> покласти на</w:t>
      </w:r>
      <w:r>
        <w:rPr>
          <w:color w:val="000000"/>
          <w:sz w:val="28"/>
          <w:szCs w:val="28"/>
          <w:lang w:eastAsia="uk-UA"/>
        </w:rPr>
        <w:t xml:space="preserve"> першого заступника міського голови </w:t>
      </w:r>
      <w:proofErr w:type="spellStart"/>
      <w:r>
        <w:rPr>
          <w:color w:val="000000"/>
          <w:sz w:val="28"/>
          <w:szCs w:val="28"/>
          <w:lang w:eastAsia="uk-UA"/>
        </w:rPr>
        <w:t>Сивинську</w:t>
      </w:r>
      <w:proofErr w:type="spellEnd"/>
      <w:r>
        <w:rPr>
          <w:color w:val="000000"/>
          <w:sz w:val="28"/>
          <w:szCs w:val="28"/>
          <w:lang w:eastAsia="uk-UA"/>
        </w:rPr>
        <w:t xml:space="preserve"> Інну.</w:t>
      </w:r>
      <w:r w:rsidRPr="00EC2A50">
        <w:rPr>
          <w:color w:val="000000"/>
          <w:sz w:val="28"/>
          <w:szCs w:val="28"/>
          <w:lang w:eastAsia="uk-UA"/>
        </w:rPr>
        <w:t> </w:t>
      </w:r>
    </w:p>
    <w:p w14:paraId="373018B4" w14:textId="4762CCAF" w:rsidR="003F589E" w:rsidRDefault="003F589E" w:rsidP="005B11C7">
      <w:pPr>
        <w:jc w:val="both"/>
        <w:rPr>
          <w:sz w:val="28"/>
        </w:rPr>
      </w:pPr>
    </w:p>
    <w:p w14:paraId="4B308B4E" w14:textId="77777777" w:rsidR="00C236DE" w:rsidRDefault="00C236DE">
      <w:pPr>
        <w:jc w:val="both"/>
        <w:rPr>
          <w:sz w:val="28"/>
        </w:rPr>
      </w:pPr>
    </w:p>
    <w:p w14:paraId="205D07FA" w14:textId="77777777" w:rsidR="00C236DE" w:rsidRDefault="00C236DE">
      <w:pPr>
        <w:jc w:val="both"/>
        <w:rPr>
          <w:sz w:val="28"/>
        </w:rPr>
      </w:pPr>
    </w:p>
    <w:p w14:paraId="6F9E601C" w14:textId="77777777" w:rsidR="007B7F36" w:rsidRDefault="007B7F36">
      <w:pPr>
        <w:jc w:val="both"/>
        <w:rPr>
          <w:sz w:val="28"/>
        </w:rPr>
      </w:pPr>
    </w:p>
    <w:p w14:paraId="2C07D717" w14:textId="77777777" w:rsidR="003F589E" w:rsidRDefault="003F589E">
      <w:pPr>
        <w:jc w:val="both"/>
        <w:rPr>
          <w:sz w:val="28"/>
        </w:rPr>
      </w:pPr>
    </w:p>
    <w:p w14:paraId="234B3CB0" w14:textId="77777777" w:rsidR="00A36259" w:rsidRDefault="00E53225" w:rsidP="00E53225">
      <w:pPr>
        <w:jc w:val="both"/>
        <w:rPr>
          <w:sz w:val="28"/>
        </w:rPr>
        <w:sectPr w:rsidR="00A36259">
          <w:headerReference w:type="default" r:id="rId10"/>
          <w:pgSz w:w="11906" w:h="16838"/>
          <w:pgMar w:top="1126" w:right="567" w:bottom="1134" w:left="1701" w:header="567" w:footer="0" w:gutter="0"/>
          <w:cols w:space="720"/>
          <w:formProt w:val="0"/>
          <w:docGrid w:linePitch="360"/>
        </w:sect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Оксана ДЯДЮНОВА</w:t>
      </w:r>
    </w:p>
    <w:p w14:paraId="457998C7" w14:textId="2D587D02" w:rsidR="003F589E" w:rsidRPr="005540C1" w:rsidRDefault="007B7F36" w:rsidP="0054542D">
      <w:pPr>
        <w:ind w:firstLine="5670"/>
        <w:jc w:val="both"/>
        <w:rPr>
          <w:sz w:val="28"/>
          <w:lang w:val="ru-RU"/>
        </w:rPr>
      </w:pPr>
      <w:r>
        <w:rPr>
          <w:sz w:val="28"/>
        </w:rPr>
        <w:lastRenderedPageBreak/>
        <w:t>Додаток</w:t>
      </w:r>
      <w:r w:rsidR="009B678E" w:rsidRPr="009B678E">
        <w:rPr>
          <w:sz w:val="28"/>
          <w:lang w:val="ru-RU"/>
        </w:rPr>
        <w:t xml:space="preserve"> </w:t>
      </w:r>
      <w:r w:rsidR="009B678E" w:rsidRPr="005540C1">
        <w:rPr>
          <w:sz w:val="28"/>
          <w:lang w:val="ru-RU"/>
        </w:rPr>
        <w:t>1</w:t>
      </w:r>
    </w:p>
    <w:p w14:paraId="358C4E64" w14:textId="34F41A4A" w:rsidR="007B7F36" w:rsidRDefault="007B7F36" w:rsidP="0054542D">
      <w:pPr>
        <w:ind w:firstLine="5670"/>
        <w:jc w:val="both"/>
        <w:rPr>
          <w:sz w:val="28"/>
        </w:rPr>
      </w:pPr>
      <w:r>
        <w:rPr>
          <w:sz w:val="28"/>
        </w:rPr>
        <w:t xml:space="preserve">до розпорядження </w:t>
      </w:r>
    </w:p>
    <w:p w14:paraId="7BBFD83B" w14:textId="1B2615BE" w:rsidR="007B7F36" w:rsidRDefault="0054542D" w:rsidP="0054542D">
      <w:pPr>
        <w:ind w:firstLine="5670"/>
        <w:jc w:val="both"/>
        <w:rPr>
          <w:sz w:val="28"/>
        </w:rPr>
      </w:pPr>
      <w:r>
        <w:rPr>
          <w:sz w:val="28"/>
        </w:rPr>
        <w:t>м</w:t>
      </w:r>
      <w:r w:rsidR="007B7F36">
        <w:rPr>
          <w:sz w:val="28"/>
        </w:rPr>
        <w:t>іського голови</w:t>
      </w:r>
    </w:p>
    <w:p w14:paraId="6B50D272" w14:textId="24A4AFEA" w:rsidR="007B7F36" w:rsidRDefault="00BA3C1E" w:rsidP="0054542D">
      <w:pPr>
        <w:ind w:firstLine="5670"/>
        <w:jc w:val="both"/>
        <w:rPr>
          <w:sz w:val="28"/>
        </w:rPr>
      </w:pPr>
      <w:r>
        <w:rPr>
          <w:sz w:val="28"/>
        </w:rPr>
        <w:t>1</w:t>
      </w:r>
      <w:r w:rsidR="003F01B1">
        <w:rPr>
          <w:sz w:val="28"/>
        </w:rPr>
        <w:t>7</w:t>
      </w:r>
      <w:r>
        <w:rPr>
          <w:sz w:val="28"/>
        </w:rPr>
        <w:t xml:space="preserve"> березня</w:t>
      </w:r>
      <w:r w:rsidR="00A66CFD">
        <w:rPr>
          <w:sz w:val="28"/>
        </w:rPr>
        <w:t xml:space="preserve"> 202</w:t>
      </w:r>
      <w:r>
        <w:rPr>
          <w:sz w:val="28"/>
        </w:rPr>
        <w:t>6</w:t>
      </w:r>
      <w:r w:rsidR="007B7F36">
        <w:rPr>
          <w:sz w:val="28"/>
        </w:rPr>
        <w:t xml:space="preserve"> року № </w:t>
      </w:r>
      <w:r w:rsidR="003F01B1">
        <w:rPr>
          <w:sz w:val="28"/>
        </w:rPr>
        <w:t>89</w:t>
      </w:r>
      <w:r>
        <w:rPr>
          <w:sz w:val="28"/>
        </w:rPr>
        <w:t xml:space="preserve"> </w:t>
      </w:r>
    </w:p>
    <w:p w14:paraId="0A682720" w14:textId="77777777" w:rsidR="00825BC0" w:rsidRDefault="00825BC0" w:rsidP="00825BC0">
      <w:pPr>
        <w:ind w:firstLine="5670"/>
        <w:jc w:val="both"/>
        <w:rPr>
          <w:b/>
          <w:sz w:val="28"/>
          <w:lang w:val="ru-RU"/>
        </w:rPr>
      </w:pPr>
    </w:p>
    <w:p w14:paraId="523884B4" w14:textId="1CFBFEBC" w:rsidR="00825BC0" w:rsidRPr="00825BC0" w:rsidRDefault="00825BC0" w:rsidP="00825BC0">
      <w:pPr>
        <w:ind w:firstLine="5670"/>
        <w:jc w:val="both"/>
        <w:rPr>
          <w:b/>
          <w:sz w:val="28"/>
        </w:rPr>
      </w:pPr>
      <w:r>
        <w:rPr>
          <w:noProof/>
          <w:lang w:val="ru-RU" w:eastAsia="ru-RU" w:bidi="ar-SA"/>
        </w:rPr>
        <w:drawing>
          <wp:anchor distT="0" distB="0" distL="0" distR="0" simplePos="0" relativeHeight="251658752" behindDoc="0" locked="0" layoutInCell="1" allowOverlap="1" wp14:anchorId="1FC771BE" wp14:editId="35763EF9">
            <wp:simplePos x="0" y="0"/>
            <wp:positionH relativeFrom="column">
              <wp:posOffset>2840355</wp:posOffset>
            </wp:positionH>
            <wp:positionV relativeFrom="paragraph">
              <wp:posOffset>305435</wp:posOffset>
            </wp:positionV>
            <wp:extent cx="435610" cy="612140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25BC0">
        <w:rPr>
          <w:b/>
          <w:sz w:val="28"/>
          <w:lang w:val="ru-RU"/>
        </w:rPr>
        <w:t>ПР</w:t>
      </w:r>
      <w:r w:rsidRPr="00825BC0">
        <w:rPr>
          <w:b/>
          <w:sz w:val="28"/>
        </w:rPr>
        <w:t>ОЄКТ</w:t>
      </w:r>
    </w:p>
    <w:p w14:paraId="0A2F2DFE" w14:textId="16E9A8C3" w:rsidR="00452537" w:rsidRDefault="007B7F36" w:rsidP="00825BC0">
      <w:pPr>
        <w:tabs>
          <w:tab w:val="center" w:pos="4819"/>
          <w:tab w:val="right" w:pos="9638"/>
        </w:tabs>
        <w:rPr>
          <w:b/>
          <w:sz w:val="28"/>
          <w:szCs w:val="28"/>
        </w:rPr>
      </w:pPr>
      <w:r>
        <w:rPr>
          <w:b/>
          <w:sz w:val="12"/>
          <w:szCs w:val="12"/>
        </w:rPr>
        <w:tab/>
      </w:r>
      <w:bookmarkStart w:id="1" w:name="__DdeLink__74_3928960048"/>
      <w:bookmarkEnd w:id="1"/>
      <w:r w:rsidR="00452537">
        <w:rPr>
          <w:b/>
          <w:sz w:val="28"/>
          <w:szCs w:val="28"/>
        </w:rPr>
        <w:t>РЕШЕТИЛІВСЬКА МІСЬКА РАДА</w:t>
      </w:r>
      <w:r>
        <w:rPr>
          <w:b/>
          <w:sz w:val="28"/>
          <w:szCs w:val="28"/>
        </w:rPr>
        <w:tab/>
      </w:r>
    </w:p>
    <w:p w14:paraId="4F041003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ПОЛТАВСЬКОЇ ОБЛАСТІ</w:t>
      </w:r>
    </w:p>
    <w:p w14:paraId="69E71968" w14:textId="77777777" w:rsidR="00452537" w:rsidRDefault="00452537" w:rsidP="00452537">
      <w:pPr>
        <w:jc w:val="center"/>
      </w:pPr>
      <w:r>
        <w:rPr>
          <w:b/>
          <w:sz w:val="28"/>
          <w:szCs w:val="28"/>
        </w:rPr>
        <w:t>(</w:t>
      </w:r>
      <w:proofErr w:type="spellStart"/>
      <w:r w:rsidR="000C4670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сес</w:t>
      </w:r>
      <w:proofErr w:type="spellEnd"/>
      <w:r>
        <w:rPr>
          <w:b/>
          <w:sz w:val="28"/>
          <w:szCs w:val="28"/>
        </w:rPr>
        <w:t>ія восьмого скликання)</w:t>
      </w:r>
    </w:p>
    <w:p w14:paraId="61C68E36" w14:textId="77777777" w:rsidR="00452537" w:rsidRDefault="00452537" w:rsidP="00452537">
      <w:pPr>
        <w:jc w:val="center"/>
        <w:rPr>
          <w:b/>
          <w:sz w:val="28"/>
          <w:szCs w:val="28"/>
        </w:rPr>
      </w:pPr>
    </w:p>
    <w:p w14:paraId="194A88E2" w14:textId="77777777" w:rsidR="00452537" w:rsidRDefault="00452537" w:rsidP="004525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5B7202B8" w14:textId="77777777" w:rsidR="00452537" w:rsidRDefault="00452537" w:rsidP="00452537">
      <w:pPr>
        <w:jc w:val="both"/>
        <w:rPr>
          <w:sz w:val="28"/>
          <w:szCs w:val="28"/>
        </w:rPr>
      </w:pPr>
    </w:p>
    <w:p w14:paraId="3FDF24A9" w14:textId="37147C8B" w:rsidR="00452537" w:rsidRDefault="000C4670" w:rsidP="00452537">
      <w:r>
        <w:rPr>
          <w:sz w:val="28"/>
          <w:szCs w:val="28"/>
        </w:rPr>
        <w:t>___________202</w:t>
      </w:r>
      <w:r w:rsidR="00BA3C1E">
        <w:rPr>
          <w:sz w:val="28"/>
          <w:szCs w:val="28"/>
        </w:rPr>
        <w:t>7</w:t>
      </w:r>
      <w:r w:rsidR="00452537">
        <w:rPr>
          <w:sz w:val="28"/>
          <w:szCs w:val="28"/>
        </w:rPr>
        <w:t xml:space="preserve"> року</w:t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A36259">
        <w:rPr>
          <w:sz w:val="28"/>
          <w:szCs w:val="28"/>
        </w:rPr>
        <w:t xml:space="preserve">м. </w:t>
      </w:r>
      <w:proofErr w:type="spellStart"/>
      <w:r w:rsidR="00A36259">
        <w:rPr>
          <w:sz w:val="28"/>
          <w:szCs w:val="28"/>
        </w:rPr>
        <w:t>Решетилівка</w:t>
      </w:r>
      <w:proofErr w:type="spellEnd"/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</w:r>
      <w:r w:rsidR="00452537">
        <w:rPr>
          <w:sz w:val="28"/>
          <w:szCs w:val="28"/>
        </w:rPr>
        <w:tab/>
        <w:t xml:space="preserve">   № </w:t>
      </w:r>
      <w:r w:rsidR="00452537" w:rsidRPr="00DA3136">
        <w:rPr>
          <w:sz w:val="28"/>
          <w:szCs w:val="28"/>
        </w:rPr>
        <w:t xml:space="preserve">   </w:t>
      </w:r>
      <w:r w:rsidR="00452537">
        <w:rPr>
          <w:sz w:val="28"/>
          <w:szCs w:val="28"/>
        </w:rPr>
        <w:t>-</w:t>
      </w:r>
      <w:r>
        <w:rPr>
          <w:sz w:val="28"/>
          <w:szCs w:val="28"/>
        </w:rPr>
        <w:t>__</w:t>
      </w:r>
      <w:r w:rsidR="00452537">
        <w:rPr>
          <w:sz w:val="28"/>
          <w:szCs w:val="28"/>
        </w:rPr>
        <w:t>-</w:t>
      </w:r>
      <w:r w:rsidR="00452537">
        <w:rPr>
          <w:sz w:val="28"/>
          <w:szCs w:val="28"/>
          <w:lang w:val="en-US"/>
        </w:rPr>
        <w:t>VIII</w:t>
      </w:r>
      <w:r w:rsidR="00452537">
        <w:rPr>
          <w:sz w:val="28"/>
          <w:szCs w:val="28"/>
        </w:rPr>
        <w:t xml:space="preserve"> </w:t>
      </w:r>
    </w:p>
    <w:p w14:paraId="6E8E3CBC" w14:textId="77777777" w:rsidR="00452537" w:rsidRPr="00DA3136" w:rsidRDefault="00452537" w:rsidP="00452537">
      <w:pPr>
        <w:rPr>
          <w:sz w:val="28"/>
          <w:szCs w:val="28"/>
        </w:rPr>
      </w:pPr>
    </w:p>
    <w:p w14:paraId="61BCF43A" w14:textId="5336C3F2" w:rsidR="00452537" w:rsidRDefault="00452537" w:rsidP="0045253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A66CFD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D71C97">
        <w:rPr>
          <w:rFonts w:cs="Times New Roman"/>
          <w:sz w:val="28"/>
          <w:szCs w:val="28"/>
        </w:rPr>
        <w:t>Піщанського</w:t>
      </w:r>
      <w:proofErr w:type="spellEnd"/>
      <w:r w:rsidR="00D71C97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D71C97" w:rsidRPr="007411BC">
        <w:rPr>
          <w:rFonts w:cs="Times New Roman"/>
          <w:sz w:val="28"/>
          <w:szCs w:val="28"/>
        </w:rPr>
        <w:t>Решетилівської міської ради</w:t>
      </w:r>
      <w:r w:rsidR="00D71C97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D71C97">
        <w:rPr>
          <w:rFonts w:cs="Times New Roman"/>
          <w:sz w:val="28"/>
          <w:szCs w:val="28"/>
        </w:rPr>
        <w:t>Піщанську</w:t>
      </w:r>
      <w:proofErr w:type="spellEnd"/>
      <w:r w:rsidR="00D71C97">
        <w:rPr>
          <w:rFonts w:cs="Times New Roman"/>
          <w:sz w:val="28"/>
          <w:szCs w:val="28"/>
        </w:rPr>
        <w:t xml:space="preserve"> гімназію</w:t>
      </w:r>
      <w:r w:rsidR="00DE1757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</w:p>
    <w:p w14:paraId="28F23FB2" w14:textId="77777777" w:rsidR="00452537" w:rsidRDefault="00452537" w:rsidP="00452537">
      <w:pPr>
        <w:jc w:val="both"/>
        <w:rPr>
          <w:bCs/>
          <w:sz w:val="28"/>
          <w:szCs w:val="28"/>
        </w:rPr>
      </w:pPr>
    </w:p>
    <w:p w14:paraId="70825558" w14:textId="072DD501" w:rsidR="004F5359" w:rsidRDefault="004F5359" w:rsidP="003F01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частини першої статті 143 Конституції України,  статей 104, 105, 106, 107 Цивільного кодексу України, керуючись пунктом 30 частини першої статті 26 Закону України ,,Про місцеве самоврядування в Україні”, статтею 25, частиною другою статті 66 Закону України ,,Про освіту”, Законом України ,,Про державну реєстрацію юридичних осіб, фізичних осіб-підприємців та громадських формувань”, </w:t>
      </w:r>
      <w:r w:rsidR="00A66CFD">
        <w:rPr>
          <w:sz w:val="28"/>
          <w:szCs w:val="28"/>
        </w:rPr>
        <w:t xml:space="preserve">беручи до уваги  </w:t>
      </w:r>
      <w:r w:rsidR="001F1B34">
        <w:rPr>
          <w:sz w:val="28"/>
          <w:szCs w:val="28"/>
        </w:rPr>
        <w:t xml:space="preserve">звіт </w:t>
      </w:r>
      <w:r w:rsidR="00A66CFD">
        <w:rPr>
          <w:sz w:val="28"/>
          <w:szCs w:val="28"/>
        </w:rPr>
        <w:t>відділу освіти Решетилівської міської ради, з метою створення необхідних умов для рівного доступу до якісної освіти та економічної ефективності функціонування закладів освіти громади, приведення освітньої мережі у відповідність до вимог законодавства</w:t>
      </w:r>
      <w:r w:rsidRPr="00E24828">
        <w:rPr>
          <w:sz w:val="28"/>
          <w:szCs w:val="28"/>
        </w:rPr>
        <w:t xml:space="preserve">, </w:t>
      </w:r>
      <w:r>
        <w:rPr>
          <w:sz w:val="28"/>
          <w:szCs w:val="28"/>
        </w:rPr>
        <w:t>Решетилівська міська рада</w:t>
      </w:r>
    </w:p>
    <w:p w14:paraId="53110E53" w14:textId="77777777" w:rsidR="004F5359" w:rsidRDefault="004F5359" w:rsidP="004F53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14:paraId="505F5BA5" w14:textId="77777777" w:rsidR="004F5359" w:rsidRDefault="004F5359" w:rsidP="004F5359">
      <w:pPr>
        <w:tabs>
          <w:tab w:val="left" w:pos="1080"/>
        </w:tabs>
        <w:jc w:val="both"/>
        <w:rPr>
          <w:sz w:val="28"/>
          <w:szCs w:val="28"/>
        </w:rPr>
      </w:pPr>
    </w:p>
    <w:p w14:paraId="46748CCB" w14:textId="3F6D69A4" w:rsidR="00551164" w:rsidRDefault="004F5359" w:rsidP="003F01B1">
      <w:pPr>
        <w:pStyle w:val="af5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1F1B34">
        <w:rPr>
          <w:rFonts w:cs="Times New Roman"/>
          <w:sz w:val="28"/>
          <w:szCs w:val="28"/>
        </w:rPr>
        <w:t xml:space="preserve">Перепрофілювати </w:t>
      </w:r>
      <w:r w:rsidR="001F1B34" w:rsidRPr="001F1B34">
        <w:rPr>
          <w:rFonts w:cs="Times New Roman"/>
          <w:sz w:val="28"/>
          <w:szCs w:val="28"/>
        </w:rPr>
        <w:t xml:space="preserve">(змінити тип) та перейменувати </w:t>
      </w:r>
      <w:proofErr w:type="spellStart"/>
      <w:r w:rsidR="00D71C97">
        <w:rPr>
          <w:rFonts w:cs="Times New Roman"/>
          <w:sz w:val="28"/>
          <w:szCs w:val="28"/>
        </w:rPr>
        <w:t>Піщанськ</w:t>
      </w:r>
      <w:r w:rsidR="00755696">
        <w:rPr>
          <w:rFonts w:cs="Times New Roman"/>
          <w:sz w:val="28"/>
          <w:szCs w:val="28"/>
        </w:rPr>
        <w:t>ий</w:t>
      </w:r>
      <w:proofErr w:type="spellEnd"/>
      <w:r w:rsidR="00D71C97">
        <w:rPr>
          <w:rFonts w:cs="Times New Roman"/>
          <w:sz w:val="28"/>
          <w:szCs w:val="28"/>
        </w:rPr>
        <w:t xml:space="preserve"> заклад загальної середньої освіти І-ІІІ ступенів </w:t>
      </w:r>
      <w:r w:rsidR="00D71C97" w:rsidRPr="007411BC">
        <w:rPr>
          <w:rFonts w:cs="Times New Roman"/>
          <w:sz w:val="28"/>
          <w:szCs w:val="28"/>
        </w:rPr>
        <w:t>Решетилівської міської ради</w:t>
      </w:r>
      <w:r w:rsidR="00D71C97">
        <w:rPr>
          <w:rFonts w:cs="Times New Roman"/>
          <w:sz w:val="28"/>
          <w:szCs w:val="28"/>
        </w:rPr>
        <w:t xml:space="preserve"> Полтавської області </w:t>
      </w:r>
      <w:r w:rsidR="00551164" w:rsidRPr="00252F24">
        <w:rPr>
          <w:rFonts w:cs="Times New Roman"/>
          <w:sz w:val="28"/>
          <w:szCs w:val="28"/>
        </w:rPr>
        <w:t xml:space="preserve">(код ЄДРПОУ </w:t>
      </w:r>
      <w:r w:rsidR="00D71C97">
        <w:rPr>
          <w:rFonts w:cs="Times New Roman"/>
          <w:sz w:val="28"/>
          <w:szCs w:val="28"/>
        </w:rPr>
        <w:t>23542258</w:t>
      </w:r>
      <w:r w:rsidR="001F1B34">
        <w:rPr>
          <w:rFonts w:cs="Times New Roman"/>
          <w:sz w:val="28"/>
          <w:szCs w:val="28"/>
        </w:rPr>
        <w:t xml:space="preserve">) </w:t>
      </w:r>
      <w:r w:rsidR="00D71C97">
        <w:rPr>
          <w:rFonts w:cs="Times New Roman"/>
          <w:sz w:val="28"/>
          <w:szCs w:val="28"/>
        </w:rPr>
        <w:t xml:space="preserve">в </w:t>
      </w:r>
      <w:proofErr w:type="spellStart"/>
      <w:r w:rsidR="00D71C97">
        <w:rPr>
          <w:rFonts w:cs="Times New Roman"/>
          <w:sz w:val="28"/>
          <w:szCs w:val="28"/>
        </w:rPr>
        <w:t>Піщанську</w:t>
      </w:r>
      <w:proofErr w:type="spellEnd"/>
      <w:r w:rsidR="00D71C97">
        <w:rPr>
          <w:rFonts w:cs="Times New Roman"/>
          <w:sz w:val="28"/>
          <w:szCs w:val="28"/>
        </w:rPr>
        <w:t xml:space="preserve"> гімназію </w:t>
      </w:r>
      <w:r w:rsidR="001F1B34">
        <w:rPr>
          <w:rFonts w:cs="Times New Roman"/>
          <w:sz w:val="28"/>
          <w:szCs w:val="28"/>
        </w:rPr>
        <w:t xml:space="preserve">Решетилівської міської ради Полтавської області </w:t>
      </w:r>
      <w:r w:rsidR="00A36259">
        <w:rPr>
          <w:rFonts w:cs="Times New Roman"/>
          <w:sz w:val="28"/>
          <w:szCs w:val="28"/>
        </w:rPr>
        <w:t>.</w:t>
      </w:r>
    </w:p>
    <w:p w14:paraId="732373A4" w14:textId="63EA0E84" w:rsidR="004F5359" w:rsidRDefault="004F5359" w:rsidP="003F01B1">
      <w:pPr>
        <w:tabs>
          <w:tab w:val="left" w:pos="567"/>
        </w:tabs>
        <w:jc w:val="both"/>
      </w:pPr>
      <w:r>
        <w:rPr>
          <w:sz w:val="28"/>
          <w:szCs w:val="28"/>
        </w:rPr>
        <w:tab/>
        <w:t xml:space="preserve">2. </w:t>
      </w:r>
      <w:r w:rsidR="001F1B34">
        <w:rPr>
          <w:sz w:val="28"/>
          <w:szCs w:val="28"/>
        </w:rPr>
        <w:t xml:space="preserve">Затвердити Статут </w:t>
      </w:r>
      <w:proofErr w:type="spellStart"/>
      <w:r w:rsidR="00D71C97">
        <w:rPr>
          <w:rFonts w:cs="Times New Roman"/>
          <w:sz w:val="28"/>
          <w:szCs w:val="28"/>
        </w:rPr>
        <w:t>Піщанської</w:t>
      </w:r>
      <w:proofErr w:type="spellEnd"/>
      <w:r w:rsidR="00A36259">
        <w:rPr>
          <w:rFonts w:cs="Times New Roman"/>
          <w:sz w:val="28"/>
          <w:szCs w:val="28"/>
        </w:rPr>
        <w:t xml:space="preserve"> гімназії Решетилівської міської ради Полтавської області </w:t>
      </w:r>
      <w:r w:rsidR="001F1B34">
        <w:rPr>
          <w:sz w:val="28"/>
          <w:szCs w:val="28"/>
        </w:rPr>
        <w:t>новій редакції, що додається.</w:t>
      </w:r>
    </w:p>
    <w:p w14:paraId="32185FE0" w14:textId="4855A980" w:rsidR="004F5359" w:rsidRDefault="004F5359" w:rsidP="003F01B1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 xml:space="preserve">3. </w:t>
      </w:r>
      <w:proofErr w:type="spellStart"/>
      <w:r w:rsidR="00D71C97">
        <w:rPr>
          <w:sz w:val="28"/>
          <w:szCs w:val="28"/>
          <w:lang w:eastAsia="uk-UA"/>
        </w:rPr>
        <w:t>В.о</w:t>
      </w:r>
      <w:proofErr w:type="spellEnd"/>
      <w:r w:rsidR="00D71C97">
        <w:rPr>
          <w:sz w:val="28"/>
          <w:szCs w:val="28"/>
          <w:lang w:eastAsia="uk-UA"/>
        </w:rPr>
        <w:t>. д</w:t>
      </w:r>
      <w:r w:rsidR="001F1B34">
        <w:rPr>
          <w:sz w:val="28"/>
          <w:szCs w:val="28"/>
          <w:lang w:eastAsia="uk-UA"/>
        </w:rPr>
        <w:t>иректор</w:t>
      </w:r>
      <w:r w:rsidR="00D71C97">
        <w:rPr>
          <w:sz w:val="28"/>
          <w:szCs w:val="28"/>
          <w:lang w:eastAsia="uk-UA"/>
        </w:rPr>
        <w:t>а</w:t>
      </w:r>
      <w:r w:rsidR="001F1B34">
        <w:rPr>
          <w:sz w:val="28"/>
          <w:szCs w:val="28"/>
          <w:lang w:eastAsia="uk-UA"/>
        </w:rPr>
        <w:t xml:space="preserve"> </w:t>
      </w:r>
      <w:proofErr w:type="spellStart"/>
      <w:r w:rsidR="00D71C97">
        <w:rPr>
          <w:rFonts w:cs="Times New Roman"/>
          <w:sz w:val="28"/>
          <w:szCs w:val="28"/>
        </w:rPr>
        <w:t>Піщанської</w:t>
      </w:r>
      <w:proofErr w:type="spellEnd"/>
      <w:r w:rsidR="00A36259">
        <w:rPr>
          <w:rFonts w:cs="Times New Roman"/>
          <w:sz w:val="28"/>
          <w:szCs w:val="28"/>
        </w:rPr>
        <w:t xml:space="preserve"> гімназії </w:t>
      </w:r>
      <w:r w:rsidR="001F1B34">
        <w:rPr>
          <w:sz w:val="28"/>
          <w:szCs w:val="28"/>
          <w:lang w:eastAsia="uk-UA"/>
        </w:rPr>
        <w:t>(</w:t>
      </w:r>
      <w:proofErr w:type="spellStart"/>
      <w:r w:rsidR="00D71C97">
        <w:rPr>
          <w:sz w:val="28"/>
          <w:szCs w:val="28"/>
          <w:lang w:eastAsia="uk-UA"/>
        </w:rPr>
        <w:t>Вініченко</w:t>
      </w:r>
      <w:proofErr w:type="spellEnd"/>
      <w:r w:rsidR="00D71C97">
        <w:rPr>
          <w:sz w:val="28"/>
          <w:szCs w:val="28"/>
          <w:lang w:eastAsia="uk-UA"/>
        </w:rPr>
        <w:t xml:space="preserve"> Валентина</w:t>
      </w:r>
      <w:r w:rsidR="001F1B34">
        <w:rPr>
          <w:sz w:val="28"/>
          <w:szCs w:val="28"/>
          <w:lang w:eastAsia="uk-UA"/>
        </w:rPr>
        <w:t>):</w:t>
      </w:r>
    </w:p>
    <w:p w14:paraId="740F4139" w14:textId="451CF07E" w:rsidR="001F1B34" w:rsidRDefault="001F1B34" w:rsidP="003F01B1">
      <w:pPr>
        <w:pStyle w:val="af5"/>
        <w:shd w:val="clear" w:color="auto" w:fill="FFFFFF"/>
        <w:tabs>
          <w:tab w:val="left" w:pos="567"/>
        </w:tabs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  <w:t>1</w:t>
      </w:r>
      <w:r w:rsidR="00A36259">
        <w:rPr>
          <w:sz w:val="28"/>
          <w:szCs w:val="28"/>
          <w:lang w:eastAsia="uk-UA"/>
        </w:rPr>
        <w:t>)</w:t>
      </w:r>
      <w:r>
        <w:rPr>
          <w:sz w:val="28"/>
          <w:szCs w:val="28"/>
          <w:lang w:eastAsia="uk-UA"/>
        </w:rPr>
        <w:t xml:space="preserve"> </w:t>
      </w:r>
      <w:r w:rsidR="00A36259">
        <w:rPr>
          <w:sz w:val="28"/>
          <w:szCs w:val="28"/>
          <w:lang w:eastAsia="uk-UA"/>
        </w:rPr>
        <w:t>п</w:t>
      </w:r>
      <w:r w:rsidR="000A1679">
        <w:rPr>
          <w:sz w:val="28"/>
          <w:szCs w:val="28"/>
          <w:lang w:eastAsia="uk-UA"/>
        </w:rPr>
        <w:t xml:space="preserve">ровести необхідні дії щодо державної реєстрації Статуту в новій редакції та відповідних змін в Єдиному державному реєстрі юридичних осіб, </w:t>
      </w:r>
      <w:r w:rsidR="000A1679">
        <w:rPr>
          <w:sz w:val="28"/>
          <w:szCs w:val="28"/>
          <w:lang w:eastAsia="uk-UA"/>
        </w:rPr>
        <w:lastRenderedPageBreak/>
        <w:t>фізичних осіб-підприємців та громадських формувань, згідно чинного законодавства України;</w:t>
      </w:r>
    </w:p>
    <w:p w14:paraId="245D159D" w14:textId="6BE846DE" w:rsidR="000A1679" w:rsidRDefault="00A36259" w:rsidP="003F01B1">
      <w:pPr>
        <w:pStyle w:val="af5"/>
        <w:shd w:val="clear" w:color="auto" w:fill="FFFFFF"/>
        <w:tabs>
          <w:tab w:val="left" w:pos="567"/>
        </w:tabs>
        <w:ind w:left="0"/>
        <w:jc w:val="both"/>
      </w:pPr>
      <w:r>
        <w:rPr>
          <w:sz w:val="28"/>
          <w:szCs w:val="28"/>
          <w:lang w:eastAsia="uk-UA"/>
        </w:rPr>
        <w:tab/>
        <w:t>2)</w:t>
      </w:r>
      <w:r w:rsidR="000A1679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в</w:t>
      </w:r>
      <w:r w:rsidR="000A1679">
        <w:rPr>
          <w:sz w:val="28"/>
          <w:szCs w:val="28"/>
          <w:lang w:eastAsia="uk-UA"/>
        </w:rPr>
        <w:t>жити організаційно-правові заходи, передбачені чинним законодавством про працю в Україні щодо дотримання прав та гарантій працівників у зв’язку з перепрофілюванням (зміною типу) закладу.</w:t>
      </w:r>
    </w:p>
    <w:p w14:paraId="25A511AC" w14:textId="29020421" w:rsidR="000A1679" w:rsidRDefault="004F5359" w:rsidP="003F01B1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="000A1679">
        <w:rPr>
          <w:sz w:val="28"/>
          <w:szCs w:val="28"/>
          <w:lang w:eastAsia="uk-UA"/>
        </w:rPr>
        <w:t>4</w:t>
      </w:r>
      <w:r>
        <w:rPr>
          <w:sz w:val="28"/>
          <w:szCs w:val="28"/>
        </w:rPr>
        <w:t xml:space="preserve">. </w:t>
      </w:r>
      <w:r w:rsidR="000A1679" w:rsidRPr="00A63D56">
        <w:rPr>
          <w:sz w:val="28"/>
          <w:szCs w:val="28"/>
        </w:rPr>
        <w:t>Виконання даного рішення покласти на відділ освіти міської</w:t>
      </w:r>
      <w:r w:rsidR="000A1679" w:rsidRPr="00820445">
        <w:rPr>
          <w:sz w:val="28"/>
          <w:szCs w:val="28"/>
        </w:rPr>
        <w:t xml:space="preserve"> ради, а контроль за</w:t>
      </w:r>
      <w:r w:rsidR="000A1679">
        <w:rPr>
          <w:sz w:val="28"/>
          <w:szCs w:val="28"/>
        </w:rPr>
        <w:t xml:space="preserve"> його виконанням – на постійну комісію з питань освіти, культури, спорту, соціального захисту та охорони здоров’я (Бережний Віктор).</w:t>
      </w:r>
    </w:p>
    <w:p w14:paraId="48A3B99E" w14:textId="77777777" w:rsidR="000A1679" w:rsidRDefault="000A1679" w:rsidP="000A1679">
      <w:pPr>
        <w:pStyle w:val="af5"/>
        <w:shd w:val="clear" w:color="auto" w:fill="FFFFFF"/>
        <w:ind w:left="0"/>
        <w:jc w:val="both"/>
      </w:pPr>
      <w:r>
        <w:rPr>
          <w:sz w:val="28"/>
          <w:szCs w:val="28"/>
          <w:lang w:eastAsia="uk-UA"/>
        </w:rPr>
        <w:tab/>
      </w:r>
    </w:p>
    <w:p w14:paraId="5E73B579" w14:textId="4C14BCD6" w:rsidR="004F5359" w:rsidRDefault="004F5359" w:rsidP="00FD72B8">
      <w:pPr>
        <w:jc w:val="both"/>
      </w:pPr>
    </w:p>
    <w:p w14:paraId="48F3B446" w14:textId="77777777" w:rsidR="00A36259" w:rsidRDefault="00A36259" w:rsidP="00FD72B8">
      <w:pPr>
        <w:jc w:val="both"/>
      </w:pPr>
    </w:p>
    <w:p w14:paraId="4857C48F" w14:textId="77777777" w:rsidR="00A36259" w:rsidRDefault="00A36259" w:rsidP="00FD72B8">
      <w:pPr>
        <w:jc w:val="both"/>
      </w:pPr>
    </w:p>
    <w:p w14:paraId="6BE42176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3884CEA3" w14:textId="5CFD7860" w:rsidR="00E53225" w:rsidRDefault="00E53225" w:rsidP="00E53225">
      <w:pPr>
        <w:jc w:val="both"/>
        <w:rPr>
          <w:sz w:val="28"/>
        </w:rPr>
      </w:pPr>
      <w:r>
        <w:rPr>
          <w:sz w:val="28"/>
        </w:rPr>
        <w:t>Міський голова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3F01B1">
        <w:rPr>
          <w:sz w:val="28"/>
        </w:rPr>
        <w:t xml:space="preserve">    </w:t>
      </w:r>
      <w:r>
        <w:rPr>
          <w:sz w:val="28"/>
        </w:rPr>
        <w:t xml:space="preserve"> Оксана ДЯДЮНОВА</w:t>
      </w:r>
    </w:p>
    <w:p w14:paraId="0880A533" w14:textId="77777777" w:rsidR="0054542D" w:rsidRDefault="0054542D" w:rsidP="00452537">
      <w:pPr>
        <w:pStyle w:val="af5"/>
        <w:ind w:left="0"/>
        <w:jc w:val="both"/>
        <w:rPr>
          <w:sz w:val="28"/>
          <w:szCs w:val="28"/>
        </w:rPr>
      </w:pPr>
    </w:p>
    <w:p w14:paraId="4A4E5631" w14:textId="77777777" w:rsidR="0054542D" w:rsidRDefault="0054542D" w:rsidP="00452537">
      <w:pPr>
        <w:pStyle w:val="af5"/>
        <w:ind w:left="0"/>
        <w:jc w:val="both"/>
        <w:sectPr w:rsidR="0054542D" w:rsidSect="00A36259">
          <w:pgSz w:w="11906" w:h="16838"/>
          <w:pgMar w:top="1126" w:right="567" w:bottom="1134" w:left="1701" w:header="567" w:footer="0" w:gutter="0"/>
          <w:pgNumType w:start="1"/>
          <w:cols w:space="720"/>
          <w:formProt w:val="0"/>
          <w:titlePg/>
          <w:docGrid w:linePitch="360"/>
        </w:sectPr>
      </w:pPr>
    </w:p>
    <w:p w14:paraId="7729760E" w14:textId="77777777" w:rsidR="00417F6E" w:rsidRPr="0023771F" w:rsidRDefault="00417F6E" w:rsidP="00B06EEE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lastRenderedPageBreak/>
        <w:t>Додаток 2</w:t>
      </w:r>
    </w:p>
    <w:p w14:paraId="178C4E74" w14:textId="6F07944E" w:rsidR="00807ECD" w:rsidRDefault="00417F6E" w:rsidP="00B06EEE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>розпорядження</w:t>
      </w:r>
      <w:r w:rsidR="00807ECD">
        <w:rPr>
          <w:sz w:val="28"/>
        </w:rPr>
        <w:t xml:space="preserve"> </w:t>
      </w:r>
    </w:p>
    <w:p w14:paraId="5FDF3E32" w14:textId="3B7F23C7" w:rsidR="00417F6E" w:rsidRPr="005D07A2" w:rsidRDefault="00807ECD" w:rsidP="00B06EEE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="00417F6E" w:rsidRPr="005D07A2">
        <w:rPr>
          <w:sz w:val="28"/>
        </w:rPr>
        <w:t xml:space="preserve"> </w:t>
      </w:r>
    </w:p>
    <w:p w14:paraId="1261F037" w14:textId="268A5A0A" w:rsidR="00417F6E" w:rsidRDefault="0057720D" w:rsidP="00B06EEE">
      <w:pPr>
        <w:ind w:firstLine="5670"/>
        <w:rPr>
          <w:sz w:val="28"/>
        </w:rPr>
      </w:pPr>
      <w:r>
        <w:rPr>
          <w:sz w:val="28"/>
        </w:rPr>
        <w:t>1</w:t>
      </w:r>
      <w:r w:rsidR="003F01B1">
        <w:rPr>
          <w:sz w:val="28"/>
        </w:rPr>
        <w:t>7</w:t>
      </w:r>
      <w:r>
        <w:rPr>
          <w:sz w:val="28"/>
        </w:rPr>
        <w:t xml:space="preserve"> березня 2026</w:t>
      </w:r>
      <w:r w:rsidR="0054542D">
        <w:rPr>
          <w:sz w:val="28"/>
        </w:rPr>
        <w:t xml:space="preserve"> року № </w:t>
      </w:r>
      <w:r w:rsidR="003F01B1">
        <w:rPr>
          <w:sz w:val="28"/>
        </w:rPr>
        <w:t>89</w:t>
      </w:r>
      <w:r>
        <w:rPr>
          <w:sz w:val="28"/>
        </w:rPr>
        <w:t xml:space="preserve"> </w:t>
      </w:r>
    </w:p>
    <w:p w14:paraId="52491E9C" w14:textId="77777777" w:rsidR="00417F6E" w:rsidRPr="0023771F" w:rsidRDefault="00417F6E" w:rsidP="00B06EEE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12F88C64" w14:textId="642E94F1" w:rsidR="000A1679" w:rsidRDefault="00417F6E" w:rsidP="00B06EEE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6E8768B8" w14:textId="77777777" w:rsidR="00654ED1" w:rsidRDefault="00417F6E" w:rsidP="00654ED1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 xml:space="preserve">про проведення громадського обговорення (слухання) щодо </w:t>
      </w:r>
      <w:r w:rsidR="000A1679" w:rsidRPr="000A1679">
        <w:rPr>
          <w:rFonts w:cs="Times New Roman"/>
          <w:b/>
          <w:bCs/>
          <w:sz w:val="28"/>
          <w:szCs w:val="28"/>
        </w:rPr>
        <w:t xml:space="preserve">перепрофілювання (зміну типу) та перейменування  </w:t>
      </w:r>
      <w:proofErr w:type="spellStart"/>
      <w:r w:rsidR="00654ED1" w:rsidRPr="00654ED1">
        <w:rPr>
          <w:rFonts w:cs="Times New Roman"/>
          <w:b/>
          <w:bCs/>
          <w:sz w:val="28"/>
          <w:szCs w:val="28"/>
        </w:rPr>
        <w:t>Піщанського</w:t>
      </w:r>
      <w:proofErr w:type="spellEnd"/>
      <w:r w:rsidR="00654ED1" w:rsidRPr="00654ED1">
        <w:rPr>
          <w:rFonts w:cs="Times New Roman"/>
          <w:b/>
          <w:bCs/>
          <w:sz w:val="28"/>
          <w:szCs w:val="28"/>
        </w:rPr>
        <w:t xml:space="preserve"> закладу загальної середньої освіти І-ІІІ ступенів Решетилівської міської ради Полтавської області в </w:t>
      </w:r>
      <w:proofErr w:type="spellStart"/>
      <w:r w:rsidR="00654ED1" w:rsidRPr="00654ED1">
        <w:rPr>
          <w:rFonts w:cs="Times New Roman"/>
          <w:b/>
          <w:bCs/>
          <w:sz w:val="28"/>
          <w:szCs w:val="28"/>
        </w:rPr>
        <w:t>Піщанську</w:t>
      </w:r>
      <w:proofErr w:type="spellEnd"/>
      <w:r w:rsidR="00654ED1" w:rsidRPr="00654ED1">
        <w:rPr>
          <w:rFonts w:cs="Times New Roman"/>
          <w:b/>
          <w:bCs/>
          <w:sz w:val="28"/>
          <w:szCs w:val="28"/>
        </w:rPr>
        <w:t xml:space="preserve"> гімназію </w:t>
      </w:r>
    </w:p>
    <w:p w14:paraId="72E4762D" w14:textId="0282C9E1" w:rsidR="000A1679" w:rsidRDefault="00DE1757" w:rsidP="00654ED1">
      <w:pPr>
        <w:jc w:val="center"/>
        <w:rPr>
          <w:sz w:val="28"/>
          <w:szCs w:val="28"/>
        </w:rPr>
      </w:pPr>
      <w:r w:rsidRPr="00654ED1">
        <w:rPr>
          <w:rFonts w:cs="Times New Roman"/>
          <w:b/>
          <w:bCs/>
          <w:sz w:val="28"/>
          <w:szCs w:val="28"/>
        </w:rPr>
        <w:t>Решетилівської міської ради Полтавської обл</w:t>
      </w:r>
      <w:r w:rsidRPr="00DE1757">
        <w:rPr>
          <w:rFonts w:cs="Times New Roman"/>
          <w:b/>
          <w:sz w:val="28"/>
          <w:szCs w:val="28"/>
        </w:rPr>
        <w:t>асті</w:t>
      </w:r>
    </w:p>
    <w:p w14:paraId="3C38FD35" w14:textId="419699DA" w:rsidR="0054542D" w:rsidRPr="0023771F" w:rsidRDefault="0054542D" w:rsidP="00B06EEE">
      <w:pPr>
        <w:jc w:val="center"/>
        <w:rPr>
          <w:color w:val="000000"/>
          <w:sz w:val="28"/>
          <w:szCs w:val="28"/>
          <w:lang w:eastAsia="uk-UA"/>
        </w:rPr>
      </w:pPr>
    </w:p>
    <w:p w14:paraId="4FCA7AE4" w14:textId="5A41DC69" w:rsidR="00417F6E" w:rsidRPr="0023771F" w:rsidRDefault="00417F6E" w:rsidP="003F01B1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 w:rsidR="00807ECD"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1FBEBA33" w14:textId="20699FB6" w:rsidR="00417F6E" w:rsidRPr="0023771F" w:rsidRDefault="00417F6E" w:rsidP="003F01B1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 w:rsidR="000A1679">
        <w:rPr>
          <w:color w:val="000000"/>
          <w:sz w:val="28"/>
          <w:szCs w:val="28"/>
          <w:lang w:eastAsia="uk-UA"/>
        </w:rPr>
        <w:t xml:space="preserve">сіл </w:t>
      </w:r>
      <w:r w:rsidR="00654ED1" w:rsidRPr="00E6352E">
        <w:rPr>
          <w:rFonts w:eastAsia="Andale Sans UI" w:cs="Times New Roman"/>
          <w:color w:val="auto"/>
          <w:sz w:val="28"/>
          <w:szCs w:val="28"/>
        </w:rPr>
        <w:t xml:space="preserve">Піщане, Славки, Нова </w:t>
      </w:r>
      <w:proofErr w:type="spellStart"/>
      <w:r w:rsidR="00654ED1" w:rsidRPr="00E6352E">
        <w:rPr>
          <w:rFonts w:eastAsia="Andale Sans UI" w:cs="Times New Roman"/>
          <w:color w:val="auto"/>
          <w:sz w:val="28"/>
          <w:szCs w:val="28"/>
        </w:rPr>
        <w:t>Михайлівка</w:t>
      </w:r>
      <w:proofErr w:type="spellEnd"/>
      <w:r w:rsidR="00654ED1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654ED1" w:rsidRPr="00E6352E">
        <w:rPr>
          <w:rFonts w:eastAsia="Andale Sans UI" w:cs="Times New Roman"/>
          <w:color w:val="auto"/>
          <w:sz w:val="28"/>
          <w:szCs w:val="28"/>
        </w:rPr>
        <w:t>Молодиківщина</w:t>
      </w:r>
      <w:proofErr w:type="spellEnd"/>
      <w:r w:rsidR="00654ED1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654ED1" w:rsidRPr="00E6352E">
        <w:rPr>
          <w:rFonts w:eastAsia="Andale Sans UI" w:cs="Times New Roman"/>
          <w:color w:val="auto"/>
          <w:sz w:val="28"/>
          <w:szCs w:val="28"/>
        </w:rPr>
        <w:t>Потеряйки</w:t>
      </w:r>
      <w:proofErr w:type="spellEnd"/>
      <w:r w:rsidR="00654ED1" w:rsidRPr="00E6352E">
        <w:rPr>
          <w:rFonts w:eastAsia="Andale Sans UI" w:cs="Times New Roman"/>
          <w:color w:val="auto"/>
          <w:sz w:val="28"/>
          <w:szCs w:val="28"/>
        </w:rPr>
        <w:t xml:space="preserve">, </w:t>
      </w:r>
      <w:proofErr w:type="spellStart"/>
      <w:r w:rsidR="00654ED1" w:rsidRPr="00E6352E">
        <w:rPr>
          <w:rFonts w:eastAsia="Andale Sans UI" w:cs="Times New Roman"/>
          <w:color w:val="auto"/>
          <w:sz w:val="28"/>
          <w:szCs w:val="28"/>
        </w:rPr>
        <w:t>Шарлаї</w:t>
      </w:r>
      <w:proofErr w:type="spellEnd"/>
      <w:r w:rsidR="0057720D">
        <w:rPr>
          <w:color w:val="000000"/>
          <w:sz w:val="28"/>
          <w:szCs w:val="28"/>
          <w:lang w:eastAsia="uk-UA"/>
        </w:rPr>
        <w:t xml:space="preserve"> </w:t>
      </w:r>
      <w:r w:rsidR="00A36259">
        <w:rPr>
          <w:color w:val="000000"/>
          <w:sz w:val="28"/>
          <w:szCs w:val="28"/>
          <w:lang w:eastAsia="uk-UA"/>
        </w:rPr>
        <w:t>Полтавського району</w:t>
      </w:r>
      <w:r w:rsidR="00E20B6D"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2F9EBE0" w14:textId="6DA70177" w:rsidR="00417F6E" w:rsidRPr="0023771F" w:rsidRDefault="00417F6E" w:rsidP="003F01B1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про</w:t>
      </w:r>
      <w:r w:rsidR="008E4D9D">
        <w:rPr>
          <w:color w:val="000000"/>
          <w:sz w:val="28"/>
          <w:szCs w:val="28"/>
          <w:lang w:eastAsia="uk-UA"/>
        </w:rPr>
        <w:t xml:space="preserve">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r w:rsidR="000A1679" w:rsidRPr="007411BC">
        <w:rPr>
          <w:rFonts w:cs="Times New Roman"/>
          <w:sz w:val="28"/>
          <w:szCs w:val="28"/>
        </w:rPr>
        <w:t xml:space="preserve"> </w:t>
      </w:r>
      <w:proofErr w:type="spellStart"/>
      <w:r w:rsidR="00654ED1">
        <w:rPr>
          <w:rFonts w:cs="Times New Roman"/>
          <w:sz w:val="28"/>
          <w:szCs w:val="28"/>
        </w:rPr>
        <w:t>Піщанського</w:t>
      </w:r>
      <w:proofErr w:type="spellEnd"/>
      <w:r w:rsidR="00654ED1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654ED1" w:rsidRPr="007411BC">
        <w:rPr>
          <w:rFonts w:cs="Times New Roman"/>
          <w:sz w:val="28"/>
          <w:szCs w:val="28"/>
        </w:rPr>
        <w:t>Решетилівської міської ради</w:t>
      </w:r>
      <w:r w:rsidR="00654ED1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654ED1">
        <w:rPr>
          <w:rFonts w:cs="Times New Roman"/>
          <w:sz w:val="28"/>
          <w:szCs w:val="28"/>
        </w:rPr>
        <w:t>Піщанську</w:t>
      </w:r>
      <w:proofErr w:type="spellEnd"/>
      <w:r w:rsidR="00654ED1">
        <w:rPr>
          <w:rFonts w:cs="Times New Roman"/>
          <w:sz w:val="28"/>
          <w:szCs w:val="28"/>
        </w:rPr>
        <w:t xml:space="preserve"> гімназію</w:t>
      </w:r>
      <w:r w:rsidR="000D58BA">
        <w:rPr>
          <w:rFonts w:cs="Times New Roman"/>
          <w:sz w:val="28"/>
          <w:szCs w:val="28"/>
        </w:rPr>
        <w:t xml:space="preserve"> Решетилівської міської ради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8DAD6CD" w14:textId="6E11740D" w:rsidR="00417F6E" w:rsidRPr="00022547" w:rsidRDefault="00417F6E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="008E4D9D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="00A36259">
        <w:rPr>
          <w:rFonts w:cs="Times New Roman"/>
          <w:color w:val="000000"/>
          <w:sz w:val="28"/>
          <w:szCs w:val="28"/>
          <w:lang w:eastAsia="uk-UA"/>
        </w:rPr>
        <w:t>, 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 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,,</w:t>
      </w:r>
      <w:r w:rsidRPr="00022547">
        <w:rPr>
          <w:rFonts w:cs="Times New Roman"/>
          <w:color w:val="000000"/>
          <w:sz w:val="28"/>
          <w:szCs w:val="28"/>
          <w:lang w:eastAsia="uk-UA"/>
        </w:rPr>
        <w:t>Про повну загальну середню освіту</w:t>
      </w:r>
      <w:r w:rsidR="00022547" w:rsidRPr="00022547">
        <w:rPr>
          <w:rFonts w:cs="Times New Roman"/>
          <w:color w:val="000000"/>
          <w:sz w:val="28"/>
          <w:szCs w:val="28"/>
          <w:lang w:eastAsia="uk-UA"/>
        </w:rPr>
        <w:t>”</w:t>
      </w:r>
      <w:r w:rsidRPr="0002254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E6F5BFF" w14:textId="3D2C41F1" w:rsidR="00417F6E" w:rsidRPr="00580FA7" w:rsidRDefault="00A25BE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створення, реорганізацію, ліквідацію чи перепрофілювання (зміну типу) закладу загальної середньої освіти незалежно від підпорядкування, типу і форми власності приймає його засновник (засновники)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1294AA3" w14:textId="3BABB541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та інших потреб територіальної громади та /або суспільства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”.</w:t>
      </w:r>
    </w:p>
    <w:p w14:paraId="78211293" w14:textId="271D01D7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Рішення про утворення комунальних початкових шкіл, гімназій як окремих юридичних осіб, їх реорганізацію, ліквідацію чи перепрофілювання (зміну типу) приймають міські, сільські, селищні ради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27D2768F" w14:textId="777A2758" w:rsidR="00417F6E" w:rsidRPr="00580FA7" w:rsidRDefault="00580FA7" w:rsidP="00B06EEE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580FA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Реорганізація, зміна типу,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</w:t>
      </w:r>
      <w:r w:rsidRPr="00580FA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580FA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01B07D1" w14:textId="77777777" w:rsidR="00417F6E" w:rsidRPr="0023771F" w:rsidRDefault="00417F6E" w:rsidP="003F01B1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3807BBC9" w14:textId="1885D4B1" w:rsidR="00417F6E" w:rsidRPr="0034712C" w:rsidRDefault="00AB358C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,,</w:t>
      </w:r>
      <w:r w:rsidR="00417F6E" w:rsidRPr="0023771F">
        <w:rPr>
          <w:color w:val="000000"/>
          <w:sz w:val="28"/>
          <w:szCs w:val="28"/>
          <w:lang w:eastAsia="uk-UA"/>
        </w:rPr>
        <w:t xml:space="preserve">Територіальні громади села, селища, міста безпосередньо або через утворені ними органи місцевого самоврядування утворюють, реорганізовують та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 xml:space="preserve">ліквідовують комунальні підприємства, організації і установи, а також 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lastRenderedPageBreak/>
        <w:t>здійснюють контроль за їх діяльністю; вирішують інші питання місцевого значення, віднесені законом до їхньої компетенції</w:t>
      </w:r>
      <w:r w:rsidR="00FB221C" w:rsidRPr="0034712C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BBBE636" w14:textId="3BB1E27F" w:rsidR="00417F6E" w:rsidRPr="0034712C" w:rsidRDefault="00417F6E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місцеве самоврядування в Україні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аття 26):</w:t>
      </w:r>
    </w:p>
    <w:p w14:paraId="7EB8CE2F" w14:textId="05E1EEC3" w:rsidR="000D58BA" w:rsidRDefault="000D58BA" w:rsidP="003F01B1">
      <w:pPr>
        <w:ind w:firstLine="567"/>
        <w:jc w:val="both"/>
        <w:rPr>
          <w:rFonts w:cs="Times New Roman"/>
          <w:color w:val="auto"/>
          <w:sz w:val="28"/>
          <w:szCs w:val="28"/>
          <w:lang w:eastAsia="uk-UA"/>
        </w:rPr>
      </w:pPr>
      <w:r>
        <w:rPr>
          <w:color w:val="auto"/>
          <w:sz w:val="28"/>
          <w:szCs w:val="28"/>
          <w:shd w:val="clear" w:color="auto" w:fill="FFFFFF"/>
        </w:rPr>
        <w:t>,,</w:t>
      </w:r>
      <w:r w:rsidRPr="0087091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Pr="0087091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25A1EB04" w14:textId="702123A8" w:rsidR="00417F6E" w:rsidRPr="0034712C" w:rsidRDefault="00417F6E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>Про повну загальну середню освіту</w:t>
      </w:r>
      <w:r w:rsidR="0034712C"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4FC1BE6F" w14:textId="79C26F0F" w:rsidR="00417F6E" w:rsidRPr="002F75D7" w:rsidRDefault="00417F6E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color w:val="000000"/>
          <w:sz w:val="28"/>
          <w:szCs w:val="28"/>
          <w:lang w:eastAsia="uk-UA"/>
        </w:rPr>
        <w:t>Рішення про утворення, реорганізацію, ліквідацію чи перепрофілювання (зміну типу) закладу загальної середньої освіти приймає його засновник</w:t>
      </w:r>
      <w:r w:rsidR="0034712C"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56B39B30" w14:textId="4584D5C4" w:rsidR="00417F6E" w:rsidRPr="002F75D7" w:rsidRDefault="00417F6E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Про освіту</w:t>
      </w:r>
      <w:r w:rsidR="0034712C"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”</w:t>
      </w: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: (стаття 25):</w:t>
      </w:r>
    </w:p>
    <w:p w14:paraId="43556BBC" w14:textId="48DF8810" w:rsidR="00417F6E" w:rsidRPr="002F75D7" w:rsidRDefault="0034712C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</w:t>
      </w:r>
      <w:r w:rsidRPr="002F75D7">
        <w:rPr>
          <w:rFonts w:cs="Times New Roman"/>
          <w:color w:val="000000"/>
          <w:sz w:val="28"/>
          <w:szCs w:val="28"/>
          <w:lang w:eastAsia="uk-UA"/>
        </w:rPr>
        <w:t>”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259763C" w14:textId="7415B380" w:rsidR="00417F6E" w:rsidRPr="002F75D7" w:rsidRDefault="00417F6E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Мережа закладів загальної середньої освіти формується відповідно до законодавства з урахуванням соціально-економічної та демографічної ситуації, а також відповідно до культурно-освітніх  та інших потреб територіальної громади та/або суспільства.</w:t>
      </w:r>
    </w:p>
    <w:p w14:paraId="0D1998A4" w14:textId="4B57ED44" w:rsidR="00417F6E" w:rsidRPr="002F75D7" w:rsidRDefault="006A0A78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Для 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</w:t>
      </w:r>
      <w:r w:rsidR="00CD4266" w:rsidRPr="002F75D7">
        <w:rPr>
          <w:rFonts w:cs="Times New Roman"/>
          <w:color w:val="000000"/>
          <w:sz w:val="28"/>
          <w:szCs w:val="28"/>
          <w:lang w:eastAsia="uk-UA"/>
        </w:rPr>
        <w:t xml:space="preserve">міська рада вирішила провести ліквідацію закладу освіти, засновником якого </w:t>
      </w:r>
      <w:r w:rsidR="00981E3F" w:rsidRPr="002F75D7">
        <w:rPr>
          <w:rFonts w:cs="Times New Roman"/>
          <w:color w:val="000000"/>
          <w:sz w:val="28"/>
          <w:szCs w:val="28"/>
          <w:lang w:eastAsia="uk-UA"/>
        </w:rPr>
        <w:t>є Решетилівська міська рада</w:t>
      </w:r>
      <w:r w:rsidR="00417F6E" w:rsidRPr="002F75D7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6451F37D" w14:textId="77777777" w:rsidR="00417F6E" w:rsidRPr="002F75D7" w:rsidRDefault="00417F6E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36F6DD26" w14:textId="296199CE" w:rsidR="00417F6E" w:rsidRPr="002F75D7" w:rsidRDefault="00417F6E" w:rsidP="003F01B1">
      <w:pPr>
        <w:ind w:firstLine="567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0A1679">
        <w:rPr>
          <w:rFonts w:cs="Times New Roman"/>
          <w:sz w:val="28"/>
          <w:szCs w:val="28"/>
        </w:rPr>
        <w:t xml:space="preserve">перепрофілювання (зміну типу) та перейменування </w:t>
      </w:r>
      <w:proofErr w:type="spellStart"/>
      <w:r w:rsidR="00654ED1">
        <w:rPr>
          <w:rFonts w:cs="Times New Roman"/>
          <w:sz w:val="28"/>
          <w:szCs w:val="28"/>
        </w:rPr>
        <w:t>Піщанського</w:t>
      </w:r>
      <w:proofErr w:type="spellEnd"/>
      <w:r w:rsidR="00654ED1">
        <w:rPr>
          <w:rFonts w:cs="Times New Roman"/>
          <w:sz w:val="28"/>
          <w:szCs w:val="28"/>
        </w:rPr>
        <w:t xml:space="preserve"> закладу загальної середньої освіти І-ІІІ ступенів </w:t>
      </w:r>
      <w:r w:rsidR="00654ED1" w:rsidRPr="007411BC">
        <w:rPr>
          <w:rFonts w:cs="Times New Roman"/>
          <w:sz w:val="28"/>
          <w:szCs w:val="28"/>
        </w:rPr>
        <w:t>Решетилівської міської ради</w:t>
      </w:r>
      <w:r w:rsidR="00654ED1">
        <w:rPr>
          <w:rFonts w:cs="Times New Roman"/>
          <w:sz w:val="28"/>
          <w:szCs w:val="28"/>
        </w:rPr>
        <w:t xml:space="preserve"> Полтавської області в </w:t>
      </w:r>
      <w:proofErr w:type="spellStart"/>
      <w:r w:rsidR="00654ED1">
        <w:rPr>
          <w:rFonts w:cs="Times New Roman"/>
          <w:sz w:val="28"/>
          <w:szCs w:val="28"/>
        </w:rPr>
        <w:t>Піщанську</w:t>
      </w:r>
      <w:proofErr w:type="spellEnd"/>
      <w:r w:rsidR="00654ED1">
        <w:rPr>
          <w:rFonts w:cs="Times New Roman"/>
          <w:sz w:val="28"/>
          <w:szCs w:val="28"/>
        </w:rPr>
        <w:t xml:space="preserve"> гімназію </w:t>
      </w:r>
      <w:r w:rsidR="00FB6984">
        <w:rPr>
          <w:rFonts w:cs="Times New Roman"/>
          <w:sz w:val="28"/>
          <w:szCs w:val="28"/>
        </w:rPr>
        <w:t>Решетилівської міської ради Полтавської області</w:t>
      </w:r>
      <w:r w:rsidR="00F030E3" w:rsidRPr="00F030E3">
        <w:rPr>
          <w:rFonts w:cs="Times New Roman"/>
          <w:sz w:val="28"/>
          <w:szCs w:val="28"/>
        </w:rPr>
        <w:t xml:space="preserve"> </w:t>
      </w:r>
      <w:r w:rsidR="00F030E3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378ED35F" w14:textId="4469378F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в </w:t>
      </w:r>
      <w:proofErr w:type="spellStart"/>
      <w:r w:rsidRPr="002F75D7">
        <w:rPr>
          <w:rFonts w:cs="Times New Roman"/>
          <w:color w:val="000000"/>
          <w:sz w:val="28"/>
          <w:szCs w:val="28"/>
          <w:lang w:eastAsia="uk-UA"/>
        </w:rPr>
        <w:t>онлайн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2" w:name="_Hlk133824982"/>
      <w:proofErr w:type="spellStart"/>
      <w:r w:rsidRPr="0023771F">
        <w:rPr>
          <w:color w:val="000000"/>
          <w:sz w:val="28"/>
          <w:szCs w:val="28"/>
          <w:lang w:eastAsia="uk-UA"/>
        </w:rPr>
        <w:t>пош</w:t>
      </w:r>
      <w:proofErr w:type="spellEnd"/>
      <w:r w:rsidRPr="0023771F">
        <w:rPr>
          <w:color w:val="000000"/>
          <w:sz w:val="28"/>
          <w:szCs w:val="28"/>
          <w:lang w:eastAsia="uk-UA"/>
        </w:rPr>
        <w:t>ту </w:t>
      </w:r>
      <w:bookmarkEnd w:id="2"/>
      <w:r w:rsidR="000A1679"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4FB1CF" w14:textId="3DF8E538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="006E62AC"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 w:rsidR="006E62AC"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 w:rsidR="006E62AC"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 w:rsidR="006E62AC">
        <w:rPr>
          <w:color w:val="000000"/>
          <w:sz w:val="28"/>
          <w:szCs w:val="28"/>
          <w:lang w:eastAsia="uk-UA"/>
        </w:rPr>
        <w:t xml:space="preserve">м. </w:t>
      </w:r>
      <w:proofErr w:type="spellStart"/>
      <w:r w:rsidR="006E62AC">
        <w:rPr>
          <w:color w:val="000000"/>
          <w:sz w:val="28"/>
          <w:szCs w:val="28"/>
          <w:lang w:eastAsia="uk-UA"/>
        </w:rPr>
        <w:t>Решетилівка</w:t>
      </w:r>
      <w:proofErr w:type="spellEnd"/>
      <w:r w:rsidR="006E62AC">
        <w:rPr>
          <w:color w:val="000000"/>
          <w:sz w:val="28"/>
          <w:szCs w:val="28"/>
          <w:lang w:eastAsia="uk-UA"/>
        </w:rPr>
        <w:t>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5654B48" w14:textId="3367A484" w:rsidR="00417F6E" w:rsidRPr="0023771F" w:rsidRDefault="00417F6E" w:rsidP="00B06EEE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 w:rsidR="00490C89">
        <w:rPr>
          <w:color w:val="000000"/>
          <w:sz w:val="28"/>
          <w:szCs w:val="28"/>
          <w:lang w:eastAsia="uk-UA"/>
        </w:rPr>
        <w:t>ого</w:t>
      </w:r>
      <w:proofErr w:type="spellEnd"/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 w:rsidR="00490C89">
        <w:rPr>
          <w:color w:val="000000"/>
          <w:sz w:val="28"/>
          <w:szCs w:val="28"/>
          <w:lang w:eastAsia="uk-UA"/>
        </w:rPr>
        <w:t>у.</w:t>
      </w:r>
    </w:p>
    <w:p w14:paraId="4A05F760" w14:textId="653D7B4C" w:rsidR="00417F6E" w:rsidRPr="0023771F" w:rsidRDefault="00417F6E" w:rsidP="003F01B1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eastAsia="uk-UA"/>
        </w:rPr>
      </w:pPr>
      <w:bookmarkStart w:id="3" w:name="_GoBack"/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 w:rsidR="00490C89"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4F1E6C38" w14:textId="7BC3905A" w:rsidR="00417F6E" w:rsidRPr="0023771F" w:rsidRDefault="00417F6E" w:rsidP="003F01B1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 w:rsidR="00490C8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5540C1">
        <w:rPr>
          <w:color w:val="000000"/>
          <w:sz w:val="28"/>
          <w:szCs w:val="28"/>
          <w:lang w:eastAsia="uk-UA"/>
        </w:rPr>
        <w:t>Купенко</w:t>
      </w:r>
      <w:proofErr w:type="spellEnd"/>
      <w:r w:rsidR="005540C1"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5D2A839F" w14:textId="1AA84483" w:rsidR="00417F6E" w:rsidRPr="0023771F" w:rsidRDefault="00417F6E" w:rsidP="003F01B1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</w:t>
      </w:r>
      <w:bookmarkEnd w:id="3"/>
      <w:r w:rsidRPr="0023771F">
        <w:rPr>
          <w:color w:val="000000"/>
          <w:sz w:val="28"/>
          <w:szCs w:val="28"/>
          <w:lang w:eastAsia="uk-UA"/>
        </w:rPr>
        <w:t xml:space="preserve">оприлюднення результатів громадського обговорення на офіційному сайті </w:t>
      </w:r>
      <w:r w:rsidR="00EF2BAF"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43085E73" w14:textId="77777777" w:rsidR="00417F6E" w:rsidRPr="0023771F" w:rsidRDefault="00417F6E" w:rsidP="00B06EEE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02DA35C6" w14:textId="77777777" w:rsidR="00A36259" w:rsidRDefault="00A36259" w:rsidP="00A36259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084D98C4" w14:textId="77777777" w:rsidR="00A36259" w:rsidRPr="009B678E" w:rsidRDefault="00A36259" w:rsidP="00A36259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sectPr w:rsidR="00A36259" w:rsidRPr="009B678E" w:rsidSect="00A36259">
      <w:pgSz w:w="11906" w:h="16838"/>
      <w:pgMar w:top="1134" w:right="567" w:bottom="1134" w:left="1701" w:header="284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ED4B3E" w14:textId="77777777" w:rsidR="007B4DA4" w:rsidRDefault="007B4DA4" w:rsidP="00452537">
      <w:r>
        <w:separator/>
      </w:r>
    </w:p>
  </w:endnote>
  <w:endnote w:type="continuationSeparator" w:id="0">
    <w:p w14:paraId="37FCDFB7" w14:textId="77777777" w:rsidR="007B4DA4" w:rsidRDefault="007B4DA4" w:rsidP="0045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Times New Roman">
    <w:altName w:val="Cambria"/>
    <w:panose1 w:val="00000000000000000000"/>
    <w:charset w:val="00"/>
    <w:family w:val="roman"/>
    <w:notTrueType/>
    <w:pitch w:val="default"/>
  </w:font>
  <w:font w:name="Andale Sans U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9D1AE" w14:textId="77777777" w:rsidR="007B4DA4" w:rsidRDefault="007B4DA4" w:rsidP="00452537">
      <w:r>
        <w:separator/>
      </w:r>
    </w:p>
  </w:footnote>
  <w:footnote w:type="continuationSeparator" w:id="0">
    <w:p w14:paraId="6B93DE99" w14:textId="77777777" w:rsidR="007B4DA4" w:rsidRDefault="007B4DA4" w:rsidP="00452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0599440"/>
      <w:docPartObj>
        <w:docPartGallery w:val="Page Numbers (Top of Page)"/>
        <w:docPartUnique/>
      </w:docPartObj>
    </w:sdtPr>
    <w:sdtEndPr/>
    <w:sdtContent>
      <w:p w14:paraId="18EDF7CE" w14:textId="7D8E3EF0" w:rsidR="00A36259" w:rsidRDefault="00A36259" w:rsidP="00A3625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1B1" w:rsidRPr="003F01B1">
          <w:rPr>
            <w:noProof/>
            <w:lang w:val="ru-RU"/>
          </w:rPr>
          <w:t>2</w:t>
        </w:r>
        <w:r>
          <w:fldChar w:fldCharType="end"/>
        </w:r>
      </w:p>
    </w:sdtContent>
  </w:sdt>
  <w:p w14:paraId="7589C70A" w14:textId="77777777" w:rsidR="009F3596" w:rsidRDefault="009F3596" w:rsidP="00A36259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01926B6"/>
    <w:multiLevelType w:val="multilevel"/>
    <w:tmpl w:val="7B60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6516C0"/>
    <w:multiLevelType w:val="multilevel"/>
    <w:tmpl w:val="D622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41BAB"/>
    <w:multiLevelType w:val="hybridMultilevel"/>
    <w:tmpl w:val="3B965678"/>
    <w:lvl w:ilvl="0" w:tplc="9FDA05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8330A87"/>
    <w:multiLevelType w:val="multilevel"/>
    <w:tmpl w:val="099266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9E"/>
    <w:rsid w:val="00022547"/>
    <w:rsid w:val="0003185A"/>
    <w:rsid w:val="000505EC"/>
    <w:rsid w:val="0006466F"/>
    <w:rsid w:val="000A1679"/>
    <w:rsid w:val="000A4BAD"/>
    <w:rsid w:val="000B175F"/>
    <w:rsid w:val="000B303C"/>
    <w:rsid w:val="000C3367"/>
    <w:rsid w:val="000C4670"/>
    <w:rsid w:val="000D58BA"/>
    <w:rsid w:val="0010483F"/>
    <w:rsid w:val="001154BE"/>
    <w:rsid w:val="00155401"/>
    <w:rsid w:val="001B764F"/>
    <w:rsid w:val="001F1B34"/>
    <w:rsid w:val="002776A2"/>
    <w:rsid w:val="00296990"/>
    <w:rsid w:val="002C5E91"/>
    <w:rsid w:val="002D2DB3"/>
    <w:rsid w:val="002F0288"/>
    <w:rsid w:val="002F75D7"/>
    <w:rsid w:val="00334234"/>
    <w:rsid w:val="00336BBA"/>
    <w:rsid w:val="0034712C"/>
    <w:rsid w:val="00355A60"/>
    <w:rsid w:val="003963F4"/>
    <w:rsid w:val="003F01B1"/>
    <w:rsid w:val="003F589E"/>
    <w:rsid w:val="00404DF6"/>
    <w:rsid w:val="00417F6E"/>
    <w:rsid w:val="00444BDC"/>
    <w:rsid w:val="00452537"/>
    <w:rsid w:val="00465520"/>
    <w:rsid w:val="00467CE2"/>
    <w:rsid w:val="00490C89"/>
    <w:rsid w:val="004B4FA6"/>
    <w:rsid w:val="004B7487"/>
    <w:rsid w:val="004E11E4"/>
    <w:rsid w:val="004F5359"/>
    <w:rsid w:val="0054542D"/>
    <w:rsid w:val="00551164"/>
    <w:rsid w:val="005540C1"/>
    <w:rsid w:val="0057720D"/>
    <w:rsid w:val="00580FA7"/>
    <w:rsid w:val="00592C40"/>
    <w:rsid w:val="005B11C7"/>
    <w:rsid w:val="005C7A31"/>
    <w:rsid w:val="00622450"/>
    <w:rsid w:val="00624072"/>
    <w:rsid w:val="006356AA"/>
    <w:rsid w:val="00654ED1"/>
    <w:rsid w:val="00682CA7"/>
    <w:rsid w:val="006A0A78"/>
    <w:rsid w:val="006C17D5"/>
    <w:rsid w:val="006E2ADB"/>
    <w:rsid w:val="006E62AC"/>
    <w:rsid w:val="007000AC"/>
    <w:rsid w:val="007411BC"/>
    <w:rsid w:val="00755696"/>
    <w:rsid w:val="007813DF"/>
    <w:rsid w:val="007B4DA4"/>
    <w:rsid w:val="007B7F36"/>
    <w:rsid w:val="00807ECD"/>
    <w:rsid w:val="00825BC0"/>
    <w:rsid w:val="008615AD"/>
    <w:rsid w:val="008874FE"/>
    <w:rsid w:val="008876DE"/>
    <w:rsid w:val="008921BB"/>
    <w:rsid w:val="008A4312"/>
    <w:rsid w:val="008D05B1"/>
    <w:rsid w:val="008E4D9D"/>
    <w:rsid w:val="00923C7C"/>
    <w:rsid w:val="00945967"/>
    <w:rsid w:val="00946E6F"/>
    <w:rsid w:val="00981E3F"/>
    <w:rsid w:val="009A039C"/>
    <w:rsid w:val="009A3AC2"/>
    <w:rsid w:val="009A71B8"/>
    <w:rsid w:val="009A7C7A"/>
    <w:rsid w:val="009B678E"/>
    <w:rsid w:val="009D647E"/>
    <w:rsid w:val="009F3596"/>
    <w:rsid w:val="00A25BE7"/>
    <w:rsid w:val="00A36259"/>
    <w:rsid w:val="00A66CFD"/>
    <w:rsid w:val="00A80D70"/>
    <w:rsid w:val="00AB358C"/>
    <w:rsid w:val="00AD58AA"/>
    <w:rsid w:val="00AD6435"/>
    <w:rsid w:val="00B06997"/>
    <w:rsid w:val="00B06EEE"/>
    <w:rsid w:val="00B116B8"/>
    <w:rsid w:val="00B35689"/>
    <w:rsid w:val="00BA3C1E"/>
    <w:rsid w:val="00BD429D"/>
    <w:rsid w:val="00C236DE"/>
    <w:rsid w:val="00C43E78"/>
    <w:rsid w:val="00C83044"/>
    <w:rsid w:val="00C87D05"/>
    <w:rsid w:val="00C9038F"/>
    <w:rsid w:val="00CB721B"/>
    <w:rsid w:val="00CD073C"/>
    <w:rsid w:val="00CD4266"/>
    <w:rsid w:val="00D11C67"/>
    <w:rsid w:val="00D376E2"/>
    <w:rsid w:val="00D63483"/>
    <w:rsid w:val="00D71C97"/>
    <w:rsid w:val="00D81F69"/>
    <w:rsid w:val="00DB531C"/>
    <w:rsid w:val="00DE1757"/>
    <w:rsid w:val="00E20B6D"/>
    <w:rsid w:val="00E24828"/>
    <w:rsid w:val="00E44A40"/>
    <w:rsid w:val="00E53225"/>
    <w:rsid w:val="00E60BCE"/>
    <w:rsid w:val="00E87B07"/>
    <w:rsid w:val="00E97BBC"/>
    <w:rsid w:val="00EA3AEB"/>
    <w:rsid w:val="00ED4F92"/>
    <w:rsid w:val="00EF2BAF"/>
    <w:rsid w:val="00EF7943"/>
    <w:rsid w:val="00F02F39"/>
    <w:rsid w:val="00F030E3"/>
    <w:rsid w:val="00F159DD"/>
    <w:rsid w:val="00F47B72"/>
    <w:rsid w:val="00FB0FEC"/>
    <w:rsid w:val="00FB221C"/>
    <w:rsid w:val="00FB6984"/>
    <w:rsid w:val="00FD72B8"/>
    <w:rsid w:val="00FE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09A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Lohit Devanagari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48"/>
    <w:rPr>
      <w:color w:val="00000A"/>
      <w:sz w:val="24"/>
    </w:rPr>
  </w:style>
  <w:style w:type="paragraph" w:styleId="1">
    <w:name w:val="heading 1"/>
    <w:basedOn w:val="a"/>
    <w:qFormat/>
    <w:rsid w:val="007E2348"/>
    <w:pPr>
      <w:widowControl w:val="0"/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"/>
    <w:qFormat/>
    <w:rsid w:val="007E2348"/>
    <w:pPr>
      <w:widowControl w:val="0"/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іперпосилання1"/>
    <w:qFormat/>
    <w:rsid w:val="007E2348"/>
    <w:rPr>
      <w:color w:val="000080"/>
      <w:u w:val="single"/>
    </w:rPr>
  </w:style>
  <w:style w:type="character" w:customStyle="1" w:styleId="InternetLink">
    <w:name w:val="Internet Link"/>
    <w:qFormat/>
    <w:rsid w:val="007E2348"/>
    <w:rPr>
      <w:color w:val="000080"/>
      <w:u w:val="single"/>
    </w:rPr>
  </w:style>
  <w:style w:type="character" w:customStyle="1" w:styleId="ListLabel1">
    <w:name w:val="ListLabel 1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2">
    <w:name w:val="ListLabel 2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3">
    <w:name w:val="ListLabel 3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3">
    <w:name w:val="Нижний колонтитул Знак"/>
    <w:basedOn w:val="a0"/>
    <w:qFormat/>
    <w:rsid w:val="007E2348"/>
    <w:rPr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uiPriority w:val="99"/>
    <w:qFormat/>
    <w:rsid w:val="007E2348"/>
    <w:rPr>
      <w:sz w:val="24"/>
      <w:szCs w:val="24"/>
      <w:lang w:eastAsia="zh-CN"/>
    </w:rPr>
  </w:style>
  <w:style w:type="character" w:customStyle="1" w:styleId="apple-converted-space">
    <w:name w:val="apple-converted-space"/>
    <w:basedOn w:val="11"/>
    <w:qFormat/>
    <w:rsid w:val="007E2348"/>
  </w:style>
  <w:style w:type="character" w:customStyle="1" w:styleId="a5">
    <w:name w:val="Выделение жирным"/>
    <w:qFormat/>
    <w:rsid w:val="007E2348"/>
    <w:rPr>
      <w:b/>
      <w:bCs/>
    </w:rPr>
  </w:style>
  <w:style w:type="character" w:customStyle="1" w:styleId="11">
    <w:name w:val="Основной шрифт абзаца1"/>
    <w:qFormat/>
    <w:rsid w:val="007E2348"/>
  </w:style>
  <w:style w:type="character" w:customStyle="1" w:styleId="WW8Num1z2">
    <w:name w:val="WW8Num1z2"/>
    <w:qFormat/>
    <w:rsid w:val="007E2348"/>
    <w:rPr>
      <w:rFonts w:ascii="Wingdings" w:hAnsi="Wingdings" w:cs="Wingdings"/>
      <w:sz w:val="20"/>
    </w:rPr>
  </w:style>
  <w:style w:type="character" w:customStyle="1" w:styleId="WW8Num1z1">
    <w:name w:val="WW8Num1z1"/>
    <w:qFormat/>
    <w:rsid w:val="007E2348"/>
    <w:rPr>
      <w:rFonts w:ascii="Courier New" w:hAnsi="Courier New" w:cs="Courier New"/>
      <w:sz w:val="20"/>
    </w:rPr>
  </w:style>
  <w:style w:type="character" w:customStyle="1" w:styleId="WW8Num1z0">
    <w:name w:val="WW8Num1z0"/>
    <w:qFormat/>
    <w:rsid w:val="007E2348"/>
    <w:rPr>
      <w:rFonts w:ascii="Symbol" w:hAnsi="Symbol" w:cs="Symbol"/>
      <w:sz w:val="20"/>
    </w:rPr>
  </w:style>
  <w:style w:type="character" w:customStyle="1" w:styleId="ListLabel4">
    <w:name w:val="ListLabel 4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ListLabel5">
    <w:name w:val="ListLabel 5"/>
    <w:qFormat/>
    <w:rsid w:val="007E2348"/>
    <w:rPr>
      <w:color w:val="000000"/>
      <w:sz w:val="28"/>
      <w:szCs w:val="28"/>
      <w:u w:val="none"/>
      <w:lang w:val="uk-UA"/>
    </w:rPr>
  </w:style>
  <w:style w:type="character" w:customStyle="1" w:styleId="a6">
    <w:name w:val="Виділення жирним"/>
    <w:qFormat/>
    <w:rsid w:val="007E2348"/>
    <w:rPr>
      <w:b/>
      <w:bCs/>
    </w:rPr>
  </w:style>
  <w:style w:type="character" w:customStyle="1" w:styleId="20">
    <w:name w:val="Основной текст с отступом 2 Знак"/>
    <w:basedOn w:val="a0"/>
    <w:link w:val="21"/>
    <w:uiPriority w:val="99"/>
    <w:semiHidden/>
    <w:qFormat/>
    <w:rsid w:val="001D0862"/>
    <w:rPr>
      <w:rFonts w:cs="Mangal"/>
      <w:color w:val="00000A"/>
      <w:sz w:val="24"/>
      <w:szCs w:val="21"/>
    </w:rPr>
  </w:style>
  <w:style w:type="character" w:customStyle="1" w:styleId="a7">
    <w:name w:val="Текст выноски Знак"/>
    <w:basedOn w:val="a0"/>
    <w:uiPriority w:val="99"/>
    <w:semiHidden/>
    <w:qFormat/>
    <w:rsid w:val="00EB1566"/>
    <w:rPr>
      <w:rFonts w:ascii="Segoe UI" w:hAnsi="Segoe UI" w:cs="Mangal"/>
      <w:color w:val="00000A"/>
      <w:sz w:val="18"/>
      <w:szCs w:val="16"/>
    </w:rPr>
  </w:style>
  <w:style w:type="paragraph" w:styleId="a8">
    <w:name w:val="Title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styleId="a9">
    <w:name w:val="Body Text"/>
    <w:basedOn w:val="a"/>
    <w:rsid w:val="007E2348"/>
    <w:pPr>
      <w:spacing w:after="140" w:line="276" w:lineRule="auto"/>
    </w:pPr>
  </w:style>
  <w:style w:type="paragraph" w:styleId="aa">
    <w:name w:val="List"/>
    <w:basedOn w:val="a9"/>
    <w:rsid w:val="007E2348"/>
  </w:style>
  <w:style w:type="paragraph" w:styleId="ab">
    <w:name w:val="caption"/>
    <w:basedOn w:val="a"/>
    <w:qFormat/>
    <w:rsid w:val="007E2348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rsid w:val="007E2348"/>
    <w:pPr>
      <w:suppressLineNumbers/>
    </w:pPr>
  </w:style>
  <w:style w:type="paragraph" w:customStyle="1" w:styleId="12">
    <w:name w:val="Заголовок1"/>
    <w:basedOn w:val="a"/>
    <w:next w:val="a9"/>
    <w:qFormat/>
    <w:rsid w:val="007E2348"/>
    <w:pPr>
      <w:keepNext/>
      <w:spacing w:before="240" w:after="120"/>
    </w:pPr>
    <w:rPr>
      <w:sz w:val="28"/>
      <w:szCs w:val="28"/>
    </w:rPr>
  </w:style>
  <w:style w:type="paragraph" w:customStyle="1" w:styleId="13">
    <w:name w:val="Название объекта1"/>
    <w:basedOn w:val="a"/>
    <w:qFormat/>
    <w:rsid w:val="007E2348"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rsid w:val="007E2348"/>
    <w:pPr>
      <w:suppressLineNumbers/>
    </w:pPr>
    <w:rPr>
      <w:rFonts w:cs="FreeSans"/>
    </w:rPr>
  </w:style>
  <w:style w:type="paragraph" w:customStyle="1" w:styleId="14">
    <w:name w:val="Указатель1"/>
    <w:basedOn w:val="a"/>
    <w:qFormat/>
    <w:rsid w:val="007E2348"/>
    <w:pPr>
      <w:suppressLineNumbers/>
    </w:pPr>
  </w:style>
  <w:style w:type="paragraph" w:customStyle="1" w:styleId="ae">
    <w:name w:val="Содержимое таблицы"/>
    <w:basedOn w:val="a"/>
    <w:qFormat/>
    <w:rsid w:val="007E2348"/>
    <w:pPr>
      <w:suppressLineNumbers/>
    </w:pPr>
  </w:style>
  <w:style w:type="paragraph" w:customStyle="1" w:styleId="af">
    <w:name w:val="Вміст таблиці"/>
    <w:basedOn w:val="a"/>
    <w:qFormat/>
    <w:rsid w:val="007E2348"/>
    <w:pPr>
      <w:suppressLineNumbers/>
    </w:pPr>
  </w:style>
  <w:style w:type="paragraph" w:customStyle="1" w:styleId="af0">
    <w:name w:val="Заголовок таблицы"/>
    <w:basedOn w:val="ae"/>
    <w:qFormat/>
    <w:rsid w:val="007E2348"/>
    <w:pPr>
      <w:jc w:val="center"/>
    </w:pPr>
    <w:rPr>
      <w:b/>
      <w:bCs/>
    </w:rPr>
  </w:style>
  <w:style w:type="paragraph" w:styleId="af1">
    <w:name w:val="footer"/>
    <w:basedOn w:val="a"/>
    <w:rsid w:val="007E2348"/>
    <w:pPr>
      <w:tabs>
        <w:tab w:val="center" w:pos="4677"/>
        <w:tab w:val="right" w:pos="9355"/>
      </w:tabs>
    </w:pPr>
  </w:style>
  <w:style w:type="paragraph" w:styleId="af2">
    <w:name w:val="header"/>
    <w:basedOn w:val="a"/>
    <w:uiPriority w:val="99"/>
    <w:rsid w:val="007E2348"/>
    <w:pPr>
      <w:tabs>
        <w:tab w:val="center" w:pos="4677"/>
        <w:tab w:val="right" w:pos="9355"/>
      </w:tabs>
    </w:pPr>
  </w:style>
  <w:style w:type="paragraph" w:customStyle="1" w:styleId="af3">
    <w:name w:val="Заголовок таблиці"/>
    <w:basedOn w:val="af"/>
    <w:qFormat/>
    <w:rsid w:val="007E2348"/>
    <w:pPr>
      <w:jc w:val="center"/>
    </w:pPr>
    <w:rPr>
      <w:b/>
      <w:bCs/>
    </w:rPr>
  </w:style>
  <w:style w:type="paragraph" w:customStyle="1" w:styleId="Standard">
    <w:name w:val="Standard"/>
    <w:qFormat/>
    <w:rsid w:val="007E2348"/>
    <w:pPr>
      <w:widowControl w:val="0"/>
      <w:suppressAutoHyphens/>
      <w:textAlignment w:val="baseline"/>
    </w:pPr>
    <w:rPr>
      <w:rFonts w:eastAsia="Andale Sans UI;Arial Unicode MS" w:cs="Tahoma"/>
      <w:color w:val="00000A"/>
      <w:sz w:val="24"/>
    </w:rPr>
  </w:style>
  <w:style w:type="paragraph" w:customStyle="1" w:styleId="15">
    <w:name w:val="Обычный1"/>
    <w:qFormat/>
    <w:rsid w:val="007E2348"/>
    <w:pPr>
      <w:widowControl w:val="0"/>
      <w:suppressAutoHyphens/>
    </w:pPr>
    <w:rPr>
      <w:rFonts w:eastAsia="Andale Sans UI;Arial Unicode MS" w:cs="Tahoma"/>
      <w:color w:val="00000A"/>
      <w:sz w:val="24"/>
      <w:lang w:bidi="uk-UA"/>
    </w:rPr>
  </w:style>
  <w:style w:type="paragraph" w:styleId="af4">
    <w:name w:val="Normal (Web)"/>
    <w:basedOn w:val="a"/>
    <w:qFormat/>
    <w:rsid w:val="007E2348"/>
    <w:pPr>
      <w:spacing w:before="280" w:after="280"/>
    </w:pPr>
  </w:style>
  <w:style w:type="paragraph" w:styleId="af5">
    <w:name w:val="List Paragraph"/>
    <w:basedOn w:val="a"/>
    <w:uiPriority w:val="34"/>
    <w:qFormat/>
    <w:rsid w:val="00732838"/>
    <w:pPr>
      <w:ind w:left="720"/>
      <w:contextualSpacing/>
    </w:pPr>
    <w:rPr>
      <w:rFonts w:cs="Mangal"/>
      <w:szCs w:val="21"/>
    </w:rPr>
  </w:style>
  <w:style w:type="paragraph" w:styleId="21">
    <w:name w:val="Body Text Indent 2"/>
    <w:basedOn w:val="a"/>
    <w:link w:val="20"/>
    <w:uiPriority w:val="99"/>
    <w:semiHidden/>
    <w:unhideWhenUsed/>
    <w:qFormat/>
    <w:rsid w:val="001D0862"/>
    <w:pPr>
      <w:spacing w:after="120" w:line="480" w:lineRule="auto"/>
      <w:ind w:left="283"/>
    </w:pPr>
    <w:rPr>
      <w:rFonts w:cs="Mangal"/>
      <w:szCs w:val="21"/>
    </w:rPr>
  </w:style>
  <w:style w:type="paragraph" w:styleId="af6">
    <w:name w:val="Balloon Text"/>
    <w:basedOn w:val="a"/>
    <w:uiPriority w:val="99"/>
    <w:semiHidden/>
    <w:unhideWhenUsed/>
    <w:qFormat/>
    <w:rsid w:val="00EB1566"/>
    <w:rPr>
      <w:rFonts w:ascii="Segoe UI" w:hAnsi="Segoe UI" w:cs="Mangal"/>
      <w:sz w:val="18"/>
      <w:szCs w:val="16"/>
    </w:rPr>
  </w:style>
  <w:style w:type="paragraph" w:customStyle="1" w:styleId="rvps2">
    <w:name w:val="rvps2"/>
    <w:basedOn w:val="a"/>
    <w:qFormat/>
    <w:rsid w:val="00BD68F0"/>
    <w:pPr>
      <w:spacing w:beforeAutospacing="1" w:afterAutospacing="1"/>
    </w:pPr>
    <w:rPr>
      <w:rFonts w:eastAsia="Times New Roman" w:cs="Times New Roman"/>
      <w:color w:val="auto"/>
      <w:kern w:val="0"/>
      <w:lang w:val="ru-RU" w:eastAsia="ru-RU" w:bidi="ar-SA"/>
    </w:rPr>
  </w:style>
  <w:style w:type="table" w:styleId="af7">
    <w:name w:val="Table Grid"/>
    <w:basedOn w:val="a1"/>
    <w:uiPriority w:val="39"/>
    <w:rsid w:val="001D0862"/>
    <w:rPr>
      <w:szCs w:val="20"/>
      <w:lang w:eastAsia="uk-UA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615AD"/>
    <w:rPr>
      <w:color w:val="0563C1" w:themeColor="hyperlink"/>
      <w:u w:val="single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6E62AC"/>
    <w:rPr>
      <w:color w:val="605E5C"/>
      <w:shd w:val="clear" w:color="auto" w:fill="E1DFDD"/>
    </w:rPr>
  </w:style>
  <w:style w:type="paragraph" w:customStyle="1" w:styleId="af9">
    <w:name w:val="Верхний и нижний колонтитулы"/>
    <w:basedOn w:val="a"/>
    <w:qFormat/>
    <w:rsid w:val="000A1679"/>
    <w:pPr>
      <w:widowControl w:val="0"/>
      <w:suppressAutoHyphens/>
      <w:textAlignment w:val="baseline"/>
    </w:pPr>
    <w:rPr>
      <w:rFonts w:eastAsia="Andale Sans UI;Times New Roman" w:cs="Tahom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8D01F-8FA0-44F2-9B84-67CDE129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1713</Words>
  <Characters>9769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User_PC_4</cp:lastModifiedBy>
  <cp:revision>47</cp:revision>
  <cp:lastPrinted>2025-06-17T13:01:00Z</cp:lastPrinted>
  <dcterms:created xsi:type="dcterms:W3CDTF">2023-09-25T11:04:00Z</dcterms:created>
  <dcterms:modified xsi:type="dcterms:W3CDTF">2026-03-16T14:52:00Z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