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7B" w:rsidRDefault="00FB247B" w:rsidP="00FB247B">
      <w:pPr>
        <w:rPr>
          <w:b/>
          <w:sz w:val="18"/>
          <w:szCs w:val="18"/>
          <w:lang w:val="uk-UA"/>
        </w:rPr>
      </w:pPr>
      <w:r>
        <w:rPr>
          <w:noProof/>
          <w:lang w:val="uk-UA" w:eastAsia="uk-U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2866390</wp:posOffset>
            </wp:positionH>
            <wp:positionV relativeFrom="paragraph">
              <wp:posOffset>-587375</wp:posOffset>
            </wp:positionV>
            <wp:extent cx="428625" cy="611505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33" t="-2357" r="-3333" b="-2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1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47B" w:rsidRDefault="00FB247B" w:rsidP="00FB247B">
      <w:pPr>
        <w:jc w:val="center"/>
      </w:pPr>
      <w:r>
        <w:rPr>
          <w:b/>
          <w:sz w:val="28"/>
          <w:szCs w:val="28"/>
          <w:lang w:val="uk-UA"/>
        </w:rPr>
        <w:t>РЕШЕТИЛІВСЬКА МІСЬКА РАДА</w:t>
      </w:r>
    </w:p>
    <w:p w:rsidR="00FB247B" w:rsidRDefault="00FB247B" w:rsidP="00FB247B">
      <w:pPr>
        <w:jc w:val="center"/>
      </w:pPr>
      <w:r>
        <w:rPr>
          <w:b/>
          <w:sz w:val="28"/>
          <w:szCs w:val="28"/>
          <w:lang w:val="uk-UA"/>
        </w:rPr>
        <w:t>ПОЛТАВСЬКОЇ ОБЛАСТІ</w:t>
      </w:r>
    </w:p>
    <w:p w:rsidR="00FB247B" w:rsidRDefault="00FB247B" w:rsidP="00FB247B">
      <w:pPr>
        <w:jc w:val="center"/>
        <w:rPr>
          <w:b/>
          <w:sz w:val="28"/>
          <w:szCs w:val="28"/>
          <w:lang w:val="uk-UA"/>
        </w:rPr>
      </w:pPr>
    </w:p>
    <w:p w:rsidR="00FB247B" w:rsidRDefault="00FB247B" w:rsidP="00FB247B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</w:p>
    <w:p w:rsidR="00FB247B" w:rsidRDefault="00FB247B" w:rsidP="00FB247B">
      <w:pPr>
        <w:rPr>
          <w:sz w:val="28"/>
          <w:szCs w:val="28"/>
          <w:lang w:val="uk-UA"/>
        </w:rPr>
      </w:pPr>
    </w:p>
    <w:p w:rsidR="00FB247B" w:rsidRDefault="00FB247B" w:rsidP="00FB247B">
      <w:pPr>
        <w:tabs>
          <w:tab w:val="left" w:pos="916"/>
          <w:tab w:val="left" w:pos="1832"/>
          <w:tab w:val="left" w:pos="2748"/>
          <w:tab w:val="left" w:pos="3664"/>
          <w:tab w:val="left" w:pos="402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sz w:val="28"/>
          <w:szCs w:val="28"/>
          <w:lang w:val="uk-UA" w:eastAsia="uk-UA"/>
        </w:rPr>
        <w:t>30 липня 2024</w:t>
      </w:r>
      <w:r>
        <w:rPr>
          <w:color w:val="000000"/>
          <w:sz w:val="28"/>
          <w:szCs w:val="28"/>
          <w:lang w:val="uk-UA" w:eastAsia="uk-UA"/>
        </w:rPr>
        <w:t xml:space="preserve"> р</w:t>
      </w:r>
      <w:r>
        <w:rPr>
          <w:color w:val="000000"/>
          <w:sz w:val="28"/>
          <w:szCs w:val="28"/>
          <w:lang w:val="uk-UA" w:eastAsia="uk-UA"/>
        </w:rPr>
        <w:t>оку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  <w:t xml:space="preserve">     м. Решетилівка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  <w:t xml:space="preserve"> </w:t>
      </w:r>
      <w:bookmarkStart w:id="0" w:name="_GoBack"/>
      <w:bookmarkEnd w:id="0"/>
      <w:r>
        <w:rPr>
          <w:color w:val="000000"/>
          <w:sz w:val="28"/>
          <w:szCs w:val="28"/>
          <w:lang w:val="uk-UA" w:eastAsia="uk-UA"/>
        </w:rPr>
        <w:t xml:space="preserve">    </w:t>
      </w:r>
      <w:r>
        <w:rPr>
          <w:sz w:val="28"/>
          <w:szCs w:val="28"/>
          <w:lang w:val="uk-UA" w:eastAsia="uk-UA"/>
        </w:rPr>
        <w:t>№ 192</w:t>
      </w:r>
    </w:p>
    <w:p w:rsidR="00FB247B" w:rsidRDefault="00FB247B" w:rsidP="00FB2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9"/>
        <w:jc w:val="both"/>
        <w:rPr>
          <w:color w:val="000000"/>
          <w:sz w:val="28"/>
          <w:szCs w:val="28"/>
          <w:lang w:val="uk-UA" w:eastAsia="uk-UA"/>
        </w:rPr>
      </w:pPr>
    </w:p>
    <w:p w:rsidR="00FB247B" w:rsidRDefault="00FB247B" w:rsidP="00FB247B">
      <w:pPr>
        <w:tabs>
          <w:tab w:val="left" w:pos="142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Про скликання </w:t>
      </w:r>
      <w:r>
        <w:rPr>
          <w:sz w:val="28"/>
          <w:szCs w:val="28"/>
          <w:lang w:val="uk-UA" w:eastAsia="uk-UA"/>
        </w:rPr>
        <w:t xml:space="preserve">п’ятнадцятого </w:t>
      </w:r>
    </w:p>
    <w:p w:rsidR="00FB247B" w:rsidRDefault="00FB247B" w:rsidP="00FB247B">
      <w:pPr>
        <w:tabs>
          <w:tab w:val="left" w:pos="142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поза</w:t>
      </w:r>
      <w:r>
        <w:rPr>
          <w:color w:val="000000"/>
          <w:sz w:val="28"/>
          <w:szCs w:val="28"/>
          <w:lang w:val="uk-UA" w:eastAsia="uk-UA"/>
        </w:rPr>
        <w:t>чергового засідання</w:t>
      </w:r>
    </w:p>
    <w:p w:rsidR="00FB247B" w:rsidRDefault="00FB247B" w:rsidP="00FB247B">
      <w:pPr>
        <w:tabs>
          <w:tab w:val="left" w:pos="142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виконавчого</w:t>
      </w:r>
      <w:r>
        <w:rPr>
          <w:lang w:val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комітету </w:t>
      </w:r>
    </w:p>
    <w:p w:rsidR="00FB247B" w:rsidRDefault="00FB247B" w:rsidP="00FB247B">
      <w:pPr>
        <w:tabs>
          <w:tab w:val="left" w:pos="142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Решетилівської міської</w:t>
      </w:r>
      <w:r>
        <w:rPr>
          <w:lang w:val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ради</w:t>
      </w:r>
    </w:p>
    <w:p w:rsidR="00FB247B" w:rsidRDefault="00FB247B" w:rsidP="00FB247B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666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</w:p>
    <w:p w:rsidR="00FB247B" w:rsidRDefault="00FB247B" w:rsidP="00FB247B">
      <w:pPr>
        <w:tabs>
          <w:tab w:val="left" w:pos="735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Відповідно до ст. 42, ст. 53 Закону України </w:t>
      </w:r>
      <w:proofErr w:type="spellStart"/>
      <w:r>
        <w:rPr>
          <w:color w:val="000000"/>
          <w:sz w:val="28"/>
          <w:szCs w:val="28"/>
          <w:lang w:val="uk-UA" w:eastAsia="uk-UA"/>
        </w:rPr>
        <w:t>„Про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місцеве самоврядування в Україні”, рішення виконавчого комітету від 29.12.2023 № 292 </w:t>
      </w:r>
      <w:proofErr w:type="spellStart"/>
      <w:r>
        <w:rPr>
          <w:color w:val="000000"/>
          <w:sz w:val="28"/>
          <w:szCs w:val="28"/>
          <w:lang w:val="uk-UA" w:eastAsia="uk-UA"/>
        </w:rPr>
        <w:t>„Про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затвердження Плану роботи виконавчого комітету Решетилівської міської ради на 2024 рік”</w:t>
      </w:r>
    </w:p>
    <w:p w:rsidR="00FB247B" w:rsidRPr="00FB247B" w:rsidRDefault="00FB247B" w:rsidP="00FB247B">
      <w:pPr>
        <w:tabs>
          <w:tab w:val="left" w:pos="735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b/>
          <w:sz w:val="28"/>
          <w:szCs w:val="28"/>
          <w:lang w:val="uk-UA" w:eastAsia="uk-UA"/>
        </w:rPr>
        <w:t xml:space="preserve">ЗОБОВ’ЯЗУЮ: </w:t>
      </w:r>
    </w:p>
    <w:p w:rsidR="00FB247B" w:rsidRDefault="00FB247B" w:rsidP="00FB247B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FB247B" w:rsidRDefault="00FB247B" w:rsidP="00FB247B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666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uk-UA"/>
        </w:rPr>
      </w:pPr>
      <w:r>
        <w:rPr>
          <w:sz w:val="28"/>
          <w:szCs w:val="28"/>
          <w:lang w:val="uk-UA" w:eastAsia="uk-UA"/>
        </w:rPr>
        <w:t>1. Скликати п’ятнадцяте позачергове засідання виконавчого комітету Решетилівської міської ради 31 липня 2024 року о 13.00 годині, яке провести в залі засідань міської ради за адресою: вулиця Покровська, 14, місто Решетилівка, Полтавська область.</w:t>
      </w:r>
    </w:p>
    <w:p w:rsidR="00FB247B" w:rsidRDefault="00FB247B" w:rsidP="00FB247B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 На порядок денний винести питання:</w:t>
      </w:r>
    </w:p>
    <w:p w:rsidR="00FB247B" w:rsidRDefault="00FB247B" w:rsidP="00FB247B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1)</w:t>
      </w:r>
      <w:r>
        <w:rPr>
          <w:lang w:val="uk-UA"/>
        </w:rPr>
        <w:t> </w:t>
      </w:r>
      <w:r>
        <w:rPr>
          <w:sz w:val="28"/>
          <w:szCs w:val="28"/>
          <w:lang w:val="uk-UA" w:eastAsia="uk-UA"/>
        </w:rPr>
        <w:t xml:space="preserve">Про затвердження проектно-кошторисної документації на об’єкт будівництва: </w:t>
      </w:r>
      <w:proofErr w:type="spellStart"/>
      <w:r>
        <w:rPr>
          <w:sz w:val="28"/>
          <w:szCs w:val="28"/>
          <w:lang w:val="uk-UA" w:eastAsia="uk-UA"/>
        </w:rPr>
        <w:t>„Капітальний</w:t>
      </w:r>
      <w:proofErr w:type="spellEnd"/>
      <w:r>
        <w:rPr>
          <w:sz w:val="28"/>
          <w:szCs w:val="28"/>
          <w:lang w:val="uk-UA" w:eastAsia="uk-UA"/>
        </w:rPr>
        <w:t xml:space="preserve"> ремонт пішохідних доріжок і </w:t>
      </w:r>
      <w:proofErr w:type="spellStart"/>
      <w:r>
        <w:rPr>
          <w:sz w:val="28"/>
          <w:szCs w:val="28"/>
          <w:lang w:val="uk-UA" w:eastAsia="uk-UA"/>
        </w:rPr>
        <w:t>внутрішньоквартальних</w:t>
      </w:r>
      <w:proofErr w:type="spellEnd"/>
      <w:r>
        <w:rPr>
          <w:sz w:val="28"/>
          <w:szCs w:val="28"/>
          <w:lang w:val="uk-UA" w:eastAsia="uk-UA"/>
        </w:rPr>
        <w:t xml:space="preserve"> проїздів до Решетилівського дошкільного навчального закладу ясла-садок </w:t>
      </w:r>
      <w:proofErr w:type="spellStart"/>
      <w:r>
        <w:rPr>
          <w:sz w:val="28"/>
          <w:szCs w:val="28"/>
          <w:lang w:val="uk-UA" w:eastAsia="uk-UA"/>
        </w:rPr>
        <w:t>„Ромашка</w:t>
      </w:r>
      <w:proofErr w:type="spellEnd"/>
      <w:r>
        <w:rPr>
          <w:sz w:val="28"/>
          <w:szCs w:val="28"/>
          <w:lang w:val="uk-UA" w:eastAsia="uk-UA"/>
        </w:rPr>
        <w:t>” Решетилівської міської ради та будинків № 21, 23, 25 по вул. Покровській в м. Решетилівка Полтавського району Полтавської області. ІІ частина. Коригування”.</w:t>
      </w:r>
    </w:p>
    <w:p w:rsidR="00FB247B" w:rsidRDefault="00FB247B" w:rsidP="00FB247B">
      <w:pPr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Різне.</w:t>
      </w:r>
    </w:p>
    <w:p w:rsidR="00FB247B" w:rsidRDefault="00FB247B" w:rsidP="00FB247B">
      <w:pPr>
        <w:suppressAutoHyphens w:val="0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3. Відділу організаційно-інформаційної роботи, документообігу та управління персоналом виконавчого комітету міської ради (Кулик Надія) забезпечити організаційне, технічне та господарське забезпечення підготовки та проведення засідання.</w:t>
      </w:r>
    </w:p>
    <w:p w:rsidR="00FB247B" w:rsidRDefault="00FB247B" w:rsidP="00FB247B">
      <w:pPr>
        <w:tabs>
          <w:tab w:val="left" w:pos="993"/>
          <w:tab w:val="left" w:pos="6379"/>
          <w:tab w:val="left" w:pos="652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Контроль за виконанням розпорядження залишаю за собою.</w:t>
      </w:r>
    </w:p>
    <w:p w:rsidR="00FB247B" w:rsidRDefault="00FB247B" w:rsidP="00FB247B">
      <w:pPr>
        <w:tabs>
          <w:tab w:val="left" w:pos="993"/>
          <w:tab w:val="left" w:pos="6379"/>
          <w:tab w:val="left" w:pos="6521"/>
        </w:tabs>
        <w:jc w:val="both"/>
        <w:rPr>
          <w:sz w:val="28"/>
          <w:szCs w:val="28"/>
          <w:lang w:val="uk-UA"/>
        </w:rPr>
      </w:pPr>
    </w:p>
    <w:p w:rsidR="00FB247B" w:rsidRDefault="00FB247B" w:rsidP="00FB247B">
      <w:pPr>
        <w:tabs>
          <w:tab w:val="left" w:pos="993"/>
          <w:tab w:val="left" w:pos="6379"/>
          <w:tab w:val="left" w:pos="6521"/>
        </w:tabs>
        <w:jc w:val="both"/>
        <w:rPr>
          <w:sz w:val="28"/>
          <w:szCs w:val="28"/>
          <w:lang w:val="uk-UA"/>
        </w:rPr>
      </w:pPr>
    </w:p>
    <w:p w:rsidR="00FB247B" w:rsidRDefault="00FB247B" w:rsidP="00FB247B">
      <w:pPr>
        <w:tabs>
          <w:tab w:val="left" w:pos="993"/>
          <w:tab w:val="left" w:pos="6379"/>
          <w:tab w:val="left" w:pos="6521"/>
        </w:tabs>
        <w:jc w:val="both"/>
        <w:rPr>
          <w:sz w:val="28"/>
          <w:szCs w:val="28"/>
          <w:lang w:val="uk-UA"/>
        </w:rPr>
      </w:pPr>
    </w:p>
    <w:p w:rsidR="00FB247B" w:rsidRDefault="00FB247B" w:rsidP="00FB247B">
      <w:pPr>
        <w:tabs>
          <w:tab w:val="left" w:pos="993"/>
          <w:tab w:val="left" w:pos="6379"/>
          <w:tab w:val="left" w:pos="6521"/>
        </w:tabs>
        <w:jc w:val="both"/>
        <w:rPr>
          <w:sz w:val="28"/>
          <w:szCs w:val="28"/>
          <w:lang w:val="uk-UA"/>
        </w:rPr>
      </w:pPr>
    </w:p>
    <w:p w:rsidR="00FB247B" w:rsidRDefault="00FB247B" w:rsidP="00FB247B">
      <w:pPr>
        <w:tabs>
          <w:tab w:val="left" w:pos="993"/>
          <w:tab w:val="left" w:pos="6379"/>
          <w:tab w:val="left" w:pos="6521"/>
        </w:tabs>
        <w:jc w:val="both"/>
        <w:rPr>
          <w:sz w:val="28"/>
          <w:szCs w:val="28"/>
          <w:lang w:val="uk-UA"/>
        </w:rPr>
      </w:pPr>
    </w:p>
    <w:p w:rsidR="00FB247B" w:rsidRDefault="00FB247B" w:rsidP="00FB247B">
      <w:pPr>
        <w:tabs>
          <w:tab w:val="left" w:pos="993"/>
          <w:tab w:val="left" w:pos="6946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</w:t>
      </w:r>
      <w:r>
        <w:rPr>
          <w:sz w:val="28"/>
          <w:szCs w:val="28"/>
          <w:lang w:val="uk-UA"/>
        </w:rPr>
        <w:t>Оксана ДЯДЮНОВА</w:t>
      </w:r>
    </w:p>
    <w:p w:rsidR="00EA44BC" w:rsidRDefault="00EA44BC"/>
    <w:sectPr w:rsidR="00EA4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C1"/>
    <w:rsid w:val="00547FC1"/>
    <w:rsid w:val="00EA44BC"/>
    <w:rsid w:val="00FB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977</Words>
  <Characters>557</Characters>
  <Application>Microsoft Office Word</Application>
  <DocSecurity>0</DocSecurity>
  <Lines>4</Lines>
  <Paragraphs>3</Paragraphs>
  <ScaleCrop>false</ScaleCrop>
  <Company>SPecialiST RePack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2024-07-30T12:26:00Z</dcterms:created>
  <dcterms:modified xsi:type="dcterms:W3CDTF">2024-07-30T12:27:00Z</dcterms:modified>
</cp:coreProperties>
</file>