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37E0CE" w14:textId="4D99A8E9" w:rsidR="003935C2" w:rsidRDefault="008E1C16">
      <w:pPr>
        <w:jc w:val="center"/>
        <w:rPr>
          <w:b/>
          <w:sz w:val="28"/>
          <w:szCs w:val="28"/>
        </w:rPr>
      </w:pPr>
      <w:r>
        <w:rPr>
          <w:b/>
          <w:noProof/>
          <w:sz w:val="28"/>
          <w:szCs w:val="28"/>
          <w:lang w:val="ru-RU" w:eastAsia="ru-RU" w:bidi="ar-SA"/>
        </w:rPr>
        <w:drawing>
          <wp:anchor distT="0" distB="0" distL="0" distR="0" simplePos="0" relativeHeight="251657728" behindDoc="1" locked="0" layoutInCell="1" allowOverlap="1" wp14:anchorId="1B7E11CD" wp14:editId="1AF1D76D">
            <wp:simplePos x="0" y="0"/>
            <wp:positionH relativeFrom="column">
              <wp:posOffset>2845435</wp:posOffset>
            </wp:positionH>
            <wp:positionV relativeFrom="paragraph">
              <wp:posOffset>-624205</wp:posOffset>
            </wp:positionV>
            <wp:extent cx="426720" cy="59944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057" t="-2872" r="-4057" b="-2872"/>
                    <a:stretch>
                      <a:fillRect/>
                    </a:stretch>
                  </pic:blipFill>
                  <pic:spPr bwMode="auto">
                    <a:xfrm>
                      <a:off x="0" y="0"/>
                      <a:ext cx="426720" cy="599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B7FA68" w14:textId="4B1DB445" w:rsidR="003935C2" w:rsidRDefault="00F76960">
      <w:pPr>
        <w:jc w:val="center"/>
      </w:pPr>
      <w:r>
        <w:rPr>
          <w:b/>
          <w:sz w:val="28"/>
          <w:szCs w:val="28"/>
        </w:rPr>
        <w:t>РЕШЕТИЛІВСЬКА МІСЬКА РАДА</w:t>
      </w:r>
    </w:p>
    <w:p w14:paraId="110E2AC6" w14:textId="77777777" w:rsidR="003935C2" w:rsidRDefault="00A83896">
      <w:pPr>
        <w:jc w:val="center"/>
      </w:pPr>
      <w:r>
        <w:rPr>
          <w:b/>
          <w:sz w:val="28"/>
          <w:szCs w:val="28"/>
        </w:rPr>
        <w:t>ПОЛТАВСЬКОЇ ОБЛАСТІ</w:t>
      </w:r>
    </w:p>
    <w:p w14:paraId="678BA0E1" w14:textId="1E42D846" w:rsidR="003935C2" w:rsidRDefault="00A83896">
      <w:pPr>
        <w:jc w:val="center"/>
      </w:pPr>
      <w:r>
        <w:rPr>
          <w:b/>
          <w:sz w:val="28"/>
          <w:szCs w:val="28"/>
        </w:rPr>
        <w:t>(</w:t>
      </w:r>
      <w:r w:rsidR="00F15F41">
        <w:rPr>
          <w:b/>
          <w:sz w:val="28"/>
          <w:szCs w:val="28"/>
        </w:rPr>
        <w:t>сорокова</w:t>
      </w:r>
      <w:r w:rsidR="00FB78B3">
        <w:rPr>
          <w:b/>
          <w:sz w:val="28"/>
          <w:szCs w:val="28"/>
        </w:rPr>
        <w:t xml:space="preserve"> позачергова</w:t>
      </w:r>
      <w:r w:rsidR="00880B22">
        <w:rPr>
          <w:b/>
          <w:sz w:val="28"/>
          <w:szCs w:val="28"/>
        </w:rPr>
        <w:t xml:space="preserve"> </w:t>
      </w:r>
      <w:r>
        <w:rPr>
          <w:b/>
          <w:sz w:val="28"/>
          <w:szCs w:val="28"/>
        </w:rPr>
        <w:t>сесія восьмого скликання)</w:t>
      </w:r>
    </w:p>
    <w:p w14:paraId="72A7C55B" w14:textId="77777777" w:rsidR="003935C2" w:rsidRDefault="003935C2">
      <w:pPr>
        <w:jc w:val="center"/>
        <w:rPr>
          <w:b/>
          <w:sz w:val="28"/>
          <w:szCs w:val="28"/>
        </w:rPr>
      </w:pPr>
    </w:p>
    <w:p w14:paraId="294B2A4C" w14:textId="77777777" w:rsidR="003935C2" w:rsidRDefault="00A83896">
      <w:pPr>
        <w:jc w:val="center"/>
      </w:pPr>
      <w:r>
        <w:rPr>
          <w:b/>
          <w:sz w:val="28"/>
          <w:szCs w:val="28"/>
        </w:rPr>
        <w:t>РІШЕННЯ</w:t>
      </w:r>
    </w:p>
    <w:p w14:paraId="43A2715D" w14:textId="77777777" w:rsidR="003935C2" w:rsidRDefault="003935C2">
      <w:pPr>
        <w:jc w:val="both"/>
      </w:pPr>
    </w:p>
    <w:p w14:paraId="1756A790" w14:textId="23FB7C25" w:rsidR="007F4550" w:rsidRDefault="00F15F41" w:rsidP="007F4550">
      <w:pPr>
        <w:rPr>
          <w:rFonts w:eastAsia="Times New Roman" w:cs="Times New Roman"/>
          <w:color w:val="auto"/>
          <w:kern w:val="0"/>
          <w:sz w:val="28"/>
          <w:szCs w:val="28"/>
          <w:lang w:bidi="ar-SA"/>
        </w:rPr>
      </w:pPr>
      <w:r>
        <w:rPr>
          <w:bCs/>
          <w:sz w:val="28"/>
          <w:szCs w:val="28"/>
        </w:rPr>
        <w:t>30</w:t>
      </w:r>
      <w:r w:rsidR="007F4550">
        <w:rPr>
          <w:bCs/>
          <w:sz w:val="28"/>
          <w:szCs w:val="28"/>
        </w:rPr>
        <w:t xml:space="preserve"> </w:t>
      </w:r>
      <w:r>
        <w:rPr>
          <w:bCs/>
          <w:sz w:val="28"/>
          <w:szCs w:val="28"/>
        </w:rPr>
        <w:t>жовтня</w:t>
      </w:r>
      <w:r w:rsidR="007F4550">
        <w:rPr>
          <w:bCs/>
          <w:sz w:val="28"/>
          <w:szCs w:val="28"/>
        </w:rPr>
        <w:t xml:space="preserve"> 2023 року                       м. </w:t>
      </w:r>
      <w:proofErr w:type="spellStart"/>
      <w:r w:rsidR="007F4550">
        <w:rPr>
          <w:bCs/>
          <w:sz w:val="28"/>
          <w:szCs w:val="28"/>
        </w:rPr>
        <w:t>Решетилівка</w:t>
      </w:r>
      <w:proofErr w:type="spellEnd"/>
      <w:r w:rsidR="007F4550">
        <w:rPr>
          <w:bCs/>
          <w:sz w:val="28"/>
          <w:szCs w:val="28"/>
        </w:rPr>
        <w:tab/>
        <w:t xml:space="preserve">                 </w:t>
      </w:r>
      <w:r w:rsidR="008E1C16">
        <w:rPr>
          <w:bCs/>
          <w:sz w:val="28"/>
          <w:szCs w:val="28"/>
        </w:rPr>
        <w:t xml:space="preserve">  </w:t>
      </w:r>
      <w:r w:rsidR="007F4550">
        <w:rPr>
          <w:sz w:val="28"/>
          <w:szCs w:val="28"/>
        </w:rPr>
        <w:t>№</w:t>
      </w:r>
      <w:r w:rsidR="008E1C16">
        <w:rPr>
          <w:sz w:val="28"/>
          <w:szCs w:val="28"/>
        </w:rPr>
        <w:t xml:space="preserve">          </w:t>
      </w:r>
      <w:r w:rsidR="007F4550">
        <w:rPr>
          <w:sz w:val="28"/>
          <w:szCs w:val="28"/>
        </w:rPr>
        <w:t>-</w:t>
      </w:r>
      <w:r>
        <w:rPr>
          <w:sz w:val="28"/>
          <w:szCs w:val="28"/>
        </w:rPr>
        <w:t>40</w:t>
      </w:r>
      <w:r w:rsidR="007F4550">
        <w:rPr>
          <w:sz w:val="28"/>
          <w:szCs w:val="28"/>
        </w:rPr>
        <w:t>-VIIІ</w:t>
      </w:r>
    </w:p>
    <w:p w14:paraId="1BA321C5" w14:textId="77777777" w:rsidR="007F4550" w:rsidRDefault="007F4550">
      <w:pPr>
        <w:jc w:val="both"/>
        <w:rPr>
          <w:color w:val="000000"/>
          <w:sz w:val="28"/>
          <w:szCs w:val="28"/>
        </w:rPr>
      </w:pPr>
    </w:p>
    <w:p w14:paraId="1FA9AABA" w14:textId="5752B97F" w:rsidR="003935C2" w:rsidRDefault="00A83896">
      <w:pPr>
        <w:jc w:val="both"/>
      </w:pPr>
      <w:r>
        <w:rPr>
          <w:color w:val="000000"/>
          <w:sz w:val="28"/>
          <w:szCs w:val="28"/>
        </w:rPr>
        <w:t xml:space="preserve">Про внесення змін до Комплексної </w:t>
      </w:r>
    </w:p>
    <w:p w14:paraId="4B077737" w14:textId="77777777" w:rsidR="003935C2" w:rsidRDefault="00A83896">
      <w:pPr>
        <w:jc w:val="both"/>
      </w:pPr>
      <w:r>
        <w:rPr>
          <w:color w:val="000000"/>
          <w:sz w:val="28"/>
          <w:szCs w:val="28"/>
        </w:rPr>
        <w:t xml:space="preserve">програми соціального захисту </w:t>
      </w:r>
    </w:p>
    <w:p w14:paraId="7875440E" w14:textId="77777777" w:rsidR="003935C2" w:rsidRDefault="00A83896">
      <w:pPr>
        <w:jc w:val="both"/>
      </w:pPr>
      <w:r>
        <w:rPr>
          <w:color w:val="000000"/>
          <w:sz w:val="28"/>
          <w:szCs w:val="28"/>
        </w:rPr>
        <w:t>населення</w:t>
      </w:r>
      <w:r>
        <w:t xml:space="preserve"> </w:t>
      </w:r>
      <w:r>
        <w:rPr>
          <w:color w:val="000000"/>
          <w:sz w:val="28"/>
          <w:szCs w:val="28"/>
        </w:rPr>
        <w:t>Решетилівської міської</w:t>
      </w:r>
    </w:p>
    <w:p w14:paraId="45C0CD70" w14:textId="01521556" w:rsidR="003935C2" w:rsidRDefault="00A83896">
      <w:pPr>
        <w:jc w:val="both"/>
      </w:pPr>
      <w:r>
        <w:rPr>
          <w:color w:val="000000"/>
          <w:sz w:val="28"/>
          <w:szCs w:val="28"/>
        </w:rPr>
        <w:t xml:space="preserve">ради на 2019-2023 роки </w:t>
      </w:r>
    </w:p>
    <w:p w14:paraId="10962160" w14:textId="77777777" w:rsidR="003935C2" w:rsidRDefault="003935C2">
      <w:pPr>
        <w:jc w:val="both"/>
      </w:pPr>
    </w:p>
    <w:p w14:paraId="6A8B11A0" w14:textId="77777777" w:rsidR="003935C2" w:rsidRDefault="00A83896">
      <w:pPr>
        <w:jc w:val="both"/>
      </w:pPr>
      <w:r>
        <w:rPr>
          <w:color w:val="000000"/>
          <w:sz w:val="28"/>
          <w:szCs w:val="28"/>
        </w:rPr>
        <w:tab/>
        <w:t>Керуючись пунктом 22 частини 1 статті 26 Закону України ,,Про місцеве самоврядування в Україні” з метою о</w:t>
      </w:r>
      <w:r>
        <w:rPr>
          <w:rFonts w:eastAsia="SimSun" w:cs="Times New Roman"/>
          <w:color w:val="000000"/>
          <w:sz w:val="28"/>
          <w:szCs w:val="28"/>
          <w:shd w:val="clear" w:color="auto" w:fill="FFFFFF"/>
        </w:rPr>
        <w:t>рганізаційно-правових та економічних заходів, спрямованих на захист добробуту кожного мешканця громади,</w:t>
      </w:r>
      <w:r>
        <w:rPr>
          <w:color w:val="000000"/>
          <w:sz w:val="28"/>
          <w:szCs w:val="28"/>
        </w:rPr>
        <w:t xml:space="preserve"> Решетилівська міська рада</w:t>
      </w:r>
    </w:p>
    <w:p w14:paraId="74301857" w14:textId="77777777" w:rsidR="003935C2" w:rsidRDefault="00A83896">
      <w:pPr>
        <w:jc w:val="both"/>
      </w:pPr>
      <w:r>
        <w:rPr>
          <w:b/>
          <w:bCs/>
          <w:color w:val="000000"/>
          <w:sz w:val="28"/>
          <w:szCs w:val="28"/>
        </w:rPr>
        <w:t>ВИРІШИЛА:</w:t>
      </w:r>
    </w:p>
    <w:p w14:paraId="7422AD0D" w14:textId="77777777" w:rsidR="003935C2" w:rsidRDefault="003935C2">
      <w:pPr>
        <w:jc w:val="both"/>
        <w:rPr>
          <w:color w:val="000000"/>
          <w:sz w:val="28"/>
          <w:szCs w:val="28"/>
        </w:rPr>
      </w:pPr>
    </w:p>
    <w:p w14:paraId="7155B7D7" w14:textId="77777777" w:rsidR="003935C2" w:rsidRDefault="00A83896" w:rsidP="008E1C16">
      <w:pPr>
        <w:tabs>
          <w:tab w:val="left" w:pos="567"/>
        </w:tabs>
        <w:jc w:val="both"/>
      </w:pPr>
      <w:r>
        <w:rPr>
          <w:color w:val="000000"/>
          <w:sz w:val="28"/>
          <w:szCs w:val="28"/>
        </w:rPr>
        <w:tab/>
        <w:t>1. Внести зміни до Комплексної програми соціального захисту населення Решетилівської міської ради на 2019-2023 роки, затвердженої рішенням міської ради сьомого скликання від 09.11.2018 № 413-11-VII (11 позачергова сесія), зі змінами, а саме:</w:t>
      </w:r>
    </w:p>
    <w:p w14:paraId="2EC6EBD4" w14:textId="6242471E" w:rsidR="00B72B95" w:rsidRDefault="00A83896" w:rsidP="008E1C16">
      <w:pPr>
        <w:tabs>
          <w:tab w:val="left" w:pos="567"/>
        </w:tabs>
        <w:ind w:firstLine="567"/>
        <w:jc w:val="both"/>
        <w:rPr>
          <w:rFonts w:cs="Times New Roman"/>
          <w:sz w:val="28"/>
          <w:szCs w:val="28"/>
        </w:rPr>
      </w:pPr>
      <w:r w:rsidRPr="00B72B95">
        <w:rPr>
          <w:color w:val="000000"/>
          <w:sz w:val="28"/>
          <w:szCs w:val="28"/>
        </w:rPr>
        <w:t>1)</w:t>
      </w:r>
      <w:r w:rsidR="000D2E87" w:rsidRPr="00B72B95">
        <w:rPr>
          <w:color w:val="000000"/>
          <w:sz w:val="28"/>
          <w:szCs w:val="28"/>
        </w:rPr>
        <w:t xml:space="preserve"> </w:t>
      </w:r>
      <w:r w:rsidR="00B72B95" w:rsidRPr="00B72B95">
        <w:rPr>
          <w:color w:val="000000"/>
          <w:sz w:val="28"/>
          <w:szCs w:val="28"/>
        </w:rPr>
        <w:t xml:space="preserve">затвердити </w:t>
      </w:r>
      <w:r w:rsidR="000D2E87" w:rsidRPr="00B72B95">
        <w:rPr>
          <w:color w:val="000000"/>
          <w:sz w:val="28"/>
          <w:szCs w:val="28"/>
        </w:rPr>
        <w:t>,,</w:t>
      </w:r>
      <w:r w:rsidR="009A48ED">
        <w:rPr>
          <w:color w:val="000000"/>
          <w:sz w:val="28"/>
          <w:szCs w:val="28"/>
        </w:rPr>
        <w:t>Порядок н</w:t>
      </w:r>
      <w:r w:rsidR="009A48ED" w:rsidRPr="00F15F41">
        <w:rPr>
          <w:sz w:val="28"/>
          <w:szCs w:val="28"/>
        </w:rPr>
        <w:t>адання одноразо</w:t>
      </w:r>
      <w:r w:rsidR="00DA0464">
        <w:rPr>
          <w:sz w:val="28"/>
          <w:szCs w:val="28"/>
        </w:rPr>
        <w:t xml:space="preserve">вої матеріальної допомоги сім’ям </w:t>
      </w:r>
      <w:r w:rsidR="009A48ED" w:rsidRPr="00F15F41">
        <w:rPr>
          <w:sz w:val="28"/>
          <w:szCs w:val="28"/>
        </w:rPr>
        <w:t xml:space="preserve">військовослужбовців, які перебувають в полоні та військовослужбовців, які зникли </w:t>
      </w:r>
      <w:proofErr w:type="spellStart"/>
      <w:r w:rsidR="009A48ED" w:rsidRPr="00F15F41">
        <w:rPr>
          <w:sz w:val="28"/>
          <w:szCs w:val="28"/>
        </w:rPr>
        <w:t>безвісті</w:t>
      </w:r>
      <w:r w:rsidR="00B72B95">
        <w:rPr>
          <w:rFonts w:cs="Times New Roman"/>
          <w:sz w:val="28"/>
          <w:szCs w:val="28"/>
        </w:rPr>
        <w:t>ˮ</w:t>
      </w:r>
      <w:proofErr w:type="spellEnd"/>
      <w:r w:rsidR="00B72B95">
        <w:rPr>
          <w:rFonts w:cs="Times New Roman"/>
          <w:sz w:val="28"/>
          <w:szCs w:val="28"/>
        </w:rPr>
        <w:t>;</w:t>
      </w:r>
    </w:p>
    <w:p w14:paraId="3ED7A5FE" w14:textId="77777777" w:rsidR="00B72B95" w:rsidRDefault="00B72B95" w:rsidP="008E1C16">
      <w:pPr>
        <w:ind w:firstLine="567"/>
        <w:jc w:val="both"/>
      </w:pPr>
      <w:r>
        <w:rPr>
          <w:rFonts w:cs="Times New Roman"/>
          <w:sz w:val="28"/>
          <w:szCs w:val="28"/>
        </w:rPr>
        <w:t xml:space="preserve">2) </w:t>
      </w:r>
      <w:r>
        <w:rPr>
          <w:color w:val="000000"/>
          <w:sz w:val="28"/>
          <w:szCs w:val="28"/>
        </w:rPr>
        <w:t>у розділі 9 ,,Заходи щодо реалізації Комплексної програми соціального захисту населення Решетилівської міської ради на 2019-2023 роки”:</w:t>
      </w:r>
    </w:p>
    <w:p w14:paraId="506B2B13" w14:textId="36EBDBAF" w:rsidR="00B72B95" w:rsidRDefault="00B72B95" w:rsidP="00F15F41">
      <w:pPr>
        <w:ind w:firstLine="567"/>
        <w:jc w:val="both"/>
        <w:rPr>
          <w:sz w:val="28"/>
          <w:szCs w:val="28"/>
        </w:rPr>
      </w:pPr>
      <w:r>
        <w:rPr>
          <w:color w:val="000000"/>
          <w:sz w:val="28"/>
          <w:szCs w:val="28"/>
        </w:rPr>
        <w:t>підпункт 3.2 ,,</w:t>
      </w:r>
      <w:r w:rsidRPr="009F4C97">
        <w:t xml:space="preserve"> </w:t>
      </w:r>
      <w:r w:rsidRPr="009F4C97">
        <w:rPr>
          <w:color w:val="000000"/>
          <w:sz w:val="28"/>
          <w:szCs w:val="28"/>
        </w:rPr>
        <w:t xml:space="preserve">Матеріальна підтримка </w:t>
      </w:r>
      <w:r>
        <w:rPr>
          <w:color w:val="000000"/>
          <w:sz w:val="28"/>
          <w:szCs w:val="28"/>
        </w:rPr>
        <w:t>учасників бойових дій, членів їх сімей, особам з інвалідністю внаслідок війни</w:t>
      </w:r>
      <w:r>
        <w:rPr>
          <w:rFonts w:cs="Times New Roman"/>
          <w:color w:val="000000"/>
          <w:sz w:val="28"/>
          <w:szCs w:val="28"/>
        </w:rPr>
        <w:t>”</w:t>
      </w:r>
      <w:r>
        <w:rPr>
          <w:color w:val="000000"/>
          <w:sz w:val="28"/>
          <w:szCs w:val="28"/>
        </w:rPr>
        <w:t xml:space="preserve"> пункту 3 ,,Надання соціальних гарантій, пільг, грошових допомог окремим категоріям населення” доповнити підпунктом 3.2.</w:t>
      </w:r>
      <w:r w:rsidR="00F15F41">
        <w:rPr>
          <w:color w:val="000000"/>
          <w:sz w:val="28"/>
          <w:szCs w:val="28"/>
        </w:rPr>
        <w:t>10</w:t>
      </w:r>
      <w:r w:rsidR="00E267D2">
        <w:rPr>
          <w:color w:val="000000"/>
          <w:sz w:val="28"/>
          <w:szCs w:val="28"/>
        </w:rPr>
        <w:t>.</w:t>
      </w:r>
      <w:r>
        <w:rPr>
          <w:color w:val="000000"/>
          <w:sz w:val="28"/>
          <w:szCs w:val="28"/>
        </w:rPr>
        <w:t xml:space="preserve"> ,,</w:t>
      </w:r>
      <w:r w:rsidR="00F15F41" w:rsidRPr="00F15F41">
        <w:rPr>
          <w:color w:val="000000"/>
          <w:sz w:val="28"/>
          <w:szCs w:val="28"/>
        </w:rPr>
        <w:t>Н</w:t>
      </w:r>
      <w:r w:rsidR="00F15F41" w:rsidRPr="00F15F41">
        <w:rPr>
          <w:sz w:val="28"/>
          <w:szCs w:val="28"/>
        </w:rPr>
        <w:t>адання однораз</w:t>
      </w:r>
      <w:r w:rsidR="00E267D2">
        <w:rPr>
          <w:sz w:val="28"/>
          <w:szCs w:val="28"/>
        </w:rPr>
        <w:t>ової матеріальної допомоги сім’ям</w:t>
      </w:r>
      <w:r w:rsidR="00F15F41" w:rsidRPr="00F15F41">
        <w:rPr>
          <w:sz w:val="28"/>
          <w:szCs w:val="28"/>
        </w:rPr>
        <w:t xml:space="preserve"> військовослужбовців, які перебувають в полоні та військовослужбовців, які зникли </w:t>
      </w:r>
      <w:proofErr w:type="spellStart"/>
      <w:r w:rsidR="00F15F41" w:rsidRPr="00F15F41">
        <w:rPr>
          <w:sz w:val="28"/>
          <w:szCs w:val="28"/>
        </w:rPr>
        <w:t>безвісті</w:t>
      </w:r>
      <w:r w:rsidR="00F15F41" w:rsidRPr="00F15F41">
        <w:rPr>
          <w:rFonts w:cs="Times New Roman"/>
          <w:sz w:val="28"/>
          <w:szCs w:val="28"/>
        </w:rPr>
        <w:t>ˮ</w:t>
      </w:r>
      <w:proofErr w:type="spellEnd"/>
      <w:r w:rsidR="00F15F41" w:rsidRPr="00F15F41">
        <w:rPr>
          <w:sz w:val="28"/>
          <w:szCs w:val="28"/>
        </w:rPr>
        <w:t>.</w:t>
      </w:r>
    </w:p>
    <w:p w14:paraId="321B4F24" w14:textId="1D508C07" w:rsidR="00585FE6" w:rsidRPr="00F15F41" w:rsidRDefault="00585FE6" w:rsidP="008E1C16">
      <w:pPr>
        <w:ind w:firstLine="567"/>
        <w:jc w:val="both"/>
        <w:rPr>
          <w:b/>
          <w:bCs/>
          <w:sz w:val="28"/>
          <w:szCs w:val="28"/>
        </w:rPr>
      </w:pPr>
      <w:r>
        <w:rPr>
          <w:sz w:val="28"/>
          <w:szCs w:val="28"/>
        </w:rPr>
        <w:t>,,</w:t>
      </w:r>
      <w:r w:rsidRPr="00585FE6">
        <w:rPr>
          <w:sz w:val="28"/>
          <w:szCs w:val="28"/>
        </w:rPr>
        <w:t xml:space="preserve">Орієнтовані обсяги </w:t>
      </w:r>
      <w:r w:rsidRPr="00E267D2">
        <w:rPr>
          <w:sz w:val="28"/>
          <w:szCs w:val="28"/>
        </w:rPr>
        <w:t xml:space="preserve">фінансування,  </w:t>
      </w:r>
      <w:proofErr w:type="spellStart"/>
      <w:r w:rsidRPr="00E267D2">
        <w:rPr>
          <w:sz w:val="28"/>
          <w:szCs w:val="28"/>
        </w:rPr>
        <w:t>тис.грн</w:t>
      </w:r>
      <w:proofErr w:type="spellEnd"/>
      <w:r w:rsidR="00E267D2" w:rsidRPr="00E267D2">
        <w:rPr>
          <w:rFonts w:cs="Times New Roman"/>
          <w:sz w:val="28"/>
          <w:szCs w:val="28"/>
        </w:rPr>
        <w:t>”</w:t>
      </w:r>
      <w:r>
        <w:rPr>
          <w:sz w:val="28"/>
          <w:szCs w:val="28"/>
        </w:rPr>
        <w:t xml:space="preserve"> підпункту 9.1.1 ,,</w:t>
      </w:r>
      <w:r w:rsidRPr="00585FE6">
        <w:rPr>
          <w:sz w:val="28"/>
          <w:szCs w:val="28"/>
        </w:rPr>
        <w:t xml:space="preserve">Утримання Центру надання соціальних послуг Решетилівської міської </w:t>
      </w:r>
      <w:proofErr w:type="spellStart"/>
      <w:r w:rsidRPr="00585FE6">
        <w:rPr>
          <w:sz w:val="28"/>
          <w:szCs w:val="28"/>
        </w:rPr>
        <w:t>ради</w:t>
      </w:r>
      <w:r>
        <w:rPr>
          <w:rFonts w:cs="Times New Roman"/>
          <w:sz w:val="28"/>
          <w:szCs w:val="28"/>
        </w:rPr>
        <w:t>ˮ</w:t>
      </w:r>
      <w:proofErr w:type="spellEnd"/>
      <w:r>
        <w:rPr>
          <w:sz w:val="28"/>
          <w:szCs w:val="28"/>
        </w:rPr>
        <w:t xml:space="preserve"> пункту 9 ,,</w:t>
      </w:r>
      <w:r w:rsidRPr="00585FE6">
        <w:rPr>
          <w:sz w:val="28"/>
          <w:szCs w:val="28"/>
        </w:rPr>
        <w:t xml:space="preserve">Фінансування, утримання та забезпечення закладів надання соціальних </w:t>
      </w:r>
      <w:proofErr w:type="spellStart"/>
      <w:r w:rsidRPr="00585FE6">
        <w:rPr>
          <w:sz w:val="28"/>
          <w:szCs w:val="28"/>
        </w:rPr>
        <w:t>послуг</w:t>
      </w:r>
      <w:r>
        <w:rPr>
          <w:rFonts w:cs="Times New Roman"/>
          <w:sz w:val="28"/>
          <w:szCs w:val="28"/>
        </w:rPr>
        <w:t>ˮ</w:t>
      </w:r>
      <w:proofErr w:type="spellEnd"/>
      <w:r>
        <w:rPr>
          <w:rFonts w:cs="Times New Roman"/>
          <w:sz w:val="28"/>
          <w:szCs w:val="28"/>
        </w:rPr>
        <w:t xml:space="preserve"> у 2023 році збільшити на 1000 тис. грн. з 12000 тис. грн. на 13000 тис. грн.</w:t>
      </w:r>
    </w:p>
    <w:p w14:paraId="59BD74ED" w14:textId="047244D2" w:rsidR="003935C2" w:rsidRDefault="00A83896" w:rsidP="008E1C16">
      <w:pPr>
        <w:ind w:firstLine="567"/>
        <w:jc w:val="both"/>
        <w:rPr>
          <w:color w:val="000000"/>
          <w:sz w:val="28"/>
          <w:szCs w:val="28"/>
        </w:rPr>
      </w:pPr>
      <w:r>
        <w:rPr>
          <w:color w:val="000000"/>
          <w:sz w:val="28"/>
          <w:szCs w:val="28"/>
        </w:rPr>
        <w:t>2. Контроль за виконанням даного рішення покласти на постійну комісію з питань освіти, культури, спорту, соціального захисту та охорони здоров’я (Бережний В.О.).</w:t>
      </w:r>
    </w:p>
    <w:p w14:paraId="746AC249" w14:textId="77777777" w:rsidR="00585FE6" w:rsidRDefault="00585FE6" w:rsidP="00B72B95">
      <w:pPr>
        <w:ind w:firstLine="709"/>
        <w:jc w:val="both"/>
        <w:rPr>
          <w:color w:val="000000"/>
          <w:sz w:val="28"/>
          <w:szCs w:val="28"/>
        </w:rPr>
      </w:pPr>
    </w:p>
    <w:p w14:paraId="0611029C" w14:textId="6F904E37" w:rsidR="003935C2" w:rsidRDefault="00A83896">
      <w:pPr>
        <w:jc w:val="both"/>
        <w:rPr>
          <w:color w:val="000000"/>
          <w:sz w:val="28"/>
          <w:szCs w:val="28"/>
        </w:rPr>
      </w:pPr>
      <w:r>
        <w:rPr>
          <w:color w:val="000000"/>
          <w:sz w:val="28"/>
          <w:szCs w:val="28"/>
        </w:rPr>
        <w:t>Міський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72B95">
        <w:rPr>
          <w:color w:val="000000"/>
          <w:sz w:val="28"/>
          <w:szCs w:val="28"/>
        </w:rPr>
        <w:t>Оксана ДЯДЮНОВА</w:t>
      </w:r>
    </w:p>
    <w:p w14:paraId="41E0405F" w14:textId="17713137" w:rsidR="00F15F41" w:rsidRPr="00107B9A" w:rsidRDefault="00F15F41" w:rsidP="008E1C16">
      <w:pPr>
        <w:shd w:val="clear" w:color="auto" w:fill="FFFFFF"/>
        <w:ind w:firstLine="4962"/>
      </w:pPr>
      <w:r w:rsidRPr="00107B9A">
        <w:rPr>
          <w:color w:val="000000"/>
          <w:sz w:val="28"/>
          <w:szCs w:val="28"/>
        </w:rPr>
        <w:lastRenderedPageBreak/>
        <w:t>ЗАТВЕРДЖЕНО</w:t>
      </w:r>
    </w:p>
    <w:p w14:paraId="40CEC5B1" w14:textId="77777777" w:rsidR="008E1C16" w:rsidRDefault="00F15F41" w:rsidP="008E1C16">
      <w:pPr>
        <w:shd w:val="clear" w:color="auto" w:fill="FFFFFF"/>
        <w:ind w:firstLine="4962"/>
        <w:rPr>
          <w:color w:val="000000"/>
          <w:sz w:val="28"/>
          <w:szCs w:val="28"/>
        </w:rPr>
      </w:pPr>
      <w:r w:rsidRPr="00107B9A">
        <w:rPr>
          <w:color w:val="000000"/>
          <w:sz w:val="28"/>
          <w:szCs w:val="28"/>
        </w:rPr>
        <w:t xml:space="preserve">рішення  Решетилівської   </w:t>
      </w:r>
    </w:p>
    <w:p w14:paraId="0474058B" w14:textId="18F8BD86" w:rsidR="008E1C16" w:rsidRDefault="00F15F41" w:rsidP="008E1C16">
      <w:pPr>
        <w:shd w:val="clear" w:color="auto" w:fill="FFFFFF"/>
        <w:ind w:firstLine="4962"/>
        <w:rPr>
          <w:color w:val="000000"/>
          <w:sz w:val="28"/>
          <w:szCs w:val="28"/>
        </w:rPr>
      </w:pPr>
      <w:r w:rsidRPr="00107B9A">
        <w:rPr>
          <w:color w:val="000000"/>
          <w:sz w:val="28"/>
          <w:szCs w:val="28"/>
        </w:rPr>
        <w:t xml:space="preserve">міської  ради  </w:t>
      </w:r>
      <w:r w:rsidR="008E1C16">
        <w:rPr>
          <w:color w:val="000000"/>
          <w:sz w:val="28"/>
          <w:szCs w:val="28"/>
        </w:rPr>
        <w:t>восьмого</w:t>
      </w:r>
      <w:r w:rsidRPr="00107B9A">
        <w:rPr>
          <w:color w:val="000000"/>
          <w:sz w:val="28"/>
          <w:szCs w:val="28"/>
        </w:rPr>
        <w:t xml:space="preserve"> скликання</w:t>
      </w:r>
    </w:p>
    <w:p w14:paraId="023F8418" w14:textId="720546E9" w:rsidR="00F15F41" w:rsidRPr="00107B9A" w:rsidRDefault="00F15F41" w:rsidP="008E1C16">
      <w:pPr>
        <w:shd w:val="clear" w:color="auto" w:fill="FFFFFF"/>
        <w:ind w:firstLine="4962"/>
      </w:pPr>
      <w:r>
        <w:rPr>
          <w:sz w:val="28"/>
          <w:szCs w:val="28"/>
        </w:rPr>
        <w:t>30</w:t>
      </w:r>
      <w:r>
        <w:t xml:space="preserve"> </w:t>
      </w:r>
      <w:r>
        <w:rPr>
          <w:color w:val="000000"/>
          <w:sz w:val="28"/>
          <w:szCs w:val="28"/>
        </w:rPr>
        <w:t>жовтня</w:t>
      </w:r>
      <w:r w:rsidRPr="00107B9A">
        <w:rPr>
          <w:color w:val="000000"/>
          <w:sz w:val="28"/>
          <w:szCs w:val="28"/>
        </w:rPr>
        <w:t xml:space="preserve"> 202</w:t>
      </w:r>
      <w:r>
        <w:rPr>
          <w:color w:val="000000"/>
          <w:sz w:val="28"/>
          <w:szCs w:val="28"/>
        </w:rPr>
        <w:t>3</w:t>
      </w:r>
      <w:r w:rsidRPr="00107B9A">
        <w:rPr>
          <w:color w:val="000000"/>
          <w:sz w:val="28"/>
          <w:szCs w:val="28"/>
        </w:rPr>
        <w:t xml:space="preserve"> року № </w:t>
      </w:r>
      <w:r w:rsidR="00A83896">
        <w:rPr>
          <w:color w:val="000000"/>
          <w:sz w:val="28"/>
          <w:szCs w:val="28"/>
        </w:rPr>
        <w:t>_____</w:t>
      </w:r>
      <w:r w:rsidRPr="00107B9A">
        <w:rPr>
          <w:color w:val="000000"/>
          <w:sz w:val="28"/>
          <w:szCs w:val="28"/>
        </w:rPr>
        <w:t>-</w:t>
      </w:r>
      <w:r w:rsidR="00A83896">
        <w:rPr>
          <w:color w:val="000000"/>
          <w:sz w:val="28"/>
          <w:szCs w:val="28"/>
        </w:rPr>
        <w:t xml:space="preserve"> 40</w:t>
      </w:r>
      <w:r w:rsidRPr="00107B9A">
        <w:rPr>
          <w:color w:val="000000"/>
          <w:sz w:val="28"/>
          <w:szCs w:val="28"/>
        </w:rPr>
        <w:t>-VІІ</w:t>
      </w:r>
    </w:p>
    <w:p w14:paraId="59BB448A" w14:textId="5BBC681E" w:rsidR="00F15F41" w:rsidRPr="00107B9A" w:rsidRDefault="00F15F41" w:rsidP="008E1C16">
      <w:pPr>
        <w:tabs>
          <w:tab w:val="left" w:pos="5760"/>
        </w:tabs>
        <w:spacing w:line="360" w:lineRule="auto"/>
        <w:ind w:firstLine="4962"/>
      </w:pPr>
      <w:r w:rsidRPr="00107B9A">
        <w:rPr>
          <w:color w:val="000000"/>
          <w:sz w:val="28"/>
          <w:szCs w:val="28"/>
        </w:rPr>
        <w:t>(</w:t>
      </w:r>
      <w:r>
        <w:rPr>
          <w:color w:val="000000"/>
          <w:sz w:val="28"/>
          <w:szCs w:val="28"/>
        </w:rPr>
        <w:t xml:space="preserve">40 позачергова </w:t>
      </w:r>
      <w:r w:rsidRPr="00107B9A">
        <w:rPr>
          <w:color w:val="000000"/>
          <w:sz w:val="28"/>
          <w:szCs w:val="28"/>
        </w:rPr>
        <w:t>сесія)</w:t>
      </w:r>
    </w:p>
    <w:p w14:paraId="00414857" w14:textId="77777777" w:rsidR="00F15F41" w:rsidRPr="00483E85" w:rsidRDefault="00F15F41" w:rsidP="00F15F41">
      <w:pPr>
        <w:pStyle w:val="Default"/>
        <w:jc w:val="center"/>
        <w:rPr>
          <w:b/>
          <w:bCs/>
          <w:sz w:val="28"/>
          <w:szCs w:val="28"/>
        </w:rPr>
      </w:pPr>
      <w:r w:rsidRPr="00483E85">
        <w:rPr>
          <w:b/>
          <w:bCs/>
          <w:sz w:val="28"/>
          <w:szCs w:val="28"/>
        </w:rPr>
        <w:t>Порядок</w:t>
      </w:r>
    </w:p>
    <w:p w14:paraId="6380F2CB" w14:textId="7A28AC28" w:rsidR="00F15F41" w:rsidRDefault="00F15F41" w:rsidP="00F15F41">
      <w:pPr>
        <w:jc w:val="center"/>
        <w:rPr>
          <w:b/>
          <w:bCs/>
          <w:sz w:val="28"/>
          <w:szCs w:val="28"/>
        </w:rPr>
      </w:pPr>
      <w:r w:rsidRPr="00483E85">
        <w:rPr>
          <w:b/>
          <w:bCs/>
          <w:sz w:val="28"/>
          <w:szCs w:val="28"/>
        </w:rPr>
        <w:t>надання однораз</w:t>
      </w:r>
      <w:r w:rsidR="00DA0464">
        <w:rPr>
          <w:b/>
          <w:bCs/>
          <w:sz w:val="28"/>
          <w:szCs w:val="28"/>
        </w:rPr>
        <w:t>ової матеріальної допомоги сім’ям</w:t>
      </w:r>
      <w:r w:rsidRPr="00483E85">
        <w:rPr>
          <w:b/>
          <w:bCs/>
          <w:sz w:val="28"/>
          <w:szCs w:val="28"/>
        </w:rPr>
        <w:t xml:space="preserve"> військовослужбовців, які </w:t>
      </w:r>
      <w:r>
        <w:rPr>
          <w:b/>
          <w:bCs/>
          <w:sz w:val="28"/>
          <w:szCs w:val="28"/>
        </w:rPr>
        <w:t>перебувають в полоні</w:t>
      </w:r>
      <w:r w:rsidRPr="00483E85">
        <w:rPr>
          <w:b/>
          <w:bCs/>
          <w:sz w:val="28"/>
          <w:szCs w:val="28"/>
        </w:rPr>
        <w:t xml:space="preserve"> </w:t>
      </w:r>
      <w:r>
        <w:rPr>
          <w:b/>
          <w:bCs/>
          <w:sz w:val="28"/>
          <w:szCs w:val="28"/>
        </w:rPr>
        <w:t xml:space="preserve">та </w:t>
      </w:r>
      <w:r w:rsidRPr="00483E85">
        <w:rPr>
          <w:b/>
          <w:bCs/>
          <w:sz w:val="28"/>
          <w:szCs w:val="28"/>
        </w:rPr>
        <w:t>військовослужбовців, які</w:t>
      </w:r>
      <w:r>
        <w:rPr>
          <w:b/>
          <w:bCs/>
          <w:sz w:val="28"/>
          <w:szCs w:val="28"/>
        </w:rPr>
        <w:t xml:space="preserve"> зникли безвісті</w:t>
      </w:r>
    </w:p>
    <w:p w14:paraId="1E4D8CEC" w14:textId="77777777" w:rsidR="00F15F41" w:rsidRPr="00483E85" w:rsidRDefault="00F15F41" w:rsidP="00F15F41">
      <w:pPr>
        <w:jc w:val="center"/>
        <w:rPr>
          <w:b/>
          <w:bCs/>
          <w:sz w:val="28"/>
          <w:szCs w:val="28"/>
        </w:rPr>
      </w:pPr>
    </w:p>
    <w:p w14:paraId="64EF30A2" w14:textId="198B77E7" w:rsidR="00F15F41" w:rsidRPr="00472A32" w:rsidRDefault="00F15F41" w:rsidP="008E1C16">
      <w:pPr>
        <w:ind w:firstLine="567"/>
        <w:jc w:val="both"/>
      </w:pPr>
      <w:r w:rsidRPr="00472A32">
        <w:rPr>
          <w:sz w:val="28"/>
          <w:szCs w:val="28"/>
        </w:rPr>
        <w:t xml:space="preserve">1. Цей Порядок визначає механізм надання одноразової грошової допомоги </w:t>
      </w:r>
      <w:r w:rsidRPr="00472A32">
        <w:rPr>
          <w:rStyle w:val="c9"/>
          <w:color w:val="000000"/>
          <w:sz w:val="28"/>
          <w:szCs w:val="28"/>
        </w:rPr>
        <w:t xml:space="preserve">одному з членів родини, </w:t>
      </w:r>
      <w:r w:rsidRPr="00472A32">
        <w:rPr>
          <w:sz w:val="28"/>
          <w:szCs w:val="28"/>
        </w:rPr>
        <w:t>мобілізованих осіб, які</w:t>
      </w:r>
      <w:r>
        <w:rPr>
          <w:sz w:val="28"/>
          <w:szCs w:val="28"/>
        </w:rPr>
        <w:t xml:space="preserve"> перебувають в полоні  та </w:t>
      </w:r>
      <w:r w:rsidRPr="00F15F41">
        <w:rPr>
          <w:sz w:val="28"/>
          <w:szCs w:val="28"/>
        </w:rPr>
        <w:t>військовослужбовців, які</w:t>
      </w:r>
      <w:r>
        <w:rPr>
          <w:sz w:val="28"/>
          <w:szCs w:val="28"/>
        </w:rPr>
        <w:t xml:space="preserve"> зникли безвісті та</w:t>
      </w:r>
      <w:r w:rsidRPr="00472A32">
        <w:rPr>
          <w:sz w:val="28"/>
          <w:szCs w:val="28"/>
        </w:rPr>
        <w:t xml:space="preserve"> призвані на військову службу відповідно до Указів Президента України ,,Про введення воєнного стану в </w:t>
      </w:r>
      <w:proofErr w:type="spellStart"/>
      <w:r w:rsidRPr="00472A32">
        <w:rPr>
          <w:sz w:val="28"/>
          <w:szCs w:val="28"/>
        </w:rPr>
        <w:t>Україніˮ</w:t>
      </w:r>
      <w:proofErr w:type="spellEnd"/>
      <w:r w:rsidRPr="00472A32">
        <w:rPr>
          <w:sz w:val="28"/>
          <w:szCs w:val="28"/>
        </w:rPr>
        <w:t xml:space="preserve"> №64/2022</w:t>
      </w:r>
      <w:r w:rsidR="008E1C16">
        <w:rPr>
          <w:sz w:val="28"/>
          <w:szCs w:val="28"/>
        </w:rPr>
        <w:t xml:space="preserve"> </w:t>
      </w:r>
      <w:r w:rsidRPr="00472A32">
        <w:rPr>
          <w:sz w:val="28"/>
          <w:szCs w:val="28"/>
        </w:rPr>
        <w:t xml:space="preserve"> та ,,Про загальну </w:t>
      </w:r>
      <w:proofErr w:type="spellStart"/>
      <w:r w:rsidRPr="00472A32">
        <w:rPr>
          <w:sz w:val="28"/>
          <w:szCs w:val="28"/>
        </w:rPr>
        <w:t>мобілізаціюˮ</w:t>
      </w:r>
      <w:proofErr w:type="spellEnd"/>
      <w:r w:rsidRPr="00472A32">
        <w:rPr>
          <w:sz w:val="28"/>
          <w:szCs w:val="28"/>
        </w:rPr>
        <w:t xml:space="preserve"> №69/2022 та №65/2022 від 24 лютого 2022 року, </w:t>
      </w:r>
      <w:r>
        <w:rPr>
          <w:sz w:val="28"/>
          <w:szCs w:val="28"/>
        </w:rPr>
        <w:t xml:space="preserve">а також </w:t>
      </w:r>
      <w:r w:rsidRPr="00472A32">
        <w:rPr>
          <w:rStyle w:val="c9"/>
          <w:color w:val="000000"/>
          <w:sz w:val="28"/>
          <w:szCs w:val="28"/>
        </w:rPr>
        <w:t>одному з членів родини</w:t>
      </w:r>
      <w:r w:rsidRPr="00472A32">
        <w:rPr>
          <w:sz w:val="28"/>
          <w:szCs w:val="28"/>
        </w:rPr>
        <w:t xml:space="preserve"> осіб, які несуть військову службу за контрактом, в тому числі мобілізованим внутрішньо переміщеним особам, які зареєстровані на території Решетилівської міської територіальної громади.</w:t>
      </w:r>
    </w:p>
    <w:p w14:paraId="4729ABBD" w14:textId="77777777" w:rsidR="00F15F41" w:rsidRPr="00472A32" w:rsidRDefault="00F15F41" w:rsidP="008E1C16">
      <w:pPr>
        <w:ind w:firstLine="567"/>
        <w:jc w:val="both"/>
      </w:pPr>
      <w:r w:rsidRPr="00472A32">
        <w:rPr>
          <w:sz w:val="28"/>
          <w:szCs w:val="28"/>
        </w:rPr>
        <w:t>Даний Порядок передбачає обробку персональних даних громадян за згодою заявника відповідно до чинного законодавства.</w:t>
      </w:r>
    </w:p>
    <w:p w14:paraId="24AE594A" w14:textId="77777777" w:rsidR="00F15F41" w:rsidRPr="00472A32" w:rsidRDefault="00F15F41" w:rsidP="008E1C16">
      <w:pPr>
        <w:ind w:firstLine="567"/>
        <w:jc w:val="both"/>
      </w:pPr>
      <w:r w:rsidRPr="00472A32">
        <w:rPr>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14:paraId="4FA42760" w14:textId="77777777" w:rsidR="00F15F41" w:rsidRPr="00472A32" w:rsidRDefault="00F15F41" w:rsidP="008E1C16">
      <w:pPr>
        <w:ind w:firstLine="567"/>
        <w:jc w:val="both"/>
      </w:pPr>
      <w:r w:rsidRPr="00472A32">
        <w:rPr>
          <w:sz w:val="28"/>
          <w:szCs w:val="28"/>
        </w:rPr>
        <w:t xml:space="preserve">3. </w:t>
      </w:r>
      <w:r>
        <w:rPr>
          <w:sz w:val="28"/>
          <w:szCs w:val="28"/>
        </w:rPr>
        <w:t>Г</w:t>
      </w:r>
      <w:r w:rsidRPr="00472A32">
        <w:rPr>
          <w:sz w:val="28"/>
          <w:szCs w:val="28"/>
        </w:rPr>
        <w:t>рошова допомога виплачується</w:t>
      </w:r>
      <w:r>
        <w:rPr>
          <w:sz w:val="28"/>
          <w:szCs w:val="28"/>
        </w:rPr>
        <w:t xml:space="preserve"> одноразово</w:t>
      </w:r>
      <w:r w:rsidRPr="00472A32">
        <w:rPr>
          <w:sz w:val="28"/>
          <w:szCs w:val="28"/>
        </w:rPr>
        <w:t xml:space="preserve"> відповідно до кошторису, затвердженого в бюджеті Решетилівської міської територіальної громади, в сумі 10000,00 грн./одному із членів родини.</w:t>
      </w:r>
    </w:p>
    <w:p w14:paraId="67877041" w14:textId="078B63FB" w:rsidR="00F15F41" w:rsidRPr="00472A32" w:rsidRDefault="00F15F41" w:rsidP="008E1C16">
      <w:pPr>
        <w:ind w:firstLine="567"/>
        <w:jc w:val="both"/>
      </w:pPr>
      <w:r w:rsidRPr="00472A32">
        <w:rPr>
          <w:sz w:val="28"/>
          <w:szCs w:val="28"/>
        </w:rPr>
        <w:t xml:space="preserve">Заява та відповідний пакет документів для отримання грошової допомоги </w:t>
      </w:r>
      <w:r w:rsidRPr="002F2171">
        <w:rPr>
          <w:sz w:val="28"/>
          <w:szCs w:val="28"/>
        </w:rPr>
        <w:t xml:space="preserve">подається </w:t>
      </w:r>
      <w:r w:rsidR="002F2171">
        <w:rPr>
          <w:sz w:val="28"/>
          <w:szCs w:val="28"/>
        </w:rPr>
        <w:t>одним з членів родини</w:t>
      </w:r>
      <w:r w:rsidRPr="002F2171">
        <w:rPr>
          <w:sz w:val="28"/>
          <w:szCs w:val="28"/>
        </w:rPr>
        <w:t>.</w:t>
      </w:r>
      <w:bookmarkStart w:id="0" w:name="_GoBack"/>
      <w:bookmarkEnd w:id="0"/>
    </w:p>
    <w:p w14:paraId="51EA5A69" w14:textId="77777777" w:rsidR="00F15F41" w:rsidRPr="00472A32" w:rsidRDefault="00F15F41" w:rsidP="008E1C16">
      <w:pPr>
        <w:ind w:firstLine="567"/>
        <w:jc w:val="both"/>
      </w:pPr>
      <w:r w:rsidRPr="00472A32">
        <w:rPr>
          <w:sz w:val="28"/>
          <w:szCs w:val="28"/>
        </w:rPr>
        <w:t xml:space="preserve">4. Для отримання допомоги до ЦНАП/уповноважених осіб </w:t>
      </w:r>
      <w:proofErr w:type="spellStart"/>
      <w:r w:rsidRPr="00472A32">
        <w:rPr>
          <w:sz w:val="28"/>
          <w:szCs w:val="28"/>
        </w:rPr>
        <w:t>старостинських</w:t>
      </w:r>
      <w:proofErr w:type="spellEnd"/>
      <w:r w:rsidRPr="00472A32">
        <w:rPr>
          <w:sz w:val="28"/>
          <w:szCs w:val="28"/>
        </w:rPr>
        <w:t xml:space="preserve"> округів подаються наступні документи:</w:t>
      </w:r>
    </w:p>
    <w:p w14:paraId="269B3E18" w14:textId="77777777" w:rsidR="00F15F41" w:rsidRPr="00472A32" w:rsidRDefault="00F15F41" w:rsidP="008E1C16">
      <w:pPr>
        <w:ind w:firstLine="567"/>
        <w:jc w:val="both"/>
      </w:pPr>
      <w:r w:rsidRPr="00472A32">
        <w:rPr>
          <w:sz w:val="28"/>
          <w:szCs w:val="28"/>
        </w:rPr>
        <w:t>- згода на збір, а також на обробку персональних даних відповідно до вимог </w:t>
      </w:r>
      <w:hyperlink r:id="rId8" w:anchor="_blank" w:history="1">
        <w:r w:rsidRPr="00472A32">
          <w:rPr>
            <w:rStyle w:val="a7"/>
            <w:sz w:val="28"/>
            <w:szCs w:val="28"/>
          </w:rPr>
          <w:t xml:space="preserve">Закону України </w:t>
        </w:r>
        <w:proofErr w:type="spellStart"/>
        <w:r w:rsidRPr="00472A32">
          <w:rPr>
            <w:rStyle w:val="a7"/>
            <w:sz w:val="28"/>
            <w:szCs w:val="28"/>
          </w:rPr>
          <w:t>„Про</w:t>
        </w:r>
        <w:proofErr w:type="spellEnd"/>
        <w:r w:rsidRPr="00472A32">
          <w:rPr>
            <w:rStyle w:val="a7"/>
            <w:sz w:val="28"/>
            <w:szCs w:val="28"/>
          </w:rPr>
          <w:t xml:space="preserve"> захист персональних </w:t>
        </w:r>
        <w:proofErr w:type="spellStart"/>
        <w:r w:rsidRPr="00472A32">
          <w:rPr>
            <w:rStyle w:val="a7"/>
            <w:sz w:val="28"/>
            <w:szCs w:val="28"/>
          </w:rPr>
          <w:t>даних</w:t>
        </w:r>
      </w:hyperlink>
      <w:r w:rsidRPr="00472A32">
        <w:rPr>
          <w:sz w:val="28"/>
          <w:szCs w:val="28"/>
        </w:rPr>
        <w:t>ˮ</w:t>
      </w:r>
      <w:proofErr w:type="spellEnd"/>
      <w:r w:rsidRPr="00472A32">
        <w:rPr>
          <w:sz w:val="28"/>
          <w:szCs w:val="28"/>
        </w:rPr>
        <w:t xml:space="preserve">; </w:t>
      </w:r>
    </w:p>
    <w:p w14:paraId="2CA9F14B" w14:textId="77777777" w:rsidR="00F15F41" w:rsidRPr="00472A32" w:rsidRDefault="00F15F41" w:rsidP="008E1C16">
      <w:pPr>
        <w:ind w:firstLine="567"/>
        <w:jc w:val="both"/>
        <w:rPr>
          <w:sz w:val="28"/>
          <w:szCs w:val="28"/>
        </w:rPr>
      </w:pPr>
      <w:r w:rsidRPr="00472A32">
        <w:rPr>
          <w:sz w:val="28"/>
          <w:szCs w:val="28"/>
        </w:rPr>
        <w:t>- заява;</w:t>
      </w:r>
    </w:p>
    <w:p w14:paraId="0E9A842B" w14:textId="77777777" w:rsidR="00F15F41" w:rsidRPr="00472A32" w:rsidRDefault="00F15F41" w:rsidP="008E1C16">
      <w:pPr>
        <w:pStyle w:val="c22"/>
        <w:spacing w:before="0" w:beforeAutospacing="0" w:after="0" w:afterAutospacing="0"/>
        <w:ind w:firstLine="567"/>
        <w:jc w:val="both"/>
        <w:rPr>
          <w:color w:val="000000"/>
          <w:sz w:val="28"/>
          <w:szCs w:val="28"/>
        </w:rPr>
      </w:pPr>
      <w:r w:rsidRPr="00472A32">
        <w:rPr>
          <w:rStyle w:val="c9"/>
          <w:color w:val="000000"/>
          <w:sz w:val="28"/>
          <w:szCs w:val="28"/>
        </w:rPr>
        <w:t>- копії паспорта; якщо паспорт громадянина України виготовлений  у формі картки (ID-паспорт), у разі подання документів законним представником – копії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14:paraId="58CD28C1" w14:textId="77777777" w:rsidR="00F15F41" w:rsidRPr="00472A32" w:rsidRDefault="00F15F41" w:rsidP="008E1C16">
      <w:pPr>
        <w:pStyle w:val="c22"/>
        <w:spacing w:before="0" w:beforeAutospacing="0" w:after="0" w:afterAutospacing="0"/>
        <w:ind w:firstLine="567"/>
        <w:jc w:val="both"/>
        <w:rPr>
          <w:color w:val="000000"/>
          <w:sz w:val="28"/>
          <w:szCs w:val="28"/>
        </w:rPr>
      </w:pPr>
      <w:r w:rsidRPr="00472A32">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14:paraId="51A16AB9" w14:textId="01CE8DF8" w:rsidR="00F15F41" w:rsidRPr="00472A32" w:rsidRDefault="00F15F41" w:rsidP="008E1C16">
      <w:pPr>
        <w:pStyle w:val="c22"/>
        <w:spacing w:before="0" w:beforeAutospacing="0" w:after="0" w:afterAutospacing="0"/>
        <w:ind w:firstLine="567"/>
        <w:jc w:val="both"/>
        <w:rPr>
          <w:color w:val="000000"/>
          <w:sz w:val="28"/>
          <w:szCs w:val="28"/>
        </w:rPr>
      </w:pPr>
      <w:r w:rsidRPr="00472A32">
        <w:rPr>
          <w:rStyle w:val="c9"/>
          <w:color w:val="000000"/>
          <w:sz w:val="28"/>
          <w:szCs w:val="28"/>
        </w:rPr>
        <w:lastRenderedPageBreak/>
        <w:t xml:space="preserve">- копія сповіщення про факт </w:t>
      </w:r>
      <w:r>
        <w:rPr>
          <w:rStyle w:val="c9"/>
          <w:color w:val="000000"/>
          <w:sz w:val="28"/>
          <w:szCs w:val="28"/>
        </w:rPr>
        <w:t xml:space="preserve">про перебування </w:t>
      </w:r>
      <w:r w:rsidRPr="00472A32">
        <w:rPr>
          <w:rStyle w:val="c9"/>
          <w:color w:val="000000"/>
          <w:sz w:val="28"/>
          <w:szCs w:val="28"/>
        </w:rPr>
        <w:t>військовослужбовця</w:t>
      </w:r>
      <w:r>
        <w:rPr>
          <w:rStyle w:val="c9"/>
          <w:color w:val="000000"/>
          <w:sz w:val="28"/>
          <w:szCs w:val="28"/>
        </w:rPr>
        <w:t xml:space="preserve"> в полоні/копія сповіщення про факт безвісті зниклого (відсутнього) військовослужбовця</w:t>
      </w:r>
      <w:r w:rsidRPr="00472A32">
        <w:rPr>
          <w:rStyle w:val="c9"/>
          <w:color w:val="000000"/>
          <w:sz w:val="28"/>
          <w:szCs w:val="28"/>
        </w:rPr>
        <w:t>;</w:t>
      </w:r>
    </w:p>
    <w:p w14:paraId="388829A7" w14:textId="77777777" w:rsidR="00F15F41" w:rsidRDefault="00F15F41" w:rsidP="008E1C16">
      <w:pPr>
        <w:pStyle w:val="c22"/>
        <w:spacing w:before="0" w:beforeAutospacing="0" w:after="0" w:afterAutospacing="0"/>
        <w:ind w:firstLine="567"/>
        <w:jc w:val="both"/>
        <w:rPr>
          <w:rStyle w:val="c9"/>
          <w:color w:val="000000"/>
          <w:sz w:val="28"/>
          <w:szCs w:val="28"/>
        </w:rPr>
      </w:pPr>
      <w:r w:rsidRPr="00472A32">
        <w:rPr>
          <w:rStyle w:val="c9"/>
          <w:color w:val="000000"/>
          <w:sz w:val="28"/>
          <w:szCs w:val="28"/>
        </w:rPr>
        <w:t xml:space="preserve">- копія свідоцтва про шлюб(для дружини/чоловіка), копія свідоцтва про народження </w:t>
      </w:r>
      <w:r>
        <w:rPr>
          <w:rStyle w:val="c9"/>
          <w:color w:val="000000"/>
          <w:sz w:val="28"/>
          <w:szCs w:val="28"/>
        </w:rPr>
        <w:t xml:space="preserve">військовослужбовця, який перебуває в полоні </w:t>
      </w:r>
      <w:r w:rsidRPr="00472A32">
        <w:rPr>
          <w:rStyle w:val="c9"/>
          <w:color w:val="000000"/>
          <w:sz w:val="28"/>
          <w:szCs w:val="28"/>
        </w:rPr>
        <w:t>(у разі звернення батьків, рідних брата/сестри); копія свідоцтва про народження заявника (у разі звернення дітей, рідних брата/сестри);</w:t>
      </w:r>
    </w:p>
    <w:p w14:paraId="5AB2BB77" w14:textId="77777777" w:rsidR="00F15F41" w:rsidRPr="00472A32" w:rsidRDefault="00F15F41" w:rsidP="008E1C16">
      <w:pPr>
        <w:pStyle w:val="c22"/>
        <w:spacing w:before="0" w:beforeAutospacing="0" w:after="0" w:afterAutospacing="0"/>
        <w:ind w:firstLine="567"/>
        <w:jc w:val="both"/>
        <w:rPr>
          <w:color w:val="000000"/>
          <w:sz w:val="28"/>
          <w:szCs w:val="28"/>
        </w:rPr>
      </w:pPr>
      <w:r>
        <w:rPr>
          <w:sz w:val="28"/>
          <w:szCs w:val="28"/>
        </w:rPr>
        <w:t>- витяг з реєстру територіальної громади</w:t>
      </w:r>
      <w:r w:rsidRPr="0074219B">
        <w:rPr>
          <w:sz w:val="28"/>
          <w:szCs w:val="28"/>
        </w:rPr>
        <w:t xml:space="preserve"> щодо реєстрації місця проживання</w:t>
      </w:r>
      <w:r>
        <w:rPr>
          <w:sz w:val="28"/>
          <w:szCs w:val="28"/>
        </w:rPr>
        <w:t xml:space="preserve"> заявника;</w:t>
      </w:r>
    </w:p>
    <w:p w14:paraId="15CEAF3B" w14:textId="77777777" w:rsidR="00F15F41" w:rsidRDefault="00F15F41" w:rsidP="008E1C16">
      <w:pPr>
        <w:pStyle w:val="c22"/>
        <w:spacing w:before="0" w:beforeAutospacing="0" w:after="0" w:afterAutospacing="0"/>
        <w:ind w:firstLine="567"/>
        <w:jc w:val="both"/>
        <w:rPr>
          <w:sz w:val="28"/>
          <w:szCs w:val="28"/>
        </w:rPr>
      </w:pPr>
      <w:r w:rsidRPr="00472A32">
        <w:rPr>
          <w:rStyle w:val="c9"/>
          <w:color w:val="000000"/>
          <w:sz w:val="28"/>
          <w:szCs w:val="28"/>
        </w:rPr>
        <w:t>-</w:t>
      </w:r>
      <w:r>
        <w:rPr>
          <w:rStyle w:val="c9"/>
          <w:color w:val="000000"/>
          <w:sz w:val="28"/>
          <w:szCs w:val="28"/>
        </w:rPr>
        <w:t xml:space="preserve"> </w:t>
      </w:r>
      <w:r w:rsidRPr="00472A32">
        <w:rPr>
          <w:sz w:val="28"/>
          <w:szCs w:val="28"/>
        </w:rPr>
        <w:t>банківські реквізити для проведення платіжних операцій</w:t>
      </w:r>
      <w:r>
        <w:rPr>
          <w:sz w:val="28"/>
          <w:szCs w:val="28"/>
        </w:rPr>
        <w:t>.</w:t>
      </w:r>
    </w:p>
    <w:p w14:paraId="35252C99" w14:textId="77777777" w:rsidR="00F15F41" w:rsidRPr="002B0EE6" w:rsidRDefault="00F15F41" w:rsidP="008E1C16">
      <w:pPr>
        <w:ind w:firstLine="567"/>
        <w:jc w:val="both"/>
      </w:pPr>
      <w:r w:rsidRPr="002B0EE6">
        <w:rPr>
          <w:sz w:val="28"/>
          <w:szCs w:val="28"/>
        </w:rPr>
        <w:t>5.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14:paraId="7D8A68B7" w14:textId="77777777" w:rsidR="00F15F41" w:rsidRDefault="00F15F41" w:rsidP="008E1C16">
      <w:pPr>
        <w:ind w:firstLine="567"/>
        <w:jc w:val="both"/>
      </w:pPr>
    </w:p>
    <w:p w14:paraId="5DD2D5C3" w14:textId="77777777" w:rsidR="00F15F41" w:rsidRDefault="00F15F41">
      <w:pPr>
        <w:jc w:val="both"/>
      </w:pPr>
    </w:p>
    <w:p w14:paraId="07EFCC82" w14:textId="77777777" w:rsidR="00F15F41" w:rsidRDefault="00F15F41">
      <w:pPr>
        <w:jc w:val="both"/>
      </w:pPr>
    </w:p>
    <w:p w14:paraId="37A37523" w14:textId="77777777" w:rsidR="00F15F41" w:rsidRDefault="00F15F41">
      <w:pPr>
        <w:jc w:val="both"/>
      </w:pPr>
    </w:p>
    <w:p w14:paraId="5ACB8B6D" w14:textId="77777777" w:rsidR="00F15F41" w:rsidRDefault="00F15F41" w:rsidP="00F15F41">
      <w:pPr>
        <w:pStyle w:val="Default"/>
        <w:jc w:val="both"/>
        <w:rPr>
          <w:sz w:val="28"/>
          <w:szCs w:val="28"/>
        </w:rPr>
      </w:pPr>
      <w:r>
        <w:rPr>
          <w:sz w:val="28"/>
          <w:szCs w:val="28"/>
        </w:rPr>
        <w:t>Начальник відділу сім’ї, соціального</w:t>
      </w:r>
    </w:p>
    <w:p w14:paraId="4DB0AC7D" w14:textId="77777777" w:rsidR="00F15F41" w:rsidRDefault="00F15F41" w:rsidP="00F15F41">
      <w:pPr>
        <w:pStyle w:val="Default"/>
        <w:jc w:val="both"/>
        <w:rPr>
          <w:sz w:val="28"/>
          <w:szCs w:val="28"/>
        </w:rPr>
      </w:pPr>
      <w:r>
        <w:rPr>
          <w:sz w:val="28"/>
          <w:szCs w:val="28"/>
        </w:rPr>
        <w:t xml:space="preserve">захисту та охорони здоров’я </w:t>
      </w:r>
    </w:p>
    <w:p w14:paraId="0DD613BA" w14:textId="77777777" w:rsidR="00F15F41" w:rsidRDefault="00F15F41" w:rsidP="00F15F41">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14:paraId="68BF71A7" w14:textId="77777777" w:rsidR="00F15F41" w:rsidRDefault="00F15F41" w:rsidP="00F15F41">
      <w:pPr>
        <w:pStyle w:val="Default"/>
        <w:ind w:firstLine="720"/>
        <w:jc w:val="both"/>
        <w:rPr>
          <w:sz w:val="28"/>
          <w:szCs w:val="28"/>
        </w:rPr>
      </w:pPr>
    </w:p>
    <w:p w14:paraId="762D5D23" w14:textId="77777777" w:rsidR="00F15F41" w:rsidRDefault="00F15F41">
      <w:pPr>
        <w:jc w:val="both"/>
      </w:pPr>
    </w:p>
    <w:sectPr w:rsidR="00F15F41" w:rsidSect="008E1C16">
      <w:pgSz w:w="11906" w:h="16838"/>
      <w:pgMar w:top="1134" w:right="567" w:bottom="1134" w:left="1701"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hint="default"/>
      </w:rPr>
    </w:lvl>
  </w:abstractNum>
  <w:abstractNum w:abstractNumId="2">
    <w:nsid w:val="2A397FC9"/>
    <w:multiLevelType w:val="hybridMultilevel"/>
    <w:tmpl w:val="D04A46DA"/>
    <w:lvl w:ilvl="0" w:tplc="95E0245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87"/>
    <w:rsid w:val="000D2E87"/>
    <w:rsid w:val="00204660"/>
    <w:rsid w:val="002D72BD"/>
    <w:rsid w:val="002F2171"/>
    <w:rsid w:val="003935C2"/>
    <w:rsid w:val="003A7030"/>
    <w:rsid w:val="00585FE6"/>
    <w:rsid w:val="006A04F8"/>
    <w:rsid w:val="0070496C"/>
    <w:rsid w:val="00737270"/>
    <w:rsid w:val="007F4550"/>
    <w:rsid w:val="00880B22"/>
    <w:rsid w:val="008E1C16"/>
    <w:rsid w:val="008E45FD"/>
    <w:rsid w:val="009311B7"/>
    <w:rsid w:val="009A48ED"/>
    <w:rsid w:val="009F3F26"/>
    <w:rsid w:val="00A33BD3"/>
    <w:rsid w:val="00A83896"/>
    <w:rsid w:val="00B21C34"/>
    <w:rsid w:val="00B72B95"/>
    <w:rsid w:val="00DA0464"/>
    <w:rsid w:val="00E267D2"/>
    <w:rsid w:val="00EF6091"/>
    <w:rsid w:val="00F15F41"/>
    <w:rsid w:val="00F231CB"/>
    <w:rsid w:val="00F76960"/>
    <w:rsid w:val="00FB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55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Arial Unicode MS" w:cs="Arial Unicode MS"/>
      <w:color w:val="00000A"/>
      <w:kern w:val="2"/>
      <w:sz w:val="24"/>
      <w:szCs w:val="24"/>
      <w:lang w:val="uk-UA" w:eastAsia="zh-CN" w:bidi="hi-IN"/>
    </w:rPr>
  </w:style>
  <w:style w:type="paragraph" w:styleId="1">
    <w:name w:val="heading 1"/>
    <w:basedOn w:val="a"/>
    <w:next w:val="a"/>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qFormat/>
    <w:pPr>
      <w:widowControl w:val="0"/>
      <w:numPr>
        <w:ilvl w:val="1"/>
        <w:numId w:val="1"/>
      </w:numPr>
      <w:tabs>
        <w:tab w:val="left" w:pos="0"/>
      </w:tabs>
      <w:spacing w:before="200" w:after="120"/>
      <w:outlineLvl w:val="1"/>
    </w:pPr>
    <w:rPr>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b w:val="0"/>
      <w:bCs w:val="0"/>
      <w:sz w:val="28"/>
      <w:szCs w:val="28"/>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3">
    <w:name w:val="Основной шрифт абзаца13"/>
  </w:style>
  <w:style w:type="character" w:customStyle="1" w:styleId="7">
    <w:name w:val="Основной шрифт абзаца7"/>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6">
    <w:name w:val="Основной шрифт абзаца6"/>
  </w:style>
  <w:style w:type="character" w:customStyle="1" w:styleId="5">
    <w:name w:val="Основной шрифт абзаца5"/>
  </w:style>
  <w:style w:type="character" w:customStyle="1" w:styleId="a3">
    <w:name w:val="Шрифт абзацу за промовчанням"/>
  </w:style>
  <w:style w:type="character" w:customStyle="1" w:styleId="4">
    <w:name w:val="Основной шрифт абзаца4"/>
  </w:style>
  <w:style w:type="character" w:customStyle="1" w:styleId="3">
    <w:name w:val="Основной шрифт абзаца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0">
    <w:name w:val="Основной шрифт абзаца2"/>
  </w:style>
  <w:style w:type="character" w:customStyle="1" w:styleId="a4">
    <w:name w:val="Символ нумерации"/>
  </w:style>
  <w:style w:type="character" w:customStyle="1" w:styleId="10">
    <w:name w:val="Основной шрифт абзаца1"/>
  </w:style>
  <w:style w:type="character" w:customStyle="1" w:styleId="a5">
    <w:name w:val="Текст выноски Знак"/>
    <w:rPr>
      <w:rFonts w:ascii="Segoe UI" w:hAnsi="Segoe UI" w:cs="Mangal"/>
      <w:color w:val="00000A"/>
      <w:sz w:val="18"/>
      <w:szCs w:val="16"/>
    </w:rPr>
  </w:style>
  <w:style w:type="character" w:customStyle="1" w:styleId="a6">
    <w:name w:val="Символ нумерації"/>
  </w:style>
  <w:style w:type="character" w:customStyle="1" w:styleId="21">
    <w:name w:val="Основной текст с отступом 2 Знак"/>
    <w:rPr>
      <w:rFonts w:eastAsia="Arial Unicode MS" w:cs="Mangal"/>
      <w:color w:val="00000A"/>
      <w:kern w:val="2"/>
      <w:sz w:val="24"/>
      <w:szCs w:val="21"/>
      <w:lang w:val="uk-UA" w:eastAsia="zh-CN" w:bidi="hi-IN"/>
    </w:rPr>
  </w:style>
  <w:style w:type="character" w:styleId="a7">
    <w:name w:val="Hyperlink"/>
    <w:uiPriority w:val="99"/>
    <w:rPr>
      <w:color w:val="0000FF"/>
      <w:u w:val="single"/>
    </w:rPr>
  </w:style>
  <w:style w:type="character" w:customStyle="1" w:styleId="11">
    <w:name w:val="Заголовок 1 Знак"/>
    <w:rPr>
      <w:rFonts w:ascii="Calibri Light" w:eastAsia="Times New Roman" w:hAnsi="Calibri Light" w:cs="Mangal"/>
      <w:b/>
      <w:bCs/>
      <w:color w:val="00000A"/>
      <w:kern w:val="2"/>
      <w:sz w:val="32"/>
      <w:szCs w:val="29"/>
      <w:lang w:val="uk-UA" w:eastAsia="zh-CN" w:bidi="hi-IN"/>
    </w:rPr>
  </w:style>
  <w:style w:type="character" w:customStyle="1" w:styleId="a8">
    <w:name w:val="Основной текст Знак"/>
    <w:rPr>
      <w:sz w:val="24"/>
      <w:szCs w:val="24"/>
      <w:lang w:eastAsia="zh-CN"/>
    </w:rPr>
  </w:style>
  <w:style w:type="character" w:customStyle="1" w:styleId="8">
    <w:name w:val="Основной шрифт абзаца8"/>
  </w:style>
  <w:style w:type="character" w:customStyle="1" w:styleId="9">
    <w:name w:val="Основной шрифт абзаца9"/>
  </w:style>
  <w:style w:type="character" w:customStyle="1" w:styleId="100">
    <w:name w:val="Основной шрифт абзаца10"/>
  </w:style>
  <w:style w:type="character" w:customStyle="1" w:styleId="110">
    <w:name w:val="Основной шрифт абзаца11"/>
  </w:style>
  <w:style w:type="character" w:customStyle="1" w:styleId="12">
    <w:name w:val="Основной шрифт абзаца12"/>
  </w:style>
  <w:style w:type="paragraph" w:customStyle="1" w:styleId="60">
    <w:name w:val="Заголовок6"/>
    <w:basedOn w:val="a"/>
    <w:next w:val="a9"/>
    <w:pPr>
      <w:keepNext/>
      <w:spacing w:before="240" w:after="120"/>
    </w:pPr>
    <w:rPr>
      <w:rFonts w:ascii="Liberation Sans" w:eastAsia="Microsoft YaHei"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120">
    <w:name w:val="Указатель12"/>
    <w:basedOn w:val="a"/>
    <w:pPr>
      <w:suppressLineNumbers/>
    </w:pPr>
  </w:style>
  <w:style w:type="paragraph" w:customStyle="1" w:styleId="40">
    <w:name w:val="Заголовок4"/>
    <w:basedOn w:val="a"/>
    <w:next w:val="a9"/>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pPr>
      <w:suppressLineNumbers/>
      <w:spacing w:before="120" w:after="120"/>
    </w:pPr>
    <w:rPr>
      <w:rFonts w:cs="Arial"/>
      <w:i/>
      <w:iCs/>
    </w:rPr>
  </w:style>
  <w:style w:type="paragraph" w:customStyle="1" w:styleId="70">
    <w:name w:val="Указатель7"/>
    <w:basedOn w:val="a"/>
    <w:pPr>
      <w:suppressLineNumbers/>
    </w:pPr>
    <w:rPr>
      <w:rFonts w:cs="Arial"/>
    </w:rPr>
  </w:style>
  <w:style w:type="paragraph" w:customStyle="1" w:styleId="61">
    <w:name w:val="Название объекта6"/>
    <w:basedOn w:val="a"/>
    <w:pPr>
      <w:suppressLineNumbers/>
      <w:spacing w:before="120" w:after="120"/>
    </w:pPr>
    <w:rPr>
      <w:rFonts w:cs="Arial"/>
      <w:i/>
      <w:iCs/>
    </w:rPr>
  </w:style>
  <w:style w:type="paragraph" w:customStyle="1" w:styleId="62">
    <w:name w:val="Указатель6"/>
    <w:basedOn w:val="a"/>
    <w:pPr>
      <w:suppressLineNumbers/>
    </w:pPr>
    <w:rPr>
      <w:rFonts w:cs="Arial"/>
    </w:rPr>
  </w:style>
  <w:style w:type="paragraph" w:customStyle="1" w:styleId="30">
    <w:name w:val="Заголовок3"/>
    <w:basedOn w:val="a"/>
    <w:next w:val="a9"/>
    <w:pPr>
      <w:keepNext/>
      <w:spacing w:before="240" w:after="120"/>
    </w:pPr>
    <w:rPr>
      <w:rFonts w:ascii="Liberation Sans" w:eastAsia="Microsoft YaHei" w:hAnsi="Liberation Sans" w:cs="Arial"/>
      <w:sz w:val="28"/>
      <w:szCs w:val="28"/>
    </w:rPr>
  </w:style>
  <w:style w:type="paragraph" w:customStyle="1" w:styleId="50">
    <w:name w:val="Название объекта5"/>
    <w:basedOn w:val="a"/>
    <w:pPr>
      <w:suppressLineNumbers/>
      <w:spacing w:before="120" w:after="120"/>
    </w:pPr>
    <w:rPr>
      <w:rFonts w:cs="Arial"/>
      <w:i/>
      <w:iCs/>
    </w:rPr>
  </w:style>
  <w:style w:type="paragraph" w:customStyle="1" w:styleId="51">
    <w:name w:val="Указатель5"/>
    <w:basedOn w:val="a"/>
    <w:pPr>
      <w:suppressLineNumbers/>
    </w:pPr>
    <w:rPr>
      <w:rFonts w:cs="Arial"/>
    </w:rPr>
  </w:style>
  <w:style w:type="paragraph" w:customStyle="1" w:styleId="22">
    <w:name w:val="Заголовок2"/>
    <w:basedOn w:val="a"/>
    <w:next w:val="a9"/>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pPr>
      <w:suppressLineNumbers/>
      <w:spacing w:before="120" w:after="120"/>
    </w:pPr>
    <w:rPr>
      <w:i/>
      <w:iCs/>
    </w:rPr>
  </w:style>
  <w:style w:type="paragraph" w:customStyle="1" w:styleId="42">
    <w:name w:val="Указатель4"/>
    <w:basedOn w:val="a"/>
    <w:pPr>
      <w:suppressLineNumbers/>
    </w:pPr>
    <w:rPr>
      <w:rFonts w:cs="Arial"/>
    </w:rPr>
  </w:style>
  <w:style w:type="paragraph" w:customStyle="1" w:styleId="14">
    <w:name w:val="Назва об'єкта1"/>
    <w:basedOn w:val="a"/>
    <w:pPr>
      <w:suppressLineNumbers/>
      <w:spacing w:before="120" w:after="120"/>
    </w:pPr>
    <w:rPr>
      <w:rFonts w:cs="Arial"/>
      <w:i/>
      <w:iCs/>
    </w:rPr>
  </w:style>
  <w:style w:type="paragraph" w:customStyle="1" w:styleId="15">
    <w:name w:val="Заголовок1"/>
    <w:basedOn w:val="a"/>
    <w:next w:val="a9"/>
    <w:pPr>
      <w:keepNext/>
      <w:spacing w:before="240" w:after="120"/>
    </w:pPr>
    <w:rPr>
      <w:sz w:val="28"/>
      <w:szCs w:val="28"/>
    </w:rPr>
  </w:style>
  <w:style w:type="paragraph" w:customStyle="1" w:styleId="31">
    <w:name w:val="Название объекта3"/>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23">
    <w:name w:val="Название объекта2"/>
    <w:basedOn w:val="a"/>
    <w:pPr>
      <w:suppressLineNumbers/>
      <w:spacing w:before="120" w:after="120"/>
    </w:pPr>
    <w:rPr>
      <w:i/>
      <w:iCs/>
    </w:rPr>
  </w:style>
  <w:style w:type="paragraph" w:customStyle="1" w:styleId="24">
    <w:name w:val="Указатель2"/>
    <w:basedOn w:val="a"/>
    <w:pPr>
      <w:suppressLineNumbers/>
    </w:pPr>
  </w:style>
  <w:style w:type="paragraph" w:customStyle="1" w:styleId="16">
    <w:name w:val="Название объекта1"/>
    <w:basedOn w:val="a"/>
    <w:next w:val="a"/>
    <w:pPr>
      <w:suppressLineNumbers/>
      <w:spacing w:before="120" w:after="120"/>
    </w:pPr>
    <w:rPr>
      <w:i/>
      <w:iCs/>
    </w:rPr>
  </w:style>
  <w:style w:type="paragraph" w:customStyle="1" w:styleId="ac">
    <w:name w:val="Содержимое таблицы"/>
    <w:basedOn w:val="a"/>
    <w:pPr>
      <w:suppressLineNumbers/>
    </w:pPr>
  </w:style>
  <w:style w:type="paragraph" w:styleId="ad">
    <w:name w:val="index heading"/>
    <w:basedOn w:val="a"/>
    <w:next w:val="17"/>
    <w:pPr>
      <w:suppressLineNumbers/>
    </w:pPr>
  </w:style>
  <w:style w:type="paragraph" w:customStyle="1" w:styleId="ae">
    <w:name w:val="Покажчик"/>
    <w:basedOn w:val="a"/>
    <w:pPr>
      <w:suppressLineNumbers/>
    </w:pPr>
  </w:style>
  <w:style w:type="paragraph" w:customStyle="1" w:styleId="af">
    <w:name w:val="Вміст таблиці"/>
    <w:basedOn w:val="a"/>
    <w:pPr>
      <w:suppressLineNumbers/>
    </w:pPr>
  </w:style>
  <w:style w:type="paragraph" w:customStyle="1" w:styleId="af0">
    <w:name w:val="Заголовок таблиці"/>
    <w:basedOn w:val="af"/>
    <w:pPr>
      <w:jc w:val="center"/>
    </w:pPr>
    <w:rPr>
      <w:b/>
      <w:bCs/>
    </w:rPr>
  </w:style>
  <w:style w:type="paragraph" w:customStyle="1" w:styleId="18">
    <w:name w:val="Текст выноски1"/>
    <w:basedOn w:val="a"/>
    <w:rPr>
      <w:rFonts w:ascii="Segoe UI" w:hAnsi="Segoe UI" w:cs="Mangal"/>
      <w:sz w:val="18"/>
      <w:szCs w:val="16"/>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pPr>
      <w:suppressLineNumbers/>
      <w:tabs>
        <w:tab w:val="center" w:pos="4819"/>
        <w:tab w:val="right" w:pos="9638"/>
      </w:tabs>
    </w:pPr>
  </w:style>
  <w:style w:type="paragraph" w:customStyle="1" w:styleId="af3">
    <w:name w:val="Заголовок таблицы"/>
    <w:basedOn w:val="ac"/>
    <w:pPr>
      <w:jc w:val="center"/>
    </w:pPr>
    <w:rPr>
      <w:b/>
      <w:bCs/>
    </w:rPr>
  </w:style>
  <w:style w:type="paragraph" w:customStyle="1" w:styleId="112">
    <w:name w:val="Указатель11"/>
    <w:basedOn w:val="a"/>
    <w:pPr>
      <w:suppressLineNumbers/>
    </w:pPr>
  </w:style>
  <w:style w:type="paragraph" w:styleId="17">
    <w:name w:val="index 1"/>
    <w:basedOn w:val="a"/>
    <w:next w:val="a"/>
  </w:style>
  <w:style w:type="paragraph" w:customStyle="1" w:styleId="TableContents">
    <w:name w:val="Table Contents"/>
    <w:basedOn w:val="a"/>
    <w:pPr>
      <w:suppressLineNumbers/>
    </w:pPr>
  </w:style>
  <w:style w:type="paragraph" w:customStyle="1" w:styleId="19">
    <w:name w:val="Указатель1"/>
    <w:basedOn w:val="a"/>
    <w:pPr>
      <w:suppressLineNumbers/>
    </w:pPr>
    <w:rPr>
      <w:rFonts w:cs="Times New Roman"/>
    </w:rPr>
  </w:style>
  <w:style w:type="paragraph" w:customStyle="1" w:styleId="1a">
    <w:name w:val="Обычный (веб)1"/>
    <w:basedOn w:val="a"/>
    <w:pPr>
      <w:spacing w:before="280" w:after="280"/>
    </w:pPr>
  </w:style>
  <w:style w:type="paragraph" w:customStyle="1" w:styleId="WW-">
    <w:name w:val="WW-Заголовок"/>
    <w:basedOn w:val="a"/>
    <w:next w:val="a9"/>
    <w:pPr>
      <w:keepNext/>
      <w:spacing w:before="240" w:after="120"/>
    </w:pPr>
    <w:rPr>
      <w:sz w:val="28"/>
      <w:szCs w:val="28"/>
    </w:rPr>
  </w:style>
  <w:style w:type="paragraph" w:customStyle="1" w:styleId="210">
    <w:name w:val="Основной текст с отступом 21"/>
    <w:basedOn w:val="a"/>
    <w:pPr>
      <w:spacing w:after="120" w:line="480" w:lineRule="auto"/>
      <w:ind w:left="283"/>
    </w:pPr>
    <w:rPr>
      <w:rFonts w:cs="Mangal"/>
      <w:szCs w:val="21"/>
    </w:rPr>
  </w:style>
  <w:style w:type="paragraph" w:styleId="af4">
    <w:name w:val="Normal (Web)"/>
    <w:basedOn w:val="a"/>
    <w:pPr>
      <w:suppressAutoHyphens w:val="0"/>
      <w:spacing w:before="280" w:after="280"/>
    </w:pPr>
    <w:rPr>
      <w:rFonts w:eastAsia="Times New Roman" w:cs="Times New Roman"/>
      <w:color w:val="auto"/>
      <w:kern w:val="0"/>
      <w:lang w:bidi="ar-SA"/>
    </w:rPr>
  </w:style>
  <w:style w:type="paragraph" w:styleId="af5">
    <w:name w:val="List Paragraph"/>
    <w:basedOn w:val="a"/>
    <w:uiPriority w:val="34"/>
    <w:qFormat/>
    <w:pPr>
      <w:suppressAutoHyphens w:val="0"/>
      <w:ind w:left="720"/>
      <w:contextualSpacing/>
    </w:pPr>
    <w:rPr>
      <w:rFonts w:cs="Mangal"/>
      <w:color w:val="auto"/>
      <w:szCs w:val="21"/>
    </w:rPr>
  </w:style>
  <w:style w:type="paragraph" w:customStyle="1" w:styleId="Textbody">
    <w:name w:val="Text body"/>
    <w:basedOn w:val="Standard"/>
    <w:pPr>
      <w:spacing w:after="140" w:line="276" w:lineRule="auto"/>
    </w:pPr>
  </w:style>
  <w:style w:type="paragraph" w:customStyle="1" w:styleId="Standard">
    <w:name w:val="Standard"/>
    <w:pPr>
      <w:suppressAutoHyphens/>
    </w:pPr>
    <w:rPr>
      <w:rFonts w:eastAsia="NSimSun" w:cs="Lucida Sans"/>
      <w:kern w:val="2"/>
      <w:sz w:val="24"/>
      <w:szCs w:val="24"/>
      <w:lang w:val="uk-UA" w:eastAsia="zh-CN" w:bidi="hi-IN"/>
    </w:rPr>
  </w:style>
  <w:style w:type="paragraph" w:customStyle="1" w:styleId="DocumentMap">
    <w:name w:val="DocumentMap"/>
    <w:pPr>
      <w:suppressAutoHyphens/>
    </w:pPr>
    <w:rPr>
      <w:kern w:val="2"/>
      <w:lang w:val="uk-UA"/>
    </w:rPr>
  </w:style>
  <w:style w:type="paragraph" w:customStyle="1" w:styleId="1b">
    <w:name w:val="Звичайний1"/>
    <w:pPr>
      <w:suppressAutoHyphens/>
      <w:textAlignment w:val="baseline"/>
    </w:pPr>
    <w:rPr>
      <w:rFonts w:ascii="Liberation Serif" w:eastAsia="NSimSun" w:hAnsi="Liberation Serif" w:cs="Arial"/>
      <w:kern w:val="2"/>
      <w:sz w:val="24"/>
      <w:szCs w:val="24"/>
      <w:lang w:val="uk-UA" w:eastAsia="zh-CN" w:bidi="hi-IN"/>
    </w:rPr>
  </w:style>
  <w:style w:type="paragraph" w:styleId="af6">
    <w:name w:val="Balloon Text"/>
    <w:basedOn w:val="a"/>
    <w:rPr>
      <w:rFonts w:ascii="Segoe UI" w:hAnsi="Segoe UI" w:cs="Segoe UI"/>
      <w:sz w:val="18"/>
      <w:szCs w:val="18"/>
    </w:rPr>
  </w:style>
  <w:style w:type="paragraph" w:customStyle="1" w:styleId="25">
    <w:name w:val="Название2"/>
    <w:basedOn w:val="a"/>
    <w:next w:val="a9"/>
    <w:pPr>
      <w:jc w:val="center"/>
    </w:pPr>
    <w:rPr>
      <w:b/>
      <w:bCs/>
      <w:sz w:val="28"/>
      <w:szCs w:val="28"/>
    </w:rPr>
  </w:style>
  <w:style w:type="paragraph" w:customStyle="1" w:styleId="1c">
    <w:name w:val="Без інтервалів1"/>
    <w:pPr>
      <w:suppressAutoHyphens/>
      <w:spacing w:line="100" w:lineRule="atLeast"/>
    </w:pPr>
    <w:rPr>
      <w:kern w:val="2"/>
      <w:sz w:val="24"/>
      <w:szCs w:val="24"/>
      <w:lang w:val="uk-UA" w:eastAsia="zh-CN"/>
    </w:rPr>
  </w:style>
  <w:style w:type="paragraph" w:customStyle="1" w:styleId="Heading2">
    <w:name w:val="Heading #2"/>
    <w:basedOn w:val="a"/>
    <w:pPr>
      <w:shd w:val="clear" w:color="auto" w:fill="FFFFFF"/>
      <w:spacing w:before="300" w:line="322" w:lineRule="exact"/>
    </w:pPr>
    <w:rPr>
      <w:rFonts w:eastAsia="Calibri" w:cs="Times New Roman"/>
      <w:b/>
      <w:bCs/>
      <w:sz w:val="26"/>
      <w:szCs w:val="26"/>
    </w:rPr>
  </w:style>
  <w:style w:type="paragraph" w:customStyle="1" w:styleId="1d">
    <w:name w:val="Абзац списку1"/>
    <w:basedOn w:val="a"/>
    <w:pPr>
      <w:ind w:left="720"/>
    </w:pPr>
  </w:style>
  <w:style w:type="paragraph" w:customStyle="1" w:styleId="26">
    <w:name w:val="Обычный (веб)2"/>
    <w:basedOn w:val="a"/>
    <w:pPr>
      <w:suppressAutoHyphens w:val="0"/>
      <w:spacing w:before="280" w:after="280"/>
    </w:pPr>
  </w:style>
  <w:style w:type="paragraph" w:customStyle="1" w:styleId="1e">
    <w:name w:val="Название1"/>
    <w:basedOn w:val="a"/>
    <w:pPr>
      <w:suppressLineNumbers/>
      <w:spacing w:before="120" w:after="120"/>
    </w:pPr>
    <w:rPr>
      <w:rFonts w:cs="Mangal"/>
      <w:i/>
      <w:iCs/>
    </w:rPr>
  </w:style>
  <w:style w:type="paragraph" w:customStyle="1" w:styleId="71">
    <w:name w:val="Название объекта7"/>
    <w:basedOn w:val="a"/>
    <w:pPr>
      <w:suppressLineNumbers/>
      <w:spacing w:before="120" w:after="120"/>
    </w:pPr>
    <w:rPr>
      <w:i/>
      <w:iCs/>
    </w:rPr>
  </w:style>
  <w:style w:type="paragraph" w:customStyle="1" w:styleId="80">
    <w:name w:val="Указатель8"/>
    <w:basedOn w:val="a"/>
    <w:pPr>
      <w:suppressLineNumbers/>
    </w:pPr>
    <w:rPr>
      <w:rFonts w:cs="Arial"/>
    </w:rPr>
  </w:style>
  <w:style w:type="paragraph" w:customStyle="1" w:styleId="81">
    <w:name w:val="Название объекта8"/>
    <w:basedOn w:val="a"/>
    <w:pPr>
      <w:suppressLineNumbers/>
      <w:spacing w:before="120" w:after="120"/>
    </w:pPr>
    <w:rPr>
      <w:rFonts w:cs="Arial"/>
      <w:i/>
      <w:iCs/>
    </w:rPr>
  </w:style>
  <w:style w:type="paragraph" w:customStyle="1" w:styleId="90">
    <w:name w:val="Указатель9"/>
    <w:basedOn w:val="a"/>
    <w:pPr>
      <w:suppressLineNumbers/>
    </w:pPr>
    <w:rPr>
      <w:rFonts w:cs="Arial"/>
    </w:rPr>
  </w:style>
  <w:style w:type="paragraph" w:customStyle="1" w:styleId="91">
    <w:name w:val="Название объекта9"/>
    <w:basedOn w:val="a"/>
    <w:pPr>
      <w:suppressLineNumbers/>
      <w:spacing w:before="120" w:after="120"/>
    </w:pPr>
    <w:rPr>
      <w:rFonts w:cs="Arial"/>
      <w:i/>
      <w:iCs/>
    </w:rPr>
  </w:style>
  <w:style w:type="paragraph" w:customStyle="1" w:styleId="101">
    <w:name w:val="Указатель10"/>
    <w:basedOn w:val="a"/>
    <w:pPr>
      <w:suppressLineNumbers/>
    </w:pPr>
    <w:rPr>
      <w:rFonts w:cs="Arial"/>
    </w:rPr>
  </w:style>
  <w:style w:type="paragraph" w:customStyle="1" w:styleId="102">
    <w:name w:val="Название объекта10"/>
    <w:basedOn w:val="a"/>
    <w:pPr>
      <w:suppressLineNumbers/>
      <w:spacing w:before="120" w:after="120"/>
    </w:pPr>
    <w:rPr>
      <w:rFonts w:cs="Arial"/>
      <w:i/>
      <w:iCs/>
    </w:rPr>
  </w:style>
  <w:style w:type="paragraph" w:customStyle="1" w:styleId="52">
    <w:name w:val="Заголовок5"/>
    <w:basedOn w:val="a"/>
    <w:next w:val="a9"/>
    <w:pPr>
      <w:keepNext/>
      <w:spacing w:before="240" w:after="120"/>
    </w:pPr>
    <w:rPr>
      <w:rFonts w:ascii="Liberation Sans" w:eastAsia="Microsoft YaHei" w:hAnsi="Liberation Sans" w:cs="Arial"/>
      <w:sz w:val="28"/>
      <w:szCs w:val="28"/>
    </w:rPr>
  </w:style>
  <w:style w:type="paragraph" w:customStyle="1" w:styleId="Default">
    <w:name w:val="Default"/>
    <w:qFormat/>
    <w:rsid w:val="00F15F41"/>
    <w:pPr>
      <w:autoSpaceDE w:val="0"/>
      <w:autoSpaceDN w:val="0"/>
      <w:adjustRightInd w:val="0"/>
    </w:pPr>
    <w:rPr>
      <w:rFonts w:eastAsia="NSimSun"/>
      <w:color w:val="000000"/>
      <w:sz w:val="24"/>
      <w:szCs w:val="24"/>
      <w:lang w:val="uk-UA" w:eastAsia="zh-CN"/>
    </w:rPr>
  </w:style>
  <w:style w:type="paragraph" w:customStyle="1" w:styleId="c22">
    <w:name w:val="c22"/>
    <w:basedOn w:val="a"/>
    <w:rsid w:val="00F15F41"/>
    <w:pPr>
      <w:suppressAutoHyphens w:val="0"/>
      <w:spacing w:before="100" w:beforeAutospacing="1" w:after="100" w:afterAutospacing="1"/>
    </w:pPr>
    <w:rPr>
      <w:rFonts w:eastAsia="Times New Roman" w:cs="Times New Roman"/>
      <w:color w:val="auto"/>
      <w:kern w:val="0"/>
      <w:lang w:bidi="ar-SA"/>
    </w:rPr>
  </w:style>
  <w:style w:type="character" w:customStyle="1" w:styleId="c9">
    <w:name w:val="c9"/>
    <w:basedOn w:val="a0"/>
    <w:qFormat/>
    <w:rsid w:val="00F15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Arial Unicode MS" w:cs="Arial Unicode MS"/>
      <w:color w:val="00000A"/>
      <w:kern w:val="2"/>
      <w:sz w:val="24"/>
      <w:szCs w:val="24"/>
      <w:lang w:val="uk-UA" w:eastAsia="zh-CN" w:bidi="hi-IN"/>
    </w:rPr>
  </w:style>
  <w:style w:type="paragraph" w:styleId="1">
    <w:name w:val="heading 1"/>
    <w:basedOn w:val="a"/>
    <w:next w:val="a"/>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qFormat/>
    <w:pPr>
      <w:widowControl w:val="0"/>
      <w:numPr>
        <w:ilvl w:val="1"/>
        <w:numId w:val="1"/>
      </w:numPr>
      <w:tabs>
        <w:tab w:val="left" w:pos="0"/>
      </w:tabs>
      <w:spacing w:before="200" w:after="120"/>
      <w:outlineLvl w:val="1"/>
    </w:pPr>
    <w:rPr>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b w:val="0"/>
      <w:bCs w:val="0"/>
      <w:sz w:val="28"/>
      <w:szCs w:val="28"/>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3">
    <w:name w:val="Основной шрифт абзаца13"/>
  </w:style>
  <w:style w:type="character" w:customStyle="1" w:styleId="7">
    <w:name w:val="Основной шрифт абзаца7"/>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6">
    <w:name w:val="Основной шрифт абзаца6"/>
  </w:style>
  <w:style w:type="character" w:customStyle="1" w:styleId="5">
    <w:name w:val="Основной шрифт абзаца5"/>
  </w:style>
  <w:style w:type="character" w:customStyle="1" w:styleId="a3">
    <w:name w:val="Шрифт абзацу за промовчанням"/>
  </w:style>
  <w:style w:type="character" w:customStyle="1" w:styleId="4">
    <w:name w:val="Основной шрифт абзаца4"/>
  </w:style>
  <w:style w:type="character" w:customStyle="1" w:styleId="3">
    <w:name w:val="Основной шрифт абзаца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0">
    <w:name w:val="Основной шрифт абзаца2"/>
  </w:style>
  <w:style w:type="character" w:customStyle="1" w:styleId="a4">
    <w:name w:val="Символ нумерации"/>
  </w:style>
  <w:style w:type="character" w:customStyle="1" w:styleId="10">
    <w:name w:val="Основной шрифт абзаца1"/>
  </w:style>
  <w:style w:type="character" w:customStyle="1" w:styleId="a5">
    <w:name w:val="Текст выноски Знак"/>
    <w:rPr>
      <w:rFonts w:ascii="Segoe UI" w:hAnsi="Segoe UI" w:cs="Mangal"/>
      <w:color w:val="00000A"/>
      <w:sz w:val="18"/>
      <w:szCs w:val="16"/>
    </w:rPr>
  </w:style>
  <w:style w:type="character" w:customStyle="1" w:styleId="a6">
    <w:name w:val="Символ нумерації"/>
  </w:style>
  <w:style w:type="character" w:customStyle="1" w:styleId="21">
    <w:name w:val="Основной текст с отступом 2 Знак"/>
    <w:rPr>
      <w:rFonts w:eastAsia="Arial Unicode MS" w:cs="Mangal"/>
      <w:color w:val="00000A"/>
      <w:kern w:val="2"/>
      <w:sz w:val="24"/>
      <w:szCs w:val="21"/>
      <w:lang w:val="uk-UA" w:eastAsia="zh-CN" w:bidi="hi-IN"/>
    </w:rPr>
  </w:style>
  <w:style w:type="character" w:styleId="a7">
    <w:name w:val="Hyperlink"/>
    <w:uiPriority w:val="99"/>
    <w:rPr>
      <w:color w:val="0000FF"/>
      <w:u w:val="single"/>
    </w:rPr>
  </w:style>
  <w:style w:type="character" w:customStyle="1" w:styleId="11">
    <w:name w:val="Заголовок 1 Знак"/>
    <w:rPr>
      <w:rFonts w:ascii="Calibri Light" w:eastAsia="Times New Roman" w:hAnsi="Calibri Light" w:cs="Mangal"/>
      <w:b/>
      <w:bCs/>
      <w:color w:val="00000A"/>
      <w:kern w:val="2"/>
      <w:sz w:val="32"/>
      <w:szCs w:val="29"/>
      <w:lang w:val="uk-UA" w:eastAsia="zh-CN" w:bidi="hi-IN"/>
    </w:rPr>
  </w:style>
  <w:style w:type="character" w:customStyle="1" w:styleId="a8">
    <w:name w:val="Основной текст Знак"/>
    <w:rPr>
      <w:sz w:val="24"/>
      <w:szCs w:val="24"/>
      <w:lang w:eastAsia="zh-CN"/>
    </w:rPr>
  </w:style>
  <w:style w:type="character" w:customStyle="1" w:styleId="8">
    <w:name w:val="Основной шрифт абзаца8"/>
  </w:style>
  <w:style w:type="character" w:customStyle="1" w:styleId="9">
    <w:name w:val="Основной шрифт абзаца9"/>
  </w:style>
  <w:style w:type="character" w:customStyle="1" w:styleId="100">
    <w:name w:val="Основной шрифт абзаца10"/>
  </w:style>
  <w:style w:type="character" w:customStyle="1" w:styleId="110">
    <w:name w:val="Основной шрифт абзаца11"/>
  </w:style>
  <w:style w:type="character" w:customStyle="1" w:styleId="12">
    <w:name w:val="Основной шрифт абзаца12"/>
  </w:style>
  <w:style w:type="paragraph" w:customStyle="1" w:styleId="60">
    <w:name w:val="Заголовок6"/>
    <w:basedOn w:val="a"/>
    <w:next w:val="a9"/>
    <w:pPr>
      <w:keepNext/>
      <w:spacing w:before="240" w:after="120"/>
    </w:pPr>
    <w:rPr>
      <w:rFonts w:ascii="Liberation Sans" w:eastAsia="Microsoft YaHei"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120">
    <w:name w:val="Указатель12"/>
    <w:basedOn w:val="a"/>
    <w:pPr>
      <w:suppressLineNumbers/>
    </w:pPr>
  </w:style>
  <w:style w:type="paragraph" w:customStyle="1" w:styleId="40">
    <w:name w:val="Заголовок4"/>
    <w:basedOn w:val="a"/>
    <w:next w:val="a9"/>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pPr>
      <w:suppressLineNumbers/>
      <w:spacing w:before="120" w:after="120"/>
    </w:pPr>
    <w:rPr>
      <w:rFonts w:cs="Arial"/>
      <w:i/>
      <w:iCs/>
    </w:rPr>
  </w:style>
  <w:style w:type="paragraph" w:customStyle="1" w:styleId="70">
    <w:name w:val="Указатель7"/>
    <w:basedOn w:val="a"/>
    <w:pPr>
      <w:suppressLineNumbers/>
    </w:pPr>
    <w:rPr>
      <w:rFonts w:cs="Arial"/>
    </w:rPr>
  </w:style>
  <w:style w:type="paragraph" w:customStyle="1" w:styleId="61">
    <w:name w:val="Название объекта6"/>
    <w:basedOn w:val="a"/>
    <w:pPr>
      <w:suppressLineNumbers/>
      <w:spacing w:before="120" w:after="120"/>
    </w:pPr>
    <w:rPr>
      <w:rFonts w:cs="Arial"/>
      <w:i/>
      <w:iCs/>
    </w:rPr>
  </w:style>
  <w:style w:type="paragraph" w:customStyle="1" w:styleId="62">
    <w:name w:val="Указатель6"/>
    <w:basedOn w:val="a"/>
    <w:pPr>
      <w:suppressLineNumbers/>
    </w:pPr>
    <w:rPr>
      <w:rFonts w:cs="Arial"/>
    </w:rPr>
  </w:style>
  <w:style w:type="paragraph" w:customStyle="1" w:styleId="30">
    <w:name w:val="Заголовок3"/>
    <w:basedOn w:val="a"/>
    <w:next w:val="a9"/>
    <w:pPr>
      <w:keepNext/>
      <w:spacing w:before="240" w:after="120"/>
    </w:pPr>
    <w:rPr>
      <w:rFonts w:ascii="Liberation Sans" w:eastAsia="Microsoft YaHei" w:hAnsi="Liberation Sans" w:cs="Arial"/>
      <w:sz w:val="28"/>
      <w:szCs w:val="28"/>
    </w:rPr>
  </w:style>
  <w:style w:type="paragraph" w:customStyle="1" w:styleId="50">
    <w:name w:val="Название объекта5"/>
    <w:basedOn w:val="a"/>
    <w:pPr>
      <w:suppressLineNumbers/>
      <w:spacing w:before="120" w:after="120"/>
    </w:pPr>
    <w:rPr>
      <w:rFonts w:cs="Arial"/>
      <w:i/>
      <w:iCs/>
    </w:rPr>
  </w:style>
  <w:style w:type="paragraph" w:customStyle="1" w:styleId="51">
    <w:name w:val="Указатель5"/>
    <w:basedOn w:val="a"/>
    <w:pPr>
      <w:suppressLineNumbers/>
    </w:pPr>
    <w:rPr>
      <w:rFonts w:cs="Arial"/>
    </w:rPr>
  </w:style>
  <w:style w:type="paragraph" w:customStyle="1" w:styleId="22">
    <w:name w:val="Заголовок2"/>
    <w:basedOn w:val="a"/>
    <w:next w:val="a9"/>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pPr>
      <w:suppressLineNumbers/>
      <w:spacing w:before="120" w:after="120"/>
    </w:pPr>
    <w:rPr>
      <w:i/>
      <w:iCs/>
    </w:rPr>
  </w:style>
  <w:style w:type="paragraph" w:customStyle="1" w:styleId="42">
    <w:name w:val="Указатель4"/>
    <w:basedOn w:val="a"/>
    <w:pPr>
      <w:suppressLineNumbers/>
    </w:pPr>
    <w:rPr>
      <w:rFonts w:cs="Arial"/>
    </w:rPr>
  </w:style>
  <w:style w:type="paragraph" w:customStyle="1" w:styleId="14">
    <w:name w:val="Назва об'єкта1"/>
    <w:basedOn w:val="a"/>
    <w:pPr>
      <w:suppressLineNumbers/>
      <w:spacing w:before="120" w:after="120"/>
    </w:pPr>
    <w:rPr>
      <w:rFonts w:cs="Arial"/>
      <w:i/>
      <w:iCs/>
    </w:rPr>
  </w:style>
  <w:style w:type="paragraph" w:customStyle="1" w:styleId="15">
    <w:name w:val="Заголовок1"/>
    <w:basedOn w:val="a"/>
    <w:next w:val="a9"/>
    <w:pPr>
      <w:keepNext/>
      <w:spacing w:before="240" w:after="120"/>
    </w:pPr>
    <w:rPr>
      <w:sz w:val="28"/>
      <w:szCs w:val="28"/>
    </w:rPr>
  </w:style>
  <w:style w:type="paragraph" w:customStyle="1" w:styleId="31">
    <w:name w:val="Название объекта3"/>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23">
    <w:name w:val="Название объекта2"/>
    <w:basedOn w:val="a"/>
    <w:pPr>
      <w:suppressLineNumbers/>
      <w:spacing w:before="120" w:after="120"/>
    </w:pPr>
    <w:rPr>
      <w:i/>
      <w:iCs/>
    </w:rPr>
  </w:style>
  <w:style w:type="paragraph" w:customStyle="1" w:styleId="24">
    <w:name w:val="Указатель2"/>
    <w:basedOn w:val="a"/>
    <w:pPr>
      <w:suppressLineNumbers/>
    </w:pPr>
  </w:style>
  <w:style w:type="paragraph" w:customStyle="1" w:styleId="16">
    <w:name w:val="Название объекта1"/>
    <w:basedOn w:val="a"/>
    <w:next w:val="a"/>
    <w:pPr>
      <w:suppressLineNumbers/>
      <w:spacing w:before="120" w:after="120"/>
    </w:pPr>
    <w:rPr>
      <w:i/>
      <w:iCs/>
    </w:rPr>
  </w:style>
  <w:style w:type="paragraph" w:customStyle="1" w:styleId="ac">
    <w:name w:val="Содержимое таблицы"/>
    <w:basedOn w:val="a"/>
    <w:pPr>
      <w:suppressLineNumbers/>
    </w:pPr>
  </w:style>
  <w:style w:type="paragraph" w:styleId="ad">
    <w:name w:val="index heading"/>
    <w:basedOn w:val="a"/>
    <w:next w:val="17"/>
    <w:pPr>
      <w:suppressLineNumbers/>
    </w:pPr>
  </w:style>
  <w:style w:type="paragraph" w:customStyle="1" w:styleId="ae">
    <w:name w:val="Покажчик"/>
    <w:basedOn w:val="a"/>
    <w:pPr>
      <w:suppressLineNumbers/>
    </w:pPr>
  </w:style>
  <w:style w:type="paragraph" w:customStyle="1" w:styleId="af">
    <w:name w:val="Вміст таблиці"/>
    <w:basedOn w:val="a"/>
    <w:pPr>
      <w:suppressLineNumbers/>
    </w:pPr>
  </w:style>
  <w:style w:type="paragraph" w:customStyle="1" w:styleId="af0">
    <w:name w:val="Заголовок таблиці"/>
    <w:basedOn w:val="af"/>
    <w:pPr>
      <w:jc w:val="center"/>
    </w:pPr>
    <w:rPr>
      <w:b/>
      <w:bCs/>
    </w:rPr>
  </w:style>
  <w:style w:type="paragraph" w:customStyle="1" w:styleId="18">
    <w:name w:val="Текст выноски1"/>
    <w:basedOn w:val="a"/>
    <w:rPr>
      <w:rFonts w:ascii="Segoe UI" w:hAnsi="Segoe UI" w:cs="Mangal"/>
      <w:sz w:val="18"/>
      <w:szCs w:val="16"/>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pPr>
      <w:suppressLineNumbers/>
      <w:tabs>
        <w:tab w:val="center" w:pos="4819"/>
        <w:tab w:val="right" w:pos="9638"/>
      </w:tabs>
    </w:pPr>
  </w:style>
  <w:style w:type="paragraph" w:customStyle="1" w:styleId="af3">
    <w:name w:val="Заголовок таблицы"/>
    <w:basedOn w:val="ac"/>
    <w:pPr>
      <w:jc w:val="center"/>
    </w:pPr>
    <w:rPr>
      <w:b/>
      <w:bCs/>
    </w:rPr>
  </w:style>
  <w:style w:type="paragraph" w:customStyle="1" w:styleId="112">
    <w:name w:val="Указатель11"/>
    <w:basedOn w:val="a"/>
    <w:pPr>
      <w:suppressLineNumbers/>
    </w:pPr>
  </w:style>
  <w:style w:type="paragraph" w:styleId="17">
    <w:name w:val="index 1"/>
    <w:basedOn w:val="a"/>
    <w:next w:val="a"/>
  </w:style>
  <w:style w:type="paragraph" w:customStyle="1" w:styleId="TableContents">
    <w:name w:val="Table Contents"/>
    <w:basedOn w:val="a"/>
    <w:pPr>
      <w:suppressLineNumbers/>
    </w:pPr>
  </w:style>
  <w:style w:type="paragraph" w:customStyle="1" w:styleId="19">
    <w:name w:val="Указатель1"/>
    <w:basedOn w:val="a"/>
    <w:pPr>
      <w:suppressLineNumbers/>
    </w:pPr>
    <w:rPr>
      <w:rFonts w:cs="Times New Roman"/>
    </w:rPr>
  </w:style>
  <w:style w:type="paragraph" w:customStyle="1" w:styleId="1a">
    <w:name w:val="Обычный (веб)1"/>
    <w:basedOn w:val="a"/>
    <w:pPr>
      <w:spacing w:before="280" w:after="280"/>
    </w:pPr>
  </w:style>
  <w:style w:type="paragraph" w:customStyle="1" w:styleId="WW-">
    <w:name w:val="WW-Заголовок"/>
    <w:basedOn w:val="a"/>
    <w:next w:val="a9"/>
    <w:pPr>
      <w:keepNext/>
      <w:spacing w:before="240" w:after="120"/>
    </w:pPr>
    <w:rPr>
      <w:sz w:val="28"/>
      <w:szCs w:val="28"/>
    </w:rPr>
  </w:style>
  <w:style w:type="paragraph" w:customStyle="1" w:styleId="210">
    <w:name w:val="Основной текст с отступом 21"/>
    <w:basedOn w:val="a"/>
    <w:pPr>
      <w:spacing w:after="120" w:line="480" w:lineRule="auto"/>
      <w:ind w:left="283"/>
    </w:pPr>
    <w:rPr>
      <w:rFonts w:cs="Mangal"/>
      <w:szCs w:val="21"/>
    </w:rPr>
  </w:style>
  <w:style w:type="paragraph" w:styleId="af4">
    <w:name w:val="Normal (Web)"/>
    <w:basedOn w:val="a"/>
    <w:pPr>
      <w:suppressAutoHyphens w:val="0"/>
      <w:spacing w:before="280" w:after="280"/>
    </w:pPr>
    <w:rPr>
      <w:rFonts w:eastAsia="Times New Roman" w:cs="Times New Roman"/>
      <w:color w:val="auto"/>
      <w:kern w:val="0"/>
      <w:lang w:bidi="ar-SA"/>
    </w:rPr>
  </w:style>
  <w:style w:type="paragraph" w:styleId="af5">
    <w:name w:val="List Paragraph"/>
    <w:basedOn w:val="a"/>
    <w:uiPriority w:val="34"/>
    <w:qFormat/>
    <w:pPr>
      <w:suppressAutoHyphens w:val="0"/>
      <w:ind w:left="720"/>
      <w:contextualSpacing/>
    </w:pPr>
    <w:rPr>
      <w:rFonts w:cs="Mangal"/>
      <w:color w:val="auto"/>
      <w:szCs w:val="21"/>
    </w:rPr>
  </w:style>
  <w:style w:type="paragraph" w:customStyle="1" w:styleId="Textbody">
    <w:name w:val="Text body"/>
    <w:basedOn w:val="Standard"/>
    <w:pPr>
      <w:spacing w:after="140" w:line="276" w:lineRule="auto"/>
    </w:pPr>
  </w:style>
  <w:style w:type="paragraph" w:customStyle="1" w:styleId="Standard">
    <w:name w:val="Standard"/>
    <w:pPr>
      <w:suppressAutoHyphens/>
    </w:pPr>
    <w:rPr>
      <w:rFonts w:eastAsia="NSimSun" w:cs="Lucida Sans"/>
      <w:kern w:val="2"/>
      <w:sz w:val="24"/>
      <w:szCs w:val="24"/>
      <w:lang w:val="uk-UA" w:eastAsia="zh-CN" w:bidi="hi-IN"/>
    </w:rPr>
  </w:style>
  <w:style w:type="paragraph" w:customStyle="1" w:styleId="DocumentMap">
    <w:name w:val="DocumentMap"/>
    <w:pPr>
      <w:suppressAutoHyphens/>
    </w:pPr>
    <w:rPr>
      <w:kern w:val="2"/>
      <w:lang w:val="uk-UA"/>
    </w:rPr>
  </w:style>
  <w:style w:type="paragraph" w:customStyle="1" w:styleId="1b">
    <w:name w:val="Звичайний1"/>
    <w:pPr>
      <w:suppressAutoHyphens/>
      <w:textAlignment w:val="baseline"/>
    </w:pPr>
    <w:rPr>
      <w:rFonts w:ascii="Liberation Serif" w:eastAsia="NSimSun" w:hAnsi="Liberation Serif" w:cs="Arial"/>
      <w:kern w:val="2"/>
      <w:sz w:val="24"/>
      <w:szCs w:val="24"/>
      <w:lang w:val="uk-UA" w:eastAsia="zh-CN" w:bidi="hi-IN"/>
    </w:rPr>
  </w:style>
  <w:style w:type="paragraph" w:styleId="af6">
    <w:name w:val="Balloon Text"/>
    <w:basedOn w:val="a"/>
    <w:rPr>
      <w:rFonts w:ascii="Segoe UI" w:hAnsi="Segoe UI" w:cs="Segoe UI"/>
      <w:sz w:val="18"/>
      <w:szCs w:val="18"/>
    </w:rPr>
  </w:style>
  <w:style w:type="paragraph" w:customStyle="1" w:styleId="25">
    <w:name w:val="Название2"/>
    <w:basedOn w:val="a"/>
    <w:next w:val="a9"/>
    <w:pPr>
      <w:jc w:val="center"/>
    </w:pPr>
    <w:rPr>
      <w:b/>
      <w:bCs/>
      <w:sz w:val="28"/>
      <w:szCs w:val="28"/>
    </w:rPr>
  </w:style>
  <w:style w:type="paragraph" w:customStyle="1" w:styleId="1c">
    <w:name w:val="Без інтервалів1"/>
    <w:pPr>
      <w:suppressAutoHyphens/>
      <w:spacing w:line="100" w:lineRule="atLeast"/>
    </w:pPr>
    <w:rPr>
      <w:kern w:val="2"/>
      <w:sz w:val="24"/>
      <w:szCs w:val="24"/>
      <w:lang w:val="uk-UA" w:eastAsia="zh-CN"/>
    </w:rPr>
  </w:style>
  <w:style w:type="paragraph" w:customStyle="1" w:styleId="Heading2">
    <w:name w:val="Heading #2"/>
    <w:basedOn w:val="a"/>
    <w:pPr>
      <w:shd w:val="clear" w:color="auto" w:fill="FFFFFF"/>
      <w:spacing w:before="300" w:line="322" w:lineRule="exact"/>
    </w:pPr>
    <w:rPr>
      <w:rFonts w:eastAsia="Calibri" w:cs="Times New Roman"/>
      <w:b/>
      <w:bCs/>
      <w:sz w:val="26"/>
      <w:szCs w:val="26"/>
    </w:rPr>
  </w:style>
  <w:style w:type="paragraph" w:customStyle="1" w:styleId="1d">
    <w:name w:val="Абзац списку1"/>
    <w:basedOn w:val="a"/>
    <w:pPr>
      <w:ind w:left="720"/>
    </w:pPr>
  </w:style>
  <w:style w:type="paragraph" w:customStyle="1" w:styleId="26">
    <w:name w:val="Обычный (веб)2"/>
    <w:basedOn w:val="a"/>
    <w:pPr>
      <w:suppressAutoHyphens w:val="0"/>
      <w:spacing w:before="280" w:after="280"/>
    </w:pPr>
  </w:style>
  <w:style w:type="paragraph" w:customStyle="1" w:styleId="1e">
    <w:name w:val="Название1"/>
    <w:basedOn w:val="a"/>
    <w:pPr>
      <w:suppressLineNumbers/>
      <w:spacing w:before="120" w:after="120"/>
    </w:pPr>
    <w:rPr>
      <w:rFonts w:cs="Mangal"/>
      <w:i/>
      <w:iCs/>
    </w:rPr>
  </w:style>
  <w:style w:type="paragraph" w:customStyle="1" w:styleId="71">
    <w:name w:val="Название объекта7"/>
    <w:basedOn w:val="a"/>
    <w:pPr>
      <w:suppressLineNumbers/>
      <w:spacing w:before="120" w:after="120"/>
    </w:pPr>
    <w:rPr>
      <w:i/>
      <w:iCs/>
    </w:rPr>
  </w:style>
  <w:style w:type="paragraph" w:customStyle="1" w:styleId="80">
    <w:name w:val="Указатель8"/>
    <w:basedOn w:val="a"/>
    <w:pPr>
      <w:suppressLineNumbers/>
    </w:pPr>
    <w:rPr>
      <w:rFonts w:cs="Arial"/>
    </w:rPr>
  </w:style>
  <w:style w:type="paragraph" w:customStyle="1" w:styleId="81">
    <w:name w:val="Название объекта8"/>
    <w:basedOn w:val="a"/>
    <w:pPr>
      <w:suppressLineNumbers/>
      <w:spacing w:before="120" w:after="120"/>
    </w:pPr>
    <w:rPr>
      <w:rFonts w:cs="Arial"/>
      <w:i/>
      <w:iCs/>
    </w:rPr>
  </w:style>
  <w:style w:type="paragraph" w:customStyle="1" w:styleId="90">
    <w:name w:val="Указатель9"/>
    <w:basedOn w:val="a"/>
    <w:pPr>
      <w:suppressLineNumbers/>
    </w:pPr>
    <w:rPr>
      <w:rFonts w:cs="Arial"/>
    </w:rPr>
  </w:style>
  <w:style w:type="paragraph" w:customStyle="1" w:styleId="91">
    <w:name w:val="Название объекта9"/>
    <w:basedOn w:val="a"/>
    <w:pPr>
      <w:suppressLineNumbers/>
      <w:spacing w:before="120" w:after="120"/>
    </w:pPr>
    <w:rPr>
      <w:rFonts w:cs="Arial"/>
      <w:i/>
      <w:iCs/>
    </w:rPr>
  </w:style>
  <w:style w:type="paragraph" w:customStyle="1" w:styleId="101">
    <w:name w:val="Указатель10"/>
    <w:basedOn w:val="a"/>
    <w:pPr>
      <w:suppressLineNumbers/>
    </w:pPr>
    <w:rPr>
      <w:rFonts w:cs="Arial"/>
    </w:rPr>
  </w:style>
  <w:style w:type="paragraph" w:customStyle="1" w:styleId="102">
    <w:name w:val="Название объекта10"/>
    <w:basedOn w:val="a"/>
    <w:pPr>
      <w:suppressLineNumbers/>
      <w:spacing w:before="120" w:after="120"/>
    </w:pPr>
    <w:rPr>
      <w:rFonts w:cs="Arial"/>
      <w:i/>
      <w:iCs/>
    </w:rPr>
  </w:style>
  <w:style w:type="paragraph" w:customStyle="1" w:styleId="52">
    <w:name w:val="Заголовок5"/>
    <w:basedOn w:val="a"/>
    <w:next w:val="a9"/>
    <w:pPr>
      <w:keepNext/>
      <w:spacing w:before="240" w:after="120"/>
    </w:pPr>
    <w:rPr>
      <w:rFonts w:ascii="Liberation Sans" w:eastAsia="Microsoft YaHei" w:hAnsi="Liberation Sans" w:cs="Arial"/>
      <w:sz w:val="28"/>
      <w:szCs w:val="28"/>
    </w:rPr>
  </w:style>
  <w:style w:type="paragraph" w:customStyle="1" w:styleId="Default">
    <w:name w:val="Default"/>
    <w:qFormat/>
    <w:rsid w:val="00F15F41"/>
    <w:pPr>
      <w:autoSpaceDE w:val="0"/>
      <w:autoSpaceDN w:val="0"/>
      <w:adjustRightInd w:val="0"/>
    </w:pPr>
    <w:rPr>
      <w:rFonts w:eastAsia="NSimSun"/>
      <w:color w:val="000000"/>
      <w:sz w:val="24"/>
      <w:szCs w:val="24"/>
      <w:lang w:val="uk-UA" w:eastAsia="zh-CN"/>
    </w:rPr>
  </w:style>
  <w:style w:type="paragraph" w:customStyle="1" w:styleId="c22">
    <w:name w:val="c22"/>
    <w:basedOn w:val="a"/>
    <w:rsid w:val="00F15F41"/>
    <w:pPr>
      <w:suppressAutoHyphens w:val="0"/>
      <w:spacing w:before="100" w:beforeAutospacing="1" w:after="100" w:afterAutospacing="1"/>
    </w:pPr>
    <w:rPr>
      <w:rFonts w:eastAsia="Times New Roman" w:cs="Times New Roman"/>
      <w:color w:val="auto"/>
      <w:kern w:val="0"/>
      <w:lang w:bidi="ar-SA"/>
    </w:rPr>
  </w:style>
  <w:style w:type="character" w:customStyle="1" w:styleId="c9">
    <w:name w:val="c9"/>
    <w:basedOn w:val="a0"/>
    <w:qFormat/>
    <w:rsid w:val="00F1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07537">
      <w:bodyDiv w:val="1"/>
      <w:marLeft w:val="0"/>
      <w:marRight w:val="0"/>
      <w:marTop w:val="0"/>
      <w:marBottom w:val="0"/>
      <w:divBdr>
        <w:top w:val="none" w:sz="0" w:space="0" w:color="auto"/>
        <w:left w:val="none" w:sz="0" w:space="0" w:color="auto"/>
        <w:bottom w:val="none" w:sz="0" w:space="0" w:color="auto"/>
        <w:right w:val="none" w:sz="0" w:space="0" w:color="auto"/>
      </w:divBdr>
    </w:div>
    <w:div w:id="1071732466">
      <w:bodyDiv w:val="1"/>
      <w:marLeft w:val="0"/>
      <w:marRight w:val="0"/>
      <w:marTop w:val="0"/>
      <w:marBottom w:val="0"/>
      <w:divBdr>
        <w:top w:val="none" w:sz="0" w:space="0" w:color="auto"/>
        <w:left w:val="none" w:sz="0" w:space="0" w:color="auto"/>
        <w:bottom w:val="none" w:sz="0" w:space="0" w:color="auto"/>
        <w:right w:val="none" w:sz="0" w:space="0" w:color="auto"/>
      </w:divBdr>
    </w:div>
    <w:div w:id="1994871711">
      <w:bodyDiv w:val="1"/>
      <w:marLeft w:val="0"/>
      <w:marRight w:val="0"/>
      <w:marTop w:val="0"/>
      <w:marBottom w:val="0"/>
      <w:divBdr>
        <w:top w:val="none" w:sz="0" w:space="0" w:color="auto"/>
        <w:left w:val="none" w:sz="0" w:space="0" w:color="auto"/>
        <w:bottom w:val="none" w:sz="0" w:space="0" w:color="auto"/>
        <w:right w:val="none" w:sz="0" w:space="0" w:color="auto"/>
      </w:divBdr>
    </w:div>
    <w:div w:id="21231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02297?ed=2017_10_19"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A7CD-3CB6-4FC5-8726-FF1DB38E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805</Words>
  <Characters>4590</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miskrada1@outlook.com</cp:lastModifiedBy>
  <cp:revision>4</cp:revision>
  <cp:lastPrinted>2023-08-16T08:06:00Z</cp:lastPrinted>
  <dcterms:created xsi:type="dcterms:W3CDTF">2023-10-27T12:35:00Z</dcterms:created>
  <dcterms:modified xsi:type="dcterms:W3CDTF">2023-10-27T12:49:00Z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KSOProductBuildVer">
    <vt:lpwstr>1049-11.2.0.9747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