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4B" w:rsidRPr="00DB7BE8" w:rsidRDefault="002D344B" w:rsidP="002D344B">
      <w:pPr>
        <w:tabs>
          <w:tab w:val="left" w:pos="284"/>
          <w:tab w:val="left" w:pos="1843"/>
          <w:tab w:val="left" w:pos="6237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48640" cy="72517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44B" w:rsidRPr="00DB7BE8" w:rsidRDefault="002D344B" w:rsidP="002D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РЕШЕТИЛІВСЬКА МІСЬКА РАДА</w:t>
      </w: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  <w:t>ПОЛТАВСЬКОЇ ОБЛАСТІ</w:t>
      </w:r>
    </w:p>
    <w:p w:rsidR="002D344B" w:rsidRPr="00DB7BE8" w:rsidRDefault="002D344B" w:rsidP="002D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(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третя позачергова  сесія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восьмого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скликання)</w:t>
      </w:r>
    </w:p>
    <w:p w:rsidR="002D344B" w:rsidRPr="00DB7BE8" w:rsidRDefault="002D344B" w:rsidP="002D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РІШЕННЯ</w:t>
      </w:r>
    </w:p>
    <w:p w:rsidR="002D344B" w:rsidRPr="00DB7BE8" w:rsidRDefault="002D344B" w:rsidP="002D3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27</w:t>
      </w:r>
      <w:r w:rsidR="00524FC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січня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року                                                  </w:t>
      </w:r>
      <w:r w:rsidR="00A86A8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№140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-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3-VII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</w:t>
      </w: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2D344B" w:rsidRPr="00DB7BE8" w:rsidRDefault="00D410E7" w:rsidP="002D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 вхід засновником</w:t>
      </w:r>
      <w:bookmarkStart w:id="0" w:name="_GoBack"/>
      <w:bookmarkEnd w:id="0"/>
      <w:r w:rsidR="00524FC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2D3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Федіївського</w:t>
      </w:r>
      <w:proofErr w:type="spellEnd"/>
      <w:r w:rsidR="002D3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дошкільного</w:t>
      </w:r>
      <w:r w:rsidR="002D344B"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</w:t>
      </w:r>
      <w:r w:rsidR="002D3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ьного закладу ясел-садка ,,</w:t>
      </w:r>
      <w:proofErr w:type="spellStart"/>
      <w:r w:rsidR="002D3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Волошка”</w:t>
      </w:r>
      <w:proofErr w:type="spellEnd"/>
      <w:r w:rsidR="002D344B"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D344B"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Федіївської</w:t>
      </w:r>
      <w:proofErr w:type="spellEnd"/>
      <w:r w:rsidR="002D344B"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</w:t>
      </w:r>
      <w:r w:rsidR="002D3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D344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зміну назви та затвер</w:t>
      </w:r>
      <w:r w:rsidR="004D089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дження Статуту в новій редакції</w:t>
      </w:r>
    </w:p>
    <w:p w:rsidR="002D344B" w:rsidRPr="008F1B01" w:rsidRDefault="002D344B" w:rsidP="002D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законами України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„Про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місцеве самоврядування в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Україні”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,,Про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адміністрацій”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від 17.11.2020 № 1009-ІХ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рішенням Решетилівської міської ради восьмого скликання від 15 грудня 2020 року № 46-1-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шляхом приєднання до  Решетилівської  міської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2D344B" w:rsidRPr="00DB7BE8" w:rsidRDefault="002D344B" w:rsidP="002D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ВИРІШИЛА:</w:t>
      </w:r>
    </w:p>
    <w:p w:rsidR="002D344B" w:rsidRPr="00DB7BE8" w:rsidRDefault="002D344B" w:rsidP="002D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1. Решетилівській міській раді увійти засновником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Федіївського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дошкільного</w:t>
      </w:r>
      <w:r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ьного закладу ясел-садка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Волошка”</w:t>
      </w:r>
      <w:proofErr w:type="spellEnd"/>
      <w:r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Федіївської</w:t>
      </w:r>
      <w:proofErr w:type="spellEnd"/>
      <w:r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39559265), що знаходиться за адресою 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Федіївка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вул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 Центральна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43 Б.</w:t>
      </w:r>
    </w:p>
    <w:p w:rsidR="002D344B" w:rsidRPr="00DC4B30" w:rsidRDefault="002D344B" w:rsidP="002D344B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2. Змінити назву з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Федіївський</w:t>
      </w:r>
      <w:proofErr w:type="spellEnd"/>
      <w:r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дошкільний навчал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ьний заклад ясла-садок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Волошка”</w:t>
      </w:r>
      <w:proofErr w:type="spellEnd"/>
      <w:r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Федіївської</w:t>
      </w:r>
      <w:proofErr w:type="spellEnd"/>
      <w:r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</w:t>
      </w:r>
      <w:proofErr w:type="spellStart"/>
      <w:r w:rsidRPr="003F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області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 w:rsidRPr="00FB41DE">
        <w:rPr>
          <w:rFonts w:ascii="Times New Roman" w:hAnsi="Times New Roman"/>
          <w:sz w:val="28"/>
          <w:szCs w:val="28"/>
          <w:lang w:val="uk-UA"/>
        </w:rPr>
        <w:t>Федіївський</w:t>
      </w:r>
      <w:proofErr w:type="spellEnd"/>
      <w:r w:rsidRPr="00FB41DE">
        <w:rPr>
          <w:rFonts w:ascii="Times New Roman" w:hAnsi="Times New Roman"/>
          <w:sz w:val="28"/>
          <w:szCs w:val="28"/>
          <w:lang w:val="uk-UA"/>
        </w:rPr>
        <w:t xml:space="preserve">  заклад дошкільної освіти ясла-садок </w:t>
      </w:r>
      <w:proofErr w:type="spellStart"/>
      <w:r w:rsidRPr="00FB41DE">
        <w:rPr>
          <w:rFonts w:ascii="Times New Roman" w:hAnsi="Times New Roman"/>
          <w:sz w:val="28"/>
          <w:szCs w:val="28"/>
          <w:lang w:val="uk-UA"/>
        </w:rPr>
        <w:t>„Волошка’’</w:t>
      </w:r>
      <w:proofErr w:type="spellEnd"/>
      <w:r w:rsidR="00524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64A0">
        <w:rPr>
          <w:rFonts w:ascii="Times New Roman" w:hAnsi="Times New Roman"/>
          <w:sz w:val="28"/>
          <w:szCs w:val="28"/>
          <w:lang w:val="uk-UA"/>
        </w:rPr>
        <w:t>Решетилівської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ради Полтавської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області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2D344B" w:rsidRPr="00CA745A" w:rsidRDefault="002D344B" w:rsidP="002D3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DB7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Затвердити Статут </w:t>
      </w:r>
      <w:proofErr w:type="spellStart"/>
      <w:r w:rsidRPr="00FB41DE">
        <w:rPr>
          <w:rFonts w:ascii="Times New Roman" w:hAnsi="Times New Roman"/>
          <w:sz w:val="28"/>
          <w:szCs w:val="28"/>
          <w:lang w:val="uk-UA"/>
        </w:rPr>
        <w:t>Федії</w:t>
      </w:r>
      <w:r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Pr="00FB41DE">
        <w:rPr>
          <w:rFonts w:ascii="Times New Roman" w:hAnsi="Times New Roman"/>
          <w:sz w:val="28"/>
          <w:szCs w:val="28"/>
          <w:lang w:val="uk-UA"/>
        </w:rPr>
        <w:t xml:space="preserve"> 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B41DE">
        <w:rPr>
          <w:rFonts w:ascii="Times New Roman" w:hAnsi="Times New Roman"/>
          <w:sz w:val="28"/>
          <w:szCs w:val="28"/>
          <w:lang w:val="uk-UA"/>
        </w:rPr>
        <w:t xml:space="preserve">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ясел-садка</w:t>
      </w:r>
      <w:r w:rsidRPr="00FB41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41DE">
        <w:rPr>
          <w:rFonts w:ascii="Times New Roman" w:hAnsi="Times New Roman"/>
          <w:sz w:val="28"/>
          <w:szCs w:val="28"/>
          <w:lang w:val="uk-UA"/>
        </w:rPr>
        <w:t>„Волошка’’</w:t>
      </w:r>
      <w:proofErr w:type="spellEnd"/>
      <w:r w:rsidR="00524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Решетилівської міської  ради Полтавської області у новій редакції (додається).</w:t>
      </w:r>
    </w:p>
    <w:p w:rsidR="002D344B" w:rsidRPr="00DB7BE8" w:rsidRDefault="002D344B" w:rsidP="002D34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Уповноважити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Усік О.О.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="00524FC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директора</w:t>
      </w:r>
      <w:r w:rsidR="00524FC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FB41DE">
        <w:rPr>
          <w:rFonts w:ascii="Times New Roman" w:hAnsi="Times New Roman"/>
          <w:sz w:val="28"/>
          <w:szCs w:val="28"/>
          <w:lang w:val="uk-UA"/>
        </w:rPr>
        <w:t>Федії</w:t>
      </w:r>
      <w:r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Pr="00FB41DE">
        <w:rPr>
          <w:rFonts w:ascii="Times New Roman" w:hAnsi="Times New Roman"/>
          <w:sz w:val="28"/>
          <w:szCs w:val="28"/>
          <w:lang w:val="uk-UA"/>
        </w:rPr>
        <w:t xml:space="preserve"> 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B41DE">
        <w:rPr>
          <w:rFonts w:ascii="Times New Roman" w:hAnsi="Times New Roman"/>
          <w:sz w:val="28"/>
          <w:szCs w:val="28"/>
          <w:lang w:val="uk-UA"/>
        </w:rPr>
        <w:t xml:space="preserve">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ясел-садка</w:t>
      </w:r>
      <w:r w:rsidRPr="00FB41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41DE">
        <w:rPr>
          <w:rFonts w:ascii="Times New Roman" w:hAnsi="Times New Roman"/>
          <w:sz w:val="28"/>
          <w:szCs w:val="28"/>
          <w:lang w:val="uk-UA"/>
        </w:rPr>
        <w:t>„Волошка’’</w:t>
      </w:r>
      <w:proofErr w:type="spellEnd"/>
      <w:r w:rsidR="00524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Решетилівської міської  ради Полтавської області,  подати передбачені чинним законодавством документи до Державного реєстратора юридичних осіб,  фізичних осіб-підприємців та громадських формувань для внесення  змін до відомостей та здійснення державної реєстрації Статуту.</w:t>
      </w:r>
    </w:p>
    <w:p w:rsidR="002D344B" w:rsidRPr="00DB7BE8" w:rsidRDefault="002D344B" w:rsidP="002D34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Трудові відносини з директором та працівниками установи врегулювати згідно з трудовим законодавством України та взяти до уваги, що зміна власника установи не тягне за собою припинення дії трудового договору з працівниками (стаття 36 Кодексу законів про працю України).</w:t>
      </w:r>
    </w:p>
    <w:p w:rsidR="002D344B" w:rsidRPr="00DB7BE8" w:rsidRDefault="002D344B" w:rsidP="002D34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6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лужбі бухгалтерського обліку та економічного планування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відділу освіти Решетилівської міської ради (Варшавська Л.А.) внести відповідні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зміни до бухгалтерського обліку на підставі передавальних актів та актів прийому-передачі.</w:t>
      </w:r>
    </w:p>
    <w:p w:rsidR="002D344B" w:rsidRPr="00DB7BE8" w:rsidRDefault="002D344B" w:rsidP="002D34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7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. 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освіти, культури,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спорту, соціального захисту та охорони здоров’я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ради (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Бережний В.О.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).</w:t>
      </w:r>
    </w:p>
    <w:p w:rsidR="002D344B" w:rsidRPr="00DB7BE8" w:rsidRDefault="002D344B" w:rsidP="002D34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Міський голова                      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                        О.А.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Дядюнова</w:t>
      </w:r>
      <w:proofErr w:type="spellEnd"/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D344B" w:rsidRPr="00DB7BE8" w:rsidRDefault="002D344B" w:rsidP="002D34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Default="002D344B" w:rsidP="002D344B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D344B" w:rsidRPr="004F7742" w:rsidRDefault="002D344B" w:rsidP="002D344B">
      <w:pPr>
        <w:rPr>
          <w:lang w:val="uk-UA"/>
        </w:rPr>
      </w:pPr>
    </w:p>
    <w:p w:rsidR="00D55877" w:rsidRPr="000B7613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6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ЗАТВЕРДЖЕНО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Решетилівської  міської ради </w:t>
      </w:r>
      <w:r w:rsidR="0024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</w:t>
      </w: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D55877" w:rsidRPr="00755399" w:rsidRDefault="00246F3F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27 січня 2021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 № ____ -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-VІІ</w:t>
      </w:r>
      <w:r w:rsidR="00771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r w:rsidR="00246F3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позачергова  сесія)</w:t>
      </w:r>
    </w:p>
    <w:p w:rsidR="00D55877" w:rsidRPr="00755399" w:rsidRDefault="00246F3F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_DdeLink__743_560744483"/>
      <w:bookmarkEnd w:id="1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О.А.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Дядюнова</w:t>
      </w:r>
      <w:proofErr w:type="spellEnd"/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_DdeLink__760_1731004631"/>
      <w:bookmarkEnd w:id="2"/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Pr="00DB3863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</w:pPr>
      <w:r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>СТАТУТ</w:t>
      </w:r>
    </w:p>
    <w:p w:rsidR="00BB0677" w:rsidRPr="00DB3863" w:rsidRDefault="00275EB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</w:pPr>
      <w:proofErr w:type="spellStart"/>
      <w:r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>Федіївського</w:t>
      </w:r>
      <w:proofErr w:type="spellEnd"/>
      <w:r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 xml:space="preserve"> </w:t>
      </w:r>
      <w:r w:rsidR="00BB0677"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>закладу</w:t>
      </w:r>
    </w:p>
    <w:p w:rsidR="00BB0677" w:rsidRPr="00DB3863" w:rsidRDefault="00BB067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</w:pPr>
      <w:r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 xml:space="preserve">дошкільної </w:t>
      </w:r>
      <w:proofErr w:type="spellStart"/>
      <w:r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>освіти</w:t>
      </w:r>
      <w:r w:rsidR="00DB3863"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>ясел</w:t>
      </w:r>
      <w:r w:rsidR="00A806C8"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>-садка</w:t>
      </w:r>
      <w:r w:rsidR="006B41D9"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>„</w:t>
      </w:r>
      <w:r w:rsidR="00275EB9"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>Волошка</w:t>
      </w:r>
      <w:proofErr w:type="spellEnd"/>
      <w:r w:rsidR="00275EB9"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 xml:space="preserve"> </w:t>
      </w:r>
      <w:r w:rsidR="006B41D9"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>”</w:t>
      </w:r>
    </w:p>
    <w:p w:rsidR="00E51B26" w:rsidRPr="00DB3863" w:rsidRDefault="00BB0677" w:rsidP="006C0022">
      <w:pPr>
        <w:tabs>
          <w:tab w:val="left" w:pos="9356"/>
          <w:tab w:val="right" w:pos="963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</w:pPr>
      <w:r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>Решетилівської міської ради</w:t>
      </w:r>
    </w:p>
    <w:p w:rsidR="00BB0677" w:rsidRPr="00DB3863" w:rsidRDefault="00BB067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</w:pPr>
      <w:r w:rsidRPr="00DB3863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val="uk-UA" w:eastAsia="ru-RU"/>
        </w:rPr>
        <w:t>Полтавської області</w:t>
      </w:r>
    </w:p>
    <w:p w:rsidR="00BB0677" w:rsidRPr="00BB0677" w:rsidRDefault="00BB067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51B26" w:rsidRPr="006C0022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</w:p>
    <w:p w:rsidR="00E51B26" w:rsidRPr="006C0022" w:rsidRDefault="00E51B26" w:rsidP="006C0022">
      <w:pPr>
        <w:tabs>
          <w:tab w:val="left" w:pos="9356"/>
          <w:tab w:val="right" w:pos="9638"/>
        </w:tabs>
        <w:rPr>
          <w:lang w:val="uk-UA"/>
        </w:rPr>
        <w:sectPr w:rsidR="00E51B26" w:rsidRPr="006C0022" w:rsidSect="002D344B">
          <w:headerReference w:type="default" r:id="rId8"/>
          <w:footerReference w:type="default" r:id="rId9"/>
          <w:pgSz w:w="11906" w:h="16838"/>
          <w:pgMar w:top="284" w:right="567" w:bottom="1134" w:left="1701" w:header="1134" w:footer="709" w:gutter="0"/>
          <w:cols w:space="720"/>
          <w:formProt w:val="0"/>
          <w:titlePg/>
          <w:docGrid w:linePitch="360" w:charSpace="4096"/>
        </w:sect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6B41D9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P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51B26" w:rsidRPr="006C0022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Решетилівка</w:t>
      </w:r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="00246F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E51B26" w:rsidRDefault="00E51B26" w:rsidP="006C0022">
      <w:pPr>
        <w:widowControl w:val="0"/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Pr="00FB41DE" w:rsidRDefault="006B41D9" w:rsidP="006C0022">
      <w:pPr>
        <w:tabs>
          <w:tab w:val="left" w:pos="567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 w:rsidR="00275EB9" w:rsidRPr="00FB41DE">
        <w:rPr>
          <w:rFonts w:ascii="Times New Roman" w:hAnsi="Times New Roman"/>
          <w:sz w:val="28"/>
          <w:szCs w:val="28"/>
          <w:lang w:val="uk-UA"/>
        </w:rPr>
        <w:t>Федії</w:t>
      </w:r>
      <w:r w:rsidR="000B7613" w:rsidRPr="00FB41DE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Pr="00FB41DE">
        <w:rPr>
          <w:rFonts w:ascii="Times New Roman" w:hAnsi="Times New Roman"/>
          <w:sz w:val="28"/>
          <w:szCs w:val="28"/>
          <w:lang w:val="uk-UA"/>
        </w:rPr>
        <w:t xml:space="preserve">  заклад дошкільної освіти </w:t>
      </w:r>
      <w:r w:rsidR="00AE6022" w:rsidRPr="00FB41DE">
        <w:rPr>
          <w:rFonts w:ascii="Times New Roman" w:hAnsi="Times New Roman"/>
          <w:sz w:val="28"/>
          <w:szCs w:val="28"/>
          <w:lang w:val="uk-UA"/>
        </w:rPr>
        <w:t xml:space="preserve">ясла-садок </w:t>
      </w:r>
      <w:proofErr w:type="spellStart"/>
      <w:r w:rsidRPr="00FB41DE">
        <w:rPr>
          <w:rFonts w:ascii="Times New Roman" w:hAnsi="Times New Roman"/>
          <w:sz w:val="28"/>
          <w:szCs w:val="28"/>
          <w:lang w:val="uk-UA"/>
        </w:rPr>
        <w:t>„</w:t>
      </w:r>
      <w:r w:rsidR="00275EB9" w:rsidRPr="00FB41DE">
        <w:rPr>
          <w:rFonts w:ascii="Times New Roman" w:hAnsi="Times New Roman"/>
          <w:sz w:val="28"/>
          <w:szCs w:val="28"/>
          <w:lang w:val="uk-UA"/>
        </w:rPr>
        <w:t>Вол</w:t>
      </w:r>
      <w:r w:rsidR="00AE6022" w:rsidRPr="00FB41DE">
        <w:rPr>
          <w:rFonts w:ascii="Times New Roman" w:hAnsi="Times New Roman"/>
          <w:sz w:val="28"/>
          <w:szCs w:val="28"/>
          <w:lang w:val="uk-UA"/>
        </w:rPr>
        <w:t>о</w:t>
      </w:r>
      <w:r w:rsidR="00275EB9" w:rsidRPr="00FB41DE">
        <w:rPr>
          <w:rFonts w:ascii="Times New Roman" w:hAnsi="Times New Roman"/>
          <w:sz w:val="28"/>
          <w:szCs w:val="28"/>
          <w:lang w:val="uk-UA"/>
        </w:rPr>
        <w:t>шка</w:t>
      </w:r>
      <w:r w:rsidR="00625AE1" w:rsidRPr="00FB41DE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25AE1" w:rsidRPr="00FB41DE"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 (далі </w:t>
      </w:r>
      <w:proofErr w:type="spellStart"/>
      <w:r w:rsidR="00625AE1" w:rsidRPr="00FB41DE">
        <w:rPr>
          <w:rFonts w:ascii="Times New Roman" w:hAnsi="Times New Roman"/>
          <w:sz w:val="28"/>
          <w:szCs w:val="28"/>
          <w:lang w:val="uk-UA"/>
        </w:rPr>
        <w:t>–</w:t>
      </w:r>
      <w:r w:rsidR="00275EB9" w:rsidRPr="00FB41DE">
        <w:rPr>
          <w:rFonts w:ascii="Times New Roman" w:hAnsi="Times New Roman"/>
          <w:sz w:val="28"/>
          <w:szCs w:val="28"/>
          <w:lang w:val="uk-UA"/>
        </w:rPr>
        <w:t>Федії</w:t>
      </w:r>
      <w:r w:rsidR="000B7613" w:rsidRPr="00FB41DE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625AE1" w:rsidRPr="00FB41DE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FB41DE">
        <w:rPr>
          <w:rFonts w:ascii="Times New Roman" w:hAnsi="Times New Roman"/>
          <w:sz w:val="28"/>
          <w:szCs w:val="28"/>
          <w:lang w:val="uk-UA"/>
        </w:rPr>
        <w:t>Воло</w:t>
      </w:r>
      <w:r w:rsidR="000B7613" w:rsidRPr="00FB41DE">
        <w:rPr>
          <w:rFonts w:ascii="Times New Roman" w:hAnsi="Times New Roman"/>
          <w:sz w:val="28"/>
          <w:szCs w:val="28"/>
          <w:lang w:val="uk-UA"/>
        </w:rPr>
        <w:t>шка</w:t>
      </w:r>
      <w:r w:rsidR="00625AE1" w:rsidRPr="00FB41DE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25AE1" w:rsidRPr="00FB41DE">
        <w:rPr>
          <w:rFonts w:ascii="Times New Roman" w:hAnsi="Times New Roman"/>
          <w:sz w:val="28"/>
          <w:szCs w:val="28"/>
          <w:lang w:val="uk-UA"/>
        </w:rPr>
        <w:t>)є комунальним закладом освіти, діяльність якого спрямована на реалізацію основних завдань дошкільної освіти</w:t>
      </w:r>
      <w:r w:rsidRPr="00FB41DE">
        <w:rPr>
          <w:rFonts w:ascii="Times New Roman" w:hAnsi="Times New Roman"/>
          <w:sz w:val="28"/>
          <w:szCs w:val="28"/>
          <w:lang w:val="uk-UA"/>
        </w:rPr>
        <w:t>.</w:t>
      </w:r>
    </w:p>
    <w:p w:rsidR="00625AE1" w:rsidRPr="00FB41DE" w:rsidRDefault="00625AE1" w:rsidP="000B761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1.2. Засновником </w:t>
      </w:r>
      <w:proofErr w:type="spellStart"/>
      <w:r w:rsidR="00275EB9" w:rsidRPr="00FB41DE">
        <w:rPr>
          <w:rFonts w:ascii="Times New Roman" w:hAnsi="Times New Roman" w:cs="Times New Roman"/>
          <w:sz w:val="28"/>
          <w:szCs w:val="28"/>
          <w:lang w:val="uk-UA" w:eastAsia="uk-UA"/>
        </w:rPr>
        <w:t>Федії</w:t>
      </w:r>
      <w:r w:rsidR="000B7613" w:rsidRPr="00FB41DE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Pr="00FB41DE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FB41DE">
        <w:rPr>
          <w:rFonts w:ascii="Times New Roman" w:hAnsi="Times New Roman"/>
          <w:sz w:val="28"/>
          <w:szCs w:val="28"/>
          <w:lang w:val="uk-UA"/>
        </w:rPr>
        <w:t>Воло</w:t>
      </w:r>
      <w:r w:rsidR="000B7613" w:rsidRPr="00FB41DE">
        <w:rPr>
          <w:rFonts w:ascii="Times New Roman" w:hAnsi="Times New Roman"/>
          <w:sz w:val="28"/>
          <w:szCs w:val="28"/>
          <w:lang w:val="uk-UA"/>
        </w:rPr>
        <w:t>шка</w:t>
      </w:r>
      <w:r w:rsidRPr="00FB41DE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FB4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>є Решетилівська міська рада (далі - Засновник).</w:t>
      </w:r>
    </w:p>
    <w:p w:rsidR="00625AE1" w:rsidRPr="00FB41DE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1.3. </w:t>
      </w:r>
      <w:proofErr w:type="spellStart"/>
      <w:r w:rsidR="00275EB9" w:rsidRPr="00FB41DE">
        <w:rPr>
          <w:rFonts w:ascii="Times New Roman" w:hAnsi="Times New Roman" w:cs="Times New Roman"/>
          <w:sz w:val="28"/>
          <w:szCs w:val="28"/>
          <w:lang w:val="uk-UA" w:eastAsia="uk-UA"/>
        </w:rPr>
        <w:t>Федії</w:t>
      </w:r>
      <w:r w:rsidR="000B7613" w:rsidRPr="00FB41DE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0B7613" w:rsidRPr="00FB41DE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FB41DE">
        <w:rPr>
          <w:rFonts w:ascii="Times New Roman" w:hAnsi="Times New Roman"/>
          <w:sz w:val="28"/>
          <w:szCs w:val="28"/>
          <w:lang w:val="uk-UA"/>
        </w:rPr>
        <w:t>Воло</w:t>
      </w:r>
      <w:r w:rsidR="000B7613" w:rsidRPr="00FB41DE">
        <w:rPr>
          <w:rFonts w:ascii="Times New Roman" w:hAnsi="Times New Roman"/>
          <w:sz w:val="28"/>
          <w:szCs w:val="28"/>
          <w:lang w:val="uk-UA"/>
        </w:rPr>
        <w:t>шка</w:t>
      </w:r>
      <w:r w:rsidRPr="00FB41DE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підконтрольний Засновнику, а з питань основної діяльності підпорядкований, підзвітний і підконтрольний відділу освіти Решетилівської міської ради (далі -  Відділ освіти).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1.4. </w:t>
      </w:r>
      <w:proofErr w:type="spellStart"/>
      <w:r w:rsidR="00275EB9" w:rsidRPr="00FB41DE">
        <w:rPr>
          <w:rFonts w:ascii="Times New Roman" w:hAnsi="Times New Roman"/>
          <w:sz w:val="28"/>
          <w:szCs w:val="28"/>
          <w:lang w:val="uk-UA"/>
        </w:rPr>
        <w:t>Федії</w:t>
      </w:r>
      <w:r w:rsidR="000B7613" w:rsidRPr="00FB41DE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0B7613" w:rsidRPr="00FB41DE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FB41DE">
        <w:rPr>
          <w:rFonts w:ascii="Times New Roman" w:hAnsi="Times New Roman"/>
          <w:sz w:val="28"/>
          <w:szCs w:val="28"/>
          <w:lang w:val="uk-UA"/>
        </w:rPr>
        <w:t>Воло</w:t>
      </w:r>
      <w:r w:rsidR="000B7613" w:rsidRPr="00FB41DE">
        <w:rPr>
          <w:rFonts w:ascii="Times New Roman" w:hAnsi="Times New Roman"/>
          <w:sz w:val="28"/>
          <w:szCs w:val="28"/>
          <w:lang w:val="uk-UA"/>
        </w:rPr>
        <w:t>шка’’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своїй діяльності керується Конституцією України, Конвенцією ООН про права дитини, законами України 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освіту”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,,Про дошкільну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освіту’’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Україні”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охорону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дитинства”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іншими законами України, нормативно-правовими актами Президента України,  Кабінету Міністрів України, Верховної Ради України, наказами Міністерства освіти і науки України, нормативно-правовими актами Департаменту освіти і науки  Полтавської обласної державної адміністрації, рішеннями </w:t>
      </w:r>
      <w:r w:rsidRPr="00625AE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Решетилів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ської міської ради та її виконавчого комітету, розпорядженнями міського голови, наказами та розпорядчими документами Відділу освіти, цим Статутом.</w:t>
      </w:r>
    </w:p>
    <w:p w:rsidR="00625AE1" w:rsidRPr="00FB41DE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1.5</w:t>
      </w: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275EB9" w:rsidRPr="00FB41DE">
        <w:rPr>
          <w:rFonts w:ascii="Times New Roman" w:hAnsi="Times New Roman" w:cs="Times New Roman"/>
          <w:sz w:val="28"/>
          <w:szCs w:val="28"/>
          <w:lang w:val="uk-UA" w:eastAsia="uk-UA"/>
        </w:rPr>
        <w:t>Федії</w:t>
      </w:r>
      <w:r w:rsidR="005D6CCF" w:rsidRPr="00FB41DE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5D6CCF" w:rsidRPr="00FB41DE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FB41DE">
        <w:rPr>
          <w:rFonts w:ascii="Times New Roman" w:hAnsi="Times New Roman"/>
          <w:sz w:val="28"/>
          <w:szCs w:val="28"/>
          <w:lang w:val="uk-UA"/>
        </w:rPr>
        <w:t>Воло</w:t>
      </w:r>
      <w:r w:rsidR="005D6CCF" w:rsidRPr="00FB41DE">
        <w:rPr>
          <w:rFonts w:ascii="Times New Roman" w:hAnsi="Times New Roman"/>
          <w:sz w:val="28"/>
          <w:szCs w:val="28"/>
          <w:lang w:val="uk-UA"/>
        </w:rPr>
        <w:t>шка’’</w:t>
      </w: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>належить</w:t>
      </w:r>
      <w:proofErr w:type="spellEnd"/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мережі закладів освіти Р</w:t>
      </w:r>
      <w:r w:rsidR="003447D0">
        <w:rPr>
          <w:rFonts w:ascii="Times New Roman" w:hAnsi="Times New Roman" w:cs="Times New Roman"/>
          <w:sz w:val="28"/>
          <w:szCs w:val="28"/>
          <w:lang w:val="uk-UA" w:eastAsia="uk-UA"/>
        </w:rPr>
        <w:t>ешетилівської міської</w:t>
      </w: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територіальної громади.</w:t>
      </w:r>
    </w:p>
    <w:p w:rsidR="00625AE1" w:rsidRPr="00FB41DE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Повне найменування </w:t>
      </w:r>
      <w:proofErr w:type="spellStart"/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="00275EB9" w:rsidRPr="00FB41DE">
        <w:rPr>
          <w:rFonts w:ascii="Times New Roman" w:hAnsi="Times New Roman"/>
          <w:sz w:val="28"/>
          <w:szCs w:val="28"/>
          <w:lang w:val="uk-UA"/>
        </w:rPr>
        <w:t>Федії</w:t>
      </w:r>
      <w:r w:rsidR="005D6CCF" w:rsidRPr="00FB41DE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5D6CCF" w:rsidRPr="00FB4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1DE">
        <w:rPr>
          <w:rFonts w:ascii="Times New Roman" w:hAnsi="Times New Roman"/>
          <w:sz w:val="28"/>
          <w:szCs w:val="28"/>
          <w:lang w:val="uk-UA"/>
        </w:rPr>
        <w:t xml:space="preserve">заклад дошкільної освіти </w:t>
      </w:r>
      <w:r w:rsidR="00E2644B" w:rsidRPr="00FB41DE">
        <w:rPr>
          <w:rFonts w:ascii="Times New Roman" w:hAnsi="Times New Roman"/>
          <w:sz w:val="28"/>
          <w:szCs w:val="28"/>
          <w:lang w:val="uk-UA"/>
        </w:rPr>
        <w:t xml:space="preserve">ясла-садок </w:t>
      </w:r>
      <w:proofErr w:type="spellStart"/>
      <w:r w:rsidRPr="00FB41DE">
        <w:rPr>
          <w:rFonts w:ascii="Times New Roman" w:hAnsi="Times New Roman"/>
          <w:sz w:val="28"/>
          <w:szCs w:val="28"/>
          <w:lang w:val="uk-UA"/>
        </w:rPr>
        <w:t>„</w:t>
      </w:r>
      <w:r w:rsidR="00275EB9" w:rsidRPr="00FB41DE">
        <w:rPr>
          <w:rFonts w:ascii="Times New Roman" w:hAnsi="Times New Roman"/>
          <w:sz w:val="28"/>
          <w:szCs w:val="28"/>
          <w:lang w:val="uk-UA"/>
        </w:rPr>
        <w:t>Воло</w:t>
      </w:r>
      <w:r w:rsidR="005A4F31" w:rsidRPr="00FB41DE">
        <w:rPr>
          <w:rFonts w:ascii="Times New Roman" w:hAnsi="Times New Roman"/>
          <w:sz w:val="28"/>
          <w:szCs w:val="28"/>
          <w:lang w:val="uk-UA"/>
        </w:rPr>
        <w:t>шка</w:t>
      </w:r>
      <w:r w:rsidRPr="00FB41DE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FB41DE"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</w:t>
      </w: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FB41DE" w:rsidRDefault="00625AE1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>Скорочене найменування –</w:t>
      </w:r>
      <w:r w:rsidR="00275EB9"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75EB9" w:rsidRPr="00FB41DE">
        <w:rPr>
          <w:rFonts w:ascii="Times New Roman" w:hAnsi="Times New Roman" w:cs="Times New Roman"/>
          <w:sz w:val="28"/>
          <w:szCs w:val="28"/>
          <w:lang w:val="uk-UA" w:eastAsia="uk-UA"/>
        </w:rPr>
        <w:t>Федії</w:t>
      </w:r>
      <w:r w:rsidR="005A4F31" w:rsidRPr="00FB41DE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5A4F31" w:rsidRPr="00FB41DE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FB41DE">
        <w:rPr>
          <w:rFonts w:ascii="Times New Roman" w:hAnsi="Times New Roman"/>
          <w:sz w:val="28"/>
          <w:szCs w:val="28"/>
          <w:lang w:val="uk-UA"/>
        </w:rPr>
        <w:t>Воло</w:t>
      </w:r>
      <w:r w:rsidR="005A4F31" w:rsidRPr="00FB41DE">
        <w:rPr>
          <w:rFonts w:ascii="Times New Roman" w:hAnsi="Times New Roman"/>
          <w:sz w:val="28"/>
          <w:szCs w:val="28"/>
          <w:lang w:val="uk-UA"/>
        </w:rPr>
        <w:t>шка’</w:t>
      </w:r>
      <w:proofErr w:type="spellEnd"/>
      <w:r w:rsidR="005A4F31" w:rsidRPr="00FB41DE">
        <w:rPr>
          <w:rFonts w:ascii="Times New Roman" w:hAnsi="Times New Roman"/>
          <w:sz w:val="28"/>
          <w:szCs w:val="28"/>
          <w:lang w:val="uk-UA"/>
        </w:rPr>
        <w:t>’</w:t>
      </w: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FB41DE" w:rsidRDefault="004A4C3B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>1.7. Місце знаходження: 36401</w:t>
      </w:r>
      <w:r w:rsidR="00625AE1"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5A4F31" w:rsidRPr="00FB41DE">
        <w:rPr>
          <w:rFonts w:ascii="Times New Roman" w:hAnsi="Times New Roman" w:cs="Times New Roman"/>
          <w:sz w:val="28"/>
          <w:szCs w:val="28"/>
          <w:lang w:val="uk-UA" w:eastAsia="uk-UA"/>
        </w:rPr>
        <w:t>Полтавська область, Полтавський район,</w:t>
      </w:r>
      <w:r w:rsidR="00625AE1"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25AE1" w:rsidRPr="00FB41DE">
        <w:rPr>
          <w:rFonts w:ascii="Times New Roman" w:hAnsi="Times New Roman" w:cs="Times New Roman"/>
          <w:sz w:val="28"/>
          <w:szCs w:val="28"/>
          <w:lang w:val="uk-UA" w:eastAsia="uk-UA"/>
        </w:rPr>
        <w:t>с.</w:t>
      </w:r>
      <w:r w:rsidR="00275EB9" w:rsidRPr="00FB41DE">
        <w:rPr>
          <w:rFonts w:ascii="Times New Roman" w:hAnsi="Times New Roman" w:cs="Times New Roman"/>
          <w:sz w:val="28"/>
          <w:szCs w:val="28"/>
          <w:lang w:val="uk-UA" w:eastAsia="uk-UA"/>
        </w:rPr>
        <w:t>Федіївка</w:t>
      </w:r>
      <w:proofErr w:type="spellEnd"/>
      <w:r w:rsidR="00625AE1" w:rsidRPr="00FB41DE">
        <w:rPr>
          <w:rFonts w:ascii="Times New Roman" w:hAnsi="Times New Roman" w:cs="Times New Roman"/>
          <w:sz w:val="28"/>
          <w:szCs w:val="28"/>
          <w:lang w:val="uk-UA" w:eastAsia="uk-UA"/>
        </w:rPr>
        <w:t>, вулиця</w:t>
      </w:r>
      <w:r w:rsidR="00275EB9"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Центральна, 43 Б</w:t>
      </w:r>
      <w:r w:rsidR="00625AE1" w:rsidRPr="00FB41D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1.8. </w:t>
      </w:r>
      <w:proofErr w:type="spellStart"/>
      <w:r w:rsidR="00275EB9" w:rsidRPr="00FB41DE">
        <w:rPr>
          <w:rFonts w:ascii="Times New Roman" w:hAnsi="Times New Roman" w:cs="Times New Roman"/>
          <w:sz w:val="28"/>
          <w:szCs w:val="28"/>
          <w:lang w:val="uk-UA" w:eastAsia="uk-UA"/>
        </w:rPr>
        <w:t>Федії</w:t>
      </w:r>
      <w:r w:rsidR="00992A6D" w:rsidRPr="00FB41DE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992A6D" w:rsidRPr="00FB41DE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FB41DE">
        <w:rPr>
          <w:rFonts w:ascii="Times New Roman" w:hAnsi="Times New Roman"/>
          <w:sz w:val="28"/>
          <w:szCs w:val="28"/>
          <w:lang w:val="uk-UA"/>
        </w:rPr>
        <w:t>Воло</w:t>
      </w:r>
      <w:r w:rsidR="00992A6D" w:rsidRPr="00FB41DE">
        <w:rPr>
          <w:rFonts w:ascii="Times New Roman" w:hAnsi="Times New Roman"/>
          <w:sz w:val="28"/>
          <w:szCs w:val="28"/>
          <w:lang w:val="uk-UA"/>
        </w:rPr>
        <w:t>шка’’</w:t>
      </w: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юридичною особою публічного права з моменту його  державної реєстрації в установленому законодавством порядку, діє на підставі Статуту, затвердженого Засновником, має печатку і штамп  встановленого зразка,   бланки   з   власними    реквізитами. Права та обов’язки юридичної </w:t>
      </w:r>
      <w:r w:rsidRPr="00FB4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особи </w:t>
      </w:r>
      <w:proofErr w:type="spellStart"/>
      <w:r w:rsidR="00275EB9" w:rsidRPr="00FB41DE">
        <w:rPr>
          <w:rFonts w:ascii="Times New Roman" w:hAnsi="Times New Roman" w:cs="Times New Roman"/>
          <w:sz w:val="28"/>
          <w:szCs w:val="28"/>
          <w:lang w:val="uk-UA" w:eastAsia="uk-UA"/>
        </w:rPr>
        <w:t>Федії</w:t>
      </w:r>
      <w:r w:rsidR="00992A6D" w:rsidRPr="00FB41DE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992A6D" w:rsidRPr="00FB41DE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FB41DE">
        <w:rPr>
          <w:rFonts w:ascii="Times New Roman" w:hAnsi="Times New Roman"/>
          <w:sz w:val="28"/>
          <w:szCs w:val="28"/>
          <w:lang w:val="uk-UA"/>
        </w:rPr>
        <w:t>Воло</w:t>
      </w:r>
      <w:r w:rsidR="00992A6D" w:rsidRPr="00FB41DE">
        <w:rPr>
          <w:rFonts w:ascii="Times New Roman" w:hAnsi="Times New Roman"/>
          <w:sz w:val="28"/>
          <w:szCs w:val="28"/>
          <w:lang w:val="uk-UA"/>
        </w:rPr>
        <w:t>шка’’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набуває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дня його державної реєстрації в установленому законодавством України порядку.</w:t>
      </w:r>
    </w:p>
    <w:p w:rsidR="00625AE1" w:rsidRDefault="006B41D9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7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ОРГАНІЗАЦІЯ ОСВІТНЬОГО ПРОЦЕСУ У ЗАКЛАДІ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C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75EB9" w:rsidRPr="00FD7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992A6D" w:rsidRPr="00FD7C48">
        <w:rPr>
          <w:rFonts w:ascii="Times New Roman" w:hAnsi="Times New Roman"/>
          <w:sz w:val="28"/>
          <w:szCs w:val="28"/>
          <w:lang w:val="uk-UA"/>
        </w:rPr>
        <w:t>вському</w:t>
      </w:r>
      <w:proofErr w:type="spellEnd"/>
      <w:r w:rsidR="00992A6D" w:rsidRPr="00FD7C48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FD7C48">
        <w:rPr>
          <w:rFonts w:ascii="Times New Roman" w:hAnsi="Times New Roman"/>
          <w:sz w:val="28"/>
          <w:szCs w:val="28"/>
          <w:lang w:val="uk-UA"/>
        </w:rPr>
        <w:t>Воло</w:t>
      </w:r>
      <w:r w:rsidR="00992A6D" w:rsidRPr="00FD7C48">
        <w:rPr>
          <w:rFonts w:ascii="Times New Roman" w:hAnsi="Times New Roman"/>
          <w:sz w:val="28"/>
          <w:szCs w:val="28"/>
          <w:lang w:val="uk-UA"/>
        </w:rPr>
        <w:t>шка’’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 w:rsidR="00D5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 у закладі проводиться оздоровлення дітей (оздоровчий період).</w:t>
      </w:r>
    </w:p>
    <w:p w:rsidR="00770807" w:rsidRPr="00BB067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proofErr w:type="spellStart"/>
      <w:r w:rsidR="00275EB9" w:rsidRPr="00FD7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992A6D" w:rsidRPr="00FD7C48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992A6D" w:rsidRPr="00FD7C48">
        <w:rPr>
          <w:rFonts w:ascii="Times New Roman" w:hAnsi="Times New Roman"/>
          <w:sz w:val="28"/>
          <w:szCs w:val="28"/>
          <w:lang w:val="uk-UA"/>
        </w:rPr>
        <w:t xml:space="preserve"> ЗДО ,,</w:t>
      </w:r>
      <w:r w:rsidR="00275EB9" w:rsidRPr="00FD7C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75EB9" w:rsidRPr="00FD7C48">
        <w:rPr>
          <w:rFonts w:ascii="Times New Roman" w:hAnsi="Times New Roman"/>
          <w:sz w:val="28"/>
          <w:szCs w:val="28"/>
          <w:lang w:val="uk-UA"/>
        </w:rPr>
        <w:t>Воло</w:t>
      </w:r>
      <w:r w:rsidR="00992A6D" w:rsidRPr="00FD7C48">
        <w:rPr>
          <w:rFonts w:ascii="Times New Roman" w:hAnsi="Times New Roman"/>
          <w:sz w:val="28"/>
          <w:szCs w:val="28"/>
          <w:lang w:val="uk-UA"/>
        </w:rPr>
        <w:t>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діяльність відповідно до річного плану, який складається на навчальний рік та період оздоровлення.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2.3. План роботи закладу схвалюється педагогічною радою закладу</w:t>
      </w:r>
      <w:r w:rsidR="00D5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затверджується директором закладу і погоджується засновником.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План роботи </w:t>
      </w:r>
      <w:proofErr w:type="spellStart"/>
      <w:r w:rsidR="00275EB9" w:rsidRPr="00FD7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992A6D" w:rsidRPr="00FD7C48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992A6D" w:rsidRPr="00FD7C48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FD7C48">
        <w:rPr>
          <w:rFonts w:ascii="Times New Roman" w:hAnsi="Times New Roman"/>
          <w:sz w:val="28"/>
          <w:szCs w:val="28"/>
          <w:lang w:val="uk-UA"/>
        </w:rPr>
        <w:t>Воло</w:t>
      </w:r>
      <w:r w:rsidR="00992A6D" w:rsidRPr="00FD7C48">
        <w:rPr>
          <w:rFonts w:ascii="Times New Roman" w:hAnsi="Times New Roman"/>
          <w:sz w:val="28"/>
          <w:szCs w:val="28"/>
          <w:lang w:val="uk-UA"/>
        </w:rPr>
        <w:t>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оздоровчий період погоджується з Решетилівським районним управлінням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Полтавській області.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У </w:t>
      </w:r>
      <w:proofErr w:type="spellStart"/>
      <w:r w:rsidR="00275EB9" w:rsidRPr="00FD7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992A6D" w:rsidRPr="00FD7C48">
        <w:rPr>
          <w:rFonts w:ascii="Times New Roman" w:hAnsi="Times New Roman"/>
          <w:sz w:val="28"/>
          <w:szCs w:val="28"/>
          <w:lang w:val="uk-UA"/>
        </w:rPr>
        <w:t>вському</w:t>
      </w:r>
      <w:proofErr w:type="spellEnd"/>
      <w:r w:rsidR="00992A6D" w:rsidRPr="00FD7C48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FD7C48">
        <w:rPr>
          <w:rFonts w:ascii="Times New Roman" w:hAnsi="Times New Roman"/>
          <w:sz w:val="28"/>
          <w:szCs w:val="28"/>
          <w:lang w:val="uk-UA"/>
        </w:rPr>
        <w:t>Воло</w:t>
      </w:r>
      <w:r w:rsidR="00992A6D" w:rsidRPr="00FD7C48">
        <w:rPr>
          <w:rFonts w:ascii="Times New Roman" w:hAnsi="Times New Roman"/>
          <w:sz w:val="28"/>
          <w:szCs w:val="28"/>
          <w:lang w:val="uk-UA"/>
        </w:rPr>
        <w:t>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та виховання є  українська мова.</w:t>
      </w:r>
    </w:p>
    <w:p w:rsidR="00770807" w:rsidRPr="00BB067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2.6. Освітній процес у закладі здійснюється за Базовим компонентом дошкільної освіти (нова редакція), та реалізується згідно з чинними державними програмами, затвердженими Міністерством освіти і науки України, навчально-методичними посібниками. </w:t>
      </w:r>
    </w:p>
    <w:p w:rsidR="00E51B26" w:rsidRPr="00BB0677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РЕЖИМ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right="28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275EB9" w:rsidRPr="00FD7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992A6D" w:rsidRPr="00FD7C48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992A6D" w:rsidRPr="00FD7C48">
        <w:rPr>
          <w:rFonts w:ascii="Times New Roman" w:hAnsi="Times New Roman"/>
          <w:sz w:val="28"/>
          <w:szCs w:val="28"/>
          <w:lang w:val="uk-UA"/>
        </w:rPr>
        <w:t xml:space="preserve"> ЗДО</w:t>
      </w:r>
      <w:proofErr w:type="gramStart"/>
      <w:r w:rsidR="00992A6D" w:rsidRPr="00FD7C48"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 w:rsidR="00992A6D" w:rsidRPr="00FD7C48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275EB9" w:rsidRPr="00FD7C48">
        <w:rPr>
          <w:rFonts w:ascii="Times New Roman" w:hAnsi="Times New Roman"/>
          <w:sz w:val="28"/>
          <w:szCs w:val="28"/>
          <w:lang w:val="uk-UA"/>
        </w:rPr>
        <w:t>Воло</w:t>
      </w:r>
      <w:r w:rsidR="009A4DBD">
        <w:rPr>
          <w:rFonts w:ascii="Times New Roman" w:hAnsi="Times New Roman"/>
          <w:sz w:val="28"/>
          <w:szCs w:val="28"/>
          <w:lang w:val="uk-UA"/>
        </w:rPr>
        <w:t>шка”</w:t>
      </w:r>
      <w:proofErr w:type="spellEnd"/>
      <w:r w:rsidR="009A4D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п’ятиденним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робочим тижнем протягом10,5 годин. Вихідні дні субота, неділя, святкові тощо.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Щоденний графік роботи закладу: з 7 години до 17 години 30 хвилин.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Режим роботи </w:t>
      </w:r>
      <w:proofErr w:type="spellStart"/>
      <w:r w:rsidR="00275EB9"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9E1D7B" w:rsidRPr="009A4DBD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9E1D7B" w:rsidRPr="009A4DBD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9A4DBD">
        <w:rPr>
          <w:rFonts w:ascii="Times New Roman" w:hAnsi="Times New Roman"/>
          <w:sz w:val="28"/>
          <w:szCs w:val="28"/>
          <w:lang w:val="uk-UA"/>
        </w:rPr>
        <w:t>Воло</w:t>
      </w:r>
      <w:r w:rsidR="009E1D7B" w:rsidRPr="009A4DBD">
        <w:rPr>
          <w:rFonts w:ascii="Times New Roman" w:hAnsi="Times New Roman"/>
          <w:sz w:val="28"/>
          <w:szCs w:val="28"/>
          <w:lang w:val="uk-UA"/>
        </w:rPr>
        <w:t>шка’’</w:t>
      </w:r>
      <w:proofErr w:type="spellEnd"/>
      <w:r w:rsidR="003D49E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перебування в ньому дітей встановлюється засновником відповідно до законодавства України.</w:t>
      </w:r>
    </w:p>
    <w:p w:rsidR="003D49E4" w:rsidRDefault="003D49E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</w:pP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КОМПЛЕКТУВАННЯ ЗАКЛАДУ 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0807" w:rsidRDefault="00770807" w:rsidP="006C002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Режим роботи </w:t>
      </w:r>
      <w:proofErr w:type="spellStart"/>
      <w:r w:rsidR="00275EB9"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9E1D7B" w:rsidRPr="009A4DBD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9E1D7B" w:rsidRPr="009A4DBD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9A4DBD">
        <w:rPr>
          <w:rFonts w:ascii="Times New Roman" w:hAnsi="Times New Roman"/>
          <w:sz w:val="28"/>
          <w:szCs w:val="28"/>
          <w:lang w:val="uk-UA"/>
        </w:rPr>
        <w:t>Воло</w:t>
      </w:r>
      <w:r w:rsidR="009E1D7B" w:rsidRPr="009A4DBD">
        <w:rPr>
          <w:rFonts w:ascii="Times New Roman" w:hAnsi="Times New Roman"/>
          <w:sz w:val="28"/>
          <w:szCs w:val="28"/>
          <w:lang w:val="uk-UA"/>
        </w:rPr>
        <w:t>шка’’</w:t>
      </w:r>
      <w:r w:rsidRPr="00587844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рішень Решетилівської міської ради.</w:t>
      </w:r>
    </w:p>
    <w:p w:rsidR="00770807" w:rsidRDefault="00770807" w:rsidP="006C002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Прийом дітей у </w:t>
      </w:r>
      <w:proofErr w:type="spellStart"/>
      <w:r w:rsidR="00275EB9"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9E1D7B" w:rsidRPr="009A4DBD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9E1D7B" w:rsidRPr="009A4DBD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9A4DBD">
        <w:rPr>
          <w:rFonts w:ascii="Times New Roman" w:hAnsi="Times New Roman"/>
          <w:sz w:val="28"/>
          <w:szCs w:val="28"/>
          <w:lang w:val="uk-UA"/>
        </w:rPr>
        <w:t>Воло</w:t>
      </w:r>
      <w:r w:rsidR="009E1D7B" w:rsidRPr="009A4DBD">
        <w:rPr>
          <w:rFonts w:ascii="Times New Roman" w:hAnsi="Times New Roman"/>
          <w:sz w:val="28"/>
          <w:szCs w:val="28"/>
          <w:lang w:val="uk-UA"/>
        </w:rPr>
        <w:t>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директором протягом календарного року на підставі: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заяви батьків або осіб, що їх замінюють;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медичної довідки про стан здоров’я дитини;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копії свідоцтва про народження; </w:t>
      </w:r>
    </w:p>
    <w:p w:rsidR="00770807" w:rsidRDefault="003447D0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документів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встановлення батьківської плати.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Під час прийому директор ознайомлює батьків або осіб, які їх змінюють, із Статутом закладу, іншими документами, що регламентують його діяльність.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У </w:t>
      </w:r>
      <w:proofErr w:type="spellStart"/>
      <w:r w:rsidR="00275EB9"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9E1D7B" w:rsidRPr="009A4DBD">
        <w:rPr>
          <w:rFonts w:ascii="Times New Roman" w:hAnsi="Times New Roman"/>
          <w:sz w:val="28"/>
          <w:szCs w:val="28"/>
          <w:lang w:val="uk-UA"/>
        </w:rPr>
        <w:t>вському</w:t>
      </w:r>
      <w:proofErr w:type="spellEnd"/>
      <w:r w:rsidR="009E1D7B" w:rsidRPr="009A4DBD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275EB9" w:rsidRPr="009A4DBD">
        <w:rPr>
          <w:rFonts w:ascii="Times New Roman" w:hAnsi="Times New Roman"/>
          <w:sz w:val="28"/>
          <w:szCs w:val="28"/>
          <w:lang w:val="uk-UA"/>
        </w:rPr>
        <w:t>Воло</w:t>
      </w:r>
      <w:r w:rsidR="009E1D7B" w:rsidRPr="009A4DBD">
        <w:rPr>
          <w:rFonts w:ascii="Times New Roman" w:hAnsi="Times New Roman"/>
          <w:sz w:val="28"/>
          <w:szCs w:val="28"/>
          <w:lang w:val="uk-UA"/>
        </w:rPr>
        <w:t>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</w:t>
      </w:r>
      <w:r w:rsidR="009E1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розвитку з денним режимом перебування.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 Наповнюваність групи у закладі становить 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75F40"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віком від </w:t>
      </w:r>
      <w:r w:rsidR="00F75F40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6(7) років.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4.6. Прийом дітей 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дошкільного віку здійснюється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оговідбору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правило, відповідно до території обслуговування з </w:t>
      </w:r>
      <w:r w:rsidR="006E14F0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року протягом календарного року.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 Груп</w:t>
      </w:r>
      <w:r w:rsidR="006E1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комплектуються відповідно до нормативів наповнюваності,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санітарно–гігієнічних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і правил утримання дітей з урахуванням побажань батьків або осіб, що їх замінюють.</w:t>
      </w:r>
    </w:p>
    <w:p w:rsidR="007246E8" w:rsidRPr="007246E8" w:rsidRDefault="007246E8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4.8. </w:t>
      </w:r>
      <w:r w:rsidRPr="007246E8">
        <w:rPr>
          <w:rFonts w:ascii="Times New Roman" w:hAnsi="Times New Roman" w:cs="Times New Roman"/>
          <w:sz w:val="28"/>
          <w:szCs w:val="28"/>
          <w:lang w:val="uk-UA"/>
        </w:rPr>
        <w:t>Рішення про утворення інклюзивної групи (груп)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потребами, у тому числі з інвалідністю, або особи, яка їх замінює.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6E14F0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6E14F0" w:rsidRPr="002B4745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6E14F0" w:rsidRPr="002B4745">
        <w:rPr>
          <w:rFonts w:ascii="Times New Roman" w:hAnsi="Times New Roman"/>
          <w:sz w:val="28"/>
          <w:szCs w:val="28"/>
          <w:lang w:val="uk-UA"/>
        </w:rPr>
        <w:t xml:space="preserve"> ЗДО </w:t>
      </w:r>
      <w:r w:rsidR="00DA4C11" w:rsidRPr="002B4745">
        <w:rPr>
          <w:rFonts w:ascii="Times New Roman" w:hAnsi="Times New Roman"/>
          <w:sz w:val="28"/>
          <w:szCs w:val="28"/>
          <w:lang w:val="uk-UA"/>
        </w:rPr>
        <w:t>,,</w:t>
      </w:r>
      <w:r w:rsidR="006E14F0" w:rsidRPr="002B47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E14F0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DA4C11" w:rsidRPr="002B4745">
        <w:rPr>
          <w:rFonts w:ascii="Times New Roman" w:hAnsi="Times New Roman"/>
          <w:sz w:val="28"/>
          <w:szCs w:val="28"/>
          <w:lang w:val="uk-UA"/>
        </w:rPr>
        <w:t>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соціально-педагогічний патронат сім’ї з метою забезпечення умов для здобуття дошкільної освіти дітьми з особливими освітніми потребами, які не відвідують заклад дошкільної освіти, та надання консультаційної допомоги сім’ї.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Порядок оплати за харчування дітей дошкільного віку визначається засновником. Плата за харчування дітей у закладі вноситься щомісяця, не пізніше 10 числа поточного місяця.  Не допускається збільшення розміру плати за утримання дитини в групі понад нормативів, встановлених Кабінетом Міністрів України.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дитиною зберігається місце 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Відрахування дітей </w:t>
      </w:r>
      <w:proofErr w:type="spellStart"/>
      <w:r w:rsidR="006E14F0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7D127B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7D127B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6E14F0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7D127B" w:rsidRPr="002B4745">
        <w:rPr>
          <w:rFonts w:ascii="Times New Roman" w:hAnsi="Times New Roman"/>
          <w:sz w:val="28"/>
          <w:szCs w:val="28"/>
          <w:lang w:val="uk-UA"/>
        </w:rPr>
        <w:t>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здійснюватися за бажанням батьків або осіб, які їх замінюють: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підставі медичного висновку про стан здоров’я дитини, що виключає можливість її подальшого перебування у закладі дошкільної освіти даного типу;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несплати без поважних причин батьками або особами, які їх замінюють, плати за харчування дитини протягом двох місяців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0807" w:rsidRDefault="00AF6DA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Адміністрація </w:t>
      </w:r>
      <w:proofErr w:type="spellStart"/>
      <w:r w:rsidR="006E14F0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6E14F0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6E14F0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6E14F0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7D127B" w:rsidRPr="002B4745">
        <w:rPr>
          <w:rFonts w:ascii="Times New Roman" w:hAnsi="Times New Roman"/>
          <w:sz w:val="28"/>
          <w:szCs w:val="28"/>
          <w:lang w:val="uk-UA"/>
        </w:rPr>
        <w:t>шка’’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</w:t>
      </w:r>
      <w:proofErr w:type="spellEnd"/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повідомляє батьків або осіб, які їх замінюють, про відрахування дитини не менш як за 10 календарних днів.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ОРГАНІЗАЦІЯ ХАРЧУВАННЯ ДІТЕЙ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ЗАКЛАДІ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Організація та відповідальність за харчування дітей у </w:t>
      </w:r>
      <w:proofErr w:type="spellStart"/>
      <w:r w:rsidR="006E14F0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7D127B" w:rsidRPr="002B4745">
        <w:rPr>
          <w:rFonts w:ascii="Times New Roman" w:hAnsi="Times New Roman"/>
          <w:sz w:val="28"/>
          <w:szCs w:val="28"/>
          <w:lang w:val="uk-UA"/>
        </w:rPr>
        <w:t>вському</w:t>
      </w:r>
      <w:proofErr w:type="spellEnd"/>
      <w:r w:rsidR="007D127B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6E14F0" w:rsidRPr="002B4745">
        <w:rPr>
          <w:rFonts w:ascii="Times New Roman" w:hAnsi="Times New Roman"/>
          <w:sz w:val="28"/>
          <w:szCs w:val="28"/>
          <w:lang w:val="uk-UA"/>
        </w:rPr>
        <w:t>Волош</w:t>
      </w:r>
      <w:r w:rsidR="007D127B" w:rsidRPr="002B4745">
        <w:rPr>
          <w:rFonts w:ascii="Times New Roman" w:hAnsi="Times New Roman"/>
          <w:sz w:val="28"/>
          <w:szCs w:val="28"/>
          <w:lang w:val="uk-UA"/>
        </w:rPr>
        <w:t>ка’’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покладаються на 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закладу дошкільної освіти.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Заклад забезпечує збалансоване харчування дітей, необхідне для їх нормального росту і розвитку із дотриманням норм продуктів, визначених МОЗ України спільно з МОН України за погодженням з Міністерством фінансів.</w:t>
      </w:r>
    </w:p>
    <w:p w:rsidR="007246E8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Харчування дітей організовується з урахуванням режиму роботи закладу та тривалості перебування дітей в ньому.</w:t>
      </w:r>
    </w:p>
    <w:p w:rsidR="00E51B26" w:rsidRDefault="001E720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Забезпечення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продуктами харчування 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дійснюється    згідно чинного законодавства.</w:t>
      </w:r>
    </w:p>
    <w:p w:rsidR="00E51B26" w:rsidRPr="00BB067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5.5. 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харчового блоку, правильністю зберігання, дотриманням термінів реалізації продуктів покладається на директора закладу.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</w:t>
      </w:r>
      <w:r w:rsidR="001E7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Розмір плати для батьків, або осіб, які їх замінюють, за харчування встановлюється засновником.</w:t>
      </w:r>
    </w:p>
    <w:p w:rsidR="007D127B" w:rsidRPr="00AF6DA9" w:rsidRDefault="007D127B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МЕДИЧНЕ ОБСЛУГОВУВАННЯ ДІТЕЙ У ЗАКЛАДІ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3B6B65" w:rsidRDefault="003B6B65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Pr="00E740A1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Медичне обслуговування дітей </w:t>
      </w:r>
      <w:proofErr w:type="spellStart"/>
      <w:r w:rsidR="006E14F0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7D127B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7D127B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6E14F0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7D127B" w:rsidRPr="002B4745">
        <w:rPr>
          <w:rFonts w:ascii="Times New Roman" w:hAnsi="Times New Roman"/>
          <w:sz w:val="28"/>
          <w:szCs w:val="28"/>
          <w:lang w:val="uk-UA"/>
        </w:rPr>
        <w:t>шка’’</w:t>
      </w:r>
      <w:proofErr w:type="spellEnd"/>
      <w:r w:rsidR="007D127B" w:rsidRPr="002B4745">
        <w:rPr>
          <w:rFonts w:ascii="Times New Roman" w:hAnsi="Times New Roman"/>
          <w:sz w:val="28"/>
          <w:szCs w:val="28"/>
          <w:lang w:val="uk-UA"/>
        </w:rPr>
        <w:t xml:space="preserve"> має </w:t>
      </w:r>
      <w:r w:rsidR="007D127B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здійснюватися</w:t>
      </w:r>
      <w:r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медичним працівником</w:t>
      </w:r>
      <w:r w:rsidR="003B6B65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1B26" w:rsidRPr="00E740A1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Медичний персонал </w:t>
      </w:r>
      <w:r w:rsidR="007D127B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здійснювати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загартування, дотриманням санітарно-гігієнічних норм та правил, режимом та якістю харчування.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</w:t>
      </w:r>
      <w:proofErr w:type="spellStart"/>
      <w:r w:rsidR="006E14F0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вський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6E14F0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</w:t>
      </w:r>
      <w:proofErr w:type="spellEnd"/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і забезпечує належні умови для роботи медичного персоналу та проведення лікувально-профілактичних заходів.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УЧАСНИКИ ОСВІТНЬОГО ПРОЦЕСУ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Учасниками освітнього процесу в закладі дошкільної освіти є: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дошкільного віку.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директор;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вихователь, музичний керівник;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помічник вихователя;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батьки або особи, які їх замінюють;</w:t>
      </w:r>
    </w:p>
    <w:p w:rsidR="00E51B26" w:rsidRPr="00BB0677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фізичні особи, які надають освітні послуги у сфері дошкільної освіти за наявності ліцензії.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Статус учасників освітнього процесу, їхні права й обов’язки визначаються Закон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нормативно-правовими актами, прийнятими відповідно до них, правилами внутрішнього трудового розпорядку та даним Статутом.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За успіхи у роботі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працівникам </w:t>
      </w:r>
      <w:proofErr w:type="spellStart"/>
      <w:r w:rsidR="009B544D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9B544D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форми матеріального та морального заохочення в порядку передбаченому   законодавством України: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преміювання;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доплати;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надбавки.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Права дитини у </w:t>
      </w:r>
      <w:proofErr w:type="spellStart"/>
      <w:r w:rsidR="009B544D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вському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44D" w:rsidRPr="002B4745">
        <w:rPr>
          <w:rFonts w:ascii="Times New Roman" w:hAnsi="Times New Roman"/>
          <w:sz w:val="28"/>
          <w:szCs w:val="28"/>
          <w:lang w:val="uk-UA"/>
        </w:rPr>
        <w:t>ЗДО ,,</w:t>
      </w:r>
      <w:proofErr w:type="spellStart"/>
      <w:r w:rsidR="009B544D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безпечні та нешкідливі для здоров’я умови утримання, розвитку, виховання і навчання;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захист від будь-якої інформації, пропаганди та агітації, що завдає шкоди її здоров’ю, моральному та духовному розвитку;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здоровий спосіб життя.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Права батьків або осіб, які їх замінюють: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обирати і бути обраними до органів громадського самоврядування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в покращенні організації освітнього процесу та зміцненні матеріально-технічної бази 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відмовлятися від запропонованих додаткових освітніх послуг;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захищати законні інтереси своїх дітей у відповідних державних органах і суді.</w:t>
      </w:r>
    </w:p>
    <w:p w:rsidR="00E51B26" w:rsidRDefault="003B6B65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7.6.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особи, які їх замінюють, зобов’язані: 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дбати про фізичне здоров’я та психічний стан дітей, створювати належні умови для розвитку їх природних здібностей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поважати гідність дитини, виховувати працелюбність, почуття доброти, милосердя, шанобливе ставлення до Батьківщини, державної мови, національних, історичних, культурних 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надавати допомогу у зміцненні матеріально-технічної бази закладу, упорядкуванні та благоустрою території, ремонті, ліквідації наслідків аварії та стихійних явищ;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здобуттю дітьми освіти в закладі дошкільної освіти або забезпечувати повноцінну домашню освіту в обсязі державних 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вносити плату за харчування дитини в закладі у встановленому порядку;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повідомляти заклад про можливість відсутності або хвороби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 здоров’я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України.</w:t>
      </w:r>
    </w:p>
    <w:p w:rsidR="00E51B26" w:rsidRDefault="002B4745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7.7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посаду педагогічного працівника </w:t>
      </w:r>
      <w:proofErr w:type="spellStart"/>
      <w:r w:rsidR="009B544D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9B544D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приймається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особа, яка має вищу педагогічну освіту за відповідною спеціальністю,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E51B26" w:rsidRDefault="002B4745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закладу підлягає атестації (сертифікації), яка є обов’язковою і здійснюється, як правило,один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 </w:t>
      </w:r>
    </w:p>
    <w:p w:rsidR="00E51B26" w:rsidRPr="003B6B65" w:rsidRDefault="002B4745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7.9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20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Трудові відносини регулюються 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r w:rsidR="00520C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онодавством України про працю, законами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іншими нормативно-правовими актами, прийнятими відповідно до них, правилами 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внутрішнього трудового розпорядку.</w:t>
      </w:r>
    </w:p>
    <w:p w:rsidR="003B6B65" w:rsidRPr="003B6B65" w:rsidRDefault="002B4745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3B6B65" w:rsidRPr="003B6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на роботу директором </w:t>
      </w:r>
      <w:proofErr w:type="spellStart"/>
      <w:r w:rsidR="009B544D" w:rsidRPr="002B4745">
        <w:rPr>
          <w:rFonts w:ascii="Times New Roman" w:hAnsi="Times New Roman" w:cs="Times New Roman"/>
          <w:sz w:val="28"/>
          <w:szCs w:val="28"/>
          <w:lang w:val="uk-UA"/>
        </w:rPr>
        <w:t>Федії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ЗДО</w:t>
      </w:r>
      <w:proofErr w:type="gramStart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 w:rsidR="0019149F" w:rsidRPr="002B4745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9B544D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>.</w:t>
      </w:r>
    </w:p>
    <w:p w:rsidR="00E51B26" w:rsidRPr="00BB0677" w:rsidRDefault="002B4745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7.11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</w:t>
      </w:r>
      <w:proofErr w:type="spellStart"/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</w:t>
      </w:r>
      <w:r w:rsidR="009B544D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9B544D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proofErr w:type="spellEnd"/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не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займаній посаді за результатами атестації (сертифікації) або систематично порушу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Статут, правила внутрішнього трудового розпорядку, не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виконує посадові обов’язки, звільняється з роботи відповідно до чинного законодавства.</w:t>
      </w:r>
    </w:p>
    <w:p w:rsidR="00E51B26" w:rsidRDefault="002B4745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7.12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Педагогічне навантаження та розмір тарифних ставок встановлюється Кабінетом Міністрів України, Законом України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іншими нормативно-правовими актами.           </w:t>
      </w:r>
    </w:p>
    <w:p w:rsidR="00E51B26" w:rsidRDefault="002B4745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7.13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</w:t>
      </w:r>
      <w:proofErr w:type="spellStart"/>
      <w:r w:rsidR="009B544D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9B544D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вільний вибір педагогічно доцільних форм, методів і засобів роботи з дітьми;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підвищення кваліфікації, участь у методичних об’єднаннях, нарадах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органів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проводити в установленому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науково–дослідницьку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експериментально–пошукову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вносити пропозиції щодо поліпшення роботи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соціальне та матеріальне забезпечення відповідно до законодавства;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захист професійної честі та власної гідності;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дострокову (позачергову) атестацію (сертифікацію) для отримання відповідних категорій і педагогічного звання;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компенсації при втраті роботи в зв’язку із змінами в організації роботи закладу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пенсії, у тому числі і за вислугу років;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України;</w:t>
      </w:r>
    </w:p>
    <w:p w:rsidR="00E51B26" w:rsidRDefault="002B4745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7.14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</w:t>
      </w:r>
      <w:proofErr w:type="spellStart"/>
      <w:r w:rsidR="009B544D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9B544D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зобов’язаний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Статут, правила внутрішнього трудового розпорядку, умови трудового договору чи контракту;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забезпечувати емоційний комфорт, захист дитини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будь–яких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експлуатації та дій, які шкодять її здоров’ю, а також  від фізичного та психологічного насильства;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умови для засвоєння дітьми освітніх програм на рівні державних вимог, сприяти розвитку здібностей дітей;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інструкції з охорони життя та здоров’я дітей, санітарні правила утримання дітей в закладі, інструкції по техніці безпеки, протипожежної безпеки;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співпрацювати з сім’єю вихованців з питань виховання та навчання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підвищувати свій професійний рівень, педагогічну майстерність, загальну культуру;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берегти майно закладу дошкільної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задоволенню попиту батьків на додаткові платні освітні послуги;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виконувати рішення, прийняті органом громадського самоврядування закладу, накази і розпорядження адміністрації, органів місцевого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E51B26" w:rsidRDefault="006B41D9" w:rsidP="003C10A7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педагогічної доброчесності, а саме: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 контроль за дотриманням академічної доброчесності здобувачами освіти;  об’єктивне оцінювання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обов’язки, що не суперечать законодавству України.</w:t>
      </w:r>
    </w:p>
    <w:p w:rsidR="00E51B26" w:rsidRDefault="002B4745" w:rsidP="003C10A7">
      <w:pPr>
        <w:pStyle w:val="3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7.15</w:t>
      </w:r>
      <w:r w:rsidR="006B41D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n635"/>
      <w:bookmarkEnd w:id="3"/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За порушення академічної доброчесності педагогічні,</w:t>
      </w:r>
      <w:r w:rsidR="00520C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науково-педагогічні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працівники  </w:t>
      </w:r>
      <w:proofErr w:type="spellStart"/>
      <w:r w:rsidR="009B544D" w:rsidRPr="002B4745">
        <w:rPr>
          <w:rFonts w:ascii="Times New Roman" w:hAnsi="Times New Roman" w:cs="Times New Roman"/>
          <w:sz w:val="28"/>
          <w:szCs w:val="28"/>
          <w:lang w:val="uk-UA" w:eastAsia="ru-RU"/>
        </w:rPr>
        <w:t>Федії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9B544D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можуть</w:t>
      </w:r>
      <w:proofErr w:type="spellEnd"/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бути притягнені до такої академічної відповідальності: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lang w:val="uk-UA"/>
        </w:rPr>
      </w:pPr>
      <w:bookmarkStart w:id="4" w:name="n638"/>
      <w:bookmarkStart w:id="5" w:name="n637"/>
      <w:bookmarkStart w:id="6" w:name="n636"/>
      <w:bookmarkEnd w:id="4"/>
      <w:bookmarkEnd w:id="5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відмова в присвоєнні або позбавлення присвоєного педагогічного звання, кваліфікаційної категорії;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n639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позбавлення права брати участь у роботі визначених законом органів чи займати визначені законом посади.</w:t>
      </w:r>
    </w:p>
    <w:p w:rsidR="00E51B26" w:rsidRPr="0019149F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7.16. Права, обов’язки та соціальні гарантії інших працівників </w:t>
      </w:r>
      <w:proofErr w:type="spellStart"/>
      <w:r w:rsidR="00AE15D6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AE15D6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AE15D6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AE15D6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трудовим законодавством та правилами внутрішнього розпорядку закладу дошкільної освіти.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7.17. Працівники закладу несуть відповідальність за збереження життя, фізичне і психічне здоров’я вихованців згідно із законодавством.</w:t>
      </w:r>
    </w:p>
    <w:p w:rsidR="00995547" w:rsidRPr="003C10A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7.18. Працівники </w:t>
      </w:r>
      <w:proofErr w:type="spellStart"/>
      <w:r w:rsidR="00AE15D6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вського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AE15D6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статті 26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санітарного та епідемічного благополуччя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проходять періодичні медичні огляди 2 рази на рік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5547" w:rsidRDefault="0099554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УПРАВЛІННЯ ЗАКЛАДОМ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Управління </w:t>
      </w:r>
      <w:proofErr w:type="spellStart"/>
      <w:r w:rsidR="00AE15D6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CC5F80">
        <w:rPr>
          <w:rFonts w:ascii="Times New Roman" w:hAnsi="Times New Roman"/>
          <w:sz w:val="28"/>
          <w:szCs w:val="28"/>
          <w:lang w:val="uk-UA"/>
        </w:rPr>
        <w:t>вським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AE15D6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засновником Решетилівською міською радою та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Решетилівської міської ради.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8.2. Безпосереднє керівництво роботою закладу здійснює його керівник (директор), який призначається та звільняється з посади </w:t>
      </w:r>
      <w:r w:rsidR="00CC5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 В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</w:t>
      </w:r>
      <w:r w:rsidR="00CC5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CC5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8.3. На посаду керівника закладу дошкільної освіти призначається особа,  яка є громадянином України, має вищу освіту та стаж педагогічної роботи не менше трьох років, а також організаторські здібності, фізичний та психічний стан який не перешкоджає виконанню професійних обов’язків.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 Керівник закладу дошкільної освіти: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керівництво і контроль за діяльністю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діє від імені закладу, представляє його в  усіх державних та інших органах, установах і організаціях, укладає угоди з юридичними та фізичними особами;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розпоряджається в установленому порядку майном, коштами закладу і відповідає за дотримання фінансової дисципліни та збереження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на роботу та звільняє з роботи працівників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видає у межах своєї компетенції накази та розпорядження, контролює їх виконання;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затверджує штатний розпис за погодженням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CC5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Решетилівської міської ради;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організацію харчування і медичного обслуговування 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обсягу.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різні форми співпраці з батьками або особами, які їх замінюють;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щороку звітує про освітню, методичну, економічну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закладу на загальних зборах колективу закладу та батьків або осіб, які їх замінюють.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Постійно діючий колегіальний орган у закладі – педагогічна рада.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8.6. До складу педагогічної ради входять: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Керівник (директор);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педагогічні працівники;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медичний працівник, інші спеціалісти. </w:t>
      </w:r>
    </w:p>
    <w:p w:rsidR="00FD6B88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входити голова батьківського комітету. Запрошеними з правом дорадчого голосу можуть бути представники громадських організацій, педагогічні працівники інших закладів освіти, батьки або особи, які їх замінюють.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педагогічної ради є керівник (директор) закладу.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розглядає питання освітнього процесу в закладі та приймає відповідні рішення; 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рішення з інших питань професійної діяльності педагогічних працівників.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педагогічної ради планується довільно, відповідно до потреб закладу. Кількість засідань педагогічної ради становить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менше </w:t>
      </w:r>
      <w:r w:rsidR="00AE15D6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рік.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 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 Термін їх повноважень становить 1 рік.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загальних зборів приймаються простою більшістю голосів від з</w:t>
      </w:r>
      <w:r w:rsidR="001A3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агальної кількості присутніх.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8.8. Загальні збори: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обирають раду закладу, її членів і голову, встановлюють термін їх повноважень;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заслуховують звіт керівника закладу дошкільної освіти, голови ради закладу з пита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статутної діяльності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розглядають питання освітньої, методичної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закладу дошкільної освіти;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затверджують основні напрями вдосконалення роботи і розвитку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приймають рішення щодо шляхів покращення харчування дітей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запрошують представників органу управління освітою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засновника для обговорення стану і перспектив роботи закладу, а також роз’яснення питань, що турбують батьків або осіб, які їх замінюють.</w:t>
      </w:r>
    </w:p>
    <w:p w:rsidR="00E51B26" w:rsidRDefault="002B4745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8.9</w:t>
      </w:r>
      <w:r w:rsidR="006B41D9">
        <w:rPr>
          <w:rFonts w:ascii="Times New Roman" w:hAnsi="Times New Roman" w:cs="Times New Roman"/>
          <w:sz w:val="28"/>
          <w:szCs w:val="28"/>
          <w:lang w:val="uk-UA"/>
        </w:rPr>
        <w:t xml:space="preserve">.  Згідно ст. 29 Закону України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“Про</w:t>
      </w:r>
      <w:proofErr w:type="spellEnd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освіту”</w:t>
      </w:r>
      <w:proofErr w:type="spellEnd"/>
      <w:r w:rsidR="006B41D9">
        <w:rPr>
          <w:rFonts w:ascii="Times New Roman" w:hAnsi="Times New Roman" w:cs="Times New Roman"/>
          <w:sz w:val="28"/>
          <w:szCs w:val="28"/>
          <w:lang w:val="uk-UA"/>
        </w:rPr>
        <w:t>, при закладі дошкільної освіти, за рішенням Засновника, може  створюватися і діяти наглядова (піклувальна) рада.</w:t>
      </w:r>
      <w:bookmarkStart w:id="8" w:name="n432"/>
      <w:bookmarkEnd w:id="8"/>
    </w:p>
    <w:p w:rsidR="00E51B26" w:rsidRDefault="002B4745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8.10</w:t>
      </w:r>
      <w:r w:rsidR="00F720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закладу дошкільної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Засновником, науковою громадськістю, громадськими організаціями, юридичними та фізичними особами.</w:t>
      </w:r>
    </w:p>
    <w:p w:rsidR="00FD6B88" w:rsidRDefault="002B4745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9" w:name="n433"/>
      <w:bookmarkEnd w:id="9"/>
      <w:r>
        <w:rPr>
          <w:rFonts w:ascii="Times New Roman" w:hAnsi="Times New Roman" w:cs="Times New Roman"/>
          <w:sz w:val="28"/>
          <w:szCs w:val="28"/>
          <w:lang w:val="uk-UA" w:eastAsia="ru-RU"/>
        </w:rPr>
        <w:t>8.11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Члени наглядової (піклувальної) ради  закладу дошкільної  освіти мають право брати участь у роботі колегіальних органів закладу освіти з правом дорадчого голосу.</w:t>
      </w:r>
      <w:bookmarkStart w:id="10" w:name="n434"/>
      <w:bookmarkEnd w:id="10"/>
    </w:p>
    <w:p w:rsidR="00E51B26" w:rsidRDefault="002B4745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8.12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До складу наглядової (піклувальної) ради   закладу дошкільної освіти не можуть входити  працівники цього закладу.</w:t>
      </w:r>
    </w:p>
    <w:p w:rsidR="00E51B26" w:rsidRDefault="002B4745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11" w:name="n435"/>
      <w:bookmarkEnd w:id="11"/>
      <w:r>
        <w:rPr>
          <w:rFonts w:ascii="Times New Roman" w:hAnsi="Times New Roman" w:cs="Times New Roman"/>
          <w:sz w:val="28"/>
          <w:szCs w:val="28"/>
          <w:lang w:val="uk-UA" w:eastAsia="ru-RU"/>
        </w:rPr>
        <w:t>8.13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має право: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0"/>
        <w:ind w:left="0" w:firstLine="709"/>
        <w:jc w:val="both"/>
        <w:textAlignment w:val="baseline"/>
      </w:pPr>
      <w:bookmarkStart w:id="12" w:name="n436"/>
      <w:bookmarkEnd w:id="12"/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брати участь у визначенні стратегії розвитку закладу освіти та контролювати її виконання;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3" w:name="n437"/>
      <w:bookmarkEnd w:id="13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сприяти залученню додаткових джерел фінансування;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4" w:name="n438"/>
      <w:bookmarkEnd w:id="14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аналізувати та оцінювати діяльність закладу освіти,  його керівника;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5" w:name="n439"/>
      <w:bookmarkEnd w:id="15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6" w:name="n440"/>
      <w:bookmarkEnd w:id="1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7" w:name="n441"/>
      <w:bookmarkEnd w:id="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здійснювати інші права, визначені спеціальними законами та/або установчими документами закладу освіти.</w:t>
      </w:r>
    </w:p>
    <w:p w:rsidR="00E51B26" w:rsidRDefault="00E51B26" w:rsidP="006C002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ФІНАНСОВО–ГОСПОДАРСЬКА ДІЯЛЬНІСТЬ ТА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МАТЕРІАЛЬНО–ТЕХНІЧНА БАЗА ЗАКЛАДУ ДОШКІЛЬНОЇ ОСВІТИ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роботи закладу здійснюється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 та Статуту.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9.2. Утримання та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 у межах Типового переліку обов’язкового обладнання фінансуються за рахунок коштів засновника закладу.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 Фінансово-господарська діяльність роботи закладу дошкільної освіти проводиться на основі кошторису, який складається і затверджується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9.4. Джерелами фінансування роботи закладу є кошти: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засновника;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відповідних бюджетів у розмірі, передбаченому нормативами фінансування;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добровільні пожертвування і цільові внески фізичних і юридичних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кошти, не заборонені законодавством.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9.5. Заклад дошкільної освіти є неприбутковою організацією.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9.6. Заклад за погодженням із засновником має право: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придбати, орендувати необхідне йому обладнання та інше майно;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отримувати допомогу від підприємств, установ, організацій або фізичних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здавати в оренду приміщення, споруди, обладнання юридичним та фізичним особам для провадження освітньої діяльності згідно із законодавством.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9.7. Штатний розпис роботи закладу затверджується 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Типових штатних нормативів роботи закладу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Міністерством освіти і науки України  за погодженням з Мінфіном.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9.8. Матеріально-технічна база закладу включає інвентар, обладнання, інші матеріальні цінності.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9.9. Статистична звітність про діяльність закладу здійснюється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9.10. Порядок ведення діловодства, бухгалтерського обліку в закладі визначається законодавством,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актами Міністерства освіти і науки України та інших центральних органів виконавчої влади, яким підпорядковуються заклад.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9.11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</w:t>
      </w:r>
      <w:r w:rsidR="00F720B7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AE15D6" w:rsidRPr="002B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Федії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вськ</w:t>
      </w:r>
      <w:r w:rsidR="004D71CE" w:rsidRPr="002B4745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19149F" w:rsidRPr="002B4745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AE15D6" w:rsidRPr="002B4745">
        <w:rPr>
          <w:rFonts w:ascii="Times New Roman" w:hAnsi="Times New Roman"/>
          <w:sz w:val="28"/>
          <w:szCs w:val="28"/>
          <w:lang w:val="uk-UA"/>
        </w:rPr>
        <w:t>Воло</w:t>
      </w:r>
      <w:r w:rsidR="0019149F" w:rsidRPr="002B4745">
        <w:rPr>
          <w:rFonts w:ascii="Times New Roman" w:hAnsi="Times New Roman"/>
          <w:sz w:val="28"/>
          <w:szCs w:val="28"/>
          <w:lang w:val="uk-UA"/>
        </w:rPr>
        <w:t>шка’’</w:t>
      </w:r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</w:t>
      </w:r>
      <w:proofErr w:type="spellEnd"/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та звітності здійснюється бухгалтерією Відділу освіти.</w:t>
      </w:r>
    </w:p>
    <w:p w:rsidR="00F46DAC" w:rsidRDefault="00F46DAC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ЦИВІЛЬНА ОБОРОНА, ОХОРОНА ПРАЦІ ТА ПОЖЕЖНА </w:t>
      </w:r>
    </w:p>
    <w:p w:rsidR="00E51B26" w:rsidRDefault="006B41D9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БЕЗПЕКА ЗАКЛАДУ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 Керівник закладу є начальником цивільної оборони і несе відповідальність за становище та виконання цивільної оборони.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 Мобілізаційні заходи по цивільній обороні проводяться згідно чинного законодавства України.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10.3. Керівник закладу зобов’язаний додержуватись вимог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норм та правил додержання техніки безпеки, норм санітарії, створювати сприятливі умови праці.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10.4. Керівник закладу є відповідальним за охорону праці в закладі.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10.5. Керівник закладу забезпечує відповідний нагляд за роботою працівників, вживає залежно від розміру та характеру її діяльності організаційні заходи з безпеки, гігієни праці та оточуючого середовища проводить необхідний інструктаж та підготовку, враховуючи функції та властивості роботи педагогічного та обслуговуючого персоналу.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10.6. Керівник закладу забезпечує заходи пожежної безпеки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Забезпечення пожежної безпеки є складовою частиною господарчої діяльності закладу.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Style w:val="23"/>
          <w:rFonts w:ascii="Times New Roman" w:hAnsi="Times New Roman"/>
          <w:bCs/>
          <w:sz w:val="28"/>
          <w:szCs w:val="28"/>
          <w:lang w:val="uk-UA"/>
        </w:rPr>
      </w:pPr>
      <w:r>
        <w:rPr>
          <w:rStyle w:val="23"/>
          <w:rFonts w:ascii="Times New Roman" w:hAnsi="Times New Roman"/>
          <w:bCs/>
          <w:sz w:val="28"/>
          <w:szCs w:val="28"/>
        </w:rPr>
        <w:t>X</w:t>
      </w:r>
      <w:r>
        <w:rPr>
          <w:rStyle w:val="23"/>
          <w:rFonts w:ascii="Times New Roman" w:hAnsi="Times New Roman"/>
          <w:bCs/>
          <w:sz w:val="28"/>
          <w:szCs w:val="28"/>
          <w:lang w:val="uk-UA"/>
        </w:rPr>
        <w:t>І. РЕОРГАНІЗАЦІЯ АБО ЛІКВІДАЦІЯ ЗАКЛАДУ ДОШКІЛЬНОЇ ОСВІТИ</w:t>
      </w:r>
    </w:p>
    <w:p w:rsidR="00E51B26" w:rsidRDefault="00E51B26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Рішення про реорганізацію або ліквідацію закладу дошкільної освіти приймає Засновник або суд.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Реорганізація закладу дошкільної освіти відбувається шляхом злиття, приєднання, поділу, перетворення, виділення.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11.3. Ліквідація проводиться комісією, призначеною Засновником, а у випадках ліквідації за рішенням суду – комісією, призначеною цим органом</w:t>
      </w:r>
      <w:r w:rsidR="00FD6B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часу призначення ліквідаційної комісії до неї переходять повноваження щодо управління закладом освіти. Ліквідаційна комісія оцінює наявне майно   закладу дошкільної освіти, виявляє його дебіторів і кредиторів і розраховується з ними, складає ліквідаційний баланс і представляє його засновнику. Засновник приймає рішення щодо майна закладу, що залишилось.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11.4. У випадку реорганізації права та зобов'язання закладу дошкільної освіти переходять до правонаступників відповідно до чинного законодавства України 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11.5. При реорганізації чи ліквідації закладу дошкільної освіти вихованці закладу повинні бути забезпечені дошкільною освітою в іншому закладі освіти, відповідно до чинного законодавства України. Працівникам гарантується дотримання їхніх прав та інтересів відповідно до чинного Кодексу законів про працю України.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B88" w:rsidRDefault="006B41D9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XII. КОНТРОЛЬ ЗА ДІЯЛ</w:t>
      </w:r>
      <w:r w:rsidR="00FD6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ЬНІСТЮ ЗАКЛАДУ ДОШКІЛЬНОЇ ОСВІТ</w:t>
      </w:r>
    </w:p>
    <w:p w:rsidR="00FD6B88" w:rsidRDefault="00FD6B88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DAC" w:rsidRPr="00FD6B88" w:rsidRDefault="00F46DAC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Pr="000B7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Решетилівської міської ради та Засновником в закладі освіти здійснюється контроль за: </w:t>
      </w:r>
    </w:p>
    <w:p w:rsidR="00F46DAC" w:rsidRPr="00755399" w:rsidRDefault="00F46DAC" w:rsidP="00FD6B88">
      <w:pPr>
        <w:tabs>
          <w:tab w:val="left" w:pos="0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привілеїв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6DAC" w:rsidRPr="00F46DAC" w:rsidRDefault="00F46DAC" w:rsidP="006C0022">
      <w:pPr>
        <w:pStyle w:val="10"/>
        <w:shd w:val="clear" w:color="auto" w:fill="FFFFFF"/>
        <w:tabs>
          <w:tab w:val="left" w:pos="9356"/>
          <w:tab w:val="right" w:pos="9638"/>
        </w:tabs>
        <w:spacing w:before="0" w:after="0"/>
        <w:jc w:val="both"/>
      </w:pPr>
    </w:p>
    <w:p w:rsidR="00E51B26" w:rsidRDefault="006B41D9" w:rsidP="006C0022">
      <w:pPr>
        <w:tabs>
          <w:tab w:val="left" w:pos="9356"/>
          <w:tab w:val="right" w:pos="963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8" w:name="n673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XIII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ЗМІНИ ТА ДОПОВНЕННЯ ДО СТАТУТУ</w:t>
      </w:r>
    </w:p>
    <w:p w:rsidR="00E51B26" w:rsidRDefault="006B41D9" w:rsidP="001A30ED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;바탕" w:hAnsi="Times New Roman" w:cs="Times New Roman"/>
          <w:color w:val="333333"/>
          <w:sz w:val="28"/>
          <w:szCs w:val="28"/>
          <w:lang w:val="uk-UA" w:eastAsia="uk-U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.1.Зміни та доповнення до Статуту здійснюються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засновника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поданням </w:t>
      </w:r>
      <w:r w:rsidR="00980C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Відділом </w:t>
      </w:r>
      <w:proofErr w:type="spellStart"/>
      <w:r w:rsidR="00980C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Решетилівської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CC5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 внесенні суттєвих змін до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аконів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нормативно-правових актів.</w:t>
      </w:r>
    </w:p>
    <w:p w:rsidR="00E51B26" w:rsidRDefault="006B41D9" w:rsidP="001A30ED">
      <w:pPr>
        <w:tabs>
          <w:tab w:val="left" w:pos="9356"/>
          <w:tab w:val="right" w:pos="963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13.2. Цей Статут набирає чинності після його затвердження та реєстрації уповноваженим для цього органом.</w:t>
      </w:r>
    </w:p>
    <w:p w:rsidR="00E51B26" w:rsidRDefault="006B41D9" w:rsidP="001A30ED">
      <w:pPr>
        <w:tabs>
          <w:tab w:val="left" w:pos="9356"/>
          <w:tab w:val="right" w:pos="96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13.3. </w:t>
      </w:r>
      <w:r w:rsidR="00F46DAC" w:rsidRPr="00F46DAC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цього Статуту оформлюються шляхом викладення Статуту в новій редакції, затверджуються Засновником, та набувають юридичної сили після державної реєстрації.</w:t>
      </w:r>
    </w:p>
    <w:p w:rsidR="00E51B26" w:rsidRDefault="00E51B26" w:rsidP="006C0022">
      <w:pPr>
        <w:tabs>
          <w:tab w:val="left" w:pos="9356"/>
          <w:tab w:val="right" w:pos="9638"/>
        </w:tabs>
        <w:spacing w:after="200" w:line="240" w:lineRule="auto"/>
        <w:jc w:val="both"/>
      </w:pPr>
    </w:p>
    <w:sectPr w:rsidR="00E51B26" w:rsidSect="00E740A1">
      <w:type w:val="continuous"/>
      <w:pgSz w:w="11906" w:h="16838"/>
      <w:pgMar w:top="1134" w:right="567" w:bottom="1134" w:left="1701" w:header="113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7A" w:rsidRDefault="00D5337A">
      <w:pPr>
        <w:spacing w:after="0" w:line="240" w:lineRule="auto"/>
      </w:pPr>
      <w:r>
        <w:separator/>
      </w:r>
    </w:p>
  </w:endnote>
  <w:endnote w:type="continuationSeparator" w:id="0">
    <w:p w:rsidR="00D5337A" w:rsidRDefault="00D5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9955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7A" w:rsidRDefault="00D5337A">
      <w:pPr>
        <w:spacing w:after="0" w:line="240" w:lineRule="auto"/>
      </w:pPr>
      <w:r>
        <w:separator/>
      </w:r>
    </w:p>
  </w:footnote>
  <w:footnote w:type="continuationSeparator" w:id="0">
    <w:p w:rsidR="00D5337A" w:rsidRDefault="00D5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4774D4">
    <w:pPr>
      <w:pStyle w:val="af8"/>
      <w:jc w:val="center"/>
    </w:pPr>
    <w:r>
      <w:fldChar w:fldCharType="begin"/>
    </w:r>
    <w:r w:rsidR="00995547">
      <w:instrText>PAGE</w:instrText>
    </w:r>
    <w:r>
      <w:fldChar w:fldCharType="separate"/>
    </w:r>
    <w:r w:rsidR="00A86A8B">
      <w:rPr>
        <w:noProof/>
      </w:rPr>
      <w:t>15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26"/>
    <w:rsid w:val="000A2C48"/>
    <w:rsid w:val="000B14A3"/>
    <w:rsid w:val="000B7613"/>
    <w:rsid w:val="000C4003"/>
    <w:rsid w:val="0019149F"/>
    <w:rsid w:val="001A30ED"/>
    <w:rsid w:val="001A5A98"/>
    <w:rsid w:val="001E7204"/>
    <w:rsid w:val="001F6E24"/>
    <w:rsid w:val="00246F3F"/>
    <w:rsid w:val="002503C2"/>
    <w:rsid w:val="00275EB9"/>
    <w:rsid w:val="002B4745"/>
    <w:rsid w:val="002D344B"/>
    <w:rsid w:val="00342D07"/>
    <w:rsid w:val="003447D0"/>
    <w:rsid w:val="003B1BD7"/>
    <w:rsid w:val="003B6B65"/>
    <w:rsid w:val="003C10A7"/>
    <w:rsid w:val="003C3146"/>
    <w:rsid w:val="003D49E4"/>
    <w:rsid w:val="004774D4"/>
    <w:rsid w:val="004A4C3B"/>
    <w:rsid w:val="004D0890"/>
    <w:rsid w:val="004D71CE"/>
    <w:rsid w:val="004F13C0"/>
    <w:rsid w:val="00520C11"/>
    <w:rsid w:val="00524FC9"/>
    <w:rsid w:val="00565D35"/>
    <w:rsid w:val="00587844"/>
    <w:rsid w:val="00591CD2"/>
    <w:rsid w:val="005A4F31"/>
    <w:rsid w:val="005A6BF0"/>
    <w:rsid w:val="005D6CCF"/>
    <w:rsid w:val="00613EE6"/>
    <w:rsid w:val="00625AE1"/>
    <w:rsid w:val="00650B65"/>
    <w:rsid w:val="006B41D9"/>
    <w:rsid w:val="006C0022"/>
    <w:rsid w:val="006E14F0"/>
    <w:rsid w:val="007246E8"/>
    <w:rsid w:val="00770807"/>
    <w:rsid w:val="00771ED6"/>
    <w:rsid w:val="007C16AF"/>
    <w:rsid w:val="007D127B"/>
    <w:rsid w:val="0089233C"/>
    <w:rsid w:val="0089466F"/>
    <w:rsid w:val="00916EB3"/>
    <w:rsid w:val="00980CD3"/>
    <w:rsid w:val="00992A6D"/>
    <w:rsid w:val="00995547"/>
    <w:rsid w:val="009A4DBD"/>
    <w:rsid w:val="009B544D"/>
    <w:rsid w:val="009E1D7B"/>
    <w:rsid w:val="00A33090"/>
    <w:rsid w:val="00A37240"/>
    <w:rsid w:val="00A806C8"/>
    <w:rsid w:val="00A86A8B"/>
    <w:rsid w:val="00AE15D6"/>
    <w:rsid w:val="00AE6022"/>
    <w:rsid w:val="00AF6DA9"/>
    <w:rsid w:val="00B543DF"/>
    <w:rsid w:val="00B9286A"/>
    <w:rsid w:val="00BA6C85"/>
    <w:rsid w:val="00BB0677"/>
    <w:rsid w:val="00C158C9"/>
    <w:rsid w:val="00C653F7"/>
    <w:rsid w:val="00CC5F80"/>
    <w:rsid w:val="00D410E7"/>
    <w:rsid w:val="00D5337A"/>
    <w:rsid w:val="00D55877"/>
    <w:rsid w:val="00D66757"/>
    <w:rsid w:val="00DA4C11"/>
    <w:rsid w:val="00DB3863"/>
    <w:rsid w:val="00DB7BE8"/>
    <w:rsid w:val="00DC38DC"/>
    <w:rsid w:val="00E2644B"/>
    <w:rsid w:val="00E51B26"/>
    <w:rsid w:val="00E67777"/>
    <w:rsid w:val="00E740A1"/>
    <w:rsid w:val="00ED1EEE"/>
    <w:rsid w:val="00F24759"/>
    <w:rsid w:val="00F46DAC"/>
    <w:rsid w:val="00F6065F"/>
    <w:rsid w:val="00F66E65"/>
    <w:rsid w:val="00F720B7"/>
    <w:rsid w:val="00F75F40"/>
    <w:rsid w:val="00F917C5"/>
    <w:rsid w:val="00FB41DE"/>
    <w:rsid w:val="00FD6B88"/>
    <w:rsid w:val="00FD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C2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page number"/>
    <w:basedOn w:val="a0"/>
    <w:qFormat/>
    <w:rsid w:val="001B7CB4"/>
  </w:style>
  <w:style w:type="character" w:customStyle="1" w:styleId="a5">
    <w:name w:val="Схема документа Знак"/>
    <w:basedOn w:val="a0"/>
    <w:semiHidden/>
    <w:qFormat/>
    <w:rsid w:val="001B7CB4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customStyle="1" w:styleId="2">
    <w:name w:val="Основной текст 2 Знак"/>
    <w:basedOn w:val="a0"/>
    <w:qFormat/>
    <w:rsid w:val="001B7CB4"/>
  </w:style>
  <w:style w:type="character" w:customStyle="1" w:styleId="21">
    <w:name w:val="Основной текст 2 Знак1"/>
    <w:link w:val="20"/>
    <w:uiPriority w:val="99"/>
    <w:qFormat/>
    <w:locked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2"/>
    <w:qFormat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_"/>
    <w:qFormat/>
    <w:rsid w:val="001B7CB4"/>
    <w:rPr>
      <w:sz w:val="28"/>
      <w:szCs w:val="28"/>
      <w:lang w:bidi="ar-SA"/>
    </w:rPr>
  </w:style>
  <w:style w:type="character" w:customStyle="1" w:styleId="HTML">
    <w:name w:val="Стандартный HTML Знак"/>
    <w:basedOn w:val="a0"/>
    <w:link w:val="HTML"/>
    <w:qFormat/>
    <w:rsid w:val="001B7CB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Текст выноски Знак"/>
    <w:basedOn w:val="a0"/>
    <w:qFormat/>
    <w:rsid w:val="001B7C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Верх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annotation reference"/>
    <w:qFormat/>
    <w:rsid w:val="001B7CB4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1B7C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a"/>
    <w:qFormat/>
    <w:rsid w:val="001B7CB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ListLabel1">
    <w:name w:val="ListLabel 1"/>
    <w:qFormat/>
    <w:rsid w:val="002503C2"/>
    <w:rPr>
      <w:rFonts w:eastAsia="Times New Roman" w:cs="Times New Roman"/>
    </w:rPr>
  </w:style>
  <w:style w:type="character" w:customStyle="1" w:styleId="ListLabel2">
    <w:name w:val="ListLabel 2"/>
    <w:qFormat/>
    <w:rsid w:val="002503C2"/>
    <w:rPr>
      <w:rFonts w:cs="Courier New"/>
    </w:rPr>
  </w:style>
  <w:style w:type="character" w:customStyle="1" w:styleId="ListLabel3">
    <w:name w:val="ListLabel 3"/>
    <w:qFormat/>
    <w:rsid w:val="002503C2"/>
    <w:rPr>
      <w:rFonts w:cs="Courier New"/>
    </w:rPr>
  </w:style>
  <w:style w:type="character" w:customStyle="1" w:styleId="ListLabel4">
    <w:name w:val="ListLabel 4"/>
    <w:qFormat/>
    <w:rsid w:val="002503C2"/>
    <w:rPr>
      <w:rFonts w:cs="Courier New"/>
    </w:rPr>
  </w:style>
  <w:style w:type="character" w:customStyle="1" w:styleId="ListLabel5">
    <w:name w:val="ListLabel 5"/>
    <w:qFormat/>
    <w:rsid w:val="002503C2"/>
    <w:rPr>
      <w:rFonts w:eastAsia="Times New Roman" w:cs="Times New Roman"/>
    </w:rPr>
  </w:style>
  <w:style w:type="character" w:customStyle="1" w:styleId="ListLabel6">
    <w:name w:val="ListLabel 6"/>
    <w:qFormat/>
    <w:rsid w:val="002503C2"/>
    <w:rPr>
      <w:rFonts w:cs="Courier New"/>
    </w:rPr>
  </w:style>
  <w:style w:type="character" w:customStyle="1" w:styleId="ListLabel7">
    <w:name w:val="ListLabel 7"/>
    <w:qFormat/>
    <w:rsid w:val="002503C2"/>
    <w:rPr>
      <w:rFonts w:cs="Courier New"/>
    </w:rPr>
  </w:style>
  <w:style w:type="character" w:customStyle="1" w:styleId="ListLabel8">
    <w:name w:val="ListLabel 8"/>
    <w:qFormat/>
    <w:rsid w:val="002503C2"/>
    <w:rPr>
      <w:rFonts w:cs="Courier New"/>
    </w:rPr>
  </w:style>
  <w:style w:type="character" w:customStyle="1" w:styleId="ListLabel9">
    <w:name w:val="ListLabel 9"/>
    <w:qFormat/>
    <w:rsid w:val="002503C2"/>
    <w:rPr>
      <w:rFonts w:eastAsia="Times New Roman" w:cs="Times New Roman"/>
    </w:rPr>
  </w:style>
  <w:style w:type="character" w:customStyle="1" w:styleId="ListLabel10">
    <w:name w:val="ListLabel 10"/>
    <w:qFormat/>
    <w:rsid w:val="002503C2"/>
    <w:rPr>
      <w:rFonts w:cs="Courier New"/>
    </w:rPr>
  </w:style>
  <w:style w:type="character" w:customStyle="1" w:styleId="ListLabel11">
    <w:name w:val="ListLabel 11"/>
    <w:qFormat/>
    <w:rsid w:val="002503C2"/>
    <w:rPr>
      <w:rFonts w:cs="Courier New"/>
    </w:rPr>
  </w:style>
  <w:style w:type="character" w:customStyle="1" w:styleId="ListLabel12">
    <w:name w:val="ListLabel 12"/>
    <w:qFormat/>
    <w:rsid w:val="002503C2"/>
    <w:rPr>
      <w:rFonts w:cs="Courier New"/>
    </w:rPr>
  </w:style>
  <w:style w:type="character" w:customStyle="1" w:styleId="ListLabel13">
    <w:name w:val="ListLabel 13"/>
    <w:qFormat/>
    <w:rsid w:val="002503C2"/>
    <w:rPr>
      <w:rFonts w:eastAsia="Times New Roman" w:cs="Times New Roman"/>
    </w:rPr>
  </w:style>
  <w:style w:type="character" w:customStyle="1" w:styleId="ListLabel14">
    <w:name w:val="ListLabel 14"/>
    <w:qFormat/>
    <w:rsid w:val="002503C2"/>
    <w:rPr>
      <w:rFonts w:cs="Courier New"/>
    </w:rPr>
  </w:style>
  <w:style w:type="character" w:customStyle="1" w:styleId="ListLabel15">
    <w:name w:val="ListLabel 15"/>
    <w:qFormat/>
    <w:rsid w:val="002503C2"/>
    <w:rPr>
      <w:rFonts w:cs="Courier New"/>
    </w:rPr>
  </w:style>
  <w:style w:type="character" w:customStyle="1" w:styleId="ListLabel16">
    <w:name w:val="ListLabel 16"/>
    <w:qFormat/>
    <w:rsid w:val="002503C2"/>
    <w:rPr>
      <w:rFonts w:cs="Courier New"/>
    </w:rPr>
  </w:style>
  <w:style w:type="character" w:customStyle="1" w:styleId="ListLabel17">
    <w:name w:val="ListLabel 17"/>
    <w:qFormat/>
    <w:rsid w:val="002503C2"/>
    <w:rPr>
      <w:rFonts w:eastAsia="Times New Roman" w:cs="Times New Roman"/>
    </w:rPr>
  </w:style>
  <w:style w:type="character" w:customStyle="1" w:styleId="ListLabel18">
    <w:name w:val="ListLabel 18"/>
    <w:qFormat/>
    <w:rsid w:val="002503C2"/>
    <w:rPr>
      <w:rFonts w:cs="Courier New"/>
    </w:rPr>
  </w:style>
  <w:style w:type="character" w:customStyle="1" w:styleId="ListLabel19">
    <w:name w:val="ListLabel 19"/>
    <w:qFormat/>
    <w:rsid w:val="002503C2"/>
    <w:rPr>
      <w:rFonts w:cs="Courier New"/>
    </w:rPr>
  </w:style>
  <w:style w:type="character" w:customStyle="1" w:styleId="ListLabel20">
    <w:name w:val="ListLabel 20"/>
    <w:qFormat/>
    <w:rsid w:val="002503C2"/>
    <w:rPr>
      <w:rFonts w:cs="Courier New"/>
    </w:rPr>
  </w:style>
  <w:style w:type="character" w:customStyle="1" w:styleId="ListLabel21">
    <w:name w:val="ListLabel 21"/>
    <w:qFormat/>
    <w:rsid w:val="002503C2"/>
    <w:rPr>
      <w:rFonts w:cs="Times New Roman"/>
      <w:b w:val="0"/>
      <w:bCs w:val="0"/>
    </w:rPr>
  </w:style>
  <w:style w:type="character" w:customStyle="1" w:styleId="ListLabel22">
    <w:name w:val="ListLabel 22"/>
    <w:qFormat/>
    <w:rsid w:val="002503C2"/>
    <w:rPr>
      <w:rFonts w:cs="Times New Roman"/>
      <w:b w:val="0"/>
      <w:bCs w:val="0"/>
    </w:rPr>
  </w:style>
  <w:style w:type="character" w:customStyle="1" w:styleId="ListLabel23">
    <w:name w:val="ListLabel 23"/>
    <w:qFormat/>
    <w:rsid w:val="002503C2"/>
    <w:rPr>
      <w:rFonts w:cs="Times New Roman"/>
      <w:b w:val="0"/>
      <w:bCs w:val="0"/>
    </w:rPr>
  </w:style>
  <w:style w:type="character" w:customStyle="1" w:styleId="ListLabel24">
    <w:name w:val="ListLabel 24"/>
    <w:qFormat/>
    <w:rsid w:val="002503C2"/>
    <w:rPr>
      <w:rFonts w:cs="Times New Roman"/>
      <w:b w:val="0"/>
      <w:bCs w:val="0"/>
    </w:rPr>
  </w:style>
  <w:style w:type="character" w:customStyle="1" w:styleId="ListLabel25">
    <w:name w:val="ListLabel 25"/>
    <w:qFormat/>
    <w:rsid w:val="002503C2"/>
    <w:rPr>
      <w:rFonts w:cs="Times New Roman"/>
      <w:b w:val="0"/>
      <w:bCs w:val="0"/>
    </w:rPr>
  </w:style>
  <w:style w:type="character" w:customStyle="1" w:styleId="ListLabel26">
    <w:name w:val="ListLabel 26"/>
    <w:qFormat/>
    <w:rsid w:val="002503C2"/>
    <w:rPr>
      <w:rFonts w:cs="Times New Roman"/>
      <w:b w:val="0"/>
      <w:bCs w:val="0"/>
    </w:rPr>
  </w:style>
  <w:style w:type="character" w:customStyle="1" w:styleId="ListLabel27">
    <w:name w:val="ListLabel 27"/>
    <w:qFormat/>
    <w:rsid w:val="002503C2"/>
    <w:rPr>
      <w:rFonts w:cs="Times New Roman"/>
      <w:b w:val="0"/>
      <w:bCs w:val="0"/>
    </w:rPr>
  </w:style>
  <w:style w:type="character" w:customStyle="1" w:styleId="ListLabel28">
    <w:name w:val="ListLabel 28"/>
    <w:qFormat/>
    <w:rsid w:val="002503C2"/>
    <w:rPr>
      <w:rFonts w:cs="Times New Roman"/>
      <w:b w:val="0"/>
      <w:bCs w:val="0"/>
    </w:rPr>
  </w:style>
  <w:style w:type="character" w:customStyle="1" w:styleId="ListLabel29">
    <w:name w:val="ListLabel 29"/>
    <w:qFormat/>
    <w:rsid w:val="002503C2"/>
    <w:rPr>
      <w:rFonts w:cs="Times New Roman"/>
      <w:b w:val="0"/>
      <w:bCs w:val="0"/>
    </w:rPr>
  </w:style>
  <w:style w:type="character" w:customStyle="1" w:styleId="ListLabel30">
    <w:name w:val="ListLabel 30"/>
    <w:qFormat/>
    <w:rsid w:val="002503C2"/>
    <w:rPr>
      <w:i w:val="0"/>
    </w:rPr>
  </w:style>
  <w:style w:type="character" w:customStyle="1" w:styleId="ListLabel31">
    <w:name w:val="ListLabel 31"/>
    <w:qFormat/>
    <w:rsid w:val="002503C2"/>
    <w:rPr>
      <w:rFonts w:cs="Courier New"/>
    </w:rPr>
  </w:style>
  <w:style w:type="character" w:customStyle="1" w:styleId="ListLabel32">
    <w:name w:val="ListLabel 32"/>
    <w:qFormat/>
    <w:rsid w:val="002503C2"/>
    <w:rPr>
      <w:rFonts w:cs="Courier New"/>
    </w:rPr>
  </w:style>
  <w:style w:type="character" w:customStyle="1" w:styleId="ListLabel33">
    <w:name w:val="ListLabel 33"/>
    <w:qFormat/>
    <w:rsid w:val="002503C2"/>
    <w:rPr>
      <w:rFonts w:cs="Courier New"/>
    </w:rPr>
  </w:style>
  <w:style w:type="character" w:customStyle="1" w:styleId="1">
    <w:name w:val="Строгий1"/>
    <w:qFormat/>
    <w:rsid w:val="00BF3810"/>
    <w:rPr>
      <w:rFonts w:cs="Times New Roman"/>
      <w:b/>
    </w:rPr>
  </w:style>
  <w:style w:type="character" w:customStyle="1" w:styleId="23">
    <w:name w:val="Строгий2"/>
    <w:qFormat/>
    <w:rsid w:val="00233D3E"/>
    <w:rPr>
      <w:rFonts w:cs="Times New Roman"/>
      <w:b/>
    </w:rPr>
  </w:style>
  <w:style w:type="character" w:customStyle="1" w:styleId="ListLabel34">
    <w:name w:val="ListLabel 34"/>
    <w:qFormat/>
    <w:rsid w:val="002503C2"/>
    <w:rPr>
      <w:rFonts w:eastAsia="Times New Roman" w:cs="Times New Roman"/>
      <w:sz w:val="28"/>
    </w:rPr>
  </w:style>
  <w:style w:type="character" w:customStyle="1" w:styleId="ListLabel35">
    <w:name w:val="ListLabel 35"/>
    <w:qFormat/>
    <w:rsid w:val="002503C2"/>
    <w:rPr>
      <w:rFonts w:cs="Courier New"/>
    </w:rPr>
  </w:style>
  <w:style w:type="character" w:customStyle="1" w:styleId="ListLabel36">
    <w:name w:val="ListLabel 36"/>
    <w:qFormat/>
    <w:rsid w:val="002503C2"/>
    <w:rPr>
      <w:rFonts w:cs="Courier New"/>
    </w:rPr>
  </w:style>
  <w:style w:type="character" w:customStyle="1" w:styleId="ListLabel37">
    <w:name w:val="ListLabel 37"/>
    <w:qFormat/>
    <w:rsid w:val="002503C2"/>
    <w:rPr>
      <w:rFonts w:cs="Courier New"/>
    </w:rPr>
  </w:style>
  <w:style w:type="paragraph" w:styleId="ac">
    <w:name w:val="Title"/>
    <w:basedOn w:val="a"/>
    <w:next w:val="ad"/>
    <w:qFormat/>
    <w:rsid w:val="002503C2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d">
    <w:name w:val="Body Text"/>
    <w:basedOn w:val="a"/>
    <w:rsid w:val="002503C2"/>
    <w:pPr>
      <w:spacing w:after="140" w:line="288" w:lineRule="auto"/>
    </w:pPr>
  </w:style>
  <w:style w:type="paragraph" w:styleId="ae">
    <w:name w:val="List"/>
    <w:basedOn w:val="ad"/>
    <w:rsid w:val="002503C2"/>
    <w:rPr>
      <w:rFonts w:ascii="Times New Roman" w:hAnsi="Times New Roman" w:cs="FreeSans"/>
    </w:rPr>
  </w:style>
  <w:style w:type="paragraph" w:styleId="af">
    <w:name w:val="caption"/>
    <w:basedOn w:val="a"/>
    <w:qFormat/>
    <w:rsid w:val="002503C2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0">
    <w:name w:val="index heading"/>
    <w:basedOn w:val="a"/>
    <w:qFormat/>
    <w:rsid w:val="002503C2"/>
    <w:pPr>
      <w:suppressLineNumbers/>
    </w:pPr>
    <w:rPr>
      <w:rFonts w:cs="Arial Unicode MS"/>
    </w:rPr>
  </w:style>
  <w:style w:type="paragraph" w:customStyle="1" w:styleId="af1">
    <w:name w:val="Покажчик"/>
    <w:basedOn w:val="a"/>
    <w:qFormat/>
    <w:rsid w:val="002503C2"/>
    <w:pPr>
      <w:suppressLineNumbers/>
    </w:pPr>
    <w:rPr>
      <w:rFonts w:ascii="Times New Roman" w:hAnsi="Times New Roman" w:cs="FreeSans"/>
    </w:rPr>
  </w:style>
  <w:style w:type="paragraph" w:styleId="af2">
    <w:name w:val="foot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Document Map"/>
    <w:basedOn w:val="a"/>
    <w:semiHidden/>
    <w:qFormat/>
    <w:rsid w:val="001B7C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paragraph" w:customStyle="1" w:styleId="af4">
    <w:name w:val="Знак"/>
    <w:basedOn w:val="a"/>
    <w:uiPriority w:val="99"/>
    <w:qFormat/>
    <w:rsid w:val="001B7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qFormat/>
    <w:rsid w:val="001B7C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qFormat/>
    <w:rsid w:val="001B7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4">
    <w:name w:val="Body Text Indent 2"/>
    <w:basedOn w:val="a"/>
    <w:qFormat/>
    <w:rsid w:val="001B7C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0">
    <w:name w:val="HTML Preformatted"/>
    <w:basedOn w:val="a"/>
    <w:unhideWhenUsed/>
    <w:qFormat/>
    <w:rsid w:val="001B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List Paragraph"/>
    <w:basedOn w:val="a"/>
    <w:uiPriority w:val="34"/>
    <w:qFormat/>
    <w:rsid w:val="001B7C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Balloon Text"/>
    <w:basedOn w:val="a"/>
    <w:qFormat/>
    <w:rsid w:val="001B7CB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f8">
    <w:name w:val="head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annotation text"/>
    <w:basedOn w:val="a"/>
    <w:qFormat/>
    <w:rsid w:val="001B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9"/>
    <w:qFormat/>
    <w:rsid w:val="001B7CB4"/>
    <w:rPr>
      <w:b/>
      <w:bCs/>
    </w:rPr>
  </w:style>
  <w:style w:type="paragraph" w:customStyle="1" w:styleId="afb">
    <w:name w:val="Вміст рамки"/>
    <w:basedOn w:val="a"/>
    <w:qFormat/>
    <w:rsid w:val="002503C2"/>
  </w:style>
  <w:style w:type="paragraph" w:customStyle="1" w:styleId="10">
    <w:name w:val="Обычный (веб)1"/>
    <w:basedOn w:val="a"/>
    <w:qFormat/>
    <w:rsid w:val="00BF3810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BF3810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5">
    <w:name w:val="Абзац списка2"/>
    <w:basedOn w:val="a"/>
    <w:qFormat/>
    <w:rsid w:val="000A102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6">
    <w:name w:val="Обычный (веб)2"/>
    <w:basedOn w:val="a"/>
    <w:qFormat/>
    <w:rsid w:val="00233D3E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">
    <w:name w:val="Обычный (веб)3"/>
    <w:basedOn w:val="a"/>
    <w:qFormat/>
    <w:rsid w:val="002D19C1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0">
    <w:name w:val="Абзац списка3"/>
    <w:basedOn w:val="a"/>
    <w:qFormat/>
    <w:rsid w:val="002D19C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numbering" w:customStyle="1" w:styleId="12">
    <w:name w:val="Нет списка1"/>
    <w:semiHidden/>
    <w:unhideWhenUsed/>
    <w:qFormat/>
    <w:rsid w:val="001B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49C1-F8F2-46AB-9B5A-EF30AD26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15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 Lelechenka</dc:creator>
  <dc:description/>
  <cp:lastModifiedBy>WIN7XP</cp:lastModifiedBy>
  <cp:revision>73</cp:revision>
  <cp:lastPrinted>2021-01-21T12:53:00Z</cp:lastPrinted>
  <dcterms:created xsi:type="dcterms:W3CDTF">2017-12-18T09:33:00Z</dcterms:created>
  <dcterms:modified xsi:type="dcterms:W3CDTF">2021-02-02T10:00:00Z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