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20FBAFC7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531B96" w:rsidRPr="00531B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UA-2021-12-10-018074-c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71AE43A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забезпечення 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електричною енергією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 установ виконавчого комітету Решетилівської міської ради </w:t>
      </w:r>
      <w:r w:rsidR="00531B96">
        <w:rPr>
          <w:rFonts w:ascii="Times New Roman" w:eastAsia="SimSun" w:hAnsi="Times New Roman" w:cs="Times New Roman"/>
          <w:sz w:val="24"/>
          <w:szCs w:val="24"/>
        </w:rPr>
        <w:t>та вуличним освітленням  територіальну громаду у 2022 році</w:t>
      </w:r>
      <w:r w:rsidR="00E81494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5BD0903D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E81494" w:rsidRPr="00E81494">
        <w:rPr>
          <w:rFonts w:ascii="Times New Roman" w:hAnsi="Times New Roman" w:cs="Times New Roman"/>
          <w:sz w:val="24"/>
          <w:szCs w:val="24"/>
        </w:rPr>
        <w:t>З метою</w:t>
      </w:r>
      <w:r w:rsidR="00E81494"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забезпечення </w:t>
      </w:r>
      <w:r w:rsidR="00531B96">
        <w:rPr>
          <w:rFonts w:ascii="Times New Roman" w:eastAsia="SimSun" w:hAnsi="Times New Roman" w:cs="Times New Roman"/>
          <w:sz w:val="24"/>
          <w:szCs w:val="24"/>
        </w:rPr>
        <w:t>електричною енергією</w:t>
      </w:r>
      <w:r w:rsidR="008342BC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E81494">
        <w:rPr>
          <w:rFonts w:ascii="Times New Roman" w:eastAsia="SimSun" w:hAnsi="Times New Roman" w:cs="Times New Roman"/>
          <w:sz w:val="24"/>
          <w:szCs w:val="24"/>
        </w:rPr>
        <w:t xml:space="preserve"> установ виконавчого комітету Решетилівської міської ради </w:t>
      </w:r>
      <w:r w:rsidR="00531B96">
        <w:rPr>
          <w:rFonts w:ascii="Times New Roman" w:eastAsia="SimSun" w:hAnsi="Times New Roman" w:cs="Times New Roman"/>
          <w:sz w:val="24"/>
          <w:szCs w:val="24"/>
        </w:rPr>
        <w:t>та вуличним освітленням територію Решетилівської міської територіальної громади у 2022 році.</w:t>
      </w:r>
    </w:p>
    <w:p w14:paraId="5B2634BC" w14:textId="5CDCBF43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1B96" w:rsidRPr="00531B9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UA-2021-12-10-018074-c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881972F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>: Електрична енергія (постачання електричної енергії)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B96">
        <w:rPr>
          <w:rFonts w:ascii="Times New Roman" w:eastAsia="SimSun" w:hAnsi="Times New Roman" w:cs="Times New Roman"/>
          <w:sz w:val="24"/>
          <w:szCs w:val="24"/>
        </w:rPr>
        <w:t>021:2015 – 09310000-5 Електрична енергія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5FEF519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>3920000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>мільйон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и дев’ятсот двадцять 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07DA5" w14:textId="3B151AEA" w:rsidR="00531B96" w:rsidRPr="00C22E54" w:rsidRDefault="00C010FB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редмета </w:t>
      </w:r>
      <w:proofErr w:type="spellStart"/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531B96" w:rsidRPr="00C22E54">
        <w:rPr>
          <w:rFonts w:ascii="Times New Roman" w:hAnsi="Times New Roman" w:cs="Times New Roman"/>
          <w:sz w:val="24"/>
          <w:szCs w:val="24"/>
        </w:rPr>
        <w:t xml:space="preserve"> здійснює закупівлю електричної енергії як товарної продукції у відповідності до  Закону України від 13.04.2017р. № 2019-VIII «Про ринок елек</w:t>
      </w:r>
      <w:r w:rsidR="00531B96">
        <w:rPr>
          <w:rFonts w:ascii="Times New Roman" w:hAnsi="Times New Roman" w:cs="Times New Roman"/>
          <w:sz w:val="24"/>
          <w:szCs w:val="24"/>
        </w:rPr>
        <w:t xml:space="preserve">тричної енергії». 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Умови постачання електричної енергії замовнику повинні відповідати наступним нормативно-правовим актам:</w:t>
      </w:r>
    </w:p>
    <w:p w14:paraId="48210DDD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 Закон України від 13.04.2017р. № 2019-VIII «Про ринок електричної енергії»;</w:t>
      </w:r>
    </w:p>
    <w:p w14:paraId="371DB8D8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Правила  роздрібного ринку електричної енергії , затверджені постановою Національної комісії, що здійснює державне регулювання у сферах енергетики та комунальних послуг від 14.03.2018 № 312;</w:t>
      </w:r>
    </w:p>
    <w:p w14:paraId="0A48FCFB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Постанова НКРЕКП «Про затвердження ліцензійних умов провадження господарської  діяльності з постачання  електричної енергії  споживачу» від 27.12.2017р. № 1469;</w:t>
      </w:r>
    </w:p>
    <w:p w14:paraId="2D1DD9BD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Порядок забезпечення стандартів якості  електропостачання  та надання  компенсацій  споживачам  за її недотримання, затверджений  постановою  НКРЕКП  від 12.06.2018 № 375.</w:t>
      </w:r>
    </w:p>
    <w:p w14:paraId="6D36F61C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lastRenderedPageBreak/>
        <w:t>- іншим нормативно-правовим актам, прийнятими на виконання Закону України «Про ринок  електричної енергії».</w:t>
      </w:r>
    </w:p>
    <w:p w14:paraId="708C70D4" w14:textId="29B2B3F6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 </w:t>
      </w:r>
    </w:p>
    <w:p w14:paraId="0FDAD8F4" w14:textId="09ED0D02" w:rsidR="00E81494" w:rsidRPr="002D0F24" w:rsidRDefault="00E81494" w:rsidP="00E81494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Технічні характеристики товару викладені в Додатку 3 Тендерної документації за посиланням: </w:t>
      </w:r>
      <w:hyperlink r:id="rId9" w:history="1">
        <w:r w:rsidR="00531B96" w:rsidRPr="00A66F2F">
          <w:rPr>
            <w:rStyle w:val="a5"/>
            <w:rFonts w:ascii="Times New Roman" w:hAnsi="Times New Roman" w:cs="Times New Roman"/>
            <w:sz w:val="24"/>
            <w:szCs w:val="24"/>
          </w:rPr>
          <w:t>https://prozorro.gov.ua/tender/UA-2021-12-10-018074-c</w:t>
        </w:r>
      </w:hyperlink>
      <w:r w:rsidR="00531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73ABB" w14:textId="2091F01B" w:rsidR="00913276" w:rsidRPr="00B3618E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3D4A22FF" w14:textId="77777777" w:rsidR="00531B96" w:rsidRDefault="00531B96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8A5D786" w:rsidR="00E15B54" w:rsidRPr="00F163CF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BB04315" w14:textId="2C58A0B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0FAD4" w14:textId="77777777" w:rsidR="001920CF" w:rsidRDefault="001920CF">
      <w:pPr>
        <w:spacing w:after="0" w:line="240" w:lineRule="auto"/>
      </w:pPr>
      <w:r>
        <w:separator/>
      </w:r>
    </w:p>
  </w:endnote>
  <w:endnote w:type="continuationSeparator" w:id="0">
    <w:p w14:paraId="4F68F1EC" w14:textId="77777777" w:rsidR="001920CF" w:rsidRDefault="0019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920CF">
    <w:pPr>
      <w:pStyle w:val="aa"/>
    </w:pPr>
  </w:p>
  <w:p w14:paraId="07AA2B03" w14:textId="77777777" w:rsidR="00181027" w:rsidRDefault="001920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DBBC" w14:textId="77777777" w:rsidR="001920CF" w:rsidRDefault="001920CF">
      <w:pPr>
        <w:spacing w:after="0" w:line="240" w:lineRule="auto"/>
      </w:pPr>
      <w:r>
        <w:separator/>
      </w:r>
    </w:p>
  </w:footnote>
  <w:footnote w:type="continuationSeparator" w:id="0">
    <w:p w14:paraId="375D9D28" w14:textId="77777777" w:rsidR="001920CF" w:rsidRDefault="0019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2-10-01807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4DEAF3-3EC0-4217-9435-A420A01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2021-12-13T09:05:00Z</cp:lastPrinted>
  <dcterms:created xsi:type="dcterms:W3CDTF">2021-12-13T09:07:00Z</dcterms:created>
  <dcterms:modified xsi:type="dcterms:W3CDTF">2021-12-13T09:07:00Z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