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BA" w:rsidRDefault="00DC7ECC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13</w:t>
      </w:r>
    </w:p>
    <w:p w:rsidR="00713ABA" w:rsidRDefault="00DC7EC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713ABA" w:rsidRDefault="00DC7EC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4129A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713ABA" w:rsidRDefault="00DC7ECC">
      <w:pPr>
        <w:pStyle w:val="Standard"/>
        <w:jc w:val="center"/>
        <w:rPr>
          <w:rFonts w:hint="eastAsia"/>
        </w:rPr>
      </w:pPr>
      <w:r w:rsidRPr="004129A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(14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 w:rsidRPr="004129A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4129A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713ABA" w:rsidRDefault="00713ABA">
      <w:pPr>
        <w:pStyle w:val="Standard"/>
        <w:jc w:val="center"/>
        <w:rPr>
          <w:rFonts w:ascii="Times New Roman" w:hAnsi="Times New Roman"/>
        </w:rPr>
      </w:pPr>
    </w:p>
    <w:p w:rsidR="00713ABA" w:rsidRDefault="00DC7ECC">
      <w:pPr>
        <w:pStyle w:val="Standard"/>
        <w:rPr>
          <w:rFonts w:hint="eastAsia"/>
        </w:rPr>
      </w:pPr>
      <w:r w:rsidRPr="004129A2">
        <w:rPr>
          <w:rFonts w:ascii="Times New Roman" w:hAnsi="Times New Roman"/>
          <w:b/>
          <w:bCs/>
          <w:lang w:val="ru-RU"/>
        </w:rPr>
        <w:t>2.11.2021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 w:rsidRPr="004129A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-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00</w:t>
      </w:r>
    </w:p>
    <w:p w:rsidR="00713ABA" w:rsidRDefault="00DC7EC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 w:rsidRPr="004129A2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</w:t>
      </w:r>
    </w:p>
    <w:p w:rsidR="00713ABA" w:rsidRDefault="00DC7EC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713ABA" w:rsidRDefault="00713ABA">
      <w:pPr>
        <w:pStyle w:val="Standard"/>
        <w:rPr>
          <w:rFonts w:hint="eastAsia"/>
        </w:rPr>
      </w:pPr>
    </w:p>
    <w:p w:rsidR="00713ABA" w:rsidRDefault="00DC7EC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713ABA" w:rsidRDefault="00DC7EC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ого господарства, архітектури, інфраструктури, комунальної власності та приватизації;</w:t>
      </w:r>
    </w:p>
    <w:p w:rsidR="00713ABA" w:rsidRDefault="00DC7EC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713ABA" w:rsidRDefault="00DC7EC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печення законності, правопорядку та запобігання корупції.</w:t>
      </w:r>
    </w:p>
    <w:p w:rsidR="00713ABA" w:rsidRDefault="00DC7EC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Присутні: 20 депутатів міської ради, перший заступник міського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голови-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Сивинська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І.В., заступники міського голови з питань діяльності виконавчих органів ради -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Невмержицький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Ю.М,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Колеснічен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А.В.,  керуючий справами - Лисенко М.В., начальники відділів виконавчого комітету.</w:t>
      </w:r>
    </w:p>
    <w:p w:rsidR="00713ABA" w:rsidRDefault="00713ABA">
      <w:pPr>
        <w:pStyle w:val="Standard"/>
        <w:rPr>
          <w:rFonts w:hint="eastAsia"/>
        </w:rPr>
      </w:pPr>
    </w:p>
    <w:p w:rsidR="00713ABA" w:rsidRDefault="00DC7EC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Оренбургська</w:t>
      </w:r>
      <w:proofErr w:type="spellEnd"/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О.П. - голова постійної комісії з питань бюджету, фінансів, планування соціально-економічного розвитку, цін, розвитку підприємництва.</w:t>
      </w:r>
    </w:p>
    <w:p w:rsidR="00713ABA" w:rsidRDefault="00713ABA">
      <w:pPr>
        <w:pStyle w:val="Standard"/>
        <w:jc w:val="both"/>
        <w:rPr>
          <w:rFonts w:hint="eastAsia"/>
        </w:rPr>
      </w:pPr>
    </w:p>
    <w:p w:rsidR="00713ABA" w:rsidRDefault="00DC7EC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Порядок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денний:</w:t>
      </w:r>
    </w:p>
    <w:p w:rsidR="00713ABA" w:rsidRDefault="00DC7EC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1) Про передачу в постійне користування земельної ділянки з кадастровим номером 5324255100:30:003:0306.</w:t>
      </w:r>
    </w:p>
    <w:p w:rsidR="00713ABA" w:rsidRDefault="00DC7ECC">
      <w:pPr>
        <w:pStyle w:val="Standard"/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Ятчик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Н.О. - заступник начальника відділу з земельних  ресурсів та охорони 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вколишнього середовища.</w:t>
      </w:r>
    </w:p>
    <w:p w:rsidR="00713ABA" w:rsidRDefault="00DC7ECC">
      <w:pPr>
        <w:pStyle w:val="1"/>
        <w:suppressAutoHyphens w:val="0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Cs/>
          <w:i w:val="0"/>
          <w:iCs w:val="0"/>
          <w:color w:val="000000"/>
          <w:shd w:val="clear" w:color="auto" w:fill="FFFFFF"/>
        </w:rPr>
        <w:tab/>
        <w:t xml:space="preserve">2) </w:t>
      </w:r>
      <w:r>
        <w:rPr>
          <w:rFonts w:ascii="Times New Roman" w:hAnsi="Times New Roman"/>
          <w:i w:val="0"/>
          <w:iCs w:val="0"/>
          <w:color w:val="000000"/>
          <w:shd w:val="clear" w:color="auto" w:fill="FFFFFF"/>
        </w:rPr>
        <w:t xml:space="preserve">Про передачу в постійне </w:t>
      </w:r>
      <w:r>
        <w:rPr>
          <w:rFonts w:ascii="Times New Roman" w:hAnsi="Times New Roman"/>
          <w:i w:val="0"/>
          <w:iCs w:val="0"/>
        </w:rPr>
        <w:t xml:space="preserve">користування земельної ділянки з кадастровим номером </w:t>
      </w:r>
      <w:r>
        <w:rPr>
          <w:rFonts w:ascii="Times New Roman" w:hAnsi="Times New Roman"/>
          <w:i w:val="0"/>
          <w:iCs w:val="0"/>
          <w:shd w:val="clear" w:color="auto" w:fill="FFFFFF"/>
        </w:rPr>
        <w:t>5324255100:30:003:0176</w:t>
      </w:r>
      <w:r>
        <w:rPr>
          <w:rFonts w:ascii="Times New Roman" w:hAnsi="Times New Roman"/>
          <w:i w:val="0"/>
          <w:iCs w:val="0"/>
          <w:color w:val="000000"/>
          <w:shd w:val="clear" w:color="auto" w:fill="FFFFFF"/>
        </w:rPr>
        <w:t>.</w:t>
      </w:r>
    </w:p>
    <w:p w:rsidR="00713ABA" w:rsidRDefault="00DC7ECC">
      <w:pPr>
        <w:pStyle w:val="Standard"/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Ятчик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Н.О. - заступник начальника відділу з земельних  ресурсів та охорони 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вколишнього середовища.</w:t>
      </w:r>
    </w:p>
    <w:p w:rsidR="00713ABA" w:rsidRDefault="00DC7ECC">
      <w:pPr>
        <w:pStyle w:val="a8"/>
        <w:spacing w:before="0" w:after="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ab/>
        <w:t xml:space="preserve">3)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Про  передачу  в  постійне  </w:t>
      </w:r>
      <w:r>
        <w:rPr>
          <w:rFonts w:ascii="Times New Roman" w:hAnsi="Times New Roman"/>
          <w:bCs/>
        </w:rPr>
        <w:t xml:space="preserve">користування  земельної  ділянки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 кадастровим ном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ром </w:t>
      </w:r>
      <w:r>
        <w:rPr>
          <w:rFonts w:ascii="Times New Roman" w:hAnsi="Times New Roman"/>
          <w:shd w:val="clear" w:color="auto" w:fill="FFFFFF"/>
        </w:rPr>
        <w:t>5324255100:30:002:0890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713ABA" w:rsidRDefault="00DC7ECC">
      <w:pPr>
        <w:pStyle w:val="Standard"/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Доповідає: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Ятчик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Н.О. - заступник начальника відділу з земельних  ресурсів та охорони 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вколишнього середовища.</w:t>
      </w:r>
    </w:p>
    <w:p w:rsidR="00713ABA" w:rsidRDefault="00DC7EC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F"/>
          <w:bCs/>
          <w:color w:val="000000"/>
          <w:kern w:val="0"/>
          <w:shd w:val="clear" w:color="auto" w:fill="FFFFFF"/>
          <w:lang w:eastAsia="ru-RU" w:bidi="ar-SA"/>
        </w:rPr>
        <w:tab/>
        <w:t>4) Різне.</w:t>
      </w:r>
    </w:p>
    <w:p w:rsidR="00713ABA" w:rsidRDefault="00713ABA">
      <w:pPr>
        <w:pStyle w:val="Standard"/>
        <w:jc w:val="both"/>
        <w:rPr>
          <w:rFonts w:hint="eastAsia"/>
        </w:rPr>
      </w:pPr>
    </w:p>
    <w:p w:rsidR="00713ABA" w:rsidRDefault="00DC7EC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bCs/>
          <w:kern w:val="0"/>
          <w:shd w:val="clear" w:color="auto" w:fill="FFFFFF"/>
          <w:lang w:bidi="ar-SA"/>
        </w:rPr>
        <w:t>Ятчик</w:t>
      </w:r>
      <w:proofErr w:type="spellEnd"/>
      <w:r>
        <w:rPr>
          <w:bCs/>
          <w:kern w:val="0"/>
          <w:shd w:val="clear" w:color="auto" w:fill="FFFFFF"/>
          <w:lang w:bidi="ar-SA"/>
        </w:rPr>
        <w:t xml:space="preserve"> Н.О. - заступника</w:t>
      </w:r>
      <w:r>
        <w:rPr>
          <w:bCs/>
          <w:kern w:val="0"/>
          <w:shd w:val="clear" w:color="auto" w:fill="FFFFFF"/>
          <w:lang w:bidi="ar-SA"/>
        </w:rPr>
        <w:t xml:space="preserve"> начальника відділу з земельних  ресурсів та охорони навколишнього 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, яка проінформувала  п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ро передачу в постійне користування земельної ділянки з кадастровим номером 5324255100:30:003:0306.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</w:t>
      </w:r>
      <w:proofErr w:type="spellStart"/>
      <w:r>
        <w:rPr>
          <w:kern w:val="0"/>
          <w:shd w:val="clear" w:color="auto" w:fill="FFFFFF"/>
          <w:lang w:bidi="ar-SA"/>
        </w:rPr>
        <w:t>проєкт</w:t>
      </w:r>
      <w:proofErr w:type="spellEnd"/>
      <w:r>
        <w:rPr>
          <w:kern w:val="0"/>
          <w:shd w:val="clear" w:color="auto" w:fill="FFFFFF"/>
          <w:lang w:bidi="ar-SA"/>
        </w:rPr>
        <w:t xml:space="preserve"> рішення.</w:t>
      </w:r>
    </w:p>
    <w:p w:rsidR="00713ABA" w:rsidRDefault="00713ABA">
      <w:pPr>
        <w:pStyle w:val="western"/>
        <w:spacing w:before="0" w:after="0" w:line="240" w:lineRule="auto"/>
        <w:jc w:val="both"/>
      </w:pP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2. СЛУХАЛИ: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ab/>
      </w:r>
      <w:r>
        <w:rPr>
          <w:kern w:val="0"/>
          <w:lang w:bidi="ar-SA"/>
        </w:rPr>
        <w:t xml:space="preserve"> </w:t>
      </w:r>
      <w:proofErr w:type="spellStart"/>
      <w:r>
        <w:rPr>
          <w:bCs/>
          <w:kern w:val="0"/>
          <w:shd w:val="clear" w:color="auto" w:fill="FFFFFF"/>
          <w:lang w:bidi="ar-SA"/>
        </w:rPr>
        <w:t>Ятчик</w:t>
      </w:r>
      <w:proofErr w:type="spellEnd"/>
      <w:r>
        <w:rPr>
          <w:bCs/>
          <w:kern w:val="0"/>
          <w:shd w:val="clear" w:color="auto" w:fill="FFFFFF"/>
          <w:lang w:bidi="ar-SA"/>
        </w:rPr>
        <w:t xml:space="preserve"> Н.О. - заступника начальника відділу з земельних  ресурсів та охорони навколишнього середовища</w:t>
      </w:r>
      <w:r>
        <w:rPr>
          <w:color w:val="auto"/>
          <w:spacing w:val="-8"/>
          <w:kern w:val="0"/>
          <w:lang w:eastAsia="uk-UA" w:bidi="ar-SA"/>
        </w:rPr>
        <w:t>, яка проінформувала</w:t>
      </w:r>
      <w:r>
        <w:rPr>
          <w:kern w:val="0"/>
          <w:lang w:bidi="ar-SA"/>
        </w:rPr>
        <w:t xml:space="preserve">  п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 xml:space="preserve">ро передачу в постійне користування земельної ділянки з кадастровим номером 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5324255100:30:003:0176.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</w:t>
      </w:r>
      <w:r>
        <w:rPr>
          <w:b/>
          <w:bCs/>
          <w:kern w:val="0"/>
          <w:lang w:bidi="ar-SA"/>
        </w:rPr>
        <w:t>ЛИ:</w:t>
      </w:r>
      <w:r>
        <w:rPr>
          <w:kern w:val="0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погодити даний </w:t>
      </w:r>
      <w:proofErr w:type="spellStart"/>
      <w:r>
        <w:rPr>
          <w:kern w:val="0"/>
          <w:shd w:val="clear" w:color="auto" w:fill="FFFFFF"/>
          <w:lang w:bidi="ar-SA"/>
        </w:rPr>
        <w:t>проєкт</w:t>
      </w:r>
      <w:proofErr w:type="spellEnd"/>
      <w:r>
        <w:rPr>
          <w:kern w:val="0"/>
          <w:shd w:val="clear" w:color="auto" w:fill="FFFFFF"/>
          <w:lang w:bidi="ar-SA"/>
        </w:rPr>
        <w:t xml:space="preserve"> рішення.</w:t>
      </w:r>
    </w:p>
    <w:p w:rsidR="00713ABA" w:rsidRDefault="00713ABA">
      <w:pPr>
        <w:pStyle w:val="western"/>
        <w:spacing w:before="0" w:after="0" w:line="240" w:lineRule="auto"/>
        <w:jc w:val="both"/>
      </w:pP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lastRenderedPageBreak/>
        <w:t>3. СЛУХАЛИ: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proofErr w:type="spellStart"/>
      <w:r>
        <w:rPr>
          <w:bCs/>
          <w:kern w:val="0"/>
          <w:shd w:val="clear" w:color="auto" w:fill="FFFFFF"/>
          <w:lang w:bidi="ar-SA"/>
        </w:rPr>
        <w:t>Ятчик</w:t>
      </w:r>
      <w:proofErr w:type="spellEnd"/>
      <w:r>
        <w:rPr>
          <w:bCs/>
          <w:kern w:val="0"/>
          <w:shd w:val="clear" w:color="auto" w:fill="FFFFFF"/>
          <w:lang w:bidi="ar-SA"/>
        </w:rPr>
        <w:t xml:space="preserve"> Н.О. - заступника</w:t>
      </w:r>
      <w:r>
        <w:rPr>
          <w:bCs/>
          <w:kern w:val="0"/>
          <w:shd w:val="clear" w:color="auto" w:fill="FFFFFF"/>
          <w:lang w:bidi="ar-SA"/>
        </w:rPr>
        <w:t xml:space="preserve"> начальника відділу з земельних  ресурсів та охорони навколишнього середовища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, яка проінформувала  п</w:t>
      </w:r>
      <w:r>
        <w:rPr>
          <w:rFonts w:eastAsia="Calibri"/>
          <w:bCs/>
          <w:spacing w:val="-8"/>
          <w:kern w:val="0"/>
          <w:shd w:val="clear" w:color="auto" w:fill="FFFFFF"/>
          <w:lang w:bidi="ar-SA"/>
        </w:rPr>
        <w:t>ро  передачу  в  постійне  користування  земельної  ділянки   з кадастровим номером 5324255100:30:002:0890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:погодити даний </w:t>
      </w:r>
      <w:proofErr w:type="spellStart"/>
      <w:r>
        <w:rPr>
          <w:kern w:val="0"/>
          <w:shd w:val="clear" w:color="auto" w:fill="FFFFFF"/>
          <w:lang w:bidi="ar-SA"/>
        </w:rPr>
        <w:t>проєкт</w:t>
      </w:r>
      <w:proofErr w:type="spellEnd"/>
      <w:r>
        <w:rPr>
          <w:kern w:val="0"/>
          <w:shd w:val="clear" w:color="auto" w:fill="FFFFFF"/>
          <w:lang w:bidi="ar-SA"/>
        </w:rPr>
        <w:t xml:space="preserve"> рішення.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</w:p>
    <w:p w:rsidR="00713ABA" w:rsidRDefault="00713AB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ABA" w:rsidRDefault="00DC7EC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4. РІЗ</w:t>
      </w:r>
      <w:r>
        <w:rPr>
          <w:rFonts w:eastAsia="Times New Roman" w:cs="Times New Roman"/>
          <w:color w:val="000000"/>
          <w:spacing w:val="-8"/>
          <w:kern w:val="0"/>
          <w:lang w:eastAsia="ru-RU" w:bidi="ar-SA"/>
        </w:rPr>
        <w:t>НЕ.</w:t>
      </w:r>
    </w:p>
    <w:p w:rsidR="00713ABA" w:rsidRDefault="00713AB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ABA" w:rsidRDefault="00DC7EC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</w:p>
    <w:p w:rsidR="00713ABA" w:rsidRDefault="00DC7EC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r>
        <w:rPr>
          <w:rFonts w:eastAsia="Calibri" w:cs="Times New Roman"/>
          <w:color w:val="000000"/>
          <w:shd w:val="clear" w:color="auto" w:fill="FFFFFF"/>
          <w:lang w:eastAsia="ru-RU" w:bidi="ar-SA"/>
        </w:rPr>
        <w:tab/>
      </w:r>
      <w:proofErr w:type="spellStart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_________________Оренбургсь</w:t>
      </w:r>
      <w:proofErr w:type="spellEnd"/>
      <w:r>
        <w:rPr>
          <w:rFonts w:eastAsia="Calibri" w:cs="Times New Roman"/>
          <w:color w:val="000000"/>
          <w:shd w:val="clear" w:color="auto" w:fill="FFFFFF"/>
          <w:lang w:eastAsia="ru-RU" w:bidi="ar-SA"/>
        </w:rPr>
        <w:t>ка О.П.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__________________Бережн</w:t>
      </w:r>
      <w:proofErr w:type="spellEnd"/>
      <w:r>
        <w:rPr>
          <w:rFonts w:eastAsia="Calibri"/>
          <w:shd w:val="clear" w:color="auto" w:fill="FFFFFF"/>
          <w:lang w:bidi="ar-SA"/>
        </w:rPr>
        <w:t>ий В.О.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__________________Захарчен</w:t>
      </w:r>
      <w:proofErr w:type="spellEnd"/>
      <w:r>
        <w:rPr>
          <w:rFonts w:eastAsia="Calibri"/>
          <w:shd w:val="clear" w:color="auto" w:fill="FFFFFF"/>
          <w:lang w:bidi="ar-SA"/>
        </w:rPr>
        <w:t>ко В.Г.</w:t>
      </w:r>
    </w:p>
    <w:p w:rsidR="00713ABA" w:rsidRDefault="00DC7ECC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proofErr w:type="spellStart"/>
      <w:r>
        <w:rPr>
          <w:rFonts w:eastAsia="Calibri"/>
          <w:shd w:val="clear" w:color="auto" w:fill="FFFFFF"/>
          <w:lang w:bidi="ar-SA"/>
        </w:rPr>
        <w:t>__________________Луго</w:t>
      </w:r>
      <w:proofErr w:type="spellEnd"/>
      <w:r>
        <w:rPr>
          <w:rFonts w:eastAsia="Calibri"/>
          <w:shd w:val="clear" w:color="auto" w:fill="FFFFFF"/>
          <w:lang w:bidi="ar-SA"/>
        </w:rPr>
        <w:t>ва Н.І.</w:t>
      </w:r>
    </w:p>
    <w:p w:rsidR="00713ABA" w:rsidRDefault="00713ABA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713ABA" w:rsidRDefault="00DC7EC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__________________Захарчен</w:t>
      </w:r>
      <w:proofErr w:type="spellEnd"/>
      <w:r>
        <w:rPr>
          <w:rFonts w:ascii="Times New Roman" w:hAnsi="Times New Roman"/>
        </w:rPr>
        <w:t>ко В.Ф.</w:t>
      </w:r>
    </w:p>
    <w:p w:rsidR="00713ABA" w:rsidRDefault="00DC7EC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__________________Ткач</w:t>
      </w:r>
      <w:proofErr w:type="spellEnd"/>
      <w:r>
        <w:rPr>
          <w:rFonts w:ascii="Times New Roman" w:hAnsi="Times New Roman"/>
        </w:rPr>
        <w:t>ук І.О.</w:t>
      </w:r>
    </w:p>
    <w:p w:rsidR="00713ABA" w:rsidRDefault="00DC7EC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__________________Савчен</w:t>
      </w:r>
      <w:proofErr w:type="spellEnd"/>
      <w:r>
        <w:rPr>
          <w:rFonts w:ascii="Times New Roman" w:hAnsi="Times New Roman"/>
        </w:rPr>
        <w:t>ко В.М.</w:t>
      </w:r>
    </w:p>
    <w:p w:rsidR="00713ABA" w:rsidRDefault="00DC7EC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__________________Хи</w:t>
      </w:r>
      <w:proofErr w:type="spellEnd"/>
      <w:r>
        <w:rPr>
          <w:rFonts w:ascii="Times New Roman" w:hAnsi="Times New Roman"/>
        </w:rPr>
        <w:t>ль О.В.</w:t>
      </w:r>
    </w:p>
    <w:p w:rsidR="00713ABA" w:rsidRDefault="00DC7EC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p w:rsidR="00713ABA" w:rsidRDefault="00713ABA">
      <w:pPr>
        <w:pStyle w:val="Standard"/>
        <w:jc w:val="both"/>
        <w:rPr>
          <w:rFonts w:ascii="Times New Roman" w:hAnsi="Times New Roman"/>
        </w:rPr>
      </w:pPr>
    </w:p>
    <w:sectPr w:rsidR="00713ABA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CC" w:rsidRDefault="00DC7ECC">
      <w:pPr>
        <w:rPr>
          <w:rFonts w:hint="eastAsia"/>
        </w:rPr>
      </w:pPr>
      <w:r>
        <w:separator/>
      </w:r>
    </w:p>
  </w:endnote>
  <w:endnote w:type="continuationSeparator" w:id="0">
    <w:p w:rsidR="00DC7ECC" w:rsidRDefault="00DC7E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CC" w:rsidRDefault="00DC7E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7ECC" w:rsidRDefault="00DC7E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582"/>
    <w:multiLevelType w:val="multilevel"/>
    <w:tmpl w:val="2FAEA13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3C8F0681"/>
    <w:multiLevelType w:val="multilevel"/>
    <w:tmpl w:val="5C92E9C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54E3330"/>
    <w:multiLevelType w:val="multilevel"/>
    <w:tmpl w:val="FEF0E7F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3ABA"/>
    <w:rsid w:val="004129A2"/>
    <w:rsid w:val="00713ABA"/>
    <w:rsid w:val="00D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1975</Words>
  <Characters>1127</Characters>
  <Application>Microsoft Office Word</Application>
  <DocSecurity>0</DocSecurity>
  <Lines>9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2021-11-03T10:45:00Z</cp:lastPrinted>
  <dcterms:created xsi:type="dcterms:W3CDTF">2021-02-08T17:06:00Z</dcterms:created>
  <dcterms:modified xsi:type="dcterms:W3CDTF">2022-07-25T08:15:00Z</dcterms:modified>
</cp:coreProperties>
</file>