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7" w:rsidRPr="00082167" w:rsidRDefault="00082167" w:rsidP="00082167">
      <w:pPr>
        <w:jc w:val="center"/>
        <w:rPr>
          <w:sz w:val="26"/>
          <w:szCs w:val="26"/>
        </w:rPr>
      </w:pPr>
      <w:r w:rsidRPr="00082167">
        <w:rPr>
          <w:noProof/>
          <w:lang w:eastAsia="uk-UA" w:bidi="ar-SA"/>
        </w:rPr>
        <w:drawing>
          <wp:anchor distT="0" distB="0" distL="0" distR="0" simplePos="0" relativeHeight="251658240" behindDoc="0" locked="0" layoutInCell="1" allowOverlap="1" wp14:anchorId="72D3185A" wp14:editId="275A1907">
            <wp:simplePos x="0" y="0"/>
            <wp:positionH relativeFrom="column">
              <wp:posOffset>2862580</wp:posOffset>
            </wp:positionH>
            <wp:positionV relativeFrom="paragraph">
              <wp:posOffset>-545465</wp:posOffset>
            </wp:positionV>
            <wp:extent cx="427990" cy="6089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8" t="-1640" r="-2318" b="-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167" w:rsidRPr="00082167" w:rsidRDefault="00082167" w:rsidP="00082167">
      <w:pPr>
        <w:jc w:val="center"/>
        <w:rPr>
          <w:sz w:val="28"/>
          <w:szCs w:val="28"/>
        </w:rPr>
      </w:pPr>
      <w:r w:rsidRPr="00082167">
        <w:rPr>
          <w:b/>
          <w:sz w:val="28"/>
          <w:szCs w:val="28"/>
        </w:rPr>
        <w:t>РЕШЕТИЛІВСЬКА МІСЬКА РАДА</w:t>
      </w:r>
    </w:p>
    <w:p w:rsidR="00082167" w:rsidRPr="00082167" w:rsidRDefault="00082167" w:rsidP="00082167">
      <w:pPr>
        <w:jc w:val="center"/>
        <w:rPr>
          <w:sz w:val="28"/>
          <w:szCs w:val="28"/>
        </w:rPr>
      </w:pPr>
      <w:r w:rsidRPr="00082167">
        <w:rPr>
          <w:b/>
          <w:sz w:val="28"/>
          <w:szCs w:val="28"/>
        </w:rPr>
        <w:t>ПОЛТАВСЬКОЇ ОБЛАСТІ</w:t>
      </w:r>
    </w:p>
    <w:p w:rsidR="00082167" w:rsidRPr="00082167" w:rsidRDefault="00082167" w:rsidP="00082167">
      <w:pPr>
        <w:jc w:val="center"/>
        <w:rPr>
          <w:sz w:val="28"/>
          <w:szCs w:val="28"/>
        </w:rPr>
      </w:pPr>
      <w:r w:rsidRPr="00082167">
        <w:rPr>
          <w:b/>
          <w:sz w:val="28"/>
          <w:szCs w:val="28"/>
        </w:rPr>
        <w:t>ВИКОНАВЧИЙ КОМІТЕТ</w:t>
      </w:r>
    </w:p>
    <w:p w:rsidR="00082167" w:rsidRPr="00082167" w:rsidRDefault="00082167" w:rsidP="00082167">
      <w:pPr>
        <w:jc w:val="center"/>
        <w:rPr>
          <w:b/>
          <w:sz w:val="28"/>
          <w:szCs w:val="28"/>
        </w:rPr>
      </w:pPr>
    </w:p>
    <w:p w:rsidR="00082167" w:rsidRPr="00082167" w:rsidRDefault="00082167" w:rsidP="00082167">
      <w:pPr>
        <w:jc w:val="center"/>
        <w:rPr>
          <w:sz w:val="28"/>
          <w:szCs w:val="28"/>
        </w:rPr>
      </w:pPr>
      <w:r w:rsidRPr="00082167">
        <w:rPr>
          <w:b/>
          <w:sz w:val="28"/>
          <w:szCs w:val="28"/>
        </w:rPr>
        <w:t>ПРОТОКОЛ</w:t>
      </w:r>
    </w:p>
    <w:p w:rsidR="00082167" w:rsidRPr="00082167" w:rsidRDefault="00082167" w:rsidP="00082167">
      <w:pPr>
        <w:jc w:val="center"/>
        <w:rPr>
          <w:sz w:val="28"/>
          <w:szCs w:val="28"/>
        </w:rPr>
      </w:pPr>
      <w:r w:rsidRPr="00082167">
        <w:rPr>
          <w:rFonts w:eastAsia="Times New Roman" w:cs="Times New Roman"/>
          <w:sz w:val="28"/>
          <w:szCs w:val="28"/>
        </w:rPr>
        <w:t xml:space="preserve">чергового </w:t>
      </w:r>
      <w:r w:rsidRPr="00082167">
        <w:rPr>
          <w:rFonts w:cs="Times New Roman"/>
          <w:sz w:val="28"/>
          <w:szCs w:val="28"/>
        </w:rPr>
        <w:t>засідання виконавчого комітету</w:t>
      </w:r>
    </w:p>
    <w:p w:rsidR="00082167" w:rsidRPr="00082167" w:rsidRDefault="00082167" w:rsidP="00082167">
      <w:pPr>
        <w:jc w:val="center"/>
        <w:rPr>
          <w:b/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</w:rPr>
        <w:t>28 липня 2022 року</w:t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</w:r>
      <w:r w:rsidRPr="00082167">
        <w:rPr>
          <w:color w:val="auto"/>
          <w:sz w:val="28"/>
          <w:szCs w:val="28"/>
        </w:rPr>
        <w:tab/>
        <w:t xml:space="preserve">      </w:t>
      </w:r>
      <w:r w:rsidRPr="00082167">
        <w:rPr>
          <w:sz w:val="28"/>
          <w:szCs w:val="28"/>
        </w:rPr>
        <w:t>№ 17</w:t>
      </w:r>
    </w:p>
    <w:p w:rsidR="00082167" w:rsidRPr="00082167" w:rsidRDefault="00082167" w:rsidP="00082167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082167" w:rsidRPr="00082167" w:rsidRDefault="00082167" w:rsidP="00082167">
      <w:pPr>
        <w:tabs>
          <w:tab w:val="left" w:pos="1800"/>
        </w:tabs>
        <w:jc w:val="both"/>
        <w:rPr>
          <w:sz w:val="28"/>
          <w:szCs w:val="28"/>
        </w:rPr>
      </w:pPr>
      <w:r w:rsidRPr="00082167">
        <w:rPr>
          <w:b/>
          <w:bCs/>
          <w:color w:val="auto"/>
          <w:sz w:val="28"/>
          <w:szCs w:val="28"/>
        </w:rPr>
        <w:t>Кількісний склад виконавчого комітету</w:t>
      </w:r>
      <w:r w:rsidRPr="00082167">
        <w:rPr>
          <w:color w:val="auto"/>
          <w:sz w:val="28"/>
          <w:szCs w:val="28"/>
        </w:rPr>
        <w:t xml:space="preserve"> </w:t>
      </w:r>
      <w:r w:rsidRPr="00082167">
        <w:rPr>
          <w:b/>
          <w:color w:val="auto"/>
          <w:sz w:val="28"/>
          <w:szCs w:val="28"/>
        </w:rPr>
        <w:t>- 16 осіб.</w:t>
      </w:r>
    </w:p>
    <w:p w:rsidR="00082167" w:rsidRPr="00082167" w:rsidRDefault="00082167" w:rsidP="00082167">
      <w:pPr>
        <w:tabs>
          <w:tab w:val="left" w:pos="1800"/>
        </w:tabs>
        <w:jc w:val="both"/>
        <w:rPr>
          <w:sz w:val="28"/>
          <w:szCs w:val="28"/>
        </w:rPr>
      </w:pPr>
      <w:r w:rsidRPr="00082167">
        <w:rPr>
          <w:b/>
          <w:bCs/>
          <w:color w:val="auto"/>
          <w:sz w:val="28"/>
          <w:szCs w:val="28"/>
        </w:rPr>
        <w:t>Присутні -</w:t>
      </w:r>
      <w:r w:rsidRPr="00082167">
        <w:rPr>
          <w:bCs/>
          <w:color w:val="000000"/>
          <w:sz w:val="28"/>
          <w:szCs w:val="28"/>
        </w:rPr>
        <w:t xml:space="preserve"> </w:t>
      </w:r>
      <w:r w:rsidRPr="00082167">
        <w:rPr>
          <w:b/>
          <w:bCs/>
          <w:color w:val="000000"/>
          <w:sz w:val="28"/>
          <w:szCs w:val="28"/>
        </w:rPr>
        <w:t>10 членів виконавчого комітету</w:t>
      </w:r>
      <w:r w:rsidRPr="00082167">
        <w:rPr>
          <w:color w:val="000000"/>
          <w:sz w:val="28"/>
          <w:szCs w:val="28"/>
        </w:rPr>
        <w:t xml:space="preserve"> (список присутніх додається).</w:t>
      </w:r>
    </w:p>
    <w:p w:rsidR="00082167" w:rsidRPr="00082167" w:rsidRDefault="00082167" w:rsidP="00082167">
      <w:pPr>
        <w:tabs>
          <w:tab w:val="left" w:pos="1800"/>
        </w:tabs>
        <w:jc w:val="both"/>
        <w:rPr>
          <w:sz w:val="28"/>
          <w:szCs w:val="28"/>
        </w:rPr>
      </w:pPr>
      <w:r w:rsidRPr="00082167">
        <w:rPr>
          <w:color w:val="000000"/>
          <w:sz w:val="28"/>
          <w:szCs w:val="28"/>
        </w:rPr>
        <w:t>Дядюнова О.А. - голова міської ради, головуюча.</w:t>
      </w:r>
    </w:p>
    <w:p w:rsidR="00082167" w:rsidRPr="00082167" w:rsidRDefault="00082167" w:rsidP="00082167">
      <w:pPr>
        <w:tabs>
          <w:tab w:val="left" w:pos="1800"/>
        </w:tabs>
        <w:jc w:val="both"/>
        <w:rPr>
          <w:sz w:val="28"/>
          <w:szCs w:val="28"/>
        </w:rPr>
      </w:pPr>
      <w:r w:rsidRPr="00082167">
        <w:rPr>
          <w:b/>
          <w:bCs/>
          <w:color w:val="000000"/>
          <w:sz w:val="28"/>
          <w:szCs w:val="28"/>
        </w:rPr>
        <w:t xml:space="preserve">Відсутні - 6 членів виконавчого комітету: </w:t>
      </w:r>
    </w:p>
    <w:p w:rsidR="00082167" w:rsidRPr="00082167" w:rsidRDefault="00082167" w:rsidP="00082167">
      <w:pPr>
        <w:tabs>
          <w:tab w:val="left" w:pos="1800"/>
        </w:tabs>
        <w:jc w:val="both"/>
        <w:rPr>
          <w:sz w:val="28"/>
          <w:szCs w:val="28"/>
        </w:rPr>
      </w:pPr>
      <w:r w:rsidRPr="00082167">
        <w:rPr>
          <w:color w:val="000000"/>
          <w:sz w:val="28"/>
          <w:szCs w:val="28"/>
        </w:rPr>
        <w:t xml:space="preserve">Деркач В.Г., Лисенко М.В., </w:t>
      </w:r>
      <w:proofErr w:type="spellStart"/>
      <w:r w:rsidRPr="00082167">
        <w:rPr>
          <w:color w:val="000000"/>
          <w:sz w:val="28"/>
          <w:szCs w:val="28"/>
        </w:rPr>
        <w:t>Міценко</w:t>
      </w:r>
      <w:proofErr w:type="spellEnd"/>
      <w:r w:rsidRPr="00082167">
        <w:rPr>
          <w:color w:val="000000"/>
          <w:sz w:val="28"/>
          <w:szCs w:val="28"/>
        </w:rPr>
        <w:t xml:space="preserve"> В.В., </w:t>
      </w:r>
      <w:proofErr w:type="spellStart"/>
      <w:r w:rsidRPr="00082167">
        <w:rPr>
          <w:color w:val="000000"/>
          <w:sz w:val="28"/>
          <w:szCs w:val="28"/>
        </w:rPr>
        <w:t>Найдьон</w:t>
      </w:r>
      <w:proofErr w:type="spellEnd"/>
      <w:r w:rsidRPr="00082167">
        <w:rPr>
          <w:color w:val="000000"/>
          <w:sz w:val="28"/>
          <w:szCs w:val="28"/>
        </w:rPr>
        <w:t xml:space="preserve"> В.В., </w:t>
      </w:r>
      <w:proofErr w:type="spellStart"/>
      <w:r w:rsidRPr="00082167">
        <w:rPr>
          <w:color w:val="000000"/>
          <w:sz w:val="28"/>
          <w:szCs w:val="28"/>
        </w:rPr>
        <w:t>Найдьон</w:t>
      </w:r>
      <w:proofErr w:type="spellEnd"/>
      <w:r w:rsidRPr="00082167">
        <w:rPr>
          <w:color w:val="000000"/>
          <w:sz w:val="28"/>
          <w:szCs w:val="28"/>
        </w:rPr>
        <w:t xml:space="preserve"> В.Г., Шульженко Ю.В.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color w:val="auto"/>
          <w:sz w:val="28"/>
          <w:szCs w:val="28"/>
        </w:rPr>
        <w:tab/>
      </w:r>
    </w:p>
    <w:p w:rsidR="00082167" w:rsidRPr="00082167" w:rsidRDefault="00082167" w:rsidP="00082167">
      <w:pPr>
        <w:ind w:firstLine="708"/>
        <w:jc w:val="both"/>
        <w:rPr>
          <w:color w:val="auto"/>
          <w:sz w:val="28"/>
          <w:szCs w:val="28"/>
        </w:rPr>
      </w:pPr>
      <w:r w:rsidRPr="00082167">
        <w:rPr>
          <w:color w:val="auto"/>
          <w:sz w:val="28"/>
          <w:szCs w:val="28"/>
        </w:rPr>
        <w:t xml:space="preserve">Дядюнова О.А. – головуюча, запропонувала обрати секретарем засідання </w:t>
      </w:r>
      <w:proofErr w:type="spellStart"/>
      <w:r w:rsidRPr="00082167">
        <w:rPr>
          <w:color w:val="auto"/>
          <w:sz w:val="28"/>
          <w:szCs w:val="28"/>
        </w:rPr>
        <w:t>Малиш</w:t>
      </w:r>
      <w:proofErr w:type="spellEnd"/>
      <w:r w:rsidRPr="00082167">
        <w:rPr>
          <w:color w:val="auto"/>
          <w:sz w:val="28"/>
          <w:szCs w:val="28"/>
        </w:rPr>
        <w:t xml:space="preserve"> Т.А.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- 9,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</w:p>
    <w:p w:rsidR="00082167" w:rsidRPr="00082167" w:rsidRDefault="00082167" w:rsidP="00082167">
      <w:pPr>
        <w:tabs>
          <w:tab w:val="left" w:pos="0"/>
        </w:tabs>
        <w:jc w:val="both"/>
        <w:rPr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ab/>
      </w:r>
      <w:bookmarkStart w:id="0" w:name="_Hlk65762508"/>
      <w:r w:rsidRPr="00082167">
        <w:rPr>
          <w:color w:val="auto"/>
          <w:sz w:val="28"/>
          <w:szCs w:val="28"/>
        </w:rPr>
        <w:t>Дядюнова О.А. - головуюча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, </w:t>
      </w:r>
      <w:bookmarkEnd w:id="0"/>
      <w:r w:rsidRPr="00082167">
        <w:rPr>
          <w:rFonts w:cs="Times New Roman"/>
          <w:color w:val="auto"/>
          <w:sz w:val="28"/>
          <w:szCs w:val="28"/>
          <w:lang w:eastAsia="en-US"/>
        </w:rPr>
        <w:t>запропонувала проголосувати за порядок денний за основу.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pStyle w:val="a4"/>
        <w:spacing w:before="0" w:after="0"/>
        <w:jc w:val="both"/>
        <w:rPr>
          <w:rFonts w:eastAsia="Segoe UI"/>
          <w:b/>
          <w:bCs/>
          <w:color w:val="000000"/>
          <w:sz w:val="28"/>
          <w:szCs w:val="28"/>
          <w:lang w:val="uk-UA" w:eastAsia="en-US"/>
        </w:rPr>
      </w:pPr>
    </w:p>
    <w:p w:rsidR="00082167" w:rsidRPr="00082167" w:rsidRDefault="00082167" w:rsidP="00082167">
      <w:pPr>
        <w:pStyle w:val="a4"/>
        <w:spacing w:before="0" w:after="0"/>
        <w:jc w:val="center"/>
        <w:rPr>
          <w:rFonts w:eastAsia="Segoe UI"/>
          <w:b/>
          <w:bCs/>
          <w:color w:val="000000"/>
          <w:sz w:val="28"/>
          <w:szCs w:val="28"/>
          <w:lang w:val="uk-UA" w:eastAsia="en-US"/>
        </w:rPr>
      </w:pPr>
      <w:r w:rsidRPr="00082167">
        <w:rPr>
          <w:rFonts w:eastAsia="Segoe UI"/>
          <w:b/>
          <w:bCs/>
          <w:color w:val="000000"/>
          <w:sz w:val="28"/>
          <w:szCs w:val="28"/>
          <w:lang w:val="uk-UA" w:eastAsia="en-US"/>
        </w:rPr>
        <w:t>Порядок денний:</w:t>
      </w:r>
    </w:p>
    <w:p w:rsidR="00082167" w:rsidRPr="00082167" w:rsidRDefault="00082167" w:rsidP="00082167">
      <w:pPr>
        <w:suppressAutoHyphens w:val="0"/>
        <w:ind w:firstLine="708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1) Про стан роботи зі зверненнями громадян за І півріччя 2022 року.</w:t>
      </w:r>
    </w:p>
    <w:p w:rsidR="00082167" w:rsidRPr="00082167" w:rsidRDefault="00082167" w:rsidP="00082167">
      <w:pPr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082167" w:rsidRPr="00082167" w:rsidRDefault="00082167" w:rsidP="00082167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2) </w:t>
      </w:r>
      <w:r w:rsidRPr="000821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 роботу КНП ,,Центр первинної медико-санітарної допомоги Решетилівської міської ради Полтавської області” за 2021 рік та І півріччя 2022 року</w:t>
      </w: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082167" w:rsidRPr="00082167" w:rsidRDefault="00082167" w:rsidP="00082167">
      <w:pPr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Доповідає: Лугова Н.І. - директор КНП ,,Центр ПМСД Решетилівської міської ради Полтавської області”.</w:t>
      </w:r>
    </w:p>
    <w:p w:rsidR="00082167" w:rsidRPr="00082167" w:rsidRDefault="00082167" w:rsidP="00082167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3) Про роботу бібліотечних закладів за 2021 рік та І півріччя 2022 року.</w:t>
      </w:r>
    </w:p>
    <w:p w:rsidR="00082167" w:rsidRPr="00082167" w:rsidRDefault="00082167" w:rsidP="00082167">
      <w:pPr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Доповідає: Денисенко Н.І. - директор Решетилівської центральної міської бібліотеки ім. О.М. Дмитренка.</w:t>
      </w:r>
    </w:p>
    <w:p w:rsidR="00082167" w:rsidRPr="00082167" w:rsidRDefault="00082167" w:rsidP="00082167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4) Різне.</w:t>
      </w:r>
    </w:p>
    <w:p w:rsidR="00082167" w:rsidRPr="00082167" w:rsidRDefault="00082167" w:rsidP="00082167">
      <w:pPr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ab/>
      </w: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suppressAutoHyphens w:val="0"/>
        <w:ind w:firstLine="708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,,Про розмежування кімнат та приміщень між бюджетними установами та закладами розташованими в будівлі ЦКД „Оберіг”.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lastRenderedPageBreak/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sz w:val="28"/>
          <w:szCs w:val="28"/>
          <w:lang w:val="uk-UA" w:eastAsia="ru-RU"/>
        </w:rPr>
        <w:tab/>
        <w:t>,,</w:t>
      </w:r>
      <w:r w:rsidRPr="00082167">
        <w:rPr>
          <w:color w:val="auto"/>
          <w:sz w:val="28"/>
          <w:szCs w:val="28"/>
          <w:lang w:val="uk-UA" w:eastAsia="ru-RU"/>
        </w:rPr>
        <w:t xml:space="preserve">Про видалення зелених насаджень на території c. </w:t>
      </w:r>
      <w:proofErr w:type="spellStart"/>
      <w:r w:rsidRPr="00082167">
        <w:rPr>
          <w:color w:val="auto"/>
          <w:sz w:val="28"/>
          <w:szCs w:val="28"/>
          <w:lang w:val="uk-UA" w:eastAsia="ru-RU"/>
        </w:rPr>
        <w:t>Михнівка</w:t>
      </w:r>
      <w:proofErr w:type="spellEnd"/>
      <w:r w:rsidRPr="00082167">
        <w:rPr>
          <w:color w:val="auto"/>
          <w:sz w:val="28"/>
          <w:szCs w:val="28"/>
          <w:lang w:val="uk-UA" w:eastAsia="ru-RU"/>
        </w:rPr>
        <w:t>”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western"/>
        <w:ind w:left="-57"/>
        <w:rPr>
          <w:color w:val="auto"/>
          <w:lang w:val="uk-UA" w:eastAsia="ru-RU"/>
        </w:rPr>
      </w:pPr>
      <w:r w:rsidRPr="00082167">
        <w:rPr>
          <w:lang w:val="uk-UA" w:eastAsia="ru-RU"/>
        </w:rPr>
        <w:tab/>
      </w:r>
      <w:r w:rsidRPr="00082167">
        <w:rPr>
          <w:lang w:val="uk-UA" w:eastAsia="ru-RU"/>
        </w:rPr>
        <w:tab/>
        <w:t>,,</w:t>
      </w:r>
      <w:r w:rsidRPr="00082167">
        <w:rPr>
          <w:color w:val="auto"/>
          <w:lang w:val="uk-UA" w:eastAsia="ru-RU"/>
        </w:rPr>
        <w:t xml:space="preserve">Про </w:t>
      </w:r>
      <w:r w:rsidRPr="00082167">
        <w:rPr>
          <w:color w:val="000000"/>
          <w:lang w:val="uk-UA" w:eastAsia="ru-RU"/>
        </w:rPr>
        <w:t xml:space="preserve">проведення повідомної реєстрації змін до Колективного договору Державного навчального закладу „Решетилівський професійний аграрний ліцей імені </w:t>
      </w:r>
      <w:proofErr w:type="spellStart"/>
      <w:r w:rsidRPr="00082167">
        <w:rPr>
          <w:color w:val="000000"/>
          <w:lang w:val="uk-UA" w:eastAsia="ru-RU"/>
        </w:rPr>
        <w:t>І.Г.Боровенського</w:t>
      </w:r>
      <w:proofErr w:type="spellEnd"/>
      <w:r w:rsidRPr="00082167">
        <w:rPr>
          <w:color w:val="000000"/>
          <w:lang w:val="uk-UA" w:eastAsia="ru-RU"/>
        </w:rPr>
        <w:t>” на 2021-2025 роки</w:t>
      </w:r>
      <w:r w:rsidRPr="00082167">
        <w:rPr>
          <w:color w:val="auto"/>
          <w:lang w:val="uk-UA" w:eastAsia="ru-RU"/>
        </w:rPr>
        <w:t>”.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sz w:val="28"/>
          <w:szCs w:val="28"/>
          <w:lang w:val="uk-UA" w:eastAsia="ru-RU"/>
        </w:rPr>
        <w:tab/>
        <w:t>,,</w:t>
      </w:r>
      <w:r w:rsidRPr="00082167">
        <w:rPr>
          <w:sz w:val="28"/>
          <w:szCs w:val="28"/>
          <w:lang w:val="uk-UA"/>
        </w:rPr>
        <w:t xml:space="preserve"> </w:t>
      </w:r>
      <w:r w:rsidRPr="00082167">
        <w:rPr>
          <w:color w:val="auto"/>
          <w:sz w:val="28"/>
          <w:szCs w:val="28"/>
          <w:lang w:val="uk-UA" w:eastAsia="ru-RU"/>
        </w:rPr>
        <w:t>Про здійснення правочинів стосовно нерухомого майна, право власності на яке, або право користування яким мають діти”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,,Про визначення способу участі батька у вихованні сина</w:t>
      </w:r>
      <w:r w:rsidRPr="00082167">
        <w:rPr>
          <w:color w:val="auto"/>
          <w:sz w:val="28"/>
          <w:szCs w:val="28"/>
          <w:lang w:val="uk-UA" w:eastAsia="en-US"/>
        </w:rPr>
        <w:t>”</w:t>
      </w:r>
    </w:p>
    <w:p w:rsidR="00082167" w:rsidRPr="00082167" w:rsidRDefault="00082167" w:rsidP="00082167">
      <w:pPr>
        <w:jc w:val="both"/>
        <w:rPr>
          <w:color w:val="auto"/>
          <w:sz w:val="28"/>
          <w:szCs w:val="28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  <w:r w:rsidRPr="00082167">
        <w:rPr>
          <w:color w:val="auto"/>
          <w:sz w:val="28"/>
          <w:szCs w:val="28"/>
        </w:rPr>
        <w:t xml:space="preserve"> </w:t>
      </w:r>
    </w:p>
    <w:p w:rsidR="00082167" w:rsidRPr="00082167" w:rsidRDefault="00082167" w:rsidP="00082167">
      <w:pPr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ab/>
      </w:r>
    </w:p>
    <w:p w:rsidR="00082167" w:rsidRPr="00082167" w:rsidRDefault="00082167" w:rsidP="00082167">
      <w:pPr>
        <w:ind w:firstLine="708"/>
        <w:jc w:val="both"/>
        <w:rPr>
          <w:color w:val="auto"/>
          <w:sz w:val="28"/>
          <w:szCs w:val="28"/>
          <w:lang w:eastAsia="ru-RU"/>
        </w:rPr>
      </w:pPr>
      <w:proofErr w:type="spellStart"/>
      <w:r w:rsidRPr="00082167">
        <w:rPr>
          <w:rFonts w:cs="Times New Roman"/>
          <w:sz w:val="28"/>
          <w:szCs w:val="28"/>
          <w:lang w:eastAsia="ru-RU"/>
        </w:rPr>
        <w:t>Малиш</w:t>
      </w:r>
      <w:proofErr w:type="spellEnd"/>
      <w:r w:rsidRPr="00082167">
        <w:rPr>
          <w:rFonts w:cs="Times New Roman"/>
          <w:sz w:val="28"/>
          <w:szCs w:val="28"/>
          <w:lang w:eastAsia="ru-RU"/>
        </w:rPr>
        <w:t xml:space="preserve"> Т.А., яка заявила про конфлікт інтересів стосовно питання ,,</w:t>
      </w:r>
      <w:r w:rsidRPr="00082167">
        <w:rPr>
          <w:color w:val="auto"/>
          <w:sz w:val="28"/>
          <w:szCs w:val="28"/>
          <w:lang w:eastAsia="ru-RU"/>
        </w:rPr>
        <w:t>Про надання соціальних послуг Центром надання соціальних послуг Решетилівської міської ради</w:t>
      </w:r>
      <w:r w:rsidRPr="00082167">
        <w:rPr>
          <w:rFonts w:cs="Times New Roman"/>
          <w:color w:val="auto"/>
          <w:sz w:val="28"/>
          <w:szCs w:val="28"/>
          <w:lang w:eastAsia="en-US"/>
        </w:rPr>
        <w:t>”</w:t>
      </w:r>
      <w:r w:rsidRPr="00082167">
        <w:rPr>
          <w:color w:val="auto"/>
          <w:sz w:val="28"/>
          <w:szCs w:val="28"/>
          <w:lang w:eastAsia="ru-RU"/>
        </w:rPr>
        <w:t xml:space="preserve"> та повідомила, що участі у голосуванні брати не буде.</w:t>
      </w: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sz w:val="28"/>
          <w:szCs w:val="28"/>
          <w:lang w:val="uk-UA" w:eastAsia="en-US"/>
        </w:rPr>
      </w:pPr>
      <w:r w:rsidRPr="00082167">
        <w:rPr>
          <w:sz w:val="28"/>
          <w:szCs w:val="28"/>
          <w:lang w:val="uk-UA" w:eastAsia="ru-RU"/>
        </w:rPr>
        <w:tab/>
        <w:t>,,</w:t>
      </w:r>
      <w:r w:rsidRPr="00082167">
        <w:rPr>
          <w:color w:val="auto"/>
          <w:sz w:val="28"/>
          <w:szCs w:val="28"/>
          <w:lang w:val="uk-UA" w:eastAsia="ru-RU"/>
        </w:rPr>
        <w:t>Про надання соціальних послуг Центром надання соціальних послуг Решетилівської міської ради</w:t>
      </w:r>
      <w:r w:rsidRPr="00082167">
        <w:rPr>
          <w:color w:val="auto"/>
          <w:sz w:val="28"/>
          <w:szCs w:val="28"/>
          <w:lang w:val="uk-UA" w:eastAsia="en-US"/>
        </w:rPr>
        <w:t>”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sz w:val="28"/>
          <w:szCs w:val="28"/>
          <w:lang w:val="uk-UA"/>
        </w:rPr>
      </w:pPr>
      <w:r w:rsidRPr="00082167">
        <w:rPr>
          <w:color w:val="auto"/>
          <w:sz w:val="28"/>
          <w:szCs w:val="28"/>
          <w:lang w:val="uk-UA" w:eastAsia="en-US"/>
        </w:rPr>
        <w:t>Результати голосування</w:t>
      </w:r>
      <w:r w:rsidRPr="00082167">
        <w:rPr>
          <w:color w:val="auto"/>
          <w:sz w:val="28"/>
          <w:szCs w:val="28"/>
          <w:lang w:val="uk-UA" w:eastAsia="ar-SA"/>
        </w:rPr>
        <w:t>:</w:t>
      </w:r>
      <w:r w:rsidRPr="00082167">
        <w:rPr>
          <w:color w:val="auto"/>
          <w:sz w:val="28"/>
          <w:szCs w:val="28"/>
          <w:lang w:val="uk-UA" w:eastAsia="en-US"/>
        </w:rPr>
        <w:t xml:space="preserve"> „за” - 9, „проти”- немає,  „утримались”- немає.</w:t>
      </w:r>
      <w:r w:rsidRPr="00082167">
        <w:rPr>
          <w:color w:val="auto"/>
          <w:sz w:val="28"/>
          <w:szCs w:val="28"/>
          <w:lang w:val="uk-UA"/>
        </w:rPr>
        <w:t xml:space="preserve"> </w:t>
      </w:r>
    </w:p>
    <w:p w:rsidR="00082167" w:rsidRPr="00082167" w:rsidRDefault="00082167" w:rsidP="00082167">
      <w:pPr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sz w:val="28"/>
          <w:szCs w:val="28"/>
          <w:lang w:val="uk-UA" w:eastAsia="ru-RU"/>
        </w:rPr>
        <w:tab/>
        <w:t>,,</w:t>
      </w:r>
      <w:r w:rsidRPr="00082167">
        <w:rPr>
          <w:sz w:val="28"/>
          <w:szCs w:val="28"/>
          <w:lang w:val="uk-UA"/>
        </w:rPr>
        <w:t xml:space="preserve"> </w:t>
      </w:r>
      <w:r w:rsidRPr="00082167">
        <w:rPr>
          <w:sz w:val="28"/>
          <w:szCs w:val="28"/>
          <w:lang w:val="uk-UA" w:eastAsia="ru-RU"/>
        </w:rPr>
        <w:t>Про зміну статусу квартир та присвоєння адрес</w:t>
      </w:r>
      <w:r w:rsidRPr="00082167">
        <w:rPr>
          <w:color w:val="auto"/>
          <w:sz w:val="28"/>
          <w:szCs w:val="28"/>
          <w:lang w:val="uk-UA" w:eastAsia="en-US"/>
        </w:rPr>
        <w:t>”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en-US"/>
        </w:rPr>
        <w:tab/>
        <w:t>,,</w:t>
      </w:r>
      <w:r w:rsidRPr="00082167">
        <w:rPr>
          <w:color w:val="auto"/>
          <w:sz w:val="28"/>
          <w:szCs w:val="28"/>
          <w:lang w:val="uk-UA" w:eastAsia="ru-RU"/>
        </w:rPr>
        <w:t>Про взяття на квартирний облік</w:t>
      </w:r>
      <w:r w:rsidRPr="00082167">
        <w:rPr>
          <w:color w:val="auto"/>
          <w:lang w:val="uk-UA" w:eastAsia="ru-RU"/>
        </w:rPr>
        <w:t xml:space="preserve"> </w:t>
      </w:r>
      <w:proofErr w:type="spellStart"/>
      <w:r w:rsidRPr="00082167">
        <w:rPr>
          <w:color w:val="auto"/>
          <w:sz w:val="28"/>
          <w:szCs w:val="28"/>
          <w:lang w:val="uk-UA" w:eastAsia="ru-RU"/>
        </w:rPr>
        <w:t>Ігольник</w:t>
      </w:r>
      <w:proofErr w:type="spellEnd"/>
      <w:r w:rsidRPr="00082167">
        <w:rPr>
          <w:color w:val="auto"/>
          <w:sz w:val="28"/>
          <w:szCs w:val="28"/>
          <w:lang w:val="uk-UA" w:eastAsia="ru-RU"/>
        </w:rPr>
        <w:t xml:space="preserve"> К.І.</w:t>
      </w:r>
      <w:r w:rsidRPr="00082167">
        <w:rPr>
          <w:color w:val="auto"/>
          <w:sz w:val="28"/>
          <w:szCs w:val="28"/>
          <w:lang w:val="uk-UA" w:eastAsia="en-US"/>
        </w:rPr>
        <w:t xml:space="preserve"> ”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„утримались”- немає.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en-US"/>
        </w:rPr>
        <w:lastRenderedPageBreak/>
        <w:tab/>
        <w:t>,,</w:t>
      </w:r>
      <w:r w:rsidRPr="00082167">
        <w:rPr>
          <w:sz w:val="28"/>
          <w:szCs w:val="28"/>
          <w:lang w:val="uk-UA"/>
        </w:rPr>
        <w:t xml:space="preserve"> </w:t>
      </w:r>
      <w:r w:rsidRPr="00082167">
        <w:rPr>
          <w:color w:val="auto"/>
          <w:sz w:val="28"/>
          <w:szCs w:val="28"/>
          <w:lang w:val="uk-UA" w:eastAsia="ru-RU"/>
        </w:rPr>
        <w:t>Про затвердження протоколів електронних аукціонів</w:t>
      </w:r>
      <w:r w:rsidRPr="00082167">
        <w:rPr>
          <w:color w:val="auto"/>
          <w:sz w:val="28"/>
          <w:szCs w:val="28"/>
          <w:lang w:val="uk-UA" w:eastAsia="en-US"/>
        </w:rPr>
        <w:t>”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включити до порядку денного додаткове питання:</w:t>
      </w:r>
    </w:p>
    <w:p w:rsidR="00082167" w:rsidRPr="00082167" w:rsidRDefault="00082167" w:rsidP="00082167">
      <w:pPr>
        <w:suppressAutoHyphens w:val="0"/>
        <w:ind w:firstLine="708"/>
        <w:jc w:val="both"/>
        <w:rPr>
          <w:rFonts w:eastAsia="Times New Roman" w:cs="Times New Roman"/>
          <w:color w:val="auto"/>
          <w:kern w:val="0"/>
          <w:lang w:eastAsia="ru-RU" w:bidi="ar-SA"/>
        </w:rPr>
      </w:pPr>
      <w:r w:rsidRPr="0008216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,,Про передачу майна на баланс Комунального підприємства ,,Ефект” Решетилівської міської ради</w:t>
      </w:r>
      <w:r w:rsidRPr="00082167">
        <w:rPr>
          <w:rFonts w:cs="Times New Roman"/>
          <w:color w:val="auto"/>
          <w:sz w:val="28"/>
          <w:szCs w:val="28"/>
          <w:lang w:eastAsia="en-US"/>
        </w:rPr>
        <w:t>”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</w:p>
    <w:p w:rsidR="00082167" w:rsidRPr="00082167" w:rsidRDefault="00082167" w:rsidP="00082167">
      <w:pPr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82167">
        <w:rPr>
          <w:rFonts w:cs="Times New Roman"/>
          <w:sz w:val="28"/>
          <w:szCs w:val="28"/>
          <w:lang w:eastAsia="ru-RU"/>
        </w:rPr>
        <w:t>Дядюнова О.А. – головуюча, запропонувала проголосувати за порядок денний в цілому.</w:t>
      </w:r>
    </w:p>
    <w:p w:rsidR="00082167" w:rsidRPr="00082167" w:rsidRDefault="00082167" w:rsidP="00082167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082167">
        <w:rPr>
          <w:rFonts w:cs="Times New Roman"/>
          <w:color w:val="auto"/>
          <w:sz w:val="28"/>
          <w:szCs w:val="28"/>
          <w:lang w:eastAsia="en-US"/>
        </w:rPr>
        <w:t>Результати голосування</w:t>
      </w:r>
      <w:r w:rsidRPr="00082167">
        <w:rPr>
          <w:rFonts w:cs="Times New Roman"/>
          <w:color w:val="auto"/>
          <w:sz w:val="28"/>
          <w:szCs w:val="28"/>
          <w:lang w:eastAsia="ar-SA"/>
        </w:rPr>
        <w:t>:</w:t>
      </w:r>
      <w:r w:rsidRPr="00082167">
        <w:rPr>
          <w:rFonts w:cs="Times New Roman"/>
          <w:color w:val="auto"/>
          <w:sz w:val="28"/>
          <w:szCs w:val="28"/>
          <w:lang w:eastAsia="en-US"/>
        </w:rPr>
        <w:t xml:space="preserve"> „за” - 10, „проти”- немає,  „утримались”- немає.</w:t>
      </w:r>
    </w:p>
    <w:p w:rsidR="00082167" w:rsidRPr="00082167" w:rsidRDefault="00082167" w:rsidP="00082167">
      <w:pPr>
        <w:jc w:val="both"/>
        <w:rPr>
          <w:rFonts w:cs="Times New Roman"/>
          <w:sz w:val="28"/>
          <w:szCs w:val="28"/>
          <w:lang w:eastAsia="ru-RU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1.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Мірошник О.О. - начальника відділу організаційно-інформаційної роботи, документообігу та управління персоналом</w:t>
      </w:r>
      <w:r w:rsidRPr="00082167">
        <w:rPr>
          <w:sz w:val="28"/>
          <w:szCs w:val="28"/>
          <w:lang w:val="uk-UA"/>
        </w:rPr>
        <w:t xml:space="preserve">, яка </w:t>
      </w:r>
      <w:r w:rsidRPr="00082167">
        <w:rPr>
          <w:rFonts w:eastAsia="Arial Unicode MS"/>
          <w:color w:val="000000"/>
          <w:sz w:val="28"/>
          <w:szCs w:val="28"/>
          <w:lang w:val="uk-UA" w:eastAsia="ru-RU"/>
        </w:rPr>
        <w:t xml:space="preserve">проінформувала </w:t>
      </w:r>
      <w:r w:rsidRPr="00082167">
        <w:rPr>
          <w:color w:val="auto"/>
          <w:sz w:val="28"/>
          <w:szCs w:val="28"/>
          <w:lang w:val="uk-UA" w:eastAsia="ru-RU"/>
        </w:rPr>
        <w:t>про стан роботи зі зверненнями громадян за І півріччя 2022 року.</w:t>
      </w:r>
    </w:p>
    <w:p w:rsidR="00082167" w:rsidRPr="00082167" w:rsidRDefault="00082167" w:rsidP="00082167">
      <w:pPr>
        <w:suppressAutoHyphens w:val="0"/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ВИРІШИЛИ:</w:t>
      </w:r>
      <w:r w:rsidRPr="00082167">
        <w:rPr>
          <w:color w:val="000000"/>
          <w:sz w:val="28"/>
          <w:szCs w:val="28"/>
        </w:rPr>
        <w:t xml:space="preserve"> Проєкт рішення № 135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jc w:val="both"/>
        <w:rPr>
          <w:b/>
          <w:color w:val="000000"/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2. СЛУХАЛИ:</w:t>
      </w:r>
    </w:p>
    <w:p w:rsidR="00082167" w:rsidRPr="00082167" w:rsidRDefault="00082167" w:rsidP="00082167">
      <w:pPr>
        <w:pStyle w:val="a4"/>
        <w:spacing w:before="0" w:after="0"/>
        <w:ind w:firstLine="709"/>
        <w:jc w:val="both"/>
        <w:rPr>
          <w:color w:val="auto"/>
          <w:sz w:val="28"/>
          <w:szCs w:val="28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 xml:space="preserve">Лугову Н.І. - директора КНП ,,Центр ПМСД Решетилівської міської ради Полтавської області”, яка </w:t>
      </w:r>
      <w:r w:rsidRPr="00082167">
        <w:rPr>
          <w:rFonts w:eastAsia="Arial Unicode MS"/>
          <w:color w:val="000000"/>
          <w:sz w:val="28"/>
          <w:szCs w:val="28"/>
          <w:lang w:val="uk-UA" w:eastAsia="ru-RU"/>
        </w:rPr>
        <w:t>проінформувала</w:t>
      </w:r>
      <w:r w:rsidRPr="00082167">
        <w:rPr>
          <w:sz w:val="28"/>
          <w:szCs w:val="28"/>
          <w:lang w:val="uk-UA" w:eastAsia="ru-RU"/>
        </w:rPr>
        <w:t xml:space="preserve"> </w:t>
      </w:r>
      <w:r w:rsidRPr="00082167">
        <w:rPr>
          <w:color w:val="000000"/>
          <w:sz w:val="28"/>
          <w:szCs w:val="28"/>
          <w:lang w:val="uk-UA" w:eastAsia="ru-RU"/>
        </w:rPr>
        <w:t>про роботу КНП ,,Центр первинної медико-санітарної допомоги Решетилівської міської ради Полтавської області” за 2021 рік та І півріччя 2022 року</w:t>
      </w:r>
      <w:r w:rsidRPr="00082167">
        <w:rPr>
          <w:color w:val="auto"/>
          <w:sz w:val="28"/>
          <w:szCs w:val="28"/>
          <w:lang w:val="uk-UA" w:eastAsia="ru-RU"/>
        </w:rPr>
        <w:t>.</w:t>
      </w:r>
    </w:p>
    <w:p w:rsidR="00082167" w:rsidRPr="00082167" w:rsidRDefault="00082167" w:rsidP="000821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 w:bidi="ar-SA"/>
        </w:rPr>
      </w:pPr>
      <w:r w:rsidRPr="00082167">
        <w:rPr>
          <w:rFonts w:ascii="Times New Roman" w:hAnsi="Times New Roman"/>
          <w:b/>
          <w:sz w:val="28"/>
          <w:szCs w:val="28"/>
          <w:lang w:eastAsia="ru-RU" w:bidi="ar-SA"/>
        </w:rPr>
        <w:t>ВИСТУПИЛИ:</w:t>
      </w:r>
    </w:p>
    <w:p w:rsidR="00082167" w:rsidRPr="00082167" w:rsidRDefault="00082167" w:rsidP="00082167">
      <w:pPr>
        <w:pStyle w:val="western"/>
        <w:spacing w:before="0"/>
        <w:ind w:firstLine="567"/>
        <w:jc w:val="both"/>
        <w:rPr>
          <w:lang w:val="uk-UA" w:eastAsia="ru-RU"/>
        </w:rPr>
      </w:pPr>
      <w:r w:rsidRPr="00082167">
        <w:rPr>
          <w:lang w:val="uk-UA" w:eastAsia="ru-RU"/>
        </w:rPr>
        <w:t>Дядюнова О.А., головуюча, яка запитала про вчасність виплати заробітної плати.</w:t>
      </w:r>
    </w:p>
    <w:p w:rsidR="00082167" w:rsidRPr="00082167" w:rsidRDefault="00082167" w:rsidP="00082167">
      <w:pPr>
        <w:pStyle w:val="a5"/>
        <w:jc w:val="both"/>
        <w:rPr>
          <w:lang w:eastAsia="ru-RU" w:bidi="ar-SA"/>
        </w:rPr>
      </w:pPr>
      <w:r w:rsidRPr="00082167">
        <w:rPr>
          <w:lang w:eastAsia="ru-RU" w:bidi="ar-SA"/>
        </w:rPr>
        <w:t>Лугова Н.І., яка відповіла про те, що заробітну плату зараз у військовий час НСЗУ виплачує з затримками.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136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jc w:val="both"/>
        <w:rPr>
          <w:b/>
          <w:color w:val="000000"/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3.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sz w:val="28"/>
          <w:szCs w:val="28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Денисенко Н.І. - директора Решетилівської центральної міської бібліотеки ім. О.М. Дмитренка, яка проінформувала про роботу бібліотечних закладів за 2021 рік та І півріччя 2022 року.</w:t>
      </w:r>
    </w:p>
    <w:p w:rsidR="00082167" w:rsidRPr="00082167" w:rsidRDefault="00082167" w:rsidP="000821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 w:bidi="ar-SA"/>
        </w:rPr>
      </w:pPr>
      <w:r w:rsidRPr="00082167">
        <w:rPr>
          <w:rFonts w:ascii="Times New Roman" w:hAnsi="Times New Roman"/>
          <w:b/>
          <w:sz w:val="28"/>
          <w:szCs w:val="28"/>
          <w:lang w:eastAsia="ru-RU" w:bidi="ar-SA"/>
        </w:rPr>
        <w:t>ВИСТУПИЛИ:</w:t>
      </w:r>
    </w:p>
    <w:p w:rsidR="00082167" w:rsidRPr="00082167" w:rsidRDefault="00082167" w:rsidP="00082167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ar-SA"/>
        </w:rPr>
      </w:pPr>
      <w:proofErr w:type="spellStart"/>
      <w:r w:rsidRPr="00082167">
        <w:rPr>
          <w:rFonts w:ascii="Times New Roman" w:hAnsi="Times New Roman"/>
          <w:sz w:val="28"/>
          <w:szCs w:val="28"/>
          <w:lang w:eastAsia="ru-RU" w:bidi="ar-SA"/>
        </w:rPr>
        <w:t>Малиш</w:t>
      </w:r>
      <w:proofErr w:type="spellEnd"/>
      <w:r w:rsidRPr="00082167">
        <w:rPr>
          <w:rFonts w:ascii="Times New Roman" w:hAnsi="Times New Roman"/>
          <w:sz w:val="28"/>
          <w:szCs w:val="28"/>
          <w:lang w:eastAsia="ru-RU" w:bidi="ar-SA"/>
        </w:rPr>
        <w:t xml:space="preserve"> Т.А., секретар засідання, яка запитала про кількість читачів всього.</w:t>
      </w:r>
    </w:p>
    <w:p w:rsidR="00082167" w:rsidRPr="00082167" w:rsidRDefault="00082167" w:rsidP="00082167">
      <w:pPr>
        <w:pStyle w:val="western"/>
        <w:spacing w:before="0"/>
        <w:ind w:firstLine="567"/>
        <w:jc w:val="both"/>
        <w:rPr>
          <w:lang w:val="uk-UA" w:eastAsia="ru-RU"/>
        </w:rPr>
      </w:pPr>
      <w:r w:rsidRPr="00082167">
        <w:rPr>
          <w:lang w:val="uk-UA" w:eastAsia="ru-RU"/>
        </w:rPr>
        <w:t>Денисенко Н.І., яка відповіла про те, що загальна кількість користувачів складає 13 тис. осіб.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137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lastRenderedPageBreak/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4.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sz w:val="28"/>
          <w:szCs w:val="28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Тарасенко В.О. - в.о. начальника відділу культури, молоді, спорту та туризму, яка проінформувала про розмежування кімнат та приміщень між бюджетними установами та закладами розташованими в будівлі ЦКД „Оберіг”.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138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5. СЛУХАЛИ: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b/>
          <w:color w:val="000000"/>
          <w:sz w:val="28"/>
          <w:szCs w:val="28"/>
          <w:lang w:val="uk-UA"/>
        </w:rPr>
        <w:tab/>
      </w:r>
      <w:r w:rsidRPr="00082167">
        <w:rPr>
          <w:color w:val="auto"/>
          <w:sz w:val="28"/>
          <w:szCs w:val="28"/>
          <w:lang w:val="uk-UA" w:eastAsia="ru-RU"/>
        </w:rPr>
        <w:t xml:space="preserve">Ятчик Н.О. - заступника начальника відділу земельних ресурсів та охорони навколишнього середовища, яка проінформувала про видалення зелених насаджень на території c. </w:t>
      </w:r>
      <w:proofErr w:type="spellStart"/>
      <w:r w:rsidRPr="00082167">
        <w:rPr>
          <w:color w:val="auto"/>
          <w:sz w:val="28"/>
          <w:szCs w:val="28"/>
          <w:lang w:val="uk-UA" w:eastAsia="ru-RU"/>
        </w:rPr>
        <w:t>Михнівка</w:t>
      </w:r>
      <w:proofErr w:type="spellEnd"/>
      <w:r w:rsidRPr="00082167">
        <w:rPr>
          <w:color w:val="auto"/>
          <w:sz w:val="28"/>
          <w:szCs w:val="28"/>
          <w:lang w:val="uk-UA" w:eastAsia="ru-RU"/>
        </w:rPr>
        <w:t>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139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rFonts w:cs="Times New Roman"/>
          <w:bCs/>
          <w:color w:val="auto"/>
          <w:sz w:val="28"/>
          <w:szCs w:val="28"/>
          <w:lang w:eastAsia="en-US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6. СЛУХАЛИ:</w:t>
      </w:r>
    </w:p>
    <w:p w:rsidR="00082167" w:rsidRPr="00082167" w:rsidRDefault="00082167" w:rsidP="00082167">
      <w:pPr>
        <w:pStyle w:val="western"/>
        <w:ind w:left="-57"/>
        <w:jc w:val="both"/>
        <w:rPr>
          <w:lang w:val="uk-UA"/>
        </w:rPr>
      </w:pPr>
      <w:r w:rsidRPr="00082167">
        <w:rPr>
          <w:b/>
          <w:color w:val="000000"/>
          <w:lang w:val="uk-UA"/>
        </w:rPr>
        <w:tab/>
      </w:r>
      <w:r w:rsidRPr="00082167">
        <w:rPr>
          <w:b/>
          <w:color w:val="000000"/>
          <w:lang w:val="uk-UA"/>
        </w:rPr>
        <w:tab/>
      </w:r>
      <w:r w:rsidRPr="00082167">
        <w:rPr>
          <w:color w:val="auto"/>
          <w:lang w:val="uk-UA" w:eastAsia="ru-RU"/>
        </w:rPr>
        <w:t xml:space="preserve">Момота Д.С. - начальника відділу сім'ї, соціального захисту та охорони здоров'я, який проінформував про </w:t>
      </w:r>
      <w:r w:rsidRPr="00082167">
        <w:rPr>
          <w:lang w:val="uk-UA"/>
        </w:rPr>
        <w:t xml:space="preserve">проведення повідомної реєстрації змін до Колективного договору Державного навчального закладу „Решетилівський професійний аграрний ліцей імені </w:t>
      </w:r>
      <w:proofErr w:type="spellStart"/>
      <w:r w:rsidRPr="00082167">
        <w:rPr>
          <w:lang w:val="uk-UA"/>
        </w:rPr>
        <w:t>І.Г.Боровенського</w:t>
      </w:r>
      <w:proofErr w:type="spellEnd"/>
      <w:r w:rsidRPr="00082167">
        <w:rPr>
          <w:lang w:val="uk-UA"/>
        </w:rPr>
        <w:t>” на 2021-2025 роки.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139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rFonts w:cs="Times New Roman"/>
          <w:bCs/>
          <w:color w:val="auto"/>
          <w:sz w:val="28"/>
          <w:szCs w:val="28"/>
          <w:lang w:eastAsia="en-US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7.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Гмирю Ю.А. - начальника служби у справах дітей, яка проінформувала про здійснення правочинів стосовно нерухомого майна, право власності на яке, або право користування яким мають діти.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140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8. СЛУХАЛИ: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b/>
          <w:color w:val="000000"/>
          <w:sz w:val="28"/>
          <w:szCs w:val="28"/>
          <w:lang w:val="uk-UA"/>
        </w:rPr>
        <w:tab/>
      </w:r>
      <w:r w:rsidRPr="00082167">
        <w:rPr>
          <w:color w:val="auto"/>
          <w:sz w:val="28"/>
          <w:szCs w:val="28"/>
          <w:lang w:val="uk-UA" w:eastAsia="ru-RU"/>
        </w:rPr>
        <w:t>Гмирю Ю.А. - начальника служби у справах дітей, яка проінформувала про визначення способу участі батька у вихованні сина.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141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jc w:val="both"/>
        <w:rPr>
          <w:b/>
          <w:color w:val="000000"/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ab/>
      </w:r>
    </w:p>
    <w:p w:rsidR="00082167" w:rsidRPr="00082167" w:rsidRDefault="00082167" w:rsidP="00082167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82167">
        <w:rPr>
          <w:color w:val="000000"/>
          <w:sz w:val="28"/>
          <w:szCs w:val="28"/>
        </w:rPr>
        <w:t>Малиш</w:t>
      </w:r>
      <w:proofErr w:type="spellEnd"/>
      <w:r w:rsidRPr="00082167">
        <w:rPr>
          <w:color w:val="000000"/>
          <w:sz w:val="28"/>
          <w:szCs w:val="28"/>
        </w:rPr>
        <w:t xml:space="preserve"> Т.А., яка повідомила про конфлікт інтересів стосовно розгляду наступного питання та повідомила, що участі у голосуванні брати не буде.</w:t>
      </w:r>
    </w:p>
    <w:p w:rsidR="00082167" w:rsidRPr="00082167" w:rsidRDefault="00082167" w:rsidP="00082167">
      <w:pPr>
        <w:ind w:firstLine="708"/>
        <w:jc w:val="both"/>
        <w:rPr>
          <w:color w:val="000000"/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lastRenderedPageBreak/>
        <w:t>9.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Момота Д.С. - начальника відділу сім'ї, соціального захисту та охорони здоров'я, який проінформував про надання соціальних послуг Центром надання соціальних послуг Решетилівської міської ради.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142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- 9,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suppressAutoHyphens w:val="0"/>
        <w:ind w:firstLine="708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10. СЛУХАЛИ: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  <w:r w:rsidRPr="00082167">
        <w:rPr>
          <w:b/>
          <w:color w:val="000000"/>
          <w:sz w:val="28"/>
          <w:szCs w:val="28"/>
          <w:lang w:val="uk-UA"/>
        </w:rPr>
        <w:tab/>
      </w:r>
      <w:r w:rsidRPr="00082167">
        <w:rPr>
          <w:color w:val="auto"/>
          <w:sz w:val="28"/>
          <w:szCs w:val="28"/>
          <w:lang w:val="uk-UA" w:eastAsia="ru-RU"/>
        </w:rPr>
        <w:t xml:space="preserve">Ніколаєнка Ю.Ю. - головного спеціаліста відділу архітектури та містобудування, який проінформував про </w:t>
      </w:r>
      <w:r w:rsidRPr="00082167">
        <w:rPr>
          <w:sz w:val="28"/>
          <w:szCs w:val="28"/>
          <w:lang w:val="uk-UA" w:eastAsia="ru-RU"/>
        </w:rPr>
        <w:t>зміну статусу квартир та присвоєння адрес.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143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pStyle w:val="a4"/>
        <w:spacing w:before="0" w:after="0"/>
        <w:jc w:val="both"/>
        <w:rPr>
          <w:color w:val="auto"/>
          <w:lang w:val="uk-UA" w:eastAsia="ru-RU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11.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Тищенка С.С. - начальника відділу житлово-комунального господарства, транспорту, зв'язку та з питань охорони праці, який проінформував про взяття на квартирний облік</w:t>
      </w:r>
      <w:r w:rsidRPr="00082167">
        <w:rPr>
          <w:color w:val="auto"/>
          <w:lang w:val="uk-UA" w:eastAsia="ru-RU"/>
        </w:rPr>
        <w:t xml:space="preserve"> </w:t>
      </w:r>
      <w:proofErr w:type="spellStart"/>
      <w:r w:rsidRPr="00082167">
        <w:rPr>
          <w:color w:val="auto"/>
          <w:sz w:val="28"/>
          <w:szCs w:val="28"/>
          <w:lang w:val="uk-UA" w:eastAsia="ru-RU"/>
        </w:rPr>
        <w:t>Ігольник</w:t>
      </w:r>
      <w:proofErr w:type="spellEnd"/>
      <w:r w:rsidRPr="00082167">
        <w:rPr>
          <w:color w:val="auto"/>
          <w:sz w:val="28"/>
          <w:szCs w:val="28"/>
          <w:lang w:val="uk-UA" w:eastAsia="ru-RU"/>
        </w:rPr>
        <w:t xml:space="preserve"> К.І.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144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jc w:val="both"/>
        <w:rPr>
          <w:b/>
          <w:color w:val="000000"/>
          <w:sz w:val="28"/>
          <w:szCs w:val="28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b/>
          <w:color w:val="000000"/>
          <w:sz w:val="28"/>
          <w:szCs w:val="28"/>
        </w:rPr>
        <w:t>12.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r w:rsidRPr="00082167">
        <w:rPr>
          <w:color w:val="auto"/>
          <w:sz w:val="28"/>
          <w:szCs w:val="28"/>
          <w:lang w:val="uk-UA" w:eastAsia="ru-RU"/>
        </w:rPr>
        <w:t>Колотій Н.Ю. - начальника відділу з юридичних питань та управління комунальним майном, яка проінформувала про затвердження протоколів електронних аукціонів.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145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jc w:val="both"/>
        <w:rPr>
          <w:rFonts w:eastAsia="Times New Roman" w:cs="Times New Roman"/>
          <w:b/>
          <w:color w:val="auto"/>
          <w:kern w:val="0"/>
          <w:lang w:eastAsia="ru-RU" w:bidi="ar-SA"/>
        </w:rPr>
      </w:pPr>
    </w:p>
    <w:p w:rsidR="00082167" w:rsidRPr="00082167" w:rsidRDefault="00082167" w:rsidP="00082167">
      <w:pPr>
        <w:jc w:val="both"/>
        <w:rPr>
          <w:sz w:val="28"/>
          <w:szCs w:val="28"/>
        </w:rPr>
      </w:pPr>
      <w:r w:rsidRPr="00082167">
        <w:rPr>
          <w:rFonts w:eastAsia="Times New Roman" w:cs="Times New Roman"/>
          <w:b/>
          <w:color w:val="auto"/>
          <w:kern w:val="0"/>
          <w:lang w:eastAsia="ru-RU" w:bidi="ar-SA"/>
        </w:rPr>
        <w:t>13.</w:t>
      </w:r>
      <w:r w:rsidRPr="00082167">
        <w:rPr>
          <w:b/>
          <w:color w:val="000000"/>
          <w:sz w:val="28"/>
          <w:szCs w:val="28"/>
        </w:rPr>
        <w:t xml:space="preserve"> СЛУХАЛИ:</w:t>
      </w:r>
    </w:p>
    <w:p w:rsidR="00082167" w:rsidRPr="00082167" w:rsidRDefault="00082167" w:rsidP="00082167">
      <w:pPr>
        <w:pStyle w:val="a4"/>
        <w:spacing w:before="0" w:after="0"/>
        <w:ind w:firstLine="708"/>
        <w:jc w:val="both"/>
        <w:rPr>
          <w:color w:val="auto"/>
          <w:lang w:val="uk-UA" w:eastAsia="ru-RU"/>
        </w:rPr>
      </w:pPr>
      <w:proofErr w:type="spellStart"/>
      <w:r w:rsidRPr="00082167">
        <w:rPr>
          <w:color w:val="auto"/>
          <w:sz w:val="28"/>
          <w:szCs w:val="28"/>
          <w:lang w:val="uk-UA" w:eastAsia="ru-RU"/>
        </w:rPr>
        <w:t>Полнобродського</w:t>
      </w:r>
      <w:proofErr w:type="spellEnd"/>
      <w:r w:rsidRPr="00082167">
        <w:rPr>
          <w:color w:val="auto"/>
          <w:sz w:val="28"/>
          <w:szCs w:val="28"/>
          <w:lang w:val="uk-UA" w:eastAsia="ru-RU"/>
        </w:rPr>
        <w:t xml:space="preserve"> О.Ю. - заступника начальника відділу освіти, який проінформував про передачу майна на баланс Комунального підприємства ,,Ефект” Решетилівської міської ради.</w:t>
      </w:r>
    </w:p>
    <w:p w:rsidR="00082167" w:rsidRPr="00082167" w:rsidRDefault="00082167" w:rsidP="00082167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82167">
        <w:rPr>
          <w:b/>
          <w:color w:val="000000"/>
          <w:sz w:val="28"/>
          <w:szCs w:val="28"/>
          <w:lang w:val="uk-UA"/>
        </w:rPr>
        <w:t>ВИРІШИЛИ:</w:t>
      </w:r>
      <w:r w:rsidRPr="00082167">
        <w:rPr>
          <w:color w:val="000000"/>
          <w:sz w:val="28"/>
          <w:szCs w:val="28"/>
          <w:lang w:val="uk-UA"/>
        </w:rPr>
        <w:t xml:space="preserve"> Проєкт рішення № 146 прийняти як рішення виконавчого комітету (додається). </w:t>
      </w: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color w:val="auto"/>
          <w:sz w:val="28"/>
          <w:szCs w:val="28"/>
          <w:lang w:eastAsia="ar-SA"/>
        </w:rPr>
        <w:t xml:space="preserve">Результати голосування: </w:t>
      </w:r>
      <w:r w:rsidRPr="00082167">
        <w:rPr>
          <w:bCs/>
          <w:color w:val="auto"/>
          <w:sz w:val="28"/>
          <w:szCs w:val="28"/>
          <w:lang w:eastAsia="ar-SA"/>
        </w:rPr>
        <w:t xml:space="preserve">„за” - 10, </w:t>
      </w:r>
      <w:r w:rsidRPr="00082167">
        <w:rPr>
          <w:rFonts w:cs="Times New Roman"/>
          <w:bCs/>
          <w:color w:val="auto"/>
          <w:sz w:val="28"/>
          <w:szCs w:val="28"/>
          <w:lang w:eastAsia="en-US"/>
        </w:rPr>
        <w:t>„проти”- немає,  „утримались”- немає.</w:t>
      </w:r>
    </w:p>
    <w:p w:rsidR="00082167" w:rsidRPr="00082167" w:rsidRDefault="00082167" w:rsidP="00082167">
      <w:pPr>
        <w:suppressAutoHyphens w:val="0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082167" w:rsidRPr="00082167" w:rsidRDefault="00082167" w:rsidP="00082167">
      <w:pPr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082167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14. РІЗНЕ.</w:t>
      </w:r>
    </w:p>
    <w:p w:rsidR="00082167" w:rsidRPr="00082167" w:rsidRDefault="00082167" w:rsidP="00082167">
      <w:pPr>
        <w:jc w:val="both"/>
        <w:rPr>
          <w:b/>
          <w:color w:val="000000"/>
          <w:sz w:val="28"/>
          <w:szCs w:val="28"/>
        </w:rPr>
      </w:pPr>
    </w:p>
    <w:p w:rsidR="00082167" w:rsidRPr="00082167" w:rsidRDefault="00082167" w:rsidP="00082167">
      <w:pPr>
        <w:jc w:val="both"/>
        <w:rPr>
          <w:b/>
          <w:color w:val="000000"/>
          <w:sz w:val="28"/>
          <w:szCs w:val="28"/>
        </w:rPr>
      </w:pPr>
    </w:p>
    <w:p w:rsidR="00082167" w:rsidRPr="00082167" w:rsidRDefault="00082167" w:rsidP="0008216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082167">
        <w:rPr>
          <w:rFonts w:cs="Times New Roman"/>
          <w:color w:val="000000"/>
          <w:sz w:val="28"/>
          <w:szCs w:val="28"/>
          <w:lang w:eastAsia="en-US"/>
        </w:rPr>
        <w:t xml:space="preserve">Міський голова </w:t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  <w:t xml:space="preserve">             </w:t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  <w:t>О.А. Дядюнова</w:t>
      </w:r>
    </w:p>
    <w:p w:rsidR="00082167" w:rsidRPr="00082167" w:rsidRDefault="00082167" w:rsidP="00082167">
      <w:pPr>
        <w:tabs>
          <w:tab w:val="left" w:pos="6521"/>
          <w:tab w:val="left" w:pos="7080"/>
        </w:tabs>
        <w:jc w:val="both"/>
        <w:rPr>
          <w:sz w:val="28"/>
          <w:szCs w:val="28"/>
        </w:rPr>
      </w:pPr>
      <w:r w:rsidRPr="00082167">
        <w:rPr>
          <w:rFonts w:cs="Times New Roman"/>
          <w:color w:val="000000"/>
          <w:sz w:val="28"/>
          <w:szCs w:val="28"/>
          <w:lang w:eastAsia="en-US"/>
        </w:rPr>
        <w:t xml:space="preserve">Секретар засідання                                                        </w:t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</w:r>
      <w:r w:rsidRPr="00082167">
        <w:rPr>
          <w:rFonts w:cs="Times New Roman"/>
          <w:color w:val="000000"/>
          <w:sz w:val="28"/>
          <w:szCs w:val="28"/>
          <w:lang w:eastAsia="en-US"/>
        </w:rPr>
        <w:tab/>
        <w:t xml:space="preserve"> </w:t>
      </w:r>
      <w:proofErr w:type="spellStart"/>
      <w:r w:rsidRPr="00082167"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082167" w:rsidRPr="00082167" w:rsidRDefault="00082167" w:rsidP="00082167">
      <w:pPr>
        <w:pageBreakBefore/>
        <w:tabs>
          <w:tab w:val="left" w:pos="6413"/>
          <w:tab w:val="left" w:pos="7080"/>
        </w:tabs>
        <w:jc w:val="center"/>
      </w:pPr>
      <w:r w:rsidRPr="00082167">
        <w:rPr>
          <w:rFonts w:cs="Times New Roman"/>
          <w:b/>
          <w:bCs/>
          <w:color w:val="000000"/>
          <w:sz w:val="28"/>
          <w:szCs w:val="28"/>
          <w:lang w:eastAsia="en-US"/>
        </w:rPr>
        <w:lastRenderedPageBreak/>
        <w:t>Список присутніх на 17 черговому засіданні виконавчого комітету Решетилівської міської ради 28 липня 2022 року</w:t>
      </w:r>
    </w:p>
    <w:p w:rsidR="00082167" w:rsidRPr="00082167" w:rsidRDefault="00082167" w:rsidP="00082167">
      <w:pPr>
        <w:tabs>
          <w:tab w:val="left" w:pos="6413"/>
          <w:tab w:val="left" w:pos="7080"/>
        </w:tabs>
        <w:jc w:val="center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14"/>
        <w:gridCol w:w="5733"/>
      </w:tblGrid>
      <w:tr w:rsidR="00082167" w:rsidRPr="00082167" w:rsidTr="000821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ПІП,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cs="Times New Roman"/>
                <w:color w:val="000000"/>
                <w:sz w:val="28"/>
                <w:szCs w:val="28"/>
                <w:lang w:val="uk-UA"/>
              </w:rPr>
              <w:t>Посада</w:t>
            </w:r>
          </w:p>
        </w:tc>
      </w:tr>
      <w:tr w:rsidR="00082167" w:rsidRPr="00082167" w:rsidTr="00082167">
        <w:tc>
          <w:tcPr>
            <w:tcW w:w="9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Члени виконавчого комітету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ascii="Times New Roman" w:eastAsia="Noto Sans CJK SC Regular" w:hAnsi="Times New Roman" w:cs="Times New Roman"/>
                <w:color w:val="000000"/>
                <w:kern w:val="2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Fonts w:cs="Times New Roman"/>
                <w:color w:val="auto"/>
                <w:sz w:val="28"/>
                <w:szCs w:val="28"/>
                <w:highlight w:val="white"/>
              </w:rPr>
              <w:t>Дядюнова Оксана Анатоліївна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Fonts w:cs="Times New Roman"/>
                <w:color w:val="auto"/>
                <w:sz w:val="28"/>
                <w:szCs w:val="28"/>
                <w:highlight w:val="white"/>
              </w:rPr>
              <w:t>Решетилівський міський голова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ascii="Times New Roman" w:eastAsia="Noto Sans CJK SC Regular" w:hAnsi="Times New Roman" w:cs="Times New Roman"/>
                <w:color w:val="000000"/>
                <w:kern w:val="2"/>
                <w:sz w:val="28"/>
                <w:szCs w:val="28"/>
                <w:lang w:val="uk-UA" w:bidi="hi-IN"/>
              </w:rPr>
              <w:t>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proofErr w:type="spellStart"/>
            <w:r w:rsidRPr="00082167">
              <w:rPr>
                <w:rFonts w:cs="Times New Roman"/>
                <w:color w:val="auto"/>
                <w:sz w:val="28"/>
                <w:szCs w:val="28"/>
                <w:highlight w:val="white"/>
              </w:rPr>
              <w:t>Малиш</w:t>
            </w:r>
            <w:proofErr w:type="spellEnd"/>
            <w:r w:rsidRPr="00082167">
              <w:rPr>
                <w:rFonts w:cs="Times New Roman"/>
                <w:color w:val="auto"/>
                <w:sz w:val="28"/>
                <w:szCs w:val="28"/>
                <w:highlight w:val="white"/>
              </w:rPr>
              <w:t xml:space="preserve"> Тетяна Анатоліївна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Fonts w:cs="Times New Roman"/>
                <w:color w:val="auto"/>
                <w:sz w:val="28"/>
                <w:szCs w:val="28"/>
                <w:highlight w:val="white"/>
              </w:rPr>
              <w:t>Секретар міської ради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rFonts w:ascii="Times New Roman" w:eastAsia="Noto Sans CJK SC Regular" w:hAnsi="Times New Roman" w:cs="Times New Roman"/>
                <w:color w:val="000000"/>
                <w:kern w:val="2"/>
                <w:sz w:val="28"/>
                <w:szCs w:val="28"/>
                <w:lang w:val="uk-UA" w:bidi="hi-IN"/>
              </w:rPr>
            </w:pPr>
            <w:r w:rsidRPr="00082167">
              <w:rPr>
                <w:rFonts w:ascii="Times New Roman" w:eastAsia="Noto Sans CJK SC Regular" w:hAnsi="Times New Roman" w:cs="Times New Roman"/>
                <w:color w:val="000000"/>
                <w:kern w:val="2"/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Сивинська Інна Василівна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Перший заступник міського голови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proofErr w:type="spellStart"/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Колесніченко</w:t>
            </w:r>
            <w:proofErr w:type="spellEnd"/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 xml:space="preserve"> Антон Володимирович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 xml:space="preserve">Заступник Решетилівського </w:t>
            </w:r>
            <w:r w:rsidRPr="00082167">
              <w:rPr>
                <w:rStyle w:val="10"/>
                <w:rFonts w:eastAsia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ar-SA" w:bidi="ar-SA"/>
              </w:rPr>
              <w:t xml:space="preserve">міського голови з питань діяльності </w:t>
            </w: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виконавчих  органів ради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Невмержицький Юрій Михайлович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 xml:space="preserve">Заступник Решетилівського </w:t>
            </w:r>
            <w:r w:rsidRPr="00082167">
              <w:rPr>
                <w:rStyle w:val="10"/>
                <w:rFonts w:eastAsia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ar-SA" w:bidi="ar-SA"/>
              </w:rPr>
              <w:t xml:space="preserve">міського голови з питань діяльності </w:t>
            </w: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виконавчих  органів ради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Гмиря Ігор Олександрович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 xml:space="preserve">Вчитель історії ОЗ ,,Решетилівський ліцей ім.. </w:t>
            </w:r>
            <w:proofErr w:type="spellStart"/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І.Л.Олійника</w:t>
            </w:r>
            <w:proofErr w:type="spellEnd"/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»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Вакуленко Надія Вікторівна.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В.о. директора Всеукраїнського центру вишивки та килимарства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Сорока Олександр Михайлович</w:t>
            </w:r>
          </w:p>
        </w:tc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eastAsia="ar-SA" w:bidi="ar-SA"/>
              </w:rPr>
              <w:t>Директор Решетилівської філії ТОВ ,,ФУД ДЕВЕЛОПМЕНТ»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proofErr w:type="spellStart"/>
            <w:r w:rsidRPr="00082167">
              <w:rPr>
                <w:rStyle w:val="10"/>
                <w:rFonts w:eastAsia="Times New Roman"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Оверченко</w:t>
            </w:r>
            <w:proofErr w:type="spellEnd"/>
            <w:r w:rsidRPr="00082167">
              <w:rPr>
                <w:rStyle w:val="10"/>
                <w:rFonts w:eastAsia="Times New Roman"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Станіслав Леонідович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</w:pPr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Головний спеціаліст відділу безпечності харчових продуктів та ветеринарної медицини Решетилівського районного управління Головного управління </w:t>
            </w:r>
            <w:proofErr w:type="spellStart"/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Держпродспоживслужби</w:t>
            </w:r>
            <w:proofErr w:type="spellEnd"/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в Полтавській області</w:t>
            </w:r>
          </w:p>
        </w:tc>
      </w:tr>
      <w:tr w:rsidR="00082167" w:rsidRPr="00082167" w:rsidTr="0008216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82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highlight w:val="white"/>
                <w:lang w:eastAsia="ru-RU"/>
              </w:rPr>
            </w:pPr>
            <w:proofErr w:type="spellStart"/>
            <w:r w:rsidRPr="00082167">
              <w:rPr>
                <w:rStyle w:val="10"/>
                <w:rFonts w:eastAsia="Times New Roman"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Платко</w:t>
            </w:r>
            <w:proofErr w:type="spellEnd"/>
            <w:r w:rsidRPr="00082167">
              <w:rPr>
                <w:rStyle w:val="10"/>
                <w:rFonts w:eastAsia="Times New Roman"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Ірина Володимирівна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67" w:rsidRPr="00082167" w:rsidRDefault="00082167" w:rsidP="00082167">
            <w:pPr>
              <w:shd w:val="clear" w:color="auto" w:fill="FFFFFF"/>
              <w:jc w:val="both"/>
              <w:rPr>
                <w:rStyle w:val="10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Завідувач </w:t>
            </w:r>
            <w:proofErr w:type="spellStart"/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Потічанської</w:t>
            </w:r>
            <w:proofErr w:type="spellEnd"/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філії І-ІІ ступенів з дошкільним підрозділом ОЗ ,,Решетилівський ліцей ім.. </w:t>
            </w:r>
            <w:proofErr w:type="spellStart"/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І.Л.Олійника</w:t>
            </w:r>
            <w:proofErr w:type="spellEnd"/>
            <w:r w:rsidRPr="00082167">
              <w:rPr>
                <w:rStyle w:val="10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»</w:t>
            </w:r>
          </w:p>
        </w:tc>
      </w:tr>
    </w:tbl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  <w:bookmarkStart w:id="1" w:name="__DdeLink__552_74447255316"/>
      <w:bookmarkStart w:id="2" w:name="__DdeLink__552_74447255315"/>
      <w:bookmarkStart w:id="3" w:name="__DdeLink__552_744472553131"/>
      <w:bookmarkStart w:id="4" w:name="__DdeLink__552_744472553121"/>
      <w:bookmarkStart w:id="5" w:name="__DdeLink__552_744472553111"/>
      <w:bookmarkStart w:id="6" w:name="__DdeLink__353_7444725531"/>
      <w:bookmarkStart w:id="7" w:name="__DdeLink__552_74447255314"/>
      <w:bookmarkStart w:id="8" w:name="__DdeLink__552_7444725531"/>
      <w:bookmarkStart w:id="9" w:name="__DdeLink__552_74447255313"/>
      <w:bookmarkStart w:id="10" w:name="__DdeLink__552_74447255312"/>
      <w:bookmarkStart w:id="11" w:name="__DdeLink__552_74447255311"/>
      <w:bookmarkStart w:id="12" w:name="__DdeLink__353_7444725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082167" w:rsidRPr="00082167" w:rsidRDefault="00082167" w:rsidP="00082167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bookmarkStart w:id="13" w:name="_GoBack"/>
      <w:bookmarkEnd w:id="13"/>
      <w:r w:rsidRPr="00082167">
        <w:rPr>
          <w:rFonts w:cs="Times New Roman"/>
          <w:color w:val="000000"/>
          <w:sz w:val="28"/>
          <w:szCs w:val="28"/>
          <w:highlight w:val="white"/>
        </w:rPr>
        <w:lastRenderedPageBreak/>
        <w:t>Запрошені начальники відділів/керівники комунальних установ, організацій: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№</w:t>
            </w:r>
          </w:p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ПІП, посада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Примітка</w:t>
            </w: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Гмиря Ю.А. – начальник служби у справах дітей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 xml:space="preserve">Денисенко Н.І. – директор Решетилівської центральної міської бібліотеки ім.. </w:t>
            </w:r>
            <w:proofErr w:type="spellStart"/>
            <w:r w:rsidRPr="00082167">
              <w:rPr>
                <w:rFonts w:cs="Times New Roman"/>
                <w:sz w:val="28"/>
                <w:szCs w:val="28"/>
              </w:rPr>
              <w:t>О.М.Дмитренка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Колотій Н.Ю. – начальник відділу з юридичних питань та управління комунальним майном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Лугова Н.І. – директор КНП ,.Центр первинної медико-санітарної допомоги Решетилівської міської ради Полтавської області»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Мірошник О.О. –начальник відділу організаційно-інформаційної роботи, документообігу та управління персоналом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 xml:space="preserve">Момот Д.С. –начальник відділу </w:t>
            </w:r>
            <w:proofErr w:type="spellStart"/>
            <w:r w:rsidRPr="00082167">
              <w:rPr>
                <w:rFonts w:cs="Times New Roman"/>
                <w:sz w:val="28"/>
                <w:szCs w:val="28"/>
              </w:rPr>
              <w:t>сімї</w:t>
            </w:r>
            <w:proofErr w:type="spellEnd"/>
            <w:r w:rsidRPr="00082167">
              <w:rPr>
                <w:rFonts w:cs="Times New Roman"/>
                <w:sz w:val="28"/>
                <w:szCs w:val="28"/>
              </w:rPr>
              <w:t xml:space="preserve">, соціального захисту та охорони </w:t>
            </w:r>
            <w:proofErr w:type="spellStart"/>
            <w:r w:rsidRPr="00082167">
              <w:rPr>
                <w:rFonts w:cs="Times New Roman"/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2167">
              <w:rPr>
                <w:rFonts w:cs="Times New Roman"/>
                <w:sz w:val="28"/>
                <w:szCs w:val="28"/>
              </w:rPr>
              <w:t>Полнобродський</w:t>
            </w:r>
            <w:proofErr w:type="spellEnd"/>
            <w:r w:rsidRPr="00082167">
              <w:rPr>
                <w:rFonts w:cs="Times New Roman"/>
                <w:sz w:val="28"/>
                <w:szCs w:val="28"/>
              </w:rPr>
              <w:t xml:space="preserve"> О.Ю.. –заступник начальника відділу освіти.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Ніколаєнко Ю.Ю. –головний спеціаліст відділу архітектури та містобудування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Тарасенко В.О. –в.о. начальника відділу культури, молоді, спорту та туризму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Тищенко С.С. – начальник відділу житлово-комунального господарства транспорту, зв’язку та з питань охорони праці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82167" w:rsidRPr="00082167" w:rsidTr="0008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67" w:rsidRPr="00082167" w:rsidRDefault="00082167" w:rsidP="00082167">
            <w:pPr>
              <w:jc w:val="both"/>
              <w:rPr>
                <w:rFonts w:cs="Times New Roman"/>
                <w:sz w:val="28"/>
                <w:szCs w:val="28"/>
              </w:rPr>
            </w:pPr>
            <w:r w:rsidRPr="00082167">
              <w:rPr>
                <w:rFonts w:cs="Times New Roman"/>
                <w:sz w:val="28"/>
                <w:szCs w:val="28"/>
              </w:rPr>
              <w:t>Ятчик Н.О. – заступник начальника відділу земельних ресурсів та охорони навколишнього середовища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7" w:rsidRPr="00082167" w:rsidRDefault="00082167" w:rsidP="0008216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82167" w:rsidRPr="00082167" w:rsidRDefault="00082167" w:rsidP="00082167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082167" w:rsidRPr="00082167" w:rsidRDefault="00082167" w:rsidP="00082167">
      <w:pPr>
        <w:shd w:val="clear" w:color="auto" w:fill="FFFFFF"/>
        <w:jc w:val="center"/>
      </w:pPr>
    </w:p>
    <w:p w:rsidR="00F61AFE" w:rsidRPr="00082167" w:rsidRDefault="00F61AFE" w:rsidP="00082167"/>
    <w:sectPr w:rsidR="00F61AFE" w:rsidRPr="00082167" w:rsidSect="000821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charset w:val="00"/>
    <w:family w:val="roman"/>
    <w:pitch w:val="default"/>
  </w:font>
  <w:font w:name="font344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47"/>
    <w:rsid w:val="00082167"/>
    <w:rsid w:val="008E7D47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7"/>
    <w:pPr>
      <w:suppressAutoHyphens/>
    </w:pPr>
    <w:rPr>
      <w:rFonts w:eastAsia="Noto Sans CJK SC Regular" w:cs="Free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western"/>
    <w:uiPriority w:val="99"/>
    <w:qFormat/>
    <w:rsid w:val="000821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next w:val="a3"/>
    <w:uiPriority w:val="99"/>
    <w:semiHidden/>
    <w:unhideWhenUsed/>
    <w:rsid w:val="00082167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5">
    <w:name w:val="Body Text Indent"/>
    <w:basedOn w:val="a"/>
    <w:next w:val="a"/>
    <w:link w:val="a6"/>
    <w:uiPriority w:val="99"/>
    <w:semiHidden/>
    <w:unhideWhenUsed/>
    <w:rsid w:val="00082167"/>
    <w:pPr>
      <w:ind w:firstLine="567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082167"/>
    <w:rPr>
      <w:rFonts w:eastAsia="Noto Sans CJK SC Regular" w:cs="FreeSans"/>
      <w:color w:val="00000A"/>
      <w:kern w:val="2"/>
      <w:szCs w:val="24"/>
      <w:lang w:eastAsia="zh-CN" w:bidi="hi-IN"/>
    </w:rPr>
  </w:style>
  <w:style w:type="paragraph" w:customStyle="1" w:styleId="western">
    <w:name w:val="western"/>
    <w:basedOn w:val="a"/>
    <w:next w:val="a5"/>
    <w:uiPriority w:val="99"/>
    <w:rsid w:val="00082167"/>
    <w:pPr>
      <w:spacing w:before="100"/>
    </w:pPr>
    <w:rPr>
      <w:rFonts w:eastAsia="Times New Roman" w:cs="Times New Roman"/>
      <w:kern w:val="0"/>
      <w:sz w:val="28"/>
      <w:szCs w:val="28"/>
      <w:lang w:val="ru-RU" w:bidi="ar-SA"/>
    </w:rPr>
  </w:style>
  <w:style w:type="paragraph" w:customStyle="1" w:styleId="1">
    <w:name w:val="Без интервала1"/>
    <w:next w:val="a"/>
    <w:uiPriority w:val="99"/>
    <w:rsid w:val="00082167"/>
    <w:pPr>
      <w:suppressAutoHyphens/>
    </w:pPr>
    <w:rPr>
      <w:rFonts w:ascii="Calibri" w:eastAsia="font344" w:hAnsi="Calibri" w:cs="font344"/>
      <w:sz w:val="22"/>
      <w:lang w:val="ru-RU" w:eastAsia="zh-CN"/>
    </w:rPr>
  </w:style>
  <w:style w:type="character" w:customStyle="1" w:styleId="10">
    <w:name w:val="Основной шрифт абзаца1"/>
    <w:rsid w:val="0008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7"/>
    <w:pPr>
      <w:suppressAutoHyphens/>
    </w:pPr>
    <w:rPr>
      <w:rFonts w:eastAsia="Noto Sans CJK SC Regular" w:cs="Free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western"/>
    <w:uiPriority w:val="99"/>
    <w:qFormat/>
    <w:rsid w:val="000821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next w:val="a3"/>
    <w:uiPriority w:val="99"/>
    <w:semiHidden/>
    <w:unhideWhenUsed/>
    <w:rsid w:val="00082167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5">
    <w:name w:val="Body Text Indent"/>
    <w:basedOn w:val="a"/>
    <w:next w:val="a"/>
    <w:link w:val="a6"/>
    <w:uiPriority w:val="99"/>
    <w:semiHidden/>
    <w:unhideWhenUsed/>
    <w:rsid w:val="00082167"/>
    <w:pPr>
      <w:ind w:firstLine="567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082167"/>
    <w:rPr>
      <w:rFonts w:eastAsia="Noto Sans CJK SC Regular" w:cs="FreeSans"/>
      <w:color w:val="00000A"/>
      <w:kern w:val="2"/>
      <w:szCs w:val="24"/>
      <w:lang w:eastAsia="zh-CN" w:bidi="hi-IN"/>
    </w:rPr>
  </w:style>
  <w:style w:type="paragraph" w:customStyle="1" w:styleId="western">
    <w:name w:val="western"/>
    <w:basedOn w:val="a"/>
    <w:next w:val="a5"/>
    <w:uiPriority w:val="99"/>
    <w:rsid w:val="00082167"/>
    <w:pPr>
      <w:spacing w:before="100"/>
    </w:pPr>
    <w:rPr>
      <w:rFonts w:eastAsia="Times New Roman" w:cs="Times New Roman"/>
      <w:kern w:val="0"/>
      <w:sz w:val="28"/>
      <w:szCs w:val="28"/>
      <w:lang w:val="ru-RU" w:bidi="ar-SA"/>
    </w:rPr>
  </w:style>
  <w:style w:type="paragraph" w:customStyle="1" w:styleId="1">
    <w:name w:val="Без интервала1"/>
    <w:next w:val="a"/>
    <w:uiPriority w:val="99"/>
    <w:rsid w:val="00082167"/>
    <w:pPr>
      <w:suppressAutoHyphens/>
    </w:pPr>
    <w:rPr>
      <w:rFonts w:ascii="Calibri" w:eastAsia="font344" w:hAnsi="Calibri" w:cs="font344"/>
      <w:sz w:val="22"/>
      <w:lang w:val="ru-RU" w:eastAsia="zh-CN"/>
    </w:rPr>
  </w:style>
  <w:style w:type="character" w:customStyle="1" w:styleId="10">
    <w:name w:val="Основной шрифт абзаца1"/>
    <w:rsid w:val="0008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7635</Words>
  <Characters>4353</Characters>
  <Application>Microsoft Office Word</Application>
  <DocSecurity>0</DocSecurity>
  <Lines>36</Lines>
  <Paragraphs>23</Paragraphs>
  <ScaleCrop>false</ScaleCrop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2022-08-01T08:35:00Z</dcterms:created>
  <dcterms:modified xsi:type="dcterms:W3CDTF">2022-08-01T08:36:00Z</dcterms:modified>
</cp:coreProperties>
</file>