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B1" w:rsidRDefault="0092528F" w:rsidP="00EB2BB1">
      <w:pPr>
        <w:spacing w:after="0" w:line="240" w:lineRule="auto"/>
        <w:jc w:val="center"/>
        <w:rPr>
          <w:rFonts w:ascii="Times New Roman" w:hAnsi="Times New Roman" w:cs="Times New Roman"/>
          <w:b/>
          <w:sz w:val="28"/>
          <w:szCs w:val="28"/>
        </w:rPr>
      </w:pPr>
      <w:r w:rsidRPr="00EB2BB1">
        <w:rPr>
          <w:rFonts w:ascii="Times New Roman" w:hAnsi="Times New Roman" w:cs="Times New Roman"/>
          <w:b/>
          <w:sz w:val="28"/>
          <w:szCs w:val="28"/>
        </w:rPr>
        <w:t xml:space="preserve">ОБҐРУНТУВАННЯ ТЕХНІЧНИХ ТА ЯКІСНИХ </w:t>
      </w:r>
    </w:p>
    <w:p w:rsidR="0092528F" w:rsidRPr="00EB2BB1" w:rsidRDefault="0092528F" w:rsidP="00EB2BB1">
      <w:pPr>
        <w:spacing w:after="0" w:line="240" w:lineRule="auto"/>
        <w:jc w:val="center"/>
        <w:rPr>
          <w:rFonts w:ascii="Times New Roman" w:hAnsi="Times New Roman" w:cs="Times New Roman"/>
          <w:b/>
          <w:sz w:val="28"/>
          <w:szCs w:val="28"/>
        </w:rPr>
      </w:pPr>
      <w:r w:rsidRPr="00EB2BB1">
        <w:rPr>
          <w:rFonts w:ascii="Times New Roman" w:hAnsi="Times New Roman" w:cs="Times New Roman"/>
          <w:b/>
          <w:sz w:val="28"/>
          <w:szCs w:val="28"/>
        </w:rPr>
        <w:t xml:space="preserve">ХАРАКТЕРИСТИК ПРЕДМЕТА ЗАКУПІВЛІ, РОЗМІРУ БЮДЖЕТНОГО ПРИЗНАЧЕННЯ, ОЧІКУВАНОЇ ВАРТОСТІ ПРЕДМЕТА ЗАКУПІВЛІ </w:t>
      </w:r>
    </w:p>
    <w:p w:rsidR="003E7A12" w:rsidRDefault="0092528F" w:rsidP="0092528F">
      <w:pPr>
        <w:jc w:val="center"/>
        <w:rPr>
          <w:rFonts w:ascii="Times New Roman" w:hAnsi="Times New Roman" w:cs="Times New Roman"/>
          <w:sz w:val="28"/>
          <w:szCs w:val="28"/>
        </w:rPr>
      </w:pPr>
      <w:r w:rsidRPr="0092528F">
        <w:rPr>
          <w:rFonts w:ascii="Times New Roman" w:hAnsi="Times New Roman" w:cs="Times New Roman"/>
          <w:sz w:val="28"/>
          <w:szCs w:val="28"/>
        </w:rPr>
        <w:t xml:space="preserve">(відповідно </w:t>
      </w:r>
      <w:proofErr w:type="gramStart"/>
      <w:r w:rsidRPr="0092528F">
        <w:rPr>
          <w:rFonts w:ascii="Times New Roman" w:hAnsi="Times New Roman" w:cs="Times New Roman"/>
          <w:sz w:val="28"/>
          <w:szCs w:val="28"/>
        </w:rPr>
        <w:t>до пункту</w:t>
      </w:r>
      <w:proofErr w:type="gramEnd"/>
      <w:r w:rsidRPr="0092528F">
        <w:rPr>
          <w:rFonts w:ascii="Times New Roman" w:hAnsi="Times New Roman" w:cs="Times New Roman"/>
          <w:sz w:val="28"/>
          <w:szCs w:val="28"/>
        </w:rPr>
        <w:t xml:space="preserve"> 4</w:t>
      </w:r>
      <w:r w:rsidRPr="0092528F">
        <w:rPr>
          <w:rFonts w:ascii="Times New Roman" w:hAnsi="Times New Roman" w:cs="Times New Roman"/>
          <w:sz w:val="28"/>
          <w:szCs w:val="28"/>
          <w:vertAlign w:val="superscript"/>
        </w:rPr>
        <w:t>1</w:t>
      </w:r>
      <w:r w:rsidRPr="0092528F">
        <w:rPr>
          <w:rFonts w:ascii="Times New Roman" w:hAnsi="Times New Roman" w:cs="Times New Roman"/>
          <w:sz w:val="28"/>
          <w:szCs w:val="28"/>
        </w:rPr>
        <w:t xml:space="preserve"> </w:t>
      </w:r>
      <w:r>
        <w:rPr>
          <w:rFonts w:ascii="Times New Roman" w:hAnsi="Times New Roman" w:cs="Times New Roman"/>
          <w:sz w:val="28"/>
          <w:szCs w:val="28"/>
          <w:lang w:val="uk-UA"/>
        </w:rPr>
        <w:t>П</w:t>
      </w:r>
      <w:r w:rsidRPr="0092528F">
        <w:rPr>
          <w:rFonts w:ascii="Times New Roman" w:hAnsi="Times New Roman" w:cs="Times New Roman"/>
          <w:sz w:val="28"/>
          <w:szCs w:val="28"/>
        </w:rPr>
        <w:t xml:space="preserve">останови КМУ </w:t>
      </w:r>
      <w:proofErr w:type="spellStart"/>
      <w:r w:rsidRPr="0092528F">
        <w:rPr>
          <w:rFonts w:ascii="Times New Roman" w:hAnsi="Times New Roman" w:cs="Times New Roman"/>
          <w:sz w:val="28"/>
          <w:szCs w:val="28"/>
        </w:rPr>
        <w:t>від</w:t>
      </w:r>
      <w:proofErr w:type="spellEnd"/>
      <w:r w:rsidRPr="0092528F">
        <w:rPr>
          <w:rFonts w:ascii="Times New Roman" w:hAnsi="Times New Roman" w:cs="Times New Roman"/>
          <w:sz w:val="28"/>
          <w:szCs w:val="28"/>
        </w:rPr>
        <w:t xml:space="preserve"> 11.10.2016 № 710 «Про </w:t>
      </w:r>
      <w:proofErr w:type="spellStart"/>
      <w:r w:rsidRPr="0092528F">
        <w:rPr>
          <w:rFonts w:ascii="Times New Roman" w:hAnsi="Times New Roman" w:cs="Times New Roman"/>
          <w:sz w:val="28"/>
          <w:szCs w:val="28"/>
        </w:rPr>
        <w:t>ефективне</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використання</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державних</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коштів</w:t>
      </w:r>
      <w:proofErr w:type="spellEnd"/>
      <w:r w:rsidRPr="0092528F">
        <w:rPr>
          <w:rFonts w:ascii="Times New Roman" w:hAnsi="Times New Roman" w:cs="Times New Roman"/>
          <w:sz w:val="28"/>
          <w:szCs w:val="28"/>
        </w:rPr>
        <w:t>» (</w:t>
      </w:r>
      <w:proofErr w:type="spellStart"/>
      <w:r w:rsidRPr="0092528F">
        <w:rPr>
          <w:rFonts w:ascii="Times New Roman" w:hAnsi="Times New Roman" w:cs="Times New Roman"/>
          <w:sz w:val="28"/>
          <w:szCs w:val="28"/>
        </w:rPr>
        <w:t>зі</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змінами</w:t>
      </w:r>
      <w:proofErr w:type="spellEnd"/>
      <w:r w:rsidRPr="0092528F">
        <w:rPr>
          <w:rFonts w:ascii="Times New Roman" w:hAnsi="Times New Roman" w:cs="Times New Roman"/>
          <w:sz w:val="28"/>
          <w:szCs w:val="28"/>
        </w:rPr>
        <w:t>))</w:t>
      </w:r>
    </w:p>
    <w:p w:rsidR="0092528F" w:rsidRDefault="0092528F" w:rsidP="00373CA4">
      <w:pPr>
        <w:ind w:firstLine="709"/>
        <w:jc w:val="both"/>
        <w:rPr>
          <w:rFonts w:ascii="Times New Roman" w:hAnsi="Times New Roman" w:cs="Times New Roman"/>
          <w:sz w:val="28"/>
          <w:szCs w:val="28"/>
        </w:rPr>
      </w:pPr>
    </w:p>
    <w:p w:rsidR="004F1F88" w:rsidRDefault="004F1F88" w:rsidP="004F1F8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rPr>
        <w:tab/>
      </w:r>
      <w:r w:rsidR="0092528F" w:rsidRPr="005059A0">
        <w:rPr>
          <w:rFonts w:ascii="Times New Roman" w:hAnsi="Times New Roman" w:cs="Times New Roman"/>
          <w:b/>
          <w:sz w:val="28"/>
          <w:szCs w:val="28"/>
        </w:rPr>
        <w:t xml:space="preserve">1) </w:t>
      </w:r>
      <w:proofErr w:type="spellStart"/>
      <w:r w:rsidR="0092528F" w:rsidRPr="005059A0">
        <w:rPr>
          <w:rFonts w:ascii="Times New Roman" w:hAnsi="Times New Roman" w:cs="Times New Roman"/>
          <w:b/>
          <w:sz w:val="28"/>
          <w:szCs w:val="28"/>
        </w:rPr>
        <w:t>Найменування</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місцезнаходження</w:t>
      </w:r>
      <w:proofErr w:type="spellEnd"/>
      <w:r w:rsidR="0092528F" w:rsidRPr="005059A0">
        <w:rPr>
          <w:rFonts w:ascii="Times New Roman" w:hAnsi="Times New Roman" w:cs="Times New Roman"/>
          <w:b/>
          <w:sz w:val="28"/>
          <w:szCs w:val="28"/>
        </w:rPr>
        <w:t xml:space="preserve"> та </w:t>
      </w:r>
      <w:proofErr w:type="spellStart"/>
      <w:r w:rsidR="0092528F" w:rsidRPr="005059A0">
        <w:rPr>
          <w:rFonts w:ascii="Times New Roman" w:hAnsi="Times New Roman" w:cs="Times New Roman"/>
          <w:b/>
          <w:sz w:val="28"/>
          <w:szCs w:val="28"/>
        </w:rPr>
        <w:t>ідентифікаційний</w:t>
      </w:r>
      <w:proofErr w:type="spellEnd"/>
      <w:r w:rsidR="0092528F" w:rsidRPr="005059A0">
        <w:rPr>
          <w:rFonts w:ascii="Times New Roman" w:hAnsi="Times New Roman" w:cs="Times New Roman"/>
          <w:b/>
          <w:sz w:val="28"/>
          <w:szCs w:val="28"/>
        </w:rPr>
        <w:t xml:space="preserve"> код </w:t>
      </w:r>
      <w:proofErr w:type="spellStart"/>
      <w:r w:rsidR="0092528F" w:rsidRPr="005059A0">
        <w:rPr>
          <w:rFonts w:ascii="Times New Roman" w:hAnsi="Times New Roman" w:cs="Times New Roman"/>
          <w:b/>
          <w:sz w:val="28"/>
          <w:szCs w:val="28"/>
        </w:rPr>
        <w:t>замовника</w:t>
      </w:r>
      <w:proofErr w:type="spellEnd"/>
      <w:r w:rsidR="0092528F" w:rsidRPr="005059A0">
        <w:rPr>
          <w:rFonts w:ascii="Times New Roman" w:hAnsi="Times New Roman" w:cs="Times New Roman"/>
          <w:b/>
          <w:sz w:val="28"/>
          <w:szCs w:val="28"/>
        </w:rPr>
        <w:t xml:space="preserve"> в </w:t>
      </w:r>
      <w:proofErr w:type="spellStart"/>
      <w:r w:rsidR="0092528F" w:rsidRPr="005059A0">
        <w:rPr>
          <w:rFonts w:ascii="Times New Roman" w:hAnsi="Times New Roman" w:cs="Times New Roman"/>
          <w:b/>
          <w:sz w:val="28"/>
          <w:szCs w:val="28"/>
        </w:rPr>
        <w:t>Єдиному</w:t>
      </w:r>
      <w:proofErr w:type="spellEnd"/>
      <w:r w:rsidR="0092528F" w:rsidRPr="005059A0">
        <w:rPr>
          <w:rFonts w:ascii="Times New Roman" w:hAnsi="Times New Roman" w:cs="Times New Roman"/>
          <w:b/>
          <w:sz w:val="28"/>
          <w:szCs w:val="28"/>
        </w:rPr>
        <w:t xml:space="preserve"> державному </w:t>
      </w:r>
      <w:proofErr w:type="spellStart"/>
      <w:r w:rsidR="0092528F" w:rsidRPr="005059A0">
        <w:rPr>
          <w:rFonts w:ascii="Times New Roman" w:hAnsi="Times New Roman" w:cs="Times New Roman"/>
          <w:b/>
          <w:sz w:val="28"/>
          <w:szCs w:val="28"/>
        </w:rPr>
        <w:t>реєстрі</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юридичних</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осіб</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фізичних</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осіб</w:t>
      </w:r>
      <w:proofErr w:type="spellEnd"/>
      <w:r w:rsidR="0092528F" w:rsidRPr="005059A0">
        <w:rPr>
          <w:rFonts w:ascii="Times New Roman" w:hAnsi="Times New Roman" w:cs="Times New Roman"/>
          <w:b/>
          <w:sz w:val="28"/>
          <w:szCs w:val="28"/>
        </w:rPr>
        <w:t xml:space="preserve"> - </w:t>
      </w:r>
      <w:proofErr w:type="spellStart"/>
      <w:r w:rsidR="0092528F" w:rsidRPr="005059A0">
        <w:rPr>
          <w:rFonts w:ascii="Times New Roman" w:hAnsi="Times New Roman" w:cs="Times New Roman"/>
          <w:b/>
          <w:sz w:val="28"/>
          <w:szCs w:val="28"/>
        </w:rPr>
        <w:t>підприємців</w:t>
      </w:r>
      <w:proofErr w:type="spellEnd"/>
      <w:r w:rsidR="0092528F" w:rsidRPr="005059A0">
        <w:rPr>
          <w:rFonts w:ascii="Times New Roman" w:hAnsi="Times New Roman" w:cs="Times New Roman"/>
          <w:b/>
          <w:sz w:val="28"/>
          <w:szCs w:val="28"/>
        </w:rPr>
        <w:t xml:space="preserve"> та </w:t>
      </w:r>
      <w:proofErr w:type="spellStart"/>
      <w:r w:rsidR="0092528F" w:rsidRPr="005059A0">
        <w:rPr>
          <w:rFonts w:ascii="Times New Roman" w:hAnsi="Times New Roman" w:cs="Times New Roman"/>
          <w:b/>
          <w:sz w:val="28"/>
          <w:szCs w:val="28"/>
        </w:rPr>
        <w:t>громадських</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формувань</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його</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категорія</w:t>
      </w:r>
      <w:proofErr w:type="spellEnd"/>
      <w:r w:rsidR="0092528F" w:rsidRPr="005059A0">
        <w:rPr>
          <w:rFonts w:ascii="Times New Roman" w:hAnsi="Times New Roman" w:cs="Times New Roman"/>
          <w:b/>
          <w:sz w:val="28"/>
          <w:szCs w:val="28"/>
        </w:rPr>
        <w:t>:</w:t>
      </w:r>
      <w:r w:rsidR="0092528F">
        <w:rPr>
          <w:rFonts w:ascii="Times New Roman" w:hAnsi="Times New Roman" w:cs="Times New Roman"/>
          <w:sz w:val="28"/>
          <w:szCs w:val="28"/>
          <w:lang w:val="uk-UA"/>
        </w:rPr>
        <w:t xml:space="preserve"> </w:t>
      </w:r>
    </w:p>
    <w:p w:rsidR="004F1F88" w:rsidRDefault="0092528F" w:rsidP="004F1F88">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Центр надання соціальних послуг Решетилівської міської ради. </w:t>
      </w:r>
    </w:p>
    <w:p w:rsidR="004F1F88" w:rsidRDefault="0092528F" w:rsidP="004F1F88">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Код ЄДРПОУ 44008831. </w:t>
      </w:r>
    </w:p>
    <w:p w:rsidR="004F1F88" w:rsidRDefault="0092528F" w:rsidP="004F1F88">
      <w:pPr>
        <w:spacing w:after="0" w:line="240" w:lineRule="auto"/>
        <w:ind w:firstLine="709"/>
        <w:jc w:val="both"/>
        <w:rPr>
          <w:rFonts w:ascii="Times New Roman" w:hAnsi="Times New Roman" w:cs="Times New Roman"/>
          <w:sz w:val="28"/>
          <w:szCs w:val="28"/>
          <w:lang w:val="uk-UA"/>
        </w:rPr>
      </w:pPr>
      <w:r w:rsidRPr="005059A0">
        <w:rPr>
          <w:rFonts w:ascii="Times New Roman" w:hAnsi="Times New Roman" w:cs="Times New Roman"/>
          <w:sz w:val="28"/>
          <w:szCs w:val="28"/>
          <w:lang w:val="uk-UA"/>
        </w:rPr>
        <w:t xml:space="preserve">Місцезнаходження: </w:t>
      </w:r>
      <w:r w:rsidRPr="0092528F">
        <w:rPr>
          <w:rFonts w:ascii="Times New Roman" w:hAnsi="Times New Roman" w:cs="Times New Roman"/>
          <w:sz w:val="28"/>
          <w:szCs w:val="28"/>
          <w:lang w:val="uk-UA"/>
        </w:rPr>
        <w:t xml:space="preserve">38400, Полтавська область, Полтавський район, місто </w:t>
      </w:r>
      <w:proofErr w:type="spellStart"/>
      <w:r w:rsidRPr="0092528F">
        <w:rPr>
          <w:rFonts w:ascii="Times New Roman" w:hAnsi="Times New Roman" w:cs="Times New Roman"/>
          <w:sz w:val="28"/>
          <w:szCs w:val="28"/>
          <w:lang w:val="uk-UA"/>
        </w:rPr>
        <w:t>Решетилівка</w:t>
      </w:r>
      <w:proofErr w:type="spellEnd"/>
      <w:r w:rsidRPr="0092528F">
        <w:rPr>
          <w:rFonts w:ascii="Times New Roman" w:hAnsi="Times New Roman" w:cs="Times New Roman"/>
          <w:sz w:val="28"/>
          <w:szCs w:val="28"/>
          <w:lang w:val="uk-UA"/>
        </w:rPr>
        <w:t xml:space="preserve">, вулиця Шевченка, 23. </w:t>
      </w:r>
    </w:p>
    <w:p w:rsidR="00100F48" w:rsidRDefault="0092528F" w:rsidP="00100F48">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Категорія замовника: </w:t>
      </w:r>
      <w:r w:rsidR="007C2BCB" w:rsidRPr="007C2BCB">
        <w:rPr>
          <w:rFonts w:ascii="Times New Roman" w:hAnsi="Times New Roman" w:cs="Times New Roman"/>
          <w:sz w:val="28"/>
          <w:szCs w:val="28"/>
          <w:lang w:val="uk-UA"/>
        </w:rPr>
        <w:t>відповідно до пункту 3 частини першої статті 2 Закону України «Про публічні закупівлі» –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7C2BCB" w:rsidRDefault="007C2BCB" w:rsidP="00100F48">
      <w:pPr>
        <w:spacing w:after="0" w:line="240" w:lineRule="auto"/>
        <w:ind w:firstLine="709"/>
        <w:jc w:val="both"/>
        <w:rPr>
          <w:rFonts w:ascii="Times New Roman" w:hAnsi="Times New Roman" w:cs="Times New Roman"/>
          <w:sz w:val="28"/>
          <w:szCs w:val="28"/>
          <w:lang w:val="uk-UA"/>
        </w:rPr>
      </w:pPr>
    </w:p>
    <w:p w:rsidR="0047084B" w:rsidRPr="00A87BB3" w:rsidRDefault="005059A0" w:rsidP="0047084B">
      <w:pPr>
        <w:spacing w:after="0" w:line="240" w:lineRule="auto"/>
        <w:ind w:firstLine="567"/>
        <w:jc w:val="both"/>
        <w:rPr>
          <w:rFonts w:ascii="Times New Roman" w:hAnsi="Times New Roman" w:cs="Times New Roman"/>
          <w:sz w:val="28"/>
          <w:szCs w:val="28"/>
          <w:lang w:val="uk-UA"/>
        </w:rPr>
      </w:pPr>
      <w:r w:rsidRPr="00100F48">
        <w:rPr>
          <w:rFonts w:ascii="Times New Roman" w:hAnsi="Times New Roman" w:cs="Times New Roman"/>
          <w:b/>
          <w:sz w:val="28"/>
          <w:szCs w:val="28"/>
          <w:lang w:val="uk-UA"/>
        </w:rPr>
        <w:t xml:space="preserve">2) </w:t>
      </w:r>
      <w:proofErr w:type="spellStart"/>
      <w:r w:rsidR="00100F48" w:rsidRPr="00100F48">
        <w:rPr>
          <w:rFonts w:ascii="Times New Roman" w:hAnsi="Times New Roman" w:cs="Times New Roman"/>
          <w:b/>
          <w:sz w:val="28"/>
          <w:szCs w:val="28"/>
        </w:rPr>
        <w:t>Назва</w:t>
      </w:r>
      <w:proofErr w:type="spellEnd"/>
      <w:r w:rsidR="00100F48" w:rsidRPr="00100F48">
        <w:rPr>
          <w:rFonts w:ascii="Times New Roman" w:hAnsi="Times New Roman" w:cs="Times New Roman"/>
          <w:b/>
          <w:sz w:val="28"/>
          <w:szCs w:val="28"/>
        </w:rPr>
        <w:t xml:space="preserve"> предмету </w:t>
      </w:r>
      <w:proofErr w:type="spellStart"/>
      <w:r w:rsidR="00100F48" w:rsidRPr="00100F48">
        <w:rPr>
          <w:rFonts w:ascii="Times New Roman" w:hAnsi="Times New Roman" w:cs="Times New Roman"/>
          <w:b/>
          <w:sz w:val="28"/>
          <w:szCs w:val="28"/>
        </w:rPr>
        <w:t>закупівлі</w:t>
      </w:r>
      <w:proofErr w:type="spellEnd"/>
      <w:r w:rsidR="0047084B">
        <w:rPr>
          <w:rStyle w:val="a3"/>
          <w:rFonts w:ascii="Arial" w:hAnsi="Arial" w:cs="Arial"/>
          <w:color w:val="000000"/>
          <w:sz w:val="21"/>
          <w:szCs w:val="21"/>
          <w:bdr w:val="none" w:sz="0" w:space="0" w:color="auto" w:frame="1"/>
          <w:shd w:val="clear" w:color="auto" w:fill="FFFFFF"/>
          <w:lang w:val="uk-UA"/>
        </w:rPr>
        <w:t xml:space="preserve"> </w:t>
      </w:r>
      <w:proofErr w:type="spellStart"/>
      <w:r w:rsidR="0047084B" w:rsidRPr="00A87BB3">
        <w:rPr>
          <w:rFonts w:ascii="Times New Roman" w:hAnsi="Times New Roman" w:cs="Times New Roman"/>
          <w:bCs/>
          <w:sz w:val="28"/>
          <w:szCs w:val="28"/>
        </w:rPr>
        <w:t>із</w:t>
      </w:r>
      <w:proofErr w:type="spellEnd"/>
      <w:r w:rsidR="0047084B" w:rsidRPr="00A87BB3">
        <w:rPr>
          <w:rFonts w:ascii="Times New Roman" w:hAnsi="Times New Roman" w:cs="Times New Roman"/>
          <w:sz w:val="28"/>
          <w:szCs w:val="28"/>
          <w:lang w:val="uk-UA"/>
        </w:rPr>
        <w:t xml:space="preserve">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Природний газ (за кодом ДК 021:2015: 09120000-6 Газове паливо).</w:t>
      </w:r>
    </w:p>
    <w:p w:rsidR="0047084B" w:rsidRDefault="0047084B" w:rsidP="0047084B">
      <w:pPr>
        <w:spacing w:after="0" w:line="240" w:lineRule="auto"/>
        <w:ind w:firstLine="567"/>
        <w:jc w:val="both"/>
        <w:rPr>
          <w:rFonts w:ascii="Times New Roman" w:hAnsi="Times New Roman" w:cs="Times New Roman"/>
          <w:sz w:val="28"/>
          <w:szCs w:val="28"/>
          <w:lang w:val="uk-UA"/>
        </w:rPr>
      </w:pPr>
      <w:r w:rsidRPr="00A87BB3">
        <w:rPr>
          <w:rFonts w:ascii="Times New Roman" w:hAnsi="Times New Roman" w:cs="Times New Roman"/>
          <w:sz w:val="28"/>
          <w:szCs w:val="28"/>
          <w:lang w:val="uk-UA"/>
        </w:rPr>
        <w:t xml:space="preserve">Деталізований CPV код (у </w:t>
      </w:r>
      <w:proofErr w:type="spellStart"/>
      <w:r w:rsidRPr="00A87BB3">
        <w:rPr>
          <w:rFonts w:ascii="Times New Roman" w:hAnsi="Times New Roman" w:cs="Times New Roman"/>
          <w:sz w:val="28"/>
          <w:szCs w:val="28"/>
          <w:lang w:val="uk-UA"/>
        </w:rPr>
        <w:t>т.ч</w:t>
      </w:r>
      <w:proofErr w:type="spellEnd"/>
      <w:r w:rsidRPr="00A87BB3">
        <w:rPr>
          <w:rFonts w:ascii="Times New Roman" w:hAnsi="Times New Roman" w:cs="Times New Roman"/>
          <w:sz w:val="28"/>
          <w:szCs w:val="28"/>
          <w:lang w:val="uk-UA"/>
        </w:rPr>
        <w:t>. для лотів) та його назва ДК 021:2015 - 09123000-7 – Природний газ.</w:t>
      </w:r>
    </w:p>
    <w:p w:rsidR="004B6860" w:rsidRPr="00A87BB3" w:rsidRDefault="004B6860" w:rsidP="0047084B">
      <w:pPr>
        <w:spacing w:after="0" w:line="240" w:lineRule="auto"/>
        <w:ind w:firstLine="567"/>
        <w:jc w:val="both"/>
        <w:rPr>
          <w:rFonts w:ascii="Times New Roman" w:hAnsi="Times New Roman" w:cs="Times New Roman"/>
          <w:sz w:val="28"/>
          <w:szCs w:val="28"/>
          <w:lang w:val="uk-UA"/>
        </w:rPr>
      </w:pPr>
    </w:p>
    <w:p w:rsidR="00D23F09" w:rsidRPr="004B6860" w:rsidRDefault="00100F48" w:rsidP="004B6860">
      <w:pPr>
        <w:spacing w:after="0"/>
        <w:ind w:firstLine="567"/>
        <w:jc w:val="both"/>
        <w:rPr>
          <w:rFonts w:ascii="Times New Roman" w:hAnsi="Times New Roman" w:cs="Times New Roman"/>
          <w:bCs/>
          <w:sz w:val="28"/>
          <w:szCs w:val="28"/>
          <w:lang w:val="uk-UA"/>
        </w:rPr>
      </w:pPr>
      <w:r w:rsidRPr="00895764">
        <w:rPr>
          <w:rFonts w:ascii="Times New Roman" w:hAnsi="Times New Roman" w:cs="Times New Roman"/>
          <w:b/>
          <w:bCs/>
          <w:sz w:val="28"/>
          <w:szCs w:val="28"/>
          <w:lang w:val="uk-UA"/>
        </w:rPr>
        <w:t xml:space="preserve">3) </w:t>
      </w:r>
      <w:r w:rsidR="00D23F09" w:rsidRPr="00895764">
        <w:rPr>
          <w:rFonts w:ascii="Times New Roman" w:hAnsi="Times New Roman" w:cs="Times New Roman"/>
          <w:b/>
          <w:bCs/>
          <w:sz w:val="28"/>
          <w:szCs w:val="28"/>
          <w:lang w:val="uk-UA"/>
        </w:rPr>
        <w:t>Ідентифікатор закупівлі</w:t>
      </w:r>
      <w:r w:rsidRPr="00895764">
        <w:rPr>
          <w:rFonts w:ascii="Times New Roman" w:hAnsi="Times New Roman" w:cs="Times New Roman"/>
          <w:b/>
          <w:bCs/>
          <w:sz w:val="28"/>
          <w:szCs w:val="28"/>
          <w:lang w:val="uk-UA"/>
        </w:rPr>
        <w:t>:</w:t>
      </w:r>
      <w:r w:rsidR="00895764" w:rsidRPr="00895764">
        <w:rPr>
          <w:rFonts w:ascii="Times New Roman" w:hAnsi="Times New Roman" w:cs="Times New Roman"/>
          <w:b/>
          <w:bCs/>
          <w:sz w:val="28"/>
          <w:szCs w:val="28"/>
          <w:lang w:val="uk-UA"/>
        </w:rPr>
        <w:t xml:space="preserve"> </w:t>
      </w:r>
      <w:r w:rsidR="005501FC">
        <w:rPr>
          <w:rFonts w:ascii="Times New Roman" w:hAnsi="Times New Roman" w:cs="Times New Roman"/>
          <w:bCs/>
          <w:sz w:val="28"/>
          <w:szCs w:val="28"/>
          <w:lang w:val="uk-UA"/>
        </w:rPr>
        <w:t xml:space="preserve"> </w:t>
      </w:r>
      <w:r w:rsidR="005501FC" w:rsidRPr="005501FC">
        <w:rPr>
          <w:rFonts w:ascii="Times New Roman" w:hAnsi="Times New Roman" w:cs="Times New Roman"/>
          <w:bCs/>
          <w:sz w:val="28"/>
          <w:szCs w:val="28"/>
          <w:lang w:val="uk-UA"/>
        </w:rPr>
        <w:t>UA-2023-09-13-012660-a</w:t>
      </w:r>
    </w:p>
    <w:p w:rsidR="00895764" w:rsidRPr="00895764" w:rsidRDefault="00895764" w:rsidP="00895764">
      <w:pPr>
        <w:spacing w:after="0"/>
        <w:ind w:firstLine="709"/>
        <w:jc w:val="both"/>
        <w:rPr>
          <w:rStyle w:val="a3"/>
          <w:rFonts w:ascii="Arial" w:hAnsi="Arial" w:cs="Arial"/>
          <w:color w:val="000000"/>
          <w:sz w:val="21"/>
          <w:szCs w:val="21"/>
          <w:bdr w:val="none" w:sz="0" w:space="0" w:color="auto" w:frame="1"/>
          <w:shd w:val="clear" w:color="auto" w:fill="FFFFFF"/>
          <w:lang w:val="uk-UA"/>
        </w:rPr>
      </w:pPr>
    </w:p>
    <w:p w:rsidR="0047084B" w:rsidRPr="0018179C" w:rsidRDefault="00100F48" w:rsidP="0047084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5059A0" w:rsidRPr="005059A0">
        <w:rPr>
          <w:rFonts w:ascii="Times New Roman" w:hAnsi="Times New Roman" w:cs="Times New Roman"/>
          <w:b/>
          <w:sz w:val="28"/>
          <w:szCs w:val="28"/>
          <w:lang w:val="uk-UA"/>
        </w:rPr>
        <w:t>)</w:t>
      </w:r>
      <w:r w:rsidR="00CB2ECA">
        <w:rPr>
          <w:rFonts w:ascii="Times New Roman" w:hAnsi="Times New Roman" w:cs="Times New Roman"/>
          <w:b/>
          <w:sz w:val="28"/>
          <w:szCs w:val="28"/>
          <w:lang w:val="uk-UA"/>
        </w:rPr>
        <w:t xml:space="preserve"> </w:t>
      </w:r>
      <w:proofErr w:type="spellStart"/>
      <w:r w:rsidR="00CB2ECA">
        <w:rPr>
          <w:rFonts w:ascii="Times New Roman" w:hAnsi="Times New Roman" w:cs="Times New Roman"/>
          <w:b/>
          <w:sz w:val="28"/>
          <w:szCs w:val="28"/>
          <w:lang w:val="uk-UA"/>
        </w:rPr>
        <w:t>Обгрунтування</w:t>
      </w:r>
      <w:proofErr w:type="spellEnd"/>
      <w:r w:rsidR="005059A0" w:rsidRPr="005059A0">
        <w:rPr>
          <w:rFonts w:ascii="Times New Roman" w:hAnsi="Times New Roman" w:cs="Times New Roman"/>
          <w:b/>
          <w:sz w:val="28"/>
          <w:szCs w:val="28"/>
          <w:lang w:val="uk-UA"/>
        </w:rPr>
        <w:t xml:space="preserve"> </w:t>
      </w:r>
      <w:r w:rsidR="00CB2ECA">
        <w:rPr>
          <w:rFonts w:ascii="Times New Roman" w:hAnsi="Times New Roman" w:cs="Times New Roman"/>
          <w:b/>
          <w:sz w:val="28"/>
          <w:szCs w:val="28"/>
          <w:lang w:val="uk-UA"/>
        </w:rPr>
        <w:t>процедури закупівлі</w:t>
      </w:r>
      <w:r w:rsidR="00D74087">
        <w:rPr>
          <w:rFonts w:ascii="Times New Roman" w:hAnsi="Times New Roman" w:cs="Times New Roman"/>
          <w:b/>
          <w:sz w:val="28"/>
          <w:szCs w:val="28"/>
          <w:lang w:val="uk-UA"/>
        </w:rPr>
        <w:t>:</w:t>
      </w:r>
      <w:r w:rsidR="00CB2ECA">
        <w:rPr>
          <w:rFonts w:ascii="Times New Roman" w:hAnsi="Times New Roman" w:cs="Times New Roman"/>
          <w:b/>
          <w:sz w:val="28"/>
          <w:szCs w:val="28"/>
          <w:lang w:val="uk-UA"/>
        </w:rPr>
        <w:t xml:space="preserve"> </w:t>
      </w:r>
      <w:r w:rsidR="0047084B" w:rsidRPr="0018179C">
        <w:rPr>
          <w:rFonts w:ascii="Times New Roman" w:hAnsi="Times New Roman" w:cs="Times New Roman"/>
          <w:sz w:val="28"/>
          <w:szCs w:val="28"/>
          <w:lang w:val="uk-UA"/>
        </w:rPr>
        <w:t>відкриті торги згідно з  пунктом 37 прикінцевих та перехідних положень Закону України «Про публічні закупівлі» від 25.12.2015 № 922-VIII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w:t>
      </w:r>
    </w:p>
    <w:p w:rsidR="00A87F05" w:rsidRDefault="0047084B" w:rsidP="0047084B">
      <w:pPr>
        <w:spacing w:after="0" w:line="240" w:lineRule="auto"/>
        <w:ind w:firstLine="567"/>
        <w:jc w:val="both"/>
        <w:rPr>
          <w:rFonts w:ascii="Times New Roman" w:hAnsi="Times New Roman" w:cs="Times New Roman"/>
          <w:b/>
          <w:sz w:val="28"/>
          <w:szCs w:val="28"/>
          <w:lang w:val="uk-UA"/>
        </w:rPr>
      </w:pPr>
      <w:r w:rsidRPr="00FC68C9">
        <w:rPr>
          <w:rFonts w:ascii="Times New Roman" w:hAnsi="Times New Roman" w:cs="Times New Roman"/>
          <w:b/>
          <w:sz w:val="28"/>
          <w:szCs w:val="28"/>
          <w:lang w:val="uk-UA"/>
        </w:rPr>
        <w:t>Очікувана вартість та обґрунтування очікува</w:t>
      </w:r>
      <w:r w:rsidR="00A87F05">
        <w:rPr>
          <w:rFonts w:ascii="Times New Roman" w:hAnsi="Times New Roman" w:cs="Times New Roman"/>
          <w:b/>
          <w:sz w:val="28"/>
          <w:szCs w:val="28"/>
          <w:lang w:val="uk-UA"/>
        </w:rPr>
        <w:t xml:space="preserve">ної вартості предмета закупівлі. </w:t>
      </w:r>
    </w:p>
    <w:p w:rsidR="0047084B" w:rsidRPr="0018179C" w:rsidRDefault="00A87F05" w:rsidP="0047084B">
      <w:pPr>
        <w:spacing w:after="0" w:line="240" w:lineRule="auto"/>
        <w:ind w:firstLine="567"/>
        <w:jc w:val="both"/>
        <w:rPr>
          <w:rFonts w:ascii="Times New Roman" w:hAnsi="Times New Roman" w:cs="Times New Roman"/>
          <w:sz w:val="28"/>
          <w:szCs w:val="28"/>
          <w:lang w:val="uk-UA"/>
        </w:rPr>
      </w:pPr>
      <w:r w:rsidRPr="00A87F05">
        <w:rPr>
          <w:rFonts w:ascii="Times New Roman" w:hAnsi="Times New Roman" w:cs="Times New Roman"/>
          <w:sz w:val="28"/>
          <w:szCs w:val="28"/>
          <w:lang w:val="uk-UA"/>
        </w:rPr>
        <w:t>Очікувана вартість предмета закупівлі</w:t>
      </w:r>
      <w:r w:rsidR="0047084B" w:rsidRPr="00FC68C9">
        <w:rPr>
          <w:rFonts w:ascii="Times New Roman" w:hAnsi="Times New Roman" w:cs="Times New Roman"/>
          <w:b/>
          <w:sz w:val="28"/>
          <w:szCs w:val="28"/>
          <w:lang w:val="uk-UA"/>
        </w:rPr>
        <w:t xml:space="preserve"> </w:t>
      </w:r>
      <w:r w:rsidR="001D7249" w:rsidRPr="007E31AC">
        <w:rPr>
          <w:rFonts w:ascii="Times New Roman" w:hAnsi="Times New Roman" w:cs="Times New Roman"/>
          <w:sz w:val="28"/>
          <w:szCs w:val="28"/>
          <w:lang w:val="uk-UA"/>
        </w:rPr>
        <w:t>становить</w:t>
      </w:r>
      <w:r w:rsidR="001D7249" w:rsidRPr="004F1F88">
        <w:rPr>
          <w:rFonts w:ascii="Times New Roman" w:hAnsi="Times New Roman" w:cs="Times New Roman"/>
          <w:sz w:val="28"/>
          <w:szCs w:val="28"/>
          <w:lang w:val="uk-UA"/>
        </w:rPr>
        <w:t xml:space="preserve"> </w:t>
      </w:r>
      <w:r w:rsidR="005501FC">
        <w:rPr>
          <w:rFonts w:ascii="Times New Roman" w:hAnsi="Times New Roman" w:cs="Times New Roman"/>
          <w:sz w:val="28"/>
          <w:szCs w:val="28"/>
          <w:lang w:val="uk-UA"/>
        </w:rPr>
        <w:t xml:space="preserve">44 695,50 грн </w:t>
      </w:r>
      <w:r w:rsidRPr="00A87F05">
        <w:rPr>
          <w:rFonts w:ascii="Times New Roman" w:hAnsi="Times New Roman" w:cs="Times New Roman"/>
          <w:sz w:val="28"/>
          <w:szCs w:val="28"/>
          <w:lang w:val="uk-UA"/>
        </w:rPr>
        <w:t xml:space="preserve"> </w:t>
      </w:r>
      <w:r w:rsidR="001D7249">
        <w:rPr>
          <w:rFonts w:ascii="Times New Roman" w:hAnsi="Times New Roman" w:cs="Times New Roman"/>
          <w:sz w:val="28"/>
          <w:szCs w:val="28"/>
          <w:lang w:val="uk-UA"/>
        </w:rPr>
        <w:t>з урахуванням ПДВ.</w:t>
      </w:r>
      <w:r w:rsidR="001D7249" w:rsidRPr="004F1F88">
        <w:rPr>
          <w:rFonts w:ascii="Times New Roman" w:hAnsi="Times New Roman" w:cs="Times New Roman"/>
          <w:sz w:val="28"/>
          <w:szCs w:val="28"/>
          <w:lang w:val="uk-UA"/>
        </w:rPr>
        <w:t xml:space="preserve"> </w:t>
      </w:r>
      <w:r w:rsidR="0047084B" w:rsidRPr="0018179C">
        <w:rPr>
          <w:rFonts w:ascii="Times New Roman" w:hAnsi="Times New Roman" w:cs="Times New Roman"/>
          <w:sz w:val="28"/>
          <w:szCs w:val="28"/>
          <w:lang w:val="uk-UA"/>
        </w:rPr>
        <w:t>Визначення очікуваної вартості предмета закупівлі обумовлено аналізом споживання (річного та місячного) обсягу природнього газу за календарний рік (бюджетний період) 2022 року</w:t>
      </w:r>
      <w:r w:rsidR="0044393E">
        <w:rPr>
          <w:rFonts w:ascii="Times New Roman" w:hAnsi="Times New Roman" w:cs="Times New Roman"/>
          <w:sz w:val="28"/>
          <w:szCs w:val="28"/>
          <w:lang w:val="uk-UA"/>
        </w:rPr>
        <w:t xml:space="preserve"> та 2023 року</w:t>
      </w:r>
      <w:r w:rsidR="0047084B" w:rsidRPr="0018179C">
        <w:rPr>
          <w:rFonts w:ascii="Times New Roman" w:hAnsi="Times New Roman" w:cs="Times New Roman"/>
          <w:sz w:val="28"/>
          <w:szCs w:val="28"/>
          <w:lang w:val="uk-UA"/>
        </w:rPr>
        <w:t>. 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lastRenderedPageBreak/>
        <w:t xml:space="preserve">Починаючи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w:t>
      </w:r>
      <w:r w:rsidR="000A06A8">
        <w:rPr>
          <w:rFonts w:ascii="Times New Roman" w:hAnsi="Times New Roman" w:cs="Times New Roman"/>
          <w:sz w:val="28"/>
          <w:szCs w:val="28"/>
          <w:lang w:val="uk-UA"/>
        </w:rPr>
        <w:t xml:space="preserve">природного </w:t>
      </w:r>
      <w:r w:rsidRPr="0018179C">
        <w:rPr>
          <w:rFonts w:ascii="Times New Roman" w:hAnsi="Times New Roman" w:cs="Times New Roman"/>
          <w:sz w:val="28"/>
          <w:szCs w:val="28"/>
          <w:lang w:val="uk-UA"/>
        </w:rPr>
        <w:t xml:space="preserve">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w:t>
      </w:r>
      <w:r w:rsidR="000A06A8">
        <w:rPr>
          <w:rFonts w:ascii="Times New Roman" w:hAnsi="Times New Roman" w:cs="Times New Roman"/>
          <w:sz w:val="28"/>
          <w:szCs w:val="28"/>
          <w:lang w:val="uk-UA"/>
        </w:rPr>
        <w:t>пунктом 27</w:t>
      </w:r>
      <w:r w:rsidRPr="0018179C">
        <w:rPr>
          <w:rFonts w:ascii="Times New Roman" w:hAnsi="Times New Roman" w:cs="Times New Roman"/>
          <w:sz w:val="28"/>
          <w:szCs w:val="28"/>
          <w:lang w:val="uk-UA"/>
        </w:rPr>
        <w:t xml:space="preserve"> частини першої статті 1 Закону про ринок </w:t>
      </w:r>
      <w:r w:rsidR="000A06A8">
        <w:rPr>
          <w:rFonts w:ascii="Times New Roman" w:hAnsi="Times New Roman" w:cs="Times New Roman"/>
          <w:sz w:val="28"/>
          <w:szCs w:val="28"/>
          <w:lang w:val="uk-UA"/>
        </w:rPr>
        <w:t xml:space="preserve">природного </w:t>
      </w:r>
      <w:r w:rsidRPr="0018179C">
        <w:rPr>
          <w:rFonts w:ascii="Times New Roman" w:hAnsi="Times New Roman" w:cs="Times New Roman"/>
          <w:sz w:val="28"/>
          <w:szCs w:val="28"/>
          <w:lang w:val="uk-UA"/>
        </w:rPr>
        <w:t>газу</w:t>
      </w:r>
      <w:r w:rsidR="000A06A8">
        <w:rPr>
          <w:rFonts w:ascii="Times New Roman" w:hAnsi="Times New Roman" w:cs="Times New Roman"/>
          <w:sz w:val="28"/>
          <w:szCs w:val="28"/>
          <w:lang w:val="uk-UA"/>
        </w:rPr>
        <w:t xml:space="preserve">, </w:t>
      </w:r>
      <w:r w:rsidR="000A06A8" w:rsidRPr="000A06A8">
        <w:rPr>
          <w:rFonts w:ascii="Times New Roman" w:hAnsi="Times New Roman" w:cs="Times New Roman"/>
          <w:sz w:val="28"/>
          <w:szCs w:val="28"/>
          <w:lang w:val="uk-UA"/>
        </w:rPr>
        <w:t>постачальник природного газу</w:t>
      </w:r>
      <w:r w:rsidRPr="000A06A8">
        <w:rPr>
          <w:rFonts w:ascii="Times New Roman" w:hAnsi="Times New Roman" w:cs="Times New Roman"/>
          <w:sz w:val="28"/>
          <w:szCs w:val="28"/>
          <w:lang w:val="uk-UA"/>
        </w:rPr>
        <w:t xml:space="preserve"> </w:t>
      </w:r>
      <w:r w:rsidRPr="0018179C">
        <w:rPr>
          <w:rFonts w:ascii="Times New Roman" w:hAnsi="Times New Roman" w:cs="Times New Roman"/>
          <w:sz w:val="28"/>
          <w:szCs w:val="28"/>
          <w:lang w:val="uk-UA"/>
        </w:rPr>
        <w:t xml:space="preserve">–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w:t>
      </w:r>
      <w:r w:rsidR="000A06A8">
        <w:rPr>
          <w:rFonts w:ascii="Times New Roman" w:hAnsi="Times New Roman" w:cs="Times New Roman"/>
          <w:sz w:val="28"/>
          <w:szCs w:val="28"/>
          <w:lang w:val="uk-UA"/>
        </w:rPr>
        <w:t xml:space="preserve">природного </w:t>
      </w:r>
      <w:r w:rsidRPr="0018179C">
        <w:rPr>
          <w:rFonts w:ascii="Times New Roman" w:hAnsi="Times New Roman" w:cs="Times New Roman"/>
          <w:sz w:val="28"/>
          <w:szCs w:val="28"/>
          <w:lang w:val="uk-UA"/>
        </w:rPr>
        <w:t>газу встановлено, що постачання природного газу здійснюється за цінами, що вільно встановлюються між постачальником та споживачем.</w:t>
      </w:r>
    </w:p>
    <w:p w:rsidR="0047084B" w:rsidRPr="0018179C" w:rsidRDefault="0047084B" w:rsidP="00A36352">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 xml:space="preserve">Однак, у зв’язку з триваючою широкомасштабною збройною агресією </w:t>
      </w:r>
      <w:r w:rsidR="00A37F28">
        <w:rPr>
          <w:rFonts w:ascii="Times New Roman" w:hAnsi="Times New Roman" w:cs="Times New Roman"/>
          <w:sz w:val="28"/>
          <w:szCs w:val="28"/>
          <w:lang w:val="uk-UA"/>
        </w:rPr>
        <w:t>Р</w:t>
      </w:r>
      <w:r w:rsidRPr="0018179C">
        <w:rPr>
          <w:rFonts w:ascii="Times New Roman" w:hAnsi="Times New Roman" w:cs="Times New Roman"/>
          <w:sz w:val="28"/>
          <w:szCs w:val="28"/>
          <w:lang w:val="uk-UA"/>
        </w:rPr>
        <w:t xml:space="preserve">осійської </w:t>
      </w:r>
      <w:r w:rsidR="00A37F28">
        <w:rPr>
          <w:rFonts w:ascii="Times New Roman" w:hAnsi="Times New Roman" w:cs="Times New Roman"/>
          <w:sz w:val="28"/>
          <w:szCs w:val="28"/>
          <w:lang w:val="uk-UA"/>
        </w:rPr>
        <w:t>Ф</w:t>
      </w:r>
      <w:r w:rsidRPr="0018179C">
        <w:rPr>
          <w:rFonts w:ascii="Times New Roman" w:hAnsi="Times New Roman" w:cs="Times New Roman"/>
          <w:sz w:val="28"/>
          <w:szCs w:val="28"/>
          <w:lang w:val="uk-UA"/>
        </w:rPr>
        <w:t>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w:t>
      </w:r>
      <w:r w:rsidR="00A36352">
        <w:rPr>
          <w:rFonts w:ascii="Times New Roman" w:hAnsi="Times New Roman" w:cs="Times New Roman"/>
          <w:sz w:val="28"/>
          <w:szCs w:val="28"/>
          <w:lang w:val="uk-UA"/>
        </w:rPr>
        <w:t>,</w:t>
      </w:r>
      <w:r w:rsidRPr="0018179C">
        <w:rPr>
          <w:rFonts w:ascii="Times New Roman" w:hAnsi="Times New Roman" w:cs="Times New Roman"/>
          <w:sz w:val="28"/>
          <w:szCs w:val="28"/>
          <w:lang w:val="uk-UA"/>
        </w:rPr>
        <w:t xml:space="preserve"> Указом Президента України </w:t>
      </w:r>
      <w:r w:rsidR="00A36352" w:rsidRPr="00A36352">
        <w:rPr>
          <w:rFonts w:ascii="Times New Roman" w:hAnsi="Times New Roman" w:cs="Times New Roman"/>
          <w:sz w:val="28"/>
          <w:szCs w:val="28"/>
          <w:lang w:val="uk-UA"/>
        </w:rPr>
        <w:t>від 26.07.2023</w:t>
      </w:r>
      <w:r w:rsidR="00A36352">
        <w:rPr>
          <w:rFonts w:ascii="Times New Roman" w:hAnsi="Times New Roman" w:cs="Times New Roman"/>
          <w:sz w:val="28"/>
          <w:szCs w:val="28"/>
          <w:lang w:val="uk-UA"/>
        </w:rPr>
        <w:t xml:space="preserve"> року </w:t>
      </w:r>
      <w:r w:rsidR="00A36352" w:rsidRPr="00A36352">
        <w:rPr>
          <w:rFonts w:ascii="Times New Roman" w:hAnsi="Times New Roman" w:cs="Times New Roman"/>
          <w:sz w:val="28"/>
          <w:szCs w:val="28"/>
          <w:lang w:val="uk-UA"/>
        </w:rPr>
        <w:t>№ 451/2023</w:t>
      </w:r>
      <w:r w:rsidR="00A36352" w:rsidRPr="009F4C26">
        <w:rPr>
          <w:rFonts w:ascii="Times New Roman" w:hAnsi="Times New Roman" w:cs="Times New Roman"/>
          <w:sz w:val="28"/>
          <w:szCs w:val="28"/>
          <w:lang w:val="uk-UA"/>
        </w:rPr>
        <w:t xml:space="preserve"> </w:t>
      </w:r>
      <w:r w:rsidR="00A36352">
        <w:rPr>
          <w:rFonts w:ascii="Times New Roman" w:hAnsi="Times New Roman" w:cs="Times New Roman"/>
          <w:sz w:val="28"/>
          <w:szCs w:val="28"/>
          <w:lang w:val="uk-UA"/>
        </w:rPr>
        <w:t>«</w:t>
      </w:r>
      <w:r w:rsidR="00A36352" w:rsidRPr="00A36352">
        <w:rPr>
          <w:rFonts w:ascii="Times New Roman" w:hAnsi="Times New Roman" w:cs="Times New Roman"/>
          <w:sz w:val="28"/>
          <w:szCs w:val="28"/>
          <w:lang w:val="uk-UA"/>
        </w:rPr>
        <w:t>Про продовження стро</w:t>
      </w:r>
      <w:r w:rsidR="00A36352">
        <w:rPr>
          <w:rFonts w:ascii="Times New Roman" w:hAnsi="Times New Roman" w:cs="Times New Roman"/>
          <w:sz w:val="28"/>
          <w:szCs w:val="28"/>
          <w:lang w:val="uk-UA"/>
        </w:rPr>
        <w:t xml:space="preserve">ку дії воєнного стану в Україні» постановлено на </w:t>
      </w:r>
      <w:r w:rsidR="009F4C26" w:rsidRPr="009F4C26">
        <w:rPr>
          <w:rFonts w:ascii="Times New Roman" w:hAnsi="Times New Roman" w:cs="Times New Roman"/>
          <w:sz w:val="28"/>
          <w:szCs w:val="28"/>
          <w:lang w:val="uk-UA"/>
        </w:rPr>
        <w:t xml:space="preserve">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продовжити строк дії воєнного стану в Україні з 05 години 30 хвилин 18 серпня 2023 року строком на 90 діб. </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 xml:space="preserve">19 липня 2022 року Кабінетом Міністрів України прийнято </w:t>
      </w:r>
      <w:bookmarkStart w:id="0" w:name="_Hlk117181474"/>
      <w:r w:rsidRPr="0018179C">
        <w:rPr>
          <w:rFonts w:ascii="Times New Roman" w:hAnsi="Times New Roman" w:cs="Times New Roman"/>
          <w:sz w:val="28"/>
          <w:szCs w:val="28"/>
          <w:lang w:val="uk-UA"/>
        </w:rPr>
        <w:t xml:space="preserve">Постанову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bookmarkEnd w:id="0"/>
      <w:r w:rsidRPr="0018179C">
        <w:rPr>
          <w:rFonts w:ascii="Times New Roman" w:hAnsi="Times New Roman" w:cs="Times New Roman"/>
          <w:sz w:val="28"/>
          <w:szCs w:val="28"/>
          <w:lang w:val="uk-UA"/>
        </w:rPr>
        <w:t>(далі - Постанова № 812).</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 xml:space="preserve">Відтак, Постанова №812 в розрізі введення воєнного стану в Україні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w:t>
      </w:r>
      <w:r w:rsidR="005501FC">
        <w:rPr>
          <w:rFonts w:ascii="Times New Roman" w:hAnsi="Times New Roman" w:cs="Times New Roman"/>
          <w:sz w:val="28"/>
          <w:szCs w:val="28"/>
          <w:lang w:val="uk-UA"/>
        </w:rPr>
        <w:t>2</w:t>
      </w:r>
      <w:r w:rsidRPr="0018179C">
        <w:rPr>
          <w:rFonts w:ascii="Times New Roman" w:hAnsi="Times New Roman" w:cs="Times New Roman"/>
          <w:sz w:val="28"/>
          <w:szCs w:val="28"/>
          <w:lang w:val="uk-UA"/>
        </w:rPr>
        <w:t xml:space="preserve"> пункту </w:t>
      </w:r>
      <w:r w:rsidR="005501FC">
        <w:rPr>
          <w:rFonts w:ascii="Times New Roman" w:hAnsi="Times New Roman" w:cs="Times New Roman"/>
          <w:sz w:val="28"/>
          <w:szCs w:val="28"/>
          <w:lang w:val="uk-UA"/>
        </w:rPr>
        <w:t>4</w:t>
      </w:r>
      <w:r w:rsidRPr="0018179C">
        <w:rPr>
          <w:rFonts w:ascii="Times New Roman" w:hAnsi="Times New Roman" w:cs="Times New Roman"/>
          <w:sz w:val="28"/>
          <w:szCs w:val="28"/>
          <w:lang w:val="uk-UA"/>
        </w:rPr>
        <w:t xml:space="preserve"> </w:t>
      </w:r>
      <w:r w:rsidR="001D73F4">
        <w:rPr>
          <w:rFonts w:ascii="Times New Roman" w:hAnsi="Times New Roman" w:cs="Times New Roman"/>
          <w:sz w:val="28"/>
          <w:szCs w:val="28"/>
          <w:lang w:val="uk-UA"/>
        </w:rPr>
        <w:t>П</w:t>
      </w:r>
      <w:r w:rsidR="005501FC">
        <w:rPr>
          <w:rFonts w:ascii="Times New Roman" w:hAnsi="Times New Roman" w:cs="Times New Roman"/>
          <w:sz w:val="28"/>
          <w:szCs w:val="28"/>
          <w:lang w:val="uk-UA"/>
        </w:rPr>
        <w:t xml:space="preserve">оложення </w:t>
      </w:r>
      <w:r w:rsidRPr="0018179C">
        <w:rPr>
          <w:rFonts w:ascii="Times New Roman" w:hAnsi="Times New Roman" w:cs="Times New Roman"/>
          <w:sz w:val="28"/>
          <w:szCs w:val="28"/>
          <w:lang w:val="uk-UA"/>
        </w:rPr>
        <w:lastRenderedPageBreak/>
        <w:t>Постанови №</w:t>
      </w:r>
      <w:r w:rsidR="001D73F4">
        <w:rPr>
          <w:rFonts w:ascii="Times New Roman" w:hAnsi="Times New Roman" w:cs="Times New Roman"/>
          <w:sz w:val="28"/>
          <w:szCs w:val="28"/>
          <w:lang w:val="uk-UA"/>
        </w:rPr>
        <w:t xml:space="preserve"> </w:t>
      </w:r>
      <w:r w:rsidRPr="0018179C">
        <w:rPr>
          <w:rFonts w:ascii="Times New Roman" w:hAnsi="Times New Roman" w:cs="Times New Roman"/>
          <w:sz w:val="28"/>
          <w:szCs w:val="28"/>
          <w:lang w:val="uk-UA"/>
        </w:rPr>
        <w:t xml:space="preserve">812 спеціальні обов’язки покладені на ТОВ “Газопостачальна компанія “Нафтогаз </w:t>
      </w:r>
      <w:proofErr w:type="spellStart"/>
      <w:r w:rsidRPr="0018179C">
        <w:rPr>
          <w:rFonts w:ascii="Times New Roman" w:hAnsi="Times New Roman" w:cs="Times New Roman"/>
          <w:sz w:val="28"/>
          <w:szCs w:val="28"/>
          <w:lang w:val="uk-UA"/>
        </w:rPr>
        <w:t>Трейдинг</w:t>
      </w:r>
      <w:proofErr w:type="spellEnd"/>
      <w:r w:rsidRPr="0018179C">
        <w:rPr>
          <w:rFonts w:ascii="Times New Roman" w:hAnsi="Times New Roman" w:cs="Times New Roman"/>
          <w:sz w:val="28"/>
          <w:szCs w:val="28"/>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w:t>
      </w:r>
      <w:r w:rsidR="001D73F4">
        <w:rPr>
          <w:rFonts w:ascii="Times New Roman" w:hAnsi="Times New Roman" w:cs="Times New Roman"/>
          <w:sz w:val="28"/>
          <w:szCs w:val="28"/>
          <w:lang w:val="uk-UA"/>
        </w:rPr>
        <w:t xml:space="preserve">Положення </w:t>
      </w:r>
      <w:r w:rsidRPr="0018179C">
        <w:rPr>
          <w:rFonts w:ascii="Times New Roman" w:hAnsi="Times New Roman" w:cs="Times New Roman"/>
          <w:sz w:val="28"/>
          <w:szCs w:val="28"/>
          <w:lang w:val="uk-UA"/>
        </w:rPr>
        <w:t xml:space="preserve">Постанови №812. Відповідно до вказаного пункту встановлено, що ТОВ “Газопостачальна компанія “Нафтогаз </w:t>
      </w:r>
      <w:proofErr w:type="spellStart"/>
      <w:r w:rsidRPr="0018179C">
        <w:rPr>
          <w:rFonts w:ascii="Times New Roman" w:hAnsi="Times New Roman" w:cs="Times New Roman"/>
          <w:sz w:val="28"/>
          <w:szCs w:val="28"/>
          <w:lang w:val="uk-UA"/>
        </w:rPr>
        <w:t>Трейдинг</w:t>
      </w:r>
      <w:proofErr w:type="spellEnd"/>
      <w:r w:rsidRPr="0018179C">
        <w:rPr>
          <w:rFonts w:ascii="Times New Roman" w:hAnsi="Times New Roman" w:cs="Times New Roman"/>
          <w:sz w:val="28"/>
          <w:szCs w:val="28"/>
          <w:lang w:val="uk-UA"/>
        </w:rPr>
        <w:t>” постачає з 1 вересня 2022 р</w:t>
      </w:r>
      <w:r w:rsidR="00AD6059" w:rsidRPr="0018179C">
        <w:rPr>
          <w:rFonts w:ascii="Times New Roman" w:hAnsi="Times New Roman" w:cs="Times New Roman"/>
          <w:sz w:val="28"/>
          <w:szCs w:val="28"/>
          <w:lang w:val="uk-UA"/>
        </w:rPr>
        <w:t>оку</w:t>
      </w:r>
      <w:r w:rsidRPr="0018179C">
        <w:rPr>
          <w:rFonts w:ascii="Times New Roman" w:hAnsi="Times New Roman" w:cs="Times New Roman"/>
          <w:sz w:val="28"/>
          <w:szCs w:val="28"/>
          <w:lang w:val="uk-UA"/>
        </w:rPr>
        <w:t xml:space="preserve"> </w:t>
      </w:r>
      <w:r w:rsidR="001D73F4">
        <w:rPr>
          <w:rFonts w:ascii="Times New Roman" w:hAnsi="Times New Roman" w:cs="Times New Roman"/>
          <w:sz w:val="28"/>
          <w:szCs w:val="28"/>
          <w:lang w:val="uk-UA"/>
        </w:rPr>
        <w:t>до 15 квітня 2024 року</w:t>
      </w:r>
      <w:r w:rsidRPr="0018179C">
        <w:rPr>
          <w:rFonts w:ascii="Times New Roman" w:hAnsi="Times New Roman" w:cs="Times New Roman"/>
          <w:sz w:val="28"/>
          <w:szCs w:val="28"/>
          <w:lang w:val="uk-UA"/>
        </w:rPr>
        <w:t xml:space="preserve">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rsidR="0047084B"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rsidR="00FC68C9" w:rsidRPr="00FC68C9" w:rsidRDefault="00FC68C9" w:rsidP="00D863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пункту 12 частини 1 статті 2 Розділу 1 Бюджетного кодексу України </w:t>
      </w:r>
      <w:r w:rsidRPr="00FC68C9">
        <w:rPr>
          <w:rFonts w:ascii="Times New Roman" w:hAnsi="Times New Roman" w:cs="Times New Roman"/>
          <w:sz w:val="28"/>
          <w:szCs w:val="28"/>
          <w:lang w:val="uk-UA"/>
        </w:rPr>
        <w:t>бюджетні установи -</w:t>
      </w:r>
      <w:r>
        <w:rPr>
          <w:rFonts w:ascii="Times New Roman" w:hAnsi="Times New Roman" w:cs="Times New Roman"/>
          <w:sz w:val="28"/>
          <w:szCs w:val="28"/>
          <w:lang w:val="uk-UA"/>
        </w:rPr>
        <w:t xml:space="preserve"> це</w:t>
      </w:r>
      <w:r w:rsidRPr="00FC68C9">
        <w:rPr>
          <w:rFonts w:ascii="Times New Roman" w:hAnsi="Times New Roman" w:cs="Times New Roman"/>
          <w:sz w:val="28"/>
          <w:szCs w:val="28"/>
          <w:lang w:val="uk-UA"/>
        </w:rPr>
        <w:t xml:space="preserve">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w:t>
      </w:r>
      <w:r>
        <w:rPr>
          <w:rFonts w:ascii="Times New Roman" w:hAnsi="Times New Roman" w:cs="Times New Roman"/>
          <w:sz w:val="28"/>
          <w:szCs w:val="28"/>
          <w:lang w:val="uk-UA"/>
        </w:rPr>
        <w:t xml:space="preserve">. Тож, замовник має право отримувати природний газ за найбільш економічно вигідною ціною </w:t>
      </w:r>
      <w:r w:rsidRPr="00A87F05">
        <w:rPr>
          <w:rFonts w:ascii="Times New Roman" w:hAnsi="Times New Roman" w:cs="Times New Roman"/>
          <w:sz w:val="28"/>
          <w:szCs w:val="28"/>
          <w:lang w:val="uk-UA"/>
        </w:rPr>
        <w:t xml:space="preserve">– </w:t>
      </w:r>
      <w:r w:rsidR="003A49B1" w:rsidRPr="00A87F05">
        <w:rPr>
          <w:rFonts w:ascii="Times New Roman" w:hAnsi="Times New Roman" w:cs="Times New Roman"/>
          <w:sz w:val="28"/>
          <w:szCs w:val="28"/>
          <w:lang w:val="uk-UA"/>
        </w:rPr>
        <w:t>16,55389</w:t>
      </w:r>
      <w:r>
        <w:rPr>
          <w:rFonts w:ascii="Times New Roman" w:hAnsi="Times New Roman" w:cs="Times New Roman"/>
          <w:sz w:val="28"/>
          <w:szCs w:val="28"/>
          <w:lang w:val="uk-UA"/>
        </w:rPr>
        <w:t xml:space="preserve"> грн з ПДВ</w:t>
      </w:r>
      <w:r w:rsidR="003A49B1">
        <w:rPr>
          <w:rFonts w:ascii="Times New Roman" w:hAnsi="Times New Roman" w:cs="Times New Roman"/>
          <w:sz w:val="28"/>
          <w:szCs w:val="28"/>
          <w:lang w:val="uk-UA"/>
        </w:rPr>
        <w:t xml:space="preserve"> за 1 куб. метр.</w:t>
      </w:r>
      <w:r w:rsidR="00D86308">
        <w:rPr>
          <w:rFonts w:ascii="Times New Roman" w:hAnsi="Times New Roman" w:cs="Times New Roman"/>
          <w:sz w:val="28"/>
          <w:szCs w:val="28"/>
          <w:lang w:val="uk-UA"/>
        </w:rPr>
        <w:t xml:space="preserve"> (</w:t>
      </w:r>
      <w:r w:rsidR="00D86308" w:rsidRPr="00D86308">
        <w:rPr>
          <w:rFonts w:ascii="Times New Roman" w:hAnsi="Times New Roman" w:cs="Times New Roman"/>
          <w:sz w:val="28"/>
          <w:szCs w:val="28"/>
          <w:lang w:val="uk-UA"/>
        </w:rPr>
        <w:t>з урахуванням тарифу на послуги транспортування та коефіцієнту, який застосовується при замовленні потужності на добу</w:t>
      </w:r>
      <w:r w:rsidR="00D86308">
        <w:rPr>
          <w:rFonts w:ascii="Times New Roman" w:hAnsi="Times New Roman" w:cs="Times New Roman"/>
          <w:sz w:val="28"/>
          <w:szCs w:val="28"/>
          <w:lang w:val="uk-UA"/>
        </w:rPr>
        <w:t>).</w:t>
      </w:r>
    </w:p>
    <w:p w:rsidR="0047084B" w:rsidRPr="0018179C" w:rsidRDefault="00EC3B46" w:rsidP="0047084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w:t>
      </w:r>
      <w:r w:rsidR="003A49B1">
        <w:rPr>
          <w:rFonts w:ascii="Times New Roman" w:hAnsi="Times New Roman" w:cs="Times New Roman"/>
          <w:sz w:val="28"/>
          <w:szCs w:val="28"/>
          <w:lang w:val="uk-UA"/>
        </w:rPr>
        <w:t xml:space="preserve"> вище</w:t>
      </w:r>
      <w:r w:rsidR="0047084B" w:rsidRPr="0018179C">
        <w:rPr>
          <w:rFonts w:ascii="Times New Roman" w:hAnsi="Times New Roman" w:cs="Times New Roman"/>
          <w:sz w:val="28"/>
          <w:szCs w:val="28"/>
          <w:lang w:val="uk-UA"/>
        </w:rPr>
        <w:t>описане, виникають підстави для розрахунку очікуваної вартості предмета закупівлі – природного газу на підставі пункту 3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w:t>
      </w:r>
      <w:r w:rsidR="00AD6059" w:rsidRPr="0018179C">
        <w:rPr>
          <w:rFonts w:ascii="Times New Roman" w:hAnsi="Times New Roman" w:cs="Times New Roman"/>
          <w:sz w:val="28"/>
          <w:szCs w:val="28"/>
          <w:lang w:val="uk-UA"/>
        </w:rPr>
        <w:t xml:space="preserve"> 18.02.2020 року  № 275, а саме: р</w:t>
      </w:r>
      <w:r w:rsidR="0047084B" w:rsidRPr="0018179C">
        <w:rPr>
          <w:rFonts w:ascii="Times New Roman" w:hAnsi="Times New Roman" w:cs="Times New Roman"/>
          <w:sz w:val="28"/>
          <w:szCs w:val="28"/>
          <w:lang w:val="uk-UA"/>
        </w:rPr>
        <w:t>озрахунок очікуваної вартості товарів/послуг, щодо яких проводиться державне регулювання цін і тарифів. 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proofErr w:type="spellStart"/>
      <w:r w:rsidRPr="0018179C">
        <w:rPr>
          <w:rFonts w:ascii="Times New Roman" w:hAnsi="Times New Roman" w:cs="Times New Roman"/>
          <w:sz w:val="28"/>
          <w:szCs w:val="28"/>
          <w:lang w:val="uk-UA"/>
        </w:rPr>
        <w:t>ОВрег</w:t>
      </w:r>
      <w:proofErr w:type="spellEnd"/>
      <w:r w:rsidRPr="0018179C">
        <w:rPr>
          <w:rFonts w:ascii="Times New Roman" w:hAnsi="Times New Roman" w:cs="Times New Roman"/>
          <w:sz w:val="28"/>
          <w:szCs w:val="28"/>
          <w:lang w:val="uk-UA"/>
        </w:rPr>
        <w:t xml:space="preserve"> = V * </w:t>
      </w:r>
      <w:proofErr w:type="spellStart"/>
      <w:r w:rsidRPr="0018179C">
        <w:rPr>
          <w:rFonts w:ascii="Times New Roman" w:hAnsi="Times New Roman" w:cs="Times New Roman"/>
          <w:sz w:val="28"/>
          <w:szCs w:val="28"/>
          <w:lang w:val="uk-UA"/>
        </w:rPr>
        <w:t>Цтар</w:t>
      </w:r>
      <w:proofErr w:type="spellEnd"/>
      <w:r w:rsidRPr="0018179C">
        <w:rPr>
          <w:rFonts w:ascii="Times New Roman" w:hAnsi="Times New Roman" w:cs="Times New Roman"/>
          <w:sz w:val="28"/>
          <w:szCs w:val="28"/>
          <w:lang w:val="uk-UA"/>
        </w:rPr>
        <w:t>,</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де:</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proofErr w:type="spellStart"/>
      <w:r w:rsidRPr="0018179C">
        <w:rPr>
          <w:rFonts w:ascii="Times New Roman" w:hAnsi="Times New Roman" w:cs="Times New Roman"/>
          <w:sz w:val="28"/>
          <w:szCs w:val="28"/>
          <w:lang w:val="uk-UA"/>
        </w:rPr>
        <w:t>ОВрег</w:t>
      </w:r>
      <w:proofErr w:type="spellEnd"/>
      <w:r w:rsidRPr="0018179C">
        <w:rPr>
          <w:rFonts w:ascii="Times New Roman" w:hAnsi="Times New Roman" w:cs="Times New Roman"/>
          <w:sz w:val="28"/>
          <w:szCs w:val="28"/>
          <w:lang w:val="uk-UA"/>
        </w:rPr>
        <w:t xml:space="preserve"> - очікувана вартість закупівлі товарів/послуг, щодо яких проводиться державне регулювання цін і тарифів;</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V - кількість (обсяг) товару/послуги, що закуповується;</w:t>
      </w:r>
    </w:p>
    <w:p w:rsidR="00FC68C9" w:rsidRDefault="0047084B" w:rsidP="0047084B">
      <w:pPr>
        <w:spacing w:after="0" w:line="240" w:lineRule="auto"/>
        <w:ind w:firstLine="567"/>
        <w:jc w:val="both"/>
        <w:rPr>
          <w:rFonts w:ascii="Times New Roman" w:hAnsi="Times New Roman" w:cs="Times New Roman"/>
          <w:sz w:val="28"/>
          <w:szCs w:val="28"/>
          <w:lang w:val="uk-UA"/>
        </w:rPr>
      </w:pPr>
      <w:proofErr w:type="spellStart"/>
      <w:r w:rsidRPr="0018179C">
        <w:rPr>
          <w:rFonts w:ascii="Times New Roman" w:hAnsi="Times New Roman" w:cs="Times New Roman"/>
          <w:sz w:val="28"/>
          <w:szCs w:val="28"/>
          <w:lang w:val="uk-UA"/>
        </w:rPr>
        <w:lastRenderedPageBreak/>
        <w:t>Цтар</w:t>
      </w:r>
      <w:proofErr w:type="spellEnd"/>
      <w:r w:rsidRPr="0018179C">
        <w:rPr>
          <w:rFonts w:ascii="Times New Roman" w:hAnsi="Times New Roman" w:cs="Times New Roman"/>
          <w:sz w:val="28"/>
          <w:szCs w:val="28"/>
          <w:lang w:val="uk-UA"/>
        </w:rPr>
        <w:t xml:space="preserve"> - ціна (тариф) за одиницю товару/послуги, затверджена відповідним нормативно-правовим актом.</w:t>
      </w:r>
    </w:p>
    <w:p w:rsidR="00FC68C9" w:rsidRPr="00A87F05" w:rsidRDefault="00FC68C9" w:rsidP="002F2404">
      <w:pPr>
        <w:pStyle w:val="HTML"/>
        <w:shd w:val="clear" w:color="auto" w:fill="FFFFFF"/>
        <w:ind w:firstLine="567"/>
        <w:jc w:val="both"/>
        <w:rPr>
          <w:color w:val="000000"/>
          <w:sz w:val="21"/>
          <w:szCs w:val="21"/>
          <w:lang w:val="uk-UA"/>
        </w:rPr>
      </w:pPr>
      <w:r>
        <w:rPr>
          <w:rFonts w:ascii="Times New Roman" w:hAnsi="Times New Roman" w:cs="Times New Roman"/>
          <w:sz w:val="28"/>
          <w:szCs w:val="28"/>
          <w:lang w:val="uk-UA"/>
        </w:rPr>
        <w:t>Таким чином</w:t>
      </w:r>
      <w:r w:rsidR="00A94113">
        <w:rPr>
          <w:rFonts w:ascii="Times New Roman" w:hAnsi="Times New Roman" w:cs="Times New Roman"/>
          <w:sz w:val="28"/>
          <w:szCs w:val="28"/>
          <w:lang w:val="uk-UA"/>
        </w:rPr>
        <w:t xml:space="preserve">, на </w:t>
      </w:r>
      <w:r w:rsidR="00A94113" w:rsidRPr="00A87F05">
        <w:rPr>
          <w:rFonts w:ascii="Times New Roman" w:hAnsi="Times New Roman" w:cs="Times New Roman"/>
          <w:sz w:val="28"/>
          <w:szCs w:val="28"/>
          <w:lang w:val="uk-UA"/>
        </w:rPr>
        <w:t xml:space="preserve">підставі вищевикладеного та з урахуванням потреби замовника на закупівлю природного газу </w:t>
      </w:r>
      <w:r w:rsidR="0044393E">
        <w:rPr>
          <w:rFonts w:ascii="Times New Roman" w:hAnsi="Times New Roman" w:cs="Times New Roman"/>
          <w:sz w:val="28"/>
          <w:szCs w:val="28"/>
          <w:lang w:val="uk-UA"/>
        </w:rPr>
        <w:t xml:space="preserve">- </w:t>
      </w:r>
      <w:r w:rsidR="00A94113" w:rsidRPr="00A87F05">
        <w:rPr>
          <w:rFonts w:ascii="Times New Roman" w:hAnsi="Times New Roman" w:cs="Times New Roman"/>
          <w:sz w:val="28"/>
          <w:szCs w:val="28"/>
          <w:lang w:val="uk-UA"/>
        </w:rPr>
        <w:t>по 31.</w:t>
      </w:r>
      <w:r w:rsidR="0044393E">
        <w:rPr>
          <w:rFonts w:ascii="Times New Roman" w:hAnsi="Times New Roman" w:cs="Times New Roman"/>
          <w:sz w:val="28"/>
          <w:szCs w:val="28"/>
          <w:lang w:val="uk-UA"/>
        </w:rPr>
        <w:t>12</w:t>
      </w:r>
      <w:r w:rsidR="00A94113" w:rsidRPr="00A87F05">
        <w:rPr>
          <w:rFonts w:ascii="Times New Roman" w:hAnsi="Times New Roman" w:cs="Times New Roman"/>
          <w:sz w:val="28"/>
          <w:szCs w:val="28"/>
          <w:lang w:val="uk-UA"/>
        </w:rPr>
        <w:t xml:space="preserve">.2023 року включно у обсязі </w:t>
      </w:r>
      <w:r w:rsidR="0044393E">
        <w:rPr>
          <w:rFonts w:ascii="Times New Roman" w:hAnsi="Times New Roman" w:cs="Times New Roman"/>
          <w:sz w:val="28"/>
          <w:szCs w:val="28"/>
          <w:lang w:val="uk-UA"/>
        </w:rPr>
        <w:t>27</w:t>
      </w:r>
      <w:r w:rsidR="00A87F05" w:rsidRPr="00A87F05">
        <w:rPr>
          <w:rFonts w:ascii="Times New Roman" w:hAnsi="Times New Roman" w:cs="Times New Roman"/>
          <w:sz w:val="28"/>
          <w:szCs w:val="28"/>
          <w:lang w:val="uk-UA"/>
        </w:rPr>
        <w:t xml:space="preserve">00 </w:t>
      </w:r>
      <w:proofErr w:type="spellStart"/>
      <w:r w:rsidR="00A87F05">
        <w:rPr>
          <w:rFonts w:ascii="Times New Roman" w:hAnsi="Times New Roman" w:cs="Times New Roman"/>
          <w:sz w:val="28"/>
          <w:szCs w:val="28"/>
          <w:lang w:val="uk-UA"/>
        </w:rPr>
        <w:t>куб.метрів</w:t>
      </w:r>
      <w:proofErr w:type="spellEnd"/>
      <w:r w:rsidR="00A94113" w:rsidRPr="00A87F05">
        <w:rPr>
          <w:rFonts w:ascii="Times New Roman" w:hAnsi="Times New Roman" w:cs="Times New Roman"/>
          <w:sz w:val="28"/>
          <w:szCs w:val="28"/>
          <w:lang w:val="uk-UA"/>
        </w:rPr>
        <w:t>, очікувана вартість предмета закупівлі становить</w:t>
      </w:r>
      <w:r w:rsidR="00A87F05" w:rsidRPr="00A87F05">
        <w:rPr>
          <w:rFonts w:ascii="Times New Roman" w:hAnsi="Times New Roman" w:cs="Times New Roman"/>
          <w:sz w:val="28"/>
          <w:szCs w:val="28"/>
          <w:lang w:val="uk-UA"/>
        </w:rPr>
        <w:t xml:space="preserve"> </w:t>
      </w:r>
      <w:r w:rsidR="0044393E">
        <w:rPr>
          <w:rFonts w:ascii="Times New Roman" w:hAnsi="Times New Roman" w:cs="Times New Roman"/>
          <w:sz w:val="28"/>
          <w:szCs w:val="28"/>
          <w:lang w:val="uk-UA"/>
        </w:rPr>
        <w:t xml:space="preserve">44695,50 грн </w:t>
      </w:r>
      <w:r w:rsidR="0044393E" w:rsidRPr="00A87F05">
        <w:rPr>
          <w:rFonts w:ascii="Times New Roman" w:hAnsi="Times New Roman" w:cs="Times New Roman"/>
          <w:sz w:val="28"/>
          <w:szCs w:val="28"/>
          <w:lang w:val="uk-UA"/>
        </w:rPr>
        <w:t xml:space="preserve"> </w:t>
      </w:r>
      <w:r w:rsidR="00A87F05" w:rsidRPr="00A87F05">
        <w:rPr>
          <w:rFonts w:ascii="Times New Roman" w:hAnsi="Times New Roman" w:cs="Times New Roman"/>
          <w:sz w:val="28"/>
          <w:szCs w:val="28"/>
          <w:lang w:val="uk-UA"/>
        </w:rPr>
        <w:t>(</w:t>
      </w:r>
      <w:r w:rsidR="0044393E">
        <w:rPr>
          <w:rFonts w:ascii="Times New Roman" w:hAnsi="Times New Roman" w:cs="Times New Roman"/>
          <w:sz w:val="28"/>
          <w:szCs w:val="28"/>
          <w:lang w:val="uk-UA"/>
        </w:rPr>
        <w:t>сорок чотири</w:t>
      </w:r>
      <w:r w:rsidR="00A87F05" w:rsidRPr="00A87F05">
        <w:rPr>
          <w:rFonts w:ascii="Times New Roman" w:hAnsi="Times New Roman" w:cs="Times New Roman"/>
          <w:sz w:val="28"/>
          <w:szCs w:val="28"/>
          <w:lang w:val="uk-UA"/>
        </w:rPr>
        <w:t xml:space="preserve"> тисяч</w:t>
      </w:r>
      <w:r w:rsidR="0044393E">
        <w:rPr>
          <w:rFonts w:ascii="Times New Roman" w:hAnsi="Times New Roman" w:cs="Times New Roman"/>
          <w:sz w:val="28"/>
          <w:szCs w:val="28"/>
          <w:lang w:val="uk-UA"/>
        </w:rPr>
        <w:t xml:space="preserve">і шістсот </w:t>
      </w:r>
      <w:r w:rsidR="00A87F05" w:rsidRPr="00A87F05">
        <w:rPr>
          <w:rFonts w:ascii="Times New Roman" w:hAnsi="Times New Roman" w:cs="Times New Roman"/>
          <w:sz w:val="28"/>
          <w:szCs w:val="28"/>
          <w:lang w:val="uk-UA"/>
        </w:rPr>
        <w:t>дев’я</w:t>
      </w:r>
      <w:r w:rsidR="0044393E">
        <w:rPr>
          <w:rFonts w:ascii="Times New Roman" w:hAnsi="Times New Roman" w:cs="Times New Roman"/>
          <w:sz w:val="28"/>
          <w:szCs w:val="28"/>
          <w:lang w:val="uk-UA"/>
        </w:rPr>
        <w:t>носто п’ять</w:t>
      </w:r>
      <w:r w:rsidR="00A87F05" w:rsidRPr="00A87F05">
        <w:rPr>
          <w:rFonts w:ascii="Times New Roman" w:hAnsi="Times New Roman" w:cs="Times New Roman"/>
          <w:sz w:val="28"/>
          <w:szCs w:val="28"/>
          <w:lang w:val="uk-UA"/>
        </w:rPr>
        <w:t xml:space="preserve"> гривень </w:t>
      </w:r>
      <w:r w:rsidR="0044393E">
        <w:rPr>
          <w:rFonts w:ascii="Times New Roman" w:hAnsi="Times New Roman" w:cs="Times New Roman"/>
          <w:sz w:val="28"/>
          <w:szCs w:val="28"/>
          <w:lang w:val="uk-UA"/>
        </w:rPr>
        <w:t>50</w:t>
      </w:r>
      <w:r w:rsidR="00A87F05" w:rsidRPr="00A87F05">
        <w:rPr>
          <w:rFonts w:ascii="Times New Roman" w:hAnsi="Times New Roman" w:cs="Times New Roman"/>
          <w:sz w:val="28"/>
          <w:szCs w:val="28"/>
          <w:lang w:val="uk-UA"/>
        </w:rPr>
        <w:t xml:space="preserve"> копійки) з урахуванням ПДВ</w:t>
      </w:r>
      <w:r w:rsidR="00A94113" w:rsidRPr="00A87F05">
        <w:rPr>
          <w:rFonts w:ascii="Times New Roman" w:hAnsi="Times New Roman" w:cs="Times New Roman"/>
          <w:sz w:val="28"/>
          <w:szCs w:val="28"/>
          <w:lang w:val="uk-UA"/>
        </w:rPr>
        <w:t xml:space="preserve"> </w:t>
      </w:r>
      <w:r w:rsidR="009541EB" w:rsidRPr="00A87F05">
        <w:rPr>
          <w:rFonts w:ascii="Times New Roman" w:hAnsi="Times New Roman" w:cs="Times New Roman"/>
          <w:sz w:val="28"/>
          <w:szCs w:val="28"/>
          <w:lang w:val="uk-UA"/>
        </w:rPr>
        <w:t>(</w:t>
      </w:r>
      <w:r w:rsidR="00B217C7" w:rsidRPr="00A87F05">
        <w:rPr>
          <w:rFonts w:ascii="Times New Roman" w:hAnsi="Times New Roman" w:cs="Times New Roman"/>
          <w:color w:val="000000"/>
          <w:sz w:val="28"/>
          <w:szCs w:val="28"/>
          <w:lang w:val="uk-UA"/>
        </w:rPr>
        <w:t>16</w:t>
      </w:r>
      <w:r w:rsidR="00A87F05" w:rsidRPr="00A87F05">
        <w:rPr>
          <w:rFonts w:ascii="Times New Roman" w:hAnsi="Times New Roman" w:cs="Times New Roman"/>
          <w:color w:val="000000"/>
          <w:sz w:val="28"/>
          <w:szCs w:val="28"/>
          <w:lang w:val="uk-UA"/>
        </w:rPr>
        <w:t>,553</w:t>
      </w:r>
      <w:r w:rsidR="00B217C7" w:rsidRPr="00A87F05">
        <w:rPr>
          <w:rFonts w:ascii="Times New Roman" w:hAnsi="Times New Roman" w:cs="Times New Roman"/>
          <w:color w:val="000000"/>
          <w:sz w:val="28"/>
          <w:szCs w:val="28"/>
          <w:lang w:val="uk-UA"/>
        </w:rPr>
        <w:t>89 грн *</w:t>
      </w:r>
      <w:r w:rsidR="0044393E">
        <w:rPr>
          <w:rFonts w:ascii="Times New Roman" w:hAnsi="Times New Roman" w:cs="Times New Roman"/>
          <w:sz w:val="28"/>
          <w:szCs w:val="28"/>
          <w:lang w:val="uk-UA"/>
        </w:rPr>
        <w:t>2700</w:t>
      </w:r>
      <w:r w:rsidR="00A87F05" w:rsidRPr="00A87F05">
        <w:rPr>
          <w:rFonts w:ascii="Times New Roman" w:hAnsi="Times New Roman" w:cs="Times New Roman"/>
          <w:sz w:val="28"/>
          <w:szCs w:val="28"/>
          <w:lang w:val="uk-UA"/>
        </w:rPr>
        <w:t xml:space="preserve"> </w:t>
      </w:r>
      <w:proofErr w:type="spellStart"/>
      <w:r w:rsidR="00A87F05" w:rsidRPr="00A87F05">
        <w:rPr>
          <w:rFonts w:ascii="Times New Roman" w:hAnsi="Times New Roman" w:cs="Times New Roman"/>
          <w:sz w:val="28"/>
          <w:szCs w:val="28"/>
          <w:lang w:val="uk-UA"/>
        </w:rPr>
        <w:t>м</w:t>
      </w:r>
      <w:r w:rsidR="00A94113" w:rsidRPr="00A87F05">
        <w:rPr>
          <w:rFonts w:ascii="Times New Roman" w:hAnsi="Times New Roman" w:cs="Times New Roman"/>
          <w:sz w:val="28"/>
          <w:szCs w:val="28"/>
          <w:vertAlign w:val="superscript"/>
          <w:lang w:val="uk-UA"/>
        </w:rPr>
        <w:t>з</w:t>
      </w:r>
      <w:proofErr w:type="spellEnd"/>
      <w:r w:rsidR="00A87F05" w:rsidRPr="00A87F05">
        <w:rPr>
          <w:rFonts w:ascii="Times New Roman" w:hAnsi="Times New Roman" w:cs="Times New Roman"/>
          <w:sz w:val="28"/>
          <w:szCs w:val="28"/>
          <w:lang w:val="uk-UA"/>
        </w:rPr>
        <w:t xml:space="preserve"> =</w:t>
      </w:r>
      <w:r w:rsidR="00A94113" w:rsidRPr="00A87F05">
        <w:rPr>
          <w:rFonts w:ascii="Times New Roman" w:hAnsi="Times New Roman" w:cs="Times New Roman"/>
          <w:sz w:val="28"/>
          <w:szCs w:val="28"/>
          <w:lang w:val="uk-UA"/>
        </w:rPr>
        <w:t xml:space="preserve"> </w:t>
      </w:r>
      <w:r w:rsidR="0044393E">
        <w:rPr>
          <w:rFonts w:ascii="Times New Roman" w:hAnsi="Times New Roman" w:cs="Times New Roman"/>
          <w:sz w:val="28"/>
          <w:szCs w:val="28"/>
          <w:lang w:val="uk-UA"/>
        </w:rPr>
        <w:t xml:space="preserve">44695,50 грн </w:t>
      </w:r>
      <w:r w:rsidR="0044393E" w:rsidRPr="00A87F05">
        <w:rPr>
          <w:rFonts w:ascii="Times New Roman" w:hAnsi="Times New Roman" w:cs="Times New Roman"/>
          <w:sz w:val="28"/>
          <w:szCs w:val="28"/>
          <w:lang w:val="uk-UA"/>
        </w:rPr>
        <w:t xml:space="preserve"> </w:t>
      </w:r>
      <w:r w:rsidR="00A87F05" w:rsidRPr="00A87F05">
        <w:rPr>
          <w:rFonts w:ascii="Times New Roman" w:hAnsi="Times New Roman" w:cs="Times New Roman"/>
          <w:sz w:val="28"/>
          <w:szCs w:val="28"/>
          <w:lang w:val="uk-UA"/>
        </w:rPr>
        <w:t>грн).</w:t>
      </w:r>
      <w:r w:rsidR="00A94113">
        <w:rPr>
          <w:rFonts w:ascii="Times New Roman" w:hAnsi="Times New Roman" w:cs="Times New Roman"/>
          <w:sz w:val="28"/>
          <w:szCs w:val="28"/>
          <w:lang w:val="uk-UA"/>
        </w:rPr>
        <w:t xml:space="preserve"> </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w:t>
      </w:r>
      <w:proofErr w:type="spellStart"/>
      <w:r w:rsidRPr="0018179C">
        <w:rPr>
          <w:rFonts w:ascii="Times New Roman" w:hAnsi="Times New Roman" w:cs="Times New Roman"/>
          <w:sz w:val="28"/>
          <w:szCs w:val="28"/>
          <w:lang w:val="uk-UA"/>
        </w:rPr>
        <w:t>Трейдинг</w:t>
      </w:r>
      <w:proofErr w:type="spellEnd"/>
      <w:r w:rsidRPr="0018179C">
        <w:rPr>
          <w:rFonts w:ascii="Times New Roman" w:hAnsi="Times New Roman" w:cs="Times New Roman"/>
          <w:sz w:val="28"/>
          <w:szCs w:val="28"/>
          <w:lang w:val="uk-UA"/>
        </w:rPr>
        <w:t>” постачає з 1 вересня 2022 р</w:t>
      </w:r>
      <w:r w:rsidR="00CB6907" w:rsidRPr="0018179C">
        <w:rPr>
          <w:rFonts w:ascii="Times New Roman" w:hAnsi="Times New Roman" w:cs="Times New Roman"/>
          <w:sz w:val="28"/>
          <w:szCs w:val="28"/>
          <w:lang w:val="uk-UA"/>
        </w:rPr>
        <w:t xml:space="preserve">оку </w:t>
      </w:r>
      <w:r w:rsidR="00AD1703">
        <w:rPr>
          <w:rFonts w:ascii="Times New Roman" w:hAnsi="Times New Roman" w:cs="Times New Roman"/>
          <w:sz w:val="28"/>
          <w:szCs w:val="28"/>
          <w:lang w:val="uk-UA"/>
        </w:rPr>
        <w:t>до 15 квітня 2024 року</w:t>
      </w:r>
      <w:r w:rsidR="00AD1703" w:rsidRPr="0018179C">
        <w:rPr>
          <w:rFonts w:ascii="Times New Roman" w:hAnsi="Times New Roman" w:cs="Times New Roman"/>
          <w:sz w:val="28"/>
          <w:szCs w:val="28"/>
          <w:lang w:val="uk-UA"/>
        </w:rPr>
        <w:t xml:space="preserve"> (включно) </w:t>
      </w:r>
      <w:r w:rsidRPr="0018179C">
        <w:rPr>
          <w:rFonts w:ascii="Times New Roman" w:hAnsi="Times New Roman" w:cs="Times New Roman"/>
          <w:sz w:val="28"/>
          <w:szCs w:val="28"/>
          <w:lang w:val="uk-UA"/>
        </w:rPr>
        <w:t xml:space="preserve"> природний газ бюджетним установам</w:t>
      </w:r>
      <w:r w:rsidR="00CB6907" w:rsidRPr="0018179C">
        <w:rPr>
          <w:rFonts w:ascii="Times New Roman" w:hAnsi="Times New Roman" w:cs="Times New Roman"/>
          <w:sz w:val="28"/>
          <w:szCs w:val="28"/>
          <w:lang w:val="uk-UA"/>
        </w:rPr>
        <w:t xml:space="preserve">, Замовник, </w:t>
      </w:r>
      <w:r w:rsidRPr="0018179C">
        <w:rPr>
          <w:rFonts w:ascii="Times New Roman" w:hAnsi="Times New Roman" w:cs="Times New Roman"/>
          <w:sz w:val="28"/>
          <w:szCs w:val="28"/>
          <w:lang w:val="uk-UA"/>
        </w:rPr>
        <w:t>дотримуючись принципів пропорційності, прозорості та недискримінації</w:t>
      </w:r>
      <w:r w:rsidR="00CB6907" w:rsidRPr="0018179C">
        <w:rPr>
          <w:rFonts w:ascii="Times New Roman" w:hAnsi="Times New Roman" w:cs="Times New Roman"/>
          <w:sz w:val="28"/>
          <w:szCs w:val="28"/>
          <w:lang w:val="uk-UA"/>
        </w:rPr>
        <w:t>,</w:t>
      </w:r>
      <w:r w:rsidRPr="0018179C">
        <w:rPr>
          <w:rFonts w:ascii="Times New Roman" w:hAnsi="Times New Roman" w:cs="Times New Roman"/>
          <w:sz w:val="28"/>
          <w:szCs w:val="28"/>
          <w:lang w:val="uk-UA"/>
        </w:rPr>
        <w:t xml:space="preserve"> вираховував очікувану вартість згідно порядку описаного вище та зазначив </w:t>
      </w:r>
      <w:r w:rsidR="00FC68C9">
        <w:rPr>
          <w:rFonts w:ascii="Times New Roman" w:hAnsi="Times New Roman" w:cs="Times New Roman"/>
          <w:sz w:val="28"/>
          <w:szCs w:val="28"/>
          <w:lang w:val="uk-UA"/>
        </w:rPr>
        <w:t>її</w:t>
      </w:r>
      <w:r w:rsidR="00CB6907" w:rsidRPr="0018179C">
        <w:rPr>
          <w:rFonts w:ascii="Times New Roman" w:hAnsi="Times New Roman" w:cs="Times New Roman"/>
          <w:sz w:val="28"/>
          <w:szCs w:val="28"/>
          <w:lang w:val="uk-UA"/>
        </w:rPr>
        <w:t xml:space="preserve"> в</w:t>
      </w:r>
      <w:r w:rsidRPr="0018179C">
        <w:rPr>
          <w:rFonts w:ascii="Times New Roman" w:hAnsi="Times New Roman" w:cs="Times New Roman"/>
          <w:sz w:val="28"/>
          <w:szCs w:val="28"/>
          <w:lang w:val="uk-UA"/>
        </w:rPr>
        <w:t xml:space="preserve"> оголошен</w:t>
      </w:r>
      <w:r w:rsidR="00CB6907" w:rsidRPr="0018179C">
        <w:rPr>
          <w:rFonts w:ascii="Times New Roman" w:hAnsi="Times New Roman" w:cs="Times New Roman"/>
          <w:sz w:val="28"/>
          <w:szCs w:val="28"/>
          <w:lang w:val="uk-UA"/>
        </w:rPr>
        <w:t>ні</w:t>
      </w:r>
      <w:r w:rsidRPr="0018179C">
        <w:rPr>
          <w:rFonts w:ascii="Times New Roman" w:hAnsi="Times New Roman" w:cs="Times New Roman"/>
          <w:sz w:val="28"/>
          <w:szCs w:val="28"/>
          <w:lang w:val="uk-UA"/>
        </w:rPr>
        <w:t xml:space="preserve"> про початок проведення публічної закупівлі – відкриті торги</w:t>
      </w:r>
      <w:r w:rsidR="00AD1703" w:rsidRPr="00AD1703">
        <w:rPr>
          <w:rFonts w:ascii="Times New Roman" w:hAnsi="Times New Roman" w:cs="Times New Roman"/>
          <w:sz w:val="28"/>
          <w:szCs w:val="28"/>
          <w:lang w:val="uk-UA"/>
        </w:rPr>
        <w:t xml:space="preserve"> </w:t>
      </w:r>
      <w:r w:rsidR="00AD1703">
        <w:rPr>
          <w:rFonts w:ascii="Times New Roman" w:hAnsi="Times New Roman" w:cs="Times New Roman"/>
          <w:sz w:val="28"/>
          <w:szCs w:val="28"/>
          <w:lang w:val="uk-UA"/>
        </w:rPr>
        <w:t>з  Особливостями</w:t>
      </w:r>
      <w:r w:rsidRPr="0018179C">
        <w:rPr>
          <w:rFonts w:ascii="Times New Roman" w:hAnsi="Times New Roman" w:cs="Times New Roman"/>
          <w:sz w:val="28"/>
          <w:szCs w:val="28"/>
          <w:lang w:val="uk-UA"/>
        </w:rPr>
        <w:t>, відповідно до пункту 4 частини 2 статті 21 Закону України «Про публічні закупівлі».</w:t>
      </w:r>
    </w:p>
    <w:p w:rsidR="00FC68C9"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b/>
          <w:i/>
          <w:sz w:val="28"/>
          <w:szCs w:val="28"/>
          <w:lang w:val="uk-UA"/>
        </w:rPr>
        <w:t xml:space="preserve">Розмір бюджетного </w:t>
      </w:r>
      <w:r w:rsidRPr="00A87F05">
        <w:rPr>
          <w:rFonts w:ascii="Times New Roman" w:hAnsi="Times New Roman" w:cs="Times New Roman"/>
          <w:b/>
          <w:i/>
          <w:sz w:val="28"/>
          <w:szCs w:val="28"/>
          <w:lang w:val="uk-UA"/>
        </w:rPr>
        <w:t>призначення</w:t>
      </w:r>
      <w:r w:rsidRPr="00A87F05">
        <w:rPr>
          <w:rFonts w:ascii="Times New Roman" w:hAnsi="Times New Roman" w:cs="Times New Roman"/>
          <w:sz w:val="28"/>
          <w:szCs w:val="28"/>
          <w:lang w:val="uk-UA"/>
        </w:rPr>
        <w:t xml:space="preserve">: </w:t>
      </w:r>
      <w:r w:rsidR="00283E5C">
        <w:rPr>
          <w:rFonts w:ascii="Times New Roman" w:hAnsi="Times New Roman" w:cs="Times New Roman"/>
          <w:sz w:val="28"/>
          <w:szCs w:val="28"/>
          <w:lang w:val="uk-UA"/>
        </w:rPr>
        <w:t xml:space="preserve">44695,50 грн </w:t>
      </w:r>
      <w:r w:rsidR="00283E5C" w:rsidRPr="00A87F05">
        <w:rPr>
          <w:rFonts w:ascii="Times New Roman" w:hAnsi="Times New Roman" w:cs="Times New Roman"/>
          <w:sz w:val="28"/>
          <w:szCs w:val="28"/>
          <w:lang w:val="uk-UA"/>
        </w:rPr>
        <w:t xml:space="preserve"> (</w:t>
      </w:r>
      <w:r w:rsidR="00283E5C">
        <w:rPr>
          <w:rFonts w:ascii="Times New Roman" w:hAnsi="Times New Roman" w:cs="Times New Roman"/>
          <w:sz w:val="28"/>
          <w:szCs w:val="28"/>
          <w:lang w:val="uk-UA"/>
        </w:rPr>
        <w:t>сорок чотири</w:t>
      </w:r>
      <w:r w:rsidR="00283E5C" w:rsidRPr="00A87F05">
        <w:rPr>
          <w:rFonts w:ascii="Times New Roman" w:hAnsi="Times New Roman" w:cs="Times New Roman"/>
          <w:sz w:val="28"/>
          <w:szCs w:val="28"/>
          <w:lang w:val="uk-UA"/>
        </w:rPr>
        <w:t xml:space="preserve"> тисяч</w:t>
      </w:r>
      <w:r w:rsidR="00283E5C">
        <w:rPr>
          <w:rFonts w:ascii="Times New Roman" w:hAnsi="Times New Roman" w:cs="Times New Roman"/>
          <w:sz w:val="28"/>
          <w:szCs w:val="28"/>
          <w:lang w:val="uk-UA"/>
        </w:rPr>
        <w:t xml:space="preserve">і шістсот </w:t>
      </w:r>
      <w:r w:rsidR="00283E5C" w:rsidRPr="00A87F05">
        <w:rPr>
          <w:rFonts w:ascii="Times New Roman" w:hAnsi="Times New Roman" w:cs="Times New Roman"/>
          <w:sz w:val="28"/>
          <w:szCs w:val="28"/>
          <w:lang w:val="uk-UA"/>
        </w:rPr>
        <w:t>дев’я</w:t>
      </w:r>
      <w:r w:rsidR="00283E5C">
        <w:rPr>
          <w:rFonts w:ascii="Times New Roman" w:hAnsi="Times New Roman" w:cs="Times New Roman"/>
          <w:sz w:val="28"/>
          <w:szCs w:val="28"/>
          <w:lang w:val="uk-UA"/>
        </w:rPr>
        <w:t>носто п’ять</w:t>
      </w:r>
      <w:r w:rsidR="00283E5C" w:rsidRPr="00A87F05">
        <w:rPr>
          <w:rFonts w:ascii="Times New Roman" w:hAnsi="Times New Roman" w:cs="Times New Roman"/>
          <w:sz w:val="28"/>
          <w:szCs w:val="28"/>
          <w:lang w:val="uk-UA"/>
        </w:rPr>
        <w:t xml:space="preserve"> гривень </w:t>
      </w:r>
      <w:r w:rsidR="00283E5C">
        <w:rPr>
          <w:rFonts w:ascii="Times New Roman" w:hAnsi="Times New Roman" w:cs="Times New Roman"/>
          <w:sz w:val="28"/>
          <w:szCs w:val="28"/>
          <w:lang w:val="uk-UA"/>
        </w:rPr>
        <w:t>50</w:t>
      </w:r>
      <w:r w:rsidR="00283E5C" w:rsidRPr="00A87F05">
        <w:rPr>
          <w:rFonts w:ascii="Times New Roman" w:hAnsi="Times New Roman" w:cs="Times New Roman"/>
          <w:sz w:val="28"/>
          <w:szCs w:val="28"/>
          <w:lang w:val="uk-UA"/>
        </w:rPr>
        <w:t xml:space="preserve"> копійки) </w:t>
      </w:r>
      <w:r w:rsidR="00A87F05" w:rsidRPr="00A87F05">
        <w:rPr>
          <w:rFonts w:ascii="Times New Roman" w:hAnsi="Times New Roman" w:cs="Times New Roman"/>
          <w:sz w:val="28"/>
          <w:szCs w:val="28"/>
          <w:lang w:val="uk-UA"/>
        </w:rPr>
        <w:t>з урахуванням ПДВ</w:t>
      </w:r>
      <w:r w:rsidR="00A87F05">
        <w:rPr>
          <w:rFonts w:ascii="Times New Roman" w:hAnsi="Times New Roman" w:cs="Times New Roman"/>
          <w:sz w:val="28"/>
          <w:szCs w:val="28"/>
          <w:lang w:val="uk-UA" w:eastAsia="uk-UA"/>
        </w:rPr>
        <w:t>.</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b/>
          <w:i/>
          <w:sz w:val="28"/>
          <w:szCs w:val="28"/>
          <w:lang w:val="uk-UA"/>
        </w:rPr>
        <w:t>Нормативно-правове регулювання</w:t>
      </w:r>
      <w:r w:rsidRPr="0018179C">
        <w:rPr>
          <w:rFonts w:ascii="Times New Roman" w:hAnsi="Times New Roman" w:cs="Times New Roman"/>
          <w:sz w:val="28"/>
          <w:szCs w:val="28"/>
          <w:lang w:val="uk-UA"/>
        </w:rPr>
        <w:t xml:space="preserve">. Закупівля природного газу, регулюються Законом України «Про публічні закупівлі» від 25.12.2015 № 922-VIII зі змінами, Особливостями, Законом України «Про ринок природного газу», </w:t>
      </w:r>
      <w:r w:rsidRPr="0018179C">
        <w:rPr>
          <w:rFonts w:ascii="Times New Roman" w:eastAsia="Arial" w:hAnsi="Times New Roman" w:cs="Times New Roman"/>
          <w:color w:val="000000"/>
          <w:sz w:val="28"/>
          <w:szCs w:val="28"/>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1" w:name="_Hlk117172272"/>
      <w:r w:rsidRPr="0018179C">
        <w:rPr>
          <w:rFonts w:ascii="Times New Roman" w:eastAsia="Arial" w:hAnsi="Times New Roman" w:cs="Times New Roman"/>
          <w:color w:val="000000"/>
          <w:sz w:val="28"/>
          <w:szCs w:val="28"/>
          <w:lang w:val="uk-UA" w:eastAsia="ru-RU"/>
        </w:rPr>
        <w:t>Кодекс ГТС</w:t>
      </w:r>
      <w:bookmarkEnd w:id="1"/>
      <w:r w:rsidRPr="0018179C">
        <w:rPr>
          <w:rFonts w:ascii="Times New Roman" w:eastAsia="Arial" w:hAnsi="Times New Roman" w:cs="Times New Roman"/>
          <w:color w:val="000000"/>
          <w:sz w:val="28"/>
          <w:szCs w:val="28"/>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w:t>
      </w:r>
      <w:r w:rsidR="00772EFD">
        <w:rPr>
          <w:rFonts w:ascii="Times New Roman" w:eastAsia="Arial" w:hAnsi="Times New Roman" w:cs="Times New Roman"/>
          <w:color w:val="000000"/>
          <w:sz w:val="28"/>
          <w:szCs w:val="28"/>
          <w:lang w:val="uk-UA" w:eastAsia="ru-RU"/>
        </w:rPr>
        <w:t xml:space="preserve"> </w:t>
      </w:r>
      <w:r w:rsidRPr="0018179C">
        <w:rPr>
          <w:rFonts w:ascii="Times New Roman" w:eastAsia="Arial" w:hAnsi="Times New Roman" w:cs="Times New Roman"/>
          <w:color w:val="000000"/>
          <w:sz w:val="28"/>
          <w:szCs w:val="28"/>
          <w:lang w:val="uk-UA" w:eastAsia="ru-RU"/>
        </w:rPr>
        <w:t>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18179C">
        <w:rPr>
          <w:rFonts w:ascii="Times New Roman" w:hAnsi="Times New Roman" w:cs="Times New Roman"/>
          <w:sz w:val="28"/>
          <w:szCs w:val="28"/>
          <w:lang w:val="uk-UA"/>
        </w:rPr>
        <w:t>, та іншими нормативно-правовими актами, що стосуються предмета закупівлі.</w:t>
      </w:r>
    </w:p>
    <w:p w:rsidR="005501F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b/>
          <w:i/>
          <w:sz w:val="28"/>
          <w:szCs w:val="28"/>
          <w:lang w:val="uk-UA"/>
        </w:rPr>
        <w:t>Обґрунтування технічних характеристик</w:t>
      </w:r>
      <w:r w:rsidRPr="0018179C">
        <w:rPr>
          <w:rFonts w:ascii="Times New Roman" w:hAnsi="Times New Roman" w:cs="Times New Roman"/>
          <w:b/>
          <w:sz w:val="28"/>
          <w:szCs w:val="28"/>
          <w:lang w:val="uk-UA"/>
        </w:rPr>
        <w:t>.</w:t>
      </w:r>
      <w:r w:rsidRPr="0018179C">
        <w:rPr>
          <w:rFonts w:ascii="Times New Roman" w:hAnsi="Times New Roman" w:cs="Times New Roman"/>
          <w:sz w:val="28"/>
          <w:szCs w:val="28"/>
          <w:lang w:val="uk-UA"/>
        </w:rPr>
        <w:t xml:space="preserve"> </w:t>
      </w:r>
    </w:p>
    <w:p w:rsidR="0047084B" w:rsidRPr="0018179C"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b/>
          <w:sz w:val="28"/>
          <w:szCs w:val="28"/>
          <w:lang w:val="uk-UA"/>
        </w:rPr>
        <w:t xml:space="preserve">Термін постачання — </w:t>
      </w:r>
      <w:r w:rsidR="005501FC">
        <w:rPr>
          <w:rFonts w:ascii="Times New Roman" w:hAnsi="Times New Roman" w:cs="Times New Roman"/>
          <w:b/>
          <w:sz w:val="28"/>
          <w:szCs w:val="28"/>
          <w:lang w:val="uk-UA"/>
        </w:rPr>
        <w:t xml:space="preserve"> по</w:t>
      </w:r>
      <w:r w:rsidRPr="0018179C">
        <w:rPr>
          <w:rFonts w:ascii="Times New Roman" w:hAnsi="Times New Roman" w:cs="Times New Roman"/>
          <w:b/>
          <w:sz w:val="28"/>
          <w:szCs w:val="28"/>
          <w:lang w:val="uk-UA"/>
        </w:rPr>
        <w:t xml:space="preserve"> 31.</w:t>
      </w:r>
      <w:r w:rsidR="005501FC">
        <w:rPr>
          <w:rFonts w:ascii="Times New Roman" w:hAnsi="Times New Roman" w:cs="Times New Roman"/>
          <w:b/>
          <w:sz w:val="28"/>
          <w:szCs w:val="28"/>
          <w:lang w:val="uk-UA"/>
        </w:rPr>
        <w:t>12</w:t>
      </w:r>
      <w:r w:rsidRPr="0018179C">
        <w:rPr>
          <w:rFonts w:ascii="Times New Roman" w:hAnsi="Times New Roman" w:cs="Times New Roman"/>
          <w:b/>
          <w:sz w:val="28"/>
          <w:szCs w:val="28"/>
          <w:lang w:val="uk-UA"/>
        </w:rPr>
        <w:t>.2023 р</w:t>
      </w:r>
      <w:r w:rsidR="0018179C" w:rsidRPr="0018179C">
        <w:rPr>
          <w:rFonts w:ascii="Times New Roman" w:hAnsi="Times New Roman" w:cs="Times New Roman"/>
          <w:b/>
          <w:sz w:val="28"/>
          <w:szCs w:val="28"/>
          <w:lang w:val="uk-UA"/>
        </w:rPr>
        <w:t>оку</w:t>
      </w:r>
      <w:r w:rsidRPr="0018179C">
        <w:rPr>
          <w:rFonts w:ascii="Times New Roman" w:hAnsi="Times New Roman" w:cs="Times New Roman"/>
          <w:b/>
          <w:sz w:val="28"/>
          <w:szCs w:val="28"/>
          <w:lang w:val="uk-UA"/>
        </w:rPr>
        <w:t xml:space="preserve"> включно.</w:t>
      </w:r>
    </w:p>
    <w:p w:rsidR="0047084B" w:rsidRPr="00A87F05" w:rsidRDefault="0047084B" w:rsidP="0047084B">
      <w:pPr>
        <w:spacing w:after="0" w:line="240" w:lineRule="auto"/>
        <w:ind w:firstLine="567"/>
        <w:jc w:val="both"/>
        <w:rPr>
          <w:rFonts w:ascii="Times New Roman" w:hAnsi="Times New Roman" w:cs="Times New Roman"/>
          <w:sz w:val="28"/>
          <w:szCs w:val="28"/>
          <w:lang w:val="uk-UA"/>
        </w:rPr>
      </w:pPr>
      <w:r w:rsidRPr="0018179C">
        <w:rPr>
          <w:rFonts w:ascii="Times New Roman" w:hAnsi="Times New Roman" w:cs="Times New Roman"/>
          <w:sz w:val="28"/>
          <w:szCs w:val="28"/>
          <w:lang w:val="uk-UA"/>
        </w:rPr>
        <w:t>Кількісною характеристикою предмета закупівлі є обсяг споживання природного газу. За одиницю виміру кількості природного газу приймається метр кубічний, яка у скороченому вигляді має позначення – «м</w:t>
      </w:r>
      <w:r w:rsidRPr="0018179C">
        <w:rPr>
          <w:rFonts w:ascii="Times New Roman" w:hAnsi="Times New Roman" w:cs="Times New Roman"/>
          <w:sz w:val="28"/>
          <w:szCs w:val="28"/>
          <w:vertAlign w:val="superscript"/>
          <w:lang w:val="uk-UA"/>
        </w:rPr>
        <w:t>3</w:t>
      </w:r>
      <w:r w:rsidRPr="0018179C">
        <w:rPr>
          <w:rFonts w:ascii="Times New Roman" w:hAnsi="Times New Roman" w:cs="Times New Roman"/>
          <w:sz w:val="28"/>
          <w:szCs w:val="28"/>
          <w:lang w:val="uk-UA"/>
        </w:rPr>
        <w:t>». Обсяг, необхідний для забезпечення діяльності та вл</w:t>
      </w:r>
      <w:r w:rsidR="00F92A39">
        <w:rPr>
          <w:rFonts w:ascii="Times New Roman" w:hAnsi="Times New Roman" w:cs="Times New Roman"/>
          <w:sz w:val="28"/>
          <w:szCs w:val="28"/>
          <w:lang w:val="uk-UA"/>
        </w:rPr>
        <w:t xml:space="preserve">асних потреб об’єктів замовника – забезпечення безперебійного постачання природного газу у </w:t>
      </w:r>
      <w:r w:rsidR="00F92A39" w:rsidRPr="00F92A39">
        <w:rPr>
          <w:rFonts w:ascii="Times New Roman" w:hAnsi="Times New Roman" w:cs="Times New Roman"/>
          <w:sz w:val="28"/>
          <w:szCs w:val="28"/>
          <w:lang w:val="uk-UA"/>
        </w:rPr>
        <w:t>відділення стаціонарного догляду Центру надання соціальних послуг Решетилівської міської ради, що знаходиться за адресою: 38450, Полтавська область, Полтавський район, село Шевченкове, вул</w:t>
      </w:r>
      <w:r w:rsidR="00F92A39">
        <w:rPr>
          <w:rFonts w:ascii="Times New Roman" w:hAnsi="Times New Roman" w:cs="Times New Roman"/>
          <w:sz w:val="28"/>
          <w:szCs w:val="28"/>
          <w:lang w:val="uk-UA"/>
        </w:rPr>
        <w:t xml:space="preserve">иця </w:t>
      </w:r>
      <w:proofErr w:type="spellStart"/>
      <w:r w:rsidR="00F92A39">
        <w:rPr>
          <w:rFonts w:ascii="Times New Roman" w:hAnsi="Times New Roman" w:cs="Times New Roman"/>
          <w:sz w:val="28"/>
          <w:szCs w:val="28"/>
          <w:lang w:val="uk-UA"/>
        </w:rPr>
        <w:t>Лашківська</w:t>
      </w:r>
      <w:proofErr w:type="spellEnd"/>
      <w:r w:rsidR="00F92A39">
        <w:rPr>
          <w:rFonts w:ascii="Times New Roman" w:hAnsi="Times New Roman" w:cs="Times New Roman"/>
          <w:sz w:val="28"/>
          <w:szCs w:val="28"/>
          <w:lang w:val="uk-UA"/>
        </w:rPr>
        <w:t>, 20-а,</w:t>
      </w:r>
      <w:r w:rsidRPr="0018179C">
        <w:rPr>
          <w:rFonts w:ascii="Times New Roman" w:hAnsi="Times New Roman" w:cs="Times New Roman"/>
          <w:sz w:val="28"/>
          <w:szCs w:val="28"/>
          <w:lang w:val="uk-UA"/>
        </w:rPr>
        <w:t xml:space="preserve"> та враховуючи обсяги споживання попереднього та поточного календарних років, становить </w:t>
      </w:r>
      <w:r w:rsidR="005501FC">
        <w:rPr>
          <w:rFonts w:ascii="Times New Roman" w:eastAsia="Times New Roman" w:hAnsi="Times New Roman" w:cs="Times New Roman"/>
          <w:color w:val="000000"/>
          <w:sz w:val="28"/>
          <w:szCs w:val="28"/>
          <w:lang w:val="uk-UA" w:eastAsia="uk-UA"/>
        </w:rPr>
        <w:t>27</w:t>
      </w:r>
      <w:r w:rsidR="001D7249" w:rsidRPr="00A87F05">
        <w:rPr>
          <w:rFonts w:ascii="Times New Roman" w:eastAsia="Times New Roman" w:hAnsi="Times New Roman" w:cs="Times New Roman"/>
          <w:color w:val="000000"/>
          <w:sz w:val="28"/>
          <w:szCs w:val="28"/>
          <w:lang w:val="uk-UA" w:eastAsia="uk-UA"/>
        </w:rPr>
        <w:t xml:space="preserve">00 </w:t>
      </w:r>
      <w:r w:rsidRPr="00A87F05">
        <w:rPr>
          <w:rFonts w:ascii="Times New Roman" w:hAnsi="Times New Roman" w:cs="Times New Roman"/>
          <w:sz w:val="28"/>
          <w:szCs w:val="28"/>
          <w:lang w:val="uk-UA"/>
        </w:rPr>
        <w:t>м</w:t>
      </w:r>
      <w:r w:rsidRPr="00A87F05">
        <w:rPr>
          <w:rFonts w:ascii="Times New Roman" w:hAnsi="Times New Roman" w:cs="Times New Roman"/>
          <w:sz w:val="28"/>
          <w:szCs w:val="28"/>
          <w:vertAlign w:val="superscript"/>
          <w:lang w:val="uk-UA"/>
        </w:rPr>
        <w:t>3</w:t>
      </w:r>
      <w:r w:rsidRPr="00A87F05">
        <w:rPr>
          <w:rFonts w:ascii="Times New Roman" w:hAnsi="Times New Roman" w:cs="Times New Roman"/>
          <w:sz w:val="28"/>
          <w:szCs w:val="28"/>
          <w:lang w:val="uk-UA"/>
        </w:rPr>
        <w:t xml:space="preserve"> </w:t>
      </w:r>
      <w:r w:rsidR="007D0D2B" w:rsidRPr="00A87F05">
        <w:rPr>
          <w:rFonts w:ascii="Times New Roman" w:hAnsi="Times New Roman" w:cs="Times New Roman"/>
          <w:sz w:val="28"/>
          <w:szCs w:val="28"/>
          <w:lang w:val="uk-UA"/>
        </w:rPr>
        <w:t>по 31.</w:t>
      </w:r>
      <w:r w:rsidR="00283E5C">
        <w:rPr>
          <w:rFonts w:ascii="Times New Roman" w:hAnsi="Times New Roman" w:cs="Times New Roman"/>
          <w:sz w:val="28"/>
          <w:szCs w:val="28"/>
          <w:lang w:val="uk-UA"/>
        </w:rPr>
        <w:t>12</w:t>
      </w:r>
      <w:r w:rsidR="007D0D2B" w:rsidRPr="00A87F05">
        <w:rPr>
          <w:rFonts w:ascii="Times New Roman" w:hAnsi="Times New Roman" w:cs="Times New Roman"/>
          <w:sz w:val="28"/>
          <w:szCs w:val="28"/>
          <w:lang w:val="uk-UA"/>
        </w:rPr>
        <w:t>.2023 року включно.</w:t>
      </w:r>
    </w:p>
    <w:p w:rsidR="00772EFD" w:rsidRPr="00772EFD" w:rsidRDefault="00A87F05" w:rsidP="00A87F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7084B" w:rsidRPr="0018179C">
        <w:rPr>
          <w:rFonts w:ascii="Times New Roman" w:hAnsi="Times New Roman" w:cs="Times New Roman"/>
          <w:sz w:val="28"/>
          <w:szCs w:val="28"/>
          <w:lang w:val="uk-UA"/>
        </w:rPr>
        <w:t>Обґрунтування технічних та якісних характеристик предмета закупівлі такі показники встановлені зокрема: розділом ІІІ Кодексу ГТС</w:t>
      </w:r>
      <w:r w:rsidR="00772EFD">
        <w:rPr>
          <w:rFonts w:ascii="Times New Roman" w:hAnsi="Times New Roman" w:cs="Times New Roman"/>
          <w:sz w:val="28"/>
          <w:szCs w:val="28"/>
          <w:lang w:val="uk-UA"/>
        </w:rPr>
        <w:t xml:space="preserve"> та </w:t>
      </w:r>
      <w:r w:rsidR="00772EFD" w:rsidRPr="00772EFD">
        <w:rPr>
          <w:rFonts w:ascii="Times New Roman" w:hAnsi="Times New Roman" w:cs="Times New Roman"/>
          <w:sz w:val="28"/>
          <w:szCs w:val="28"/>
          <w:lang w:val="uk-UA"/>
        </w:rPr>
        <w:t>Кодексом ГРМ.</w:t>
      </w:r>
    </w:p>
    <w:p w:rsidR="00422890" w:rsidRPr="00422890" w:rsidRDefault="0047084B" w:rsidP="00772EFD">
      <w:pPr>
        <w:spacing w:after="0" w:line="240" w:lineRule="auto"/>
        <w:ind w:firstLine="567"/>
        <w:jc w:val="both"/>
        <w:rPr>
          <w:rFonts w:ascii="Times New Roman" w:hAnsi="Times New Roman" w:cs="Times New Roman"/>
          <w:bCs/>
          <w:sz w:val="28"/>
          <w:szCs w:val="28"/>
          <w:lang w:val="uk-UA"/>
        </w:rPr>
      </w:pPr>
      <w:r w:rsidRPr="0018179C">
        <w:rPr>
          <w:rFonts w:ascii="Times New Roman" w:hAnsi="Times New Roman" w:cs="Times New Roman"/>
          <w:bCs/>
          <w:sz w:val="28"/>
          <w:szCs w:val="28"/>
          <w:lang w:val="uk-UA"/>
        </w:rPr>
        <w:t>Відповідно до пункту 13 частини 1 розділу ІІІ Кодексу ГТС встановлено, що Природний газ, що подається в газотранспортну систему, повинен відповідати таким вимогам:</w:t>
      </w:r>
      <w:r w:rsidR="00422890">
        <w:rPr>
          <w:rFonts w:ascii="Times New Roman" w:hAnsi="Times New Roman" w:cs="Times New Roman"/>
          <w:bCs/>
          <w:sz w:val="28"/>
          <w:szCs w:val="28"/>
          <w:lang w:val="uk-UA"/>
        </w:rPr>
        <w:t xml:space="preserve"> </w:t>
      </w:r>
      <w:r w:rsidR="00422890" w:rsidRPr="00422890">
        <w:rPr>
          <w:rFonts w:ascii="Times New Roman" w:hAnsi="Times New Roman" w:cs="Times New Roman"/>
          <w:bCs/>
          <w:sz w:val="28"/>
          <w:szCs w:val="28"/>
          <w:lang w:val="uk-UA"/>
        </w:rPr>
        <w:t>температура газу (t) = 2</w:t>
      </w:r>
      <w:r w:rsidR="00772EFD">
        <w:rPr>
          <w:rFonts w:ascii="Times New Roman" w:hAnsi="Times New Roman" w:cs="Times New Roman"/>
          <w:bCs/>
          <w:sz w:val="28"/>
          <w:szCs w:val="28"/>
          <w:lang w:val="uk-UA"/>
        </w:rPr>
        <w:t>0 градусів Цельсія (t) 293,18 К</w:t>
      </w:r>
      <w:r w:rsidR="00422890" w:rsidRPr="00422890">
        <w:rPr>
          <w:rFonts w:ascii="Times New Roman" w:hAnsi="Times New Roman" w:cs="Times New Roman"/>
          <w:bCs/>
          <w:sz w:val="28"/>
          <w:szCs w:val="28"/>
          <w:lang w:val="uk-UA"/>
        </w:rPr>
        <w:t xml:space="preserve">, тиск газу (P) = </w:t>
      </w:r>
      <w:smartTag w:uri="urn:schemas-microsoft-com:office:smarttags" w:element="metricconverter">
        <w:smartTagPr>
          <w:attr w:name="ProductID" w:val="760 мм"/>
        </w:smartTagPr>
        <w:r w:rsidR="00422890" w:rsidRPr="00422890">
          <w:rPr>
            <w:rFonts w:ascii="Times New Roman" w:hAnsi="Times New Roman" w:cs="Times New Roman"/>
            <w:bCs/>
            <w:sz w:val="28"/>
            <w:szCs w:val="28"/>
            <w:lang w:val="uk-UA"/>
          </w:rPr>
          <w:t>760 мм</w:t>
        </w:r>
      </w:smartTag>
      <w:r w:rsidR="00422890" w:rsidRPr="00422890">
        <w:rPr>
          <w:rFonts w:ascii="Times New Roman" w:hAnsi="Times New Roman" w:cs="Times New Roman"/>
          <w:bCs/>
          <w:sz w:val="28"/>
          <w:szCs w:val="28"/>
          <w:lang w:val="uk-UA"/>
        </w:rPr>
        <w:t xml:space="preserve"> ртутного стовпчика (101,325 кПа). </w:t>
      </w:r>
    </w:p>
    <w:p w:rsidR="0047084B" w:rsidRPr="0018179C" w:rsidRDefault="0047084B" w:rsidP="0047084B">
      <w:pPr>
        <w:spacing w:after="0" w:line="240" w:lineRule="auto"/>
        <w:ind w:firstLine="567"/>
        <w:jc w:val="both"/>
        <w:rPr>
          <w:rFonts w:ascii="Times New Roman" w:hAnsi="Times New Roman" w:cs="Times New Roman"/>
          <w:bCs/>
          <w:sz w:val="28"/>
          <w:szCs w:val="28"/>
          <w:lang w:val="uk-UA"/>
        </w:rPr>
      </w:pPr>
      <w:r w:rsidRPr="0018179C">
        <w:rPr>
          <w:rFonts w:ascii="Times New Roman" w:hAnsi="Times New Roman" w:cs="Times New Roman"/>
          <w:bCs/>
          <w:sz w:val="28"/>
          <w:szCs w:val="28"/>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rsidR="0047084B" w:rsidRPr="0018179C" w:rsidRDefault="0047084B" w:rsidP="0047084B">
      <w:pPr>
        <w:spacing w:after="0" w:line="240" w:lineRule="auto"/>
        <w:ind w:firstLine="567"/>
        <w:jc w:val="both"/>
        <w:rPr>
          <w:rFonts w:ascii="Times New Roman" w:hAnsi="Times New Roman" w:cs="Times New Roman"/>
          <w:bCs/>
          <w:sz w:val="28"/>
          <w:szCs w:val="28"/>
          <w:lang w:val="uk-UA"/>
        </w:rPr>
      </w:pPr>
    </w:p>
    <w:p w:rsidR="0047084B" w:rsidRPr="0018179C" w:rsidRDefault="0047084B" w:rsidP="0047084B">
      <w:pPr>
        <w:spacing w:after="0" w:line="240" w:lineRule="auto"/>
        <w:ind w:firstLine="567"/>
        <w:jc w:val="both"/>
        <w:rPr>
          <w:rFonts w:ascii="Times New Roman" w:eastAsia="Times New Roman" w:hAnsi="Times New Roman" w:cs="Times New Roman"/>
          <w:b/>
          <w:sz w:val="28"/>
          <w:szCs w:val="28"/>
          <w:lang w:val="uk-UA" w:eastAsia="ru-RU"/>
        </w:rPr>
      </w:pPr>
      <w:r w:rsidRPr="0018179C">
        <w:rPr>
          <w:rFonts w:ascii="Times New Roman" w:hAnsi="Times New Roman" w:cs="Times New Roman"/>
          <w:b/>
          <w:sz w:val="28"/>
          <w:szCs w:val="28"/>
          <w:lang w:val="uk-UA"/>
        </w:rPr>
        <w:t xml:space="preserve">Нормативно-правові акти, що формують підстави застосування </w:t>
      </w:r>
      <w:r w:rsidRPr="0018179C">
        <w:rPr>
          <w:rFonts w:ascii="Times New Roman" w:eastAsia="Times New Roman" w:hAnsi="Times New Roman" w:cs="Times New Roman"/>
          <w:b/>
          <w:sz w:val="28"/>
          <w:szCs w:val="28"/>
          <w:lang w:val="uk-UA" w:eastAsia="ru-RU"/>
        </w:rPr>
        <w:t>процедури відкритих торгів:</w:t>
      </w:r>
    </w:p>
    <w:p w:rsidR="0047084B" w:rsidRPr="0018179C" w:rsidRDefault="0047084B" w:rsidP="0047084B">
      <w:pPr>
        <w:spacing w:after="0" w:line="240" w:lineRule="auto"/>
        <w:ind w:firstLine="567"/>
        <w:jc w:val="both"/>
        <w:rPr>
          <w:rFonts w:ascii="Times New Roman" w:hAnsi="Times New Roman" w:cs="Times New Roman"/>
          <w:i/>
          <w:sz w:val="28"/>
          <w:szCs w:val="28"/>
          <w:lang w:val="uk-UA"/>
        </w:rPr>
      </w:pPr>
      <w:r w:rsidRPr="0018179C">
        <w:rPr>
          <w:rFonts w:ascii="Times New Roman" w:hAnsi="Times New Roman" w:cs="Times New Roman"/>
          <w:i/>
          <w:sz w:val="28"/>
          <w:szCs w:val="28"/>
          <w:lang w:val="uk-UA"/>
        </w:rPr>
        <w:t xml:space="preserve">1. Закон України </w:t>
      </w:r>
      <w:r w:rsidRPr="0018179C">
        <w:rPr>
          <w:rFonts w:ascii="Times New Roman" w:eastAsia="Times New Roman" w:hAnsi="Times New Roman" w:cs="Times New Roman"/>
          <w:i/>
          <w:sz w:val="28"/>
          <w:szCs w:val="28"/>
          <w:lang w:val="uk-UA" w:eastAsia="ru-RU"/>
        </w:rPr>
        <w:t>“Про публічні закупівлі” №922-VIII від 25.12.2015 року зі змінами</w:t>
      </w:r>
      <w:r w:rsidRPr="0018179C">
        <w:rPr>
          <w:rFonts w:ascii="Times New Roman" w:hAnsi="Times New Roman" w:cs="Times New Roman"/>
          <w:i/>
          <w:sz w:val="28"/>
          <w:szCs w:val="28"/>
          <w:lang w:val="uk-UA"/>
        </w:rPr>
        <w:t>;</w:t>
      </w:r>
    </w:p>
    <w:p w:rsidR="0047084B" w:rsidRPr="0018179C" w:rsidRDefault="0047084B" w:rsidP="0047084B">
      <w:pPr>
        <w:spacing w:after="0" w:line="240" w:lineRule="auto"/>
        <w:ind w:firstLine="567"/>
        <w:jc w:val="both"/>
        <w:rPr>
          <w:rFonts w:ascii="Times New Roman" w:hAnsi="Times New Roman" w:cs="Times New Roman"/>
          <w:i/>
          <w:sz w:val="28"/>
          <w:szCs w:val="28"/>
          <w:lang w:val="uk-UA"/>
        </w:rPr>
      </w:pPr>
      <w:r w:rsidRPr="0018179C">
        <w:rPr>
          <w:rFonts w:ascii="Times New Roman" w:hAnsi="Times New Roman" w:cs="Times New Roman"/>
          <w:i/>
          <w:sz w:val="28"/>
          <w:szCs w:val="28"/>
          <w:lang w:val="uk-UA"/>
        </w:rPr>
        <w:t>2. 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47084B" w:rsidRPr="0018179C" w:rsidRDefault="0047084B" w:rsidP="0047084B">
      <w:pPr>
        <w:spacing w:after="0" w:line="240" w:lineRule="auto"/>
        <w:ind w:firstLine="567"/>
        <w:jc w:val="both"/>
        <w:rPr>
          <w:rFonts w:ascii="Times New Roman" w:hAnsi="Times New Roman" w:cs="Times New Roman"/>
          <w:i/>
          <w:sz w:val="28"/>
          <w:szCs w:val="28"/>
          <w:lang w:val="uk-UA"/>
        </w:rPr>
      </w:pPr>
      <w:r w:rsidRPr="0018179C">
        <w:rPr>
          <w:rFonts w:ascii="Times New Roman" w:hAnsi="Times New Roman" w:cs="Times New Roman"/>
          <w:i/>
          <w:sz w:val="28"/>
          <w:szCs w:val="28"/>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rsidR="0047084B" w:rsidRPr="0018179C" w:rsidRDefault="0047084B" w:rsidP="0047084B">
      <w:pPr>
        <w:spacing w:after="0" w:line="240" w:lineRule="auto"/>
        <w:ind w:firstLine="567"/>
        <w:jc w:val="both"/>
        <w:rPr>
          <w:rFonts w:ascii="Times New Roman" w:hAnsi="Times New Roman" w:cs="Times New Roman"/>
          <w:i/>
          <w:sz w:val="28"/>
          <w:szCs w:val="28"/>
          <w:lang w:val="uk-UA"/>
        </w:rPr>
      </w:pPr>
      <w:r w:rsidRPr="0018179C">
        <w:rPr>
          <w:rFonts w:ascii="Times New Roman" w:hAnsi="Times New Roman" w:cs="Times New Roman"/>
          <w:i/>
          <w:sz w:val="28"/>
          <w:szCs w:val="28"/>
          <w:lang w:val="uk-UA"/>
        </w:rPr>
        <w:t>4. Інші нормативні акти сфери публічних закупівель та сфері постачання природного газу кінцевому споживачу.</w:t>
      </w:r>
    </w:p>
    <w:p w:rsidR="0047084B" w:rsidRPr="0018179C" w:rsidRDefault="0047084B" w:rsidP="00895764">
      <w:pPr>
        <w:spacing w:after="0" w:line="240" w:lineRule="auto"/>
        <w:ind w:firstLine="709"/>
        <w:jc w:val="both"/>
        <w:rPr>
          <w:rFonts w:ascii="Times New Roman" w:hAnsi="Times New Roman" w:cs="Times New Roman"/>
          <w:b/>
          <w:sz w:val="28"/>
          <w:szCs w:val="28"/>
          <w:lang w:val="uk-UA"/>
        </w:rPr>
      </w:pPr>
      <w:bookmarkStart w:id="2" w:name="_GoBack"/>
      <w:bookmarkEnd w:id="2"/>
    </w:p>
    <w:p w:rsidR="0047084B" w:rsidRPr="0018179C" w:rsidRDefault="0047084B" w:rsidP="00895764">
      <w:pPr>
        <w:spacing w:after="0" w:line="240" w:lineRule="auto"/>
        <w:ind w:firstLine="709"/>
        <w:jc w:val="both"/>
        <w:rPr>
          <w:rFonts w:ascii="Times New Roman" w:hAnsi="Times New Roman" w:cs="Times New Roman"/>
          <w:b/>
          <w:sz w:val="28"/>
          <w:szCs w:val="28"/>
          <w:lang w:val="uk-UA"/>
        </w:rPr>
      </w:pPr>
    </w:p>
    <w:p w:rsidR="00AD4019" w:rsidRPr="0088399D" w:rsidRDefault="00AD4019" w:rsidP="00AD4019">
      <w:pPr>
        <w:spacing w:after="0" w:line="240" w:lineRule="auto"/>
        <w:ind w:firstLine="709"/>
        <w:jc w:val="both"/>
        <w:rPr>
          <w:rFonts w:ascii="Times New Roman" w:hAnsi="Times New Roman"/>
          <w:b/>
          <w:sz w:val="28"/>
          <w:szCs w:val="28"/>
        </w:rPr>
      </w:pPr>
    </w:p>
    <w:p w:rsidR="00AD4019" w:rsidRPr="0088399D" w:rsidRDefault="00AD4019" w:rsidP="00AD4019">
      <w:pPr>
        <w:shd w:val="clear" w:color="auto" w:fill="FFFFFF"/>
        <w:spacing w:after="0" w:line="240" w:lineRule="auto"/>
        <w:ind w:firstLine="3"/>
        <w:jc w:val="both"/>
        <w:rPr>
          <w:rFonts w:ascii="Times New Roman" w:hAnsi="Times New Roman"/>
          <w:b/>
          <w:sz w:val="28"/>
          <w:szCs w:val="28"/>
        </w:rPr>
      </w:pPr>
      <w:proofErr w:type="spellStart"/>
      <w:r w:rsidRPr="0088399D">
        <w:rPr>
          <w:rFonts w:ascii="Times New Roman" w:hAnsi="Times New Roman"/>
          <w:b/>
          <w:sz w:val="28"/>
          <w:szCs w:val="28"/>
        </w:rPr>
        <w:t>Уповноважена</w:t>
      </w:r>
      <w:proofErr w:type="spellEnd"/>
      <w:r w:rsidRPr="0088399D">
        <w:rPr>
          <w:rFonts w:ascii="Times New Roman" w:hAnsi="Times New Roman"/>
          <w:b/>
          <w:sz w:val="28"/>
          <w:szCs w:val="28"/>
        </w:rPr>
        <w:t xml:space="preserve"> особа</w:t>
      </w:r>
      <w:r>
        <w:rPr>
          <w:rFonts w:ascii="Times New Roman" w:hAnsi="Times New Roman"/>
          <w:b/>
          <w:sz w:val="28"/>
          <w:szCs w:val="28"/>
        </w:rPr>
        <w:t xml:space="preserve">              </w:t>
      </w:r>
      <w:r w:rsidRPr="0088399D">
        <w:rPr>
          <w:rFonts w:ascii="Times New Roman" w:hAnsi="Times New Roman"/>
          <w:b/>
          <w:sz w:val="28"/>
          <w:szCs w:val="28"/>
        </w:rPr>
        <w:t xml:space="preserve"> ____________________ </w:t>
      </w:r>
      <w:r>
        <w:rPr>
          <w:rFonts w:ascii="Times New Roman" w:hAnsi="Times New Roman"/>
          <w:b/>
          <w:sz w:val="28"/>
          <w:szCs w:val="28"/>
        </w:rPr>
        <w:t xml:space="preserve">           </w:t>
      </w:r>
      <w:proofErr w:type="spellStart"/>
      <w:r w:rsidRPr="0088399D">
        <w:rPr>
          <w:rFonts w:ascii="Times New Roman" w:hAnsi="Times New Roman"/>
          <w:b/>
          <w:sz w:val="28"/>
          <w:szCs w:val="28"/>
        </w:rPr>
        <w:t>Тетяна</w:t>
      </w:r>
      <w:proofErr w:type="spellEnd"/>
      <w:r w:rsidRPr="0088399D">
        <w:rPr>
          <w:rFonts w:ascii="Times New Roman" w:hAnsi="Times New Roman"/>
          <w:b/>
          <w:sz w:val="28"/>
          <w:szCs w:val="28"/>
        </w:rPr>
        <w:t xml:space="preserve"> ПЕТЬКО</w:t>
      </w:r>
    </w:p>
    <w:p w:rsidR="00D23F09" w:rsidRPr="0018179C" w:rsidRDefault="00D23F09" w:rsidP="00373CA4">
      <w:pPr>
        <w:ind w:firstLine="709"/>
        <w:jc w:val="both"/>
        <w:rPr>
          <w:rFonts w:ascii="Times New Roman" w:hAnsi="Times New Roman" w:cs="Times New Roman"/>
          <w:b/>
          <w:bCs/>
          <w:sz w:val="28"/>
          <w:szCs w:val="28"/>
          <w:lang w:val="uk-UA"/>
        </w:rPr>
      </w:pPr>
    </w:p>
    <w:sectPr w:rsidR="00D23F09" w:rsidRPr="0018179C" w:rsidSect="00EB2BB1">
      <w:pgSz w:w="11906" w:h="16838"/>
      <w:pgMar w:top="1134"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461CB"/>
    <w:multiLevelType w:val="hybridMultilevel"/>
    <w:tmpl w:val="F42618B4"/>
    <w:lvl w:ilvl="0" w:tplc="04220001">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8F"/>
    <w:rsid w:val="000A06A8"/>
    <w:rsid w:val="00100F48"/>
    <w:rsid w:val="00137B02"/>
    <w:rsid w:val="0018179C"/>
    <w:rsid w:val="001D7249"/>
    <w:rsid w:val="001D73F4"/>
    <w:rsid w:val="001E7C78"/>
    <w:rsid w:val="00283E5C"/>
    <w:rsid w:val="002B5FED"/>
    <w:rsid w:val="002D1C6E"/>
    <w:rsid w:val="002D4348"/>
    <w:rsid w:val="002F2404"/>
    <w:rsid w:val="00373CA4"/>
    <w:rsid w:val="003A26E9"/>
    <w:rsid w:val="003A49B1"/>
    <w:rsid w:val="003C6D4F"/>
    <w:rsid w:val="003E7A12"/>
    <w:rsid w:val="00422890"/>
    <w:rsid w:val="0044393E"/>
    <w:rsid w:val="0047084B"/>
    <w:rsid w:val="00472E93"/>
    <w:rsid w:val="00483089"/>
    <w:rsid w:val="004B6860"/>
    <w:rsid w:val="004F1F88"/>
    <w:rsid w:val="005059A0"/>
    <w:rsid w:val="00516911"/>
    <w:rsid w:val="005213B0"/>
    <w:rsid w:val="005501FC"/>
    <w:rsid w:val="005846D1"/>
    <w:rsid w:val="006D6DAE"/>
    <w:rsid w:val="0075268E"/>
    <w:rsid w:val="00755657"/>
    <w:rsid w:val="00772EFD"/>
    <w:rsid w:val="00786759"/>
    <w:rsid w:val="007C2BCB"/>
    <w:rsid w:val="007D0D2B"/>
    <w:rsid w:val="007E31AC"/>
    <w:rsid w:val="00895764"/>
    <w:rsid w:val="0092528F"/>
    <w:rsid w:val="009541EB"/>
    <w:rsid w:val="009D73E6"/>
    <w:rsid w:val="009F4C26"/>
    <w:rsid w:val="00A36352"/>
    <w:rsid w:val="00A37F28"/>
    <w:rsid w:val="00A87BB3"/>
    <w:rsid w:val="00A87F05"/>
    <w:rsid w:val="00A94113"/>
    <w:rsid w:val="00AD1703"/>
    <w:rsid w:val="00AD4019"/>
    <w:rsid w:val="00AD6059"/>
    <w:rsid w:val="00B217C7"/>
    <w:rsid w:val="00B85E50"/>
    <w:rsid w:val="00C47AB8"/>
    <w:rsid w:val="00CB2ECA"/>
    <w:rsid w:val="00CB6907"/>
    <w:rsid w:val="00D23F09"/>
    <w:rsid w:val="00D41067"/>
    <w:rsid w:val="00D74087"/>
    <w:rsid w:val="00D749CE"/>
    <w:rsid w:val="00D86308"/>
    <w:rsid w:val="00E524B6"/>
    <w:rsid w:val="00E95FF9"/>
    <w:rsid w:val="00EB2BB1"/>
    <w:rsid w:val="00EB4C6F"/>
    <w:rsid w:val="00EC3B46"/>
    <w:rsid w:val="00EF2D00"/>
    <w:rsid w:val="00F14D0C"/>
    <w:rsid w:val="00F319AD"/>
    <w:rsid w:val="00F751C1"/>
    <w:rsid w:val="00F92A39"/>
    <w:rsid w:val="00FC68C9"/>
    <w:rsid w:val="00FD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AEB487"/>
  <w15:chartTrackingRefBased/>
  <w15:docId w15:val="{30AD03F4-BBBD-49D9-9B08-2EC141EE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3F09"/>
    <w:rPr>
      <w:b/>
      <w:bCs/>
    </w:rPr>
  </w:style>
  <w:style w:type="character" w:customStyle="1" w:styleId="h-hidden">
    <w:name w:val="h-hidden"/>
    <w:basedOn w:val="a0"/>
    <w:rsid w:val="00CB2ECA"/>
  </w:style>
  <w:style w:type="paragraph" w:styleId="a4">
    <w:name w:val="Balloon Text"/>
    <w:basedOn w:val="a"/>
    <w:link w:val="a5"/>
    <w:uiPriority w:val="99"/>
    <w:semiHidden/>
    <w:unhideWhenUsed/>
    <w:rsid w:val="00E95F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5FF9"/>
    <w:rPr>
      <w:rFonts w:ascii="Segoe UI" w:hAnsi="Segoe UI" w:cs="Segoe UI"/>
      <w:sz w:val="18"/>
      <w:szCs w:val="18"/>
    </w:rPr>
  </w:style>
  <w:style w:type="paragraph" w:styleId="HTML">
    <w:name w:val="HTML Preformatted"/>
    <w:basedOn w:val="a"/>
    <w:link w:val="HTML0"/>
    <w:uiPriority w:val="99"/>
    <w:unhideWhenUsed/>
    <w:rsid w:val="0095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41E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7169">
      <w:bodyDiv w:val="1"/>
      <w:marLeft w:val="0"/>
      <w:marRight w:val="0"/>
      <w:marTop w:val="0"/>
      <w:marBottom w:val="0"/>
      <w:divBdr>
        <w:top w:val="none" w:sz="0" w:space="0" w:color="auto"/>
        <w:left w:val="none" w:sz="0" w:space="0" w:color="auto"/>
        <w:bottom w:val="none" w:sz="0" w:space="0" w:color="auto"/>
        <w:right w:val="none" w:sz="0" w:space="0" w:color="auto"/>
      </w:divBdr>
    </w:div>
    <w:div w:id="1441685911">
      <w:bodyDiv w:val="1"/>
      <w:marLeft w:val="0"/>
      <w:marRight w:val="0"/>
      <w:marTop w:val="0"/>
      <w:marBottom w:val="0"/>
      <w:divBdr>
        <w:top w:val="none" w:sz="0" w:space="0" w:color="auto"/>
        <w:left w:val="none" w:sz="0" w:space="0" w:color="auto"/>
        <w:bottom w:val="none" w:sz="0" w:space="0" w:color="auto"/>
        <w:right w:val="none" w:sz="0" w:space="0" w:color="auto"/>
      </w:divBdr>
    </w:div>
    <w:div w:id="14779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2023-09-14T08:37:00Z</cp:lastPrinted>
  <dcterms:created xsi:type="dcterms:W3CDTF">2023-09-14T07:38:00Z</dcterms:created>
  <dcterms:modified xsi:type="dcterms:W3CDTF">2023-09-14T08:37:00Z</dcterms:modified>
</cp:coreProperties>
</file>