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E2" w:rsidRPr="007F6D04" w:rsidRDefault="00AD0E45" w:rsidP="00C93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6D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CA5065" w:rsidRPr="007F6D04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C936E2" w:rsidRPr="007F6D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936E2" w:rsidRPr="007F6D04" w:rsidRDefault="00C936E2" w:rsidP="00C93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0E79" w:rsidRPr="007F6D04" w:rsidRDefault="00C936E2" w:rsidP="00D4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6D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засідання </w:t>
      </w:r>
      <w:r w:rsidR="00DE633F" w:rsidRPr="007F6D04">
        <w:rPr>
          <w:rFonts w:ascii="Times New Roman" w:eastAsia="Times New Roman" w:hAnsi="Times New Roman" w:cs="Times New Roman"/>
          <w:b/>
          <w:bCs/>
          <w:sz w:val="28"/>
          <w:szCs w:val="28"/>
        </w:rPr>
        <w:t>Робочої групи</w:t>
      </w:r>
      <w:r w:rsidRPr="007F6D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 розробки Стратегії розвитку </w:t>
      </w:r>
    </w:p>
    <w:p w:rsidR="00D41808" w:rsidRPr="007F6D04" w:rsidRDefault="00627918" w:rsidP="00D41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6D0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Решетилівської</w:t>
      </w:r>
      <w:r w:rsidR="00C936E2" w:rsidRPr="007F6D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B0E79" w:rsidRPr="007F6D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міської </w:t>
      </w:r>
      <w:r w:rsidR="00C936E2" w:rsidRPr="007F6D04">
        <w:rPr>
          <w:rFonts w:ascii="Times New Roman" w:eastAsia="Times New Roman" w:hAnsi="Times New Roman" w:cs="Times New Roman"/>
          <w:b/>
          <w:bCs/>
          <w:sz w:val="28"/>
          <w:szCs w:val="28"/>
        </w:rPr>
        <w:t>територіальної громади</w:t>
      </w:r>
      <w:r w:rsidR="00184E9E" w:rsidRPr="007F6D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A5065" w:rsidRPr="007F6D04">
        <w:rPr>
          <w:rFonts w:ascii="Times New Roman" w:eastAsia="Times New Roman" w:hAnsi="Times New Roman" w:cs="Times New Roman"/>
          <w:b/>
          <w:bCs/>
          <w:sz w:val="28"/>
          <w:szCs w:val="28"/>
        </w:rPr>
        <w:t>до 2027 року</w:t>
      </w:r>
    </w:p>
    <w:p w:rsidR="00D41808" w:rsidRPr="007F6D04" w:rsidRDefault="00D41808" w:rsidP="00D41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1808" w:rsidRPr="007F6D04" w:rsidRDefault="00D41808" w:rsidP="00D41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6D04">
        <w:rPr>
          <w:rFonts w:ascii="Times New Roman" w:eastAsia="Times New Roman" w:hAnsi="Times New Roman" w:cs="Times New Roman"/>
          <w:b/>
          <w:sz w:val="28"/>
          <w:szCs w:val="28"/>
        </w:rPr>
        <w:t>Дата проведення:</w:t>
      </w:r>
      <w:r w:rsidR="00CA5065" w:rsidRPr="007F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6E2" w:rsidRPr="007F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753" w:rsidRPr="007F6D04">
        <w:rPr>
          <w:rFonts w:ascii="Times New Roman" w:eastAsia="Times New Roman" w:hAnsi="Times New Roman" w:cs="Times New Roman"/>
          <w:sz w:val="28"/>
          <w:szCs w:val="28"/>
        </w:rPr>
        <w:t>грудня</w:t>
      </w:r>
      <w:r w:rsidRPr="007F6D04">
        <w:rPr>
          <w:rFonts w:ascii="Times New Roman" w:eastAsia="Times New Roman" w:hAnsi="Times New Roman" w:cs="Times New Roman"/>
          <w:sz w:val="28"/>
          <w:szCs w:val="28"/>
        </w:rPr>
        <w:t xml:space="preserve"> 2021 року</w:t>
      </w:r>
      <w:r w:rsidR="00275499" w:rsidRPr="007F6D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808" w:rsidRPr="007F6D04" w:rsidRDefault="00D41808" w:rsidP="00D41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6D04">
        <w:rPr>
          <w:rFonts w:ascii="Times New Roman" w:eastAsia="Times New Roman" w:hAnsi="Times New Roman" w:cs="Times New Roman"/>
          <w:b/>
          <w:sz w:val="28"/>
          <w:szCs w:val="28"/>
        </w:rPr>
        <w:t>Час проведення:</w:t>
      </w:r>
      <w:r w:rsidR="00CA5065" w:rsidRPr="007F6D04">
        <w:rPr>
          <w:rFonts w:ascii="Times New Roman" w:eastAsia="Times New Roman" w:hAnsi="Times New Roman" w:cs="Times New Roman"/>
          <w:sz w:val="28"/>
          <w:szCs w:val="28"/>
        </w:rPr>
        <w:t xml:space="preserve"> 13:00 – 14:30</w:t>
      </w:r>
      <w:r w:rsidRPr="007F6D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936E2" w:rsidRPr="007F6D04" w:rsidRDefault="00D41808" w:rsidP="0027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D04">
        <w:rPr>
          <w:rFonts w:ascii="Times New Roman" w:eastAsia="Times New Roman" w:hAnsi="Times New Roman" w:cs="Times New Roman"/>
          <w:b/>
          <w:sz w:val="28"/>
          <w:szCs w:val="28"/>
        </w:rPr>
        <w:t>Місце проведення:</w:t>
      </w:r>
      <w:r w:rsidRPr="007F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065" w:rsidRPr="007F6D04">
        <w:rPr>
          <w:rFonts w:ascii="Times New Roman" w:eastAsia="Times New Roman" w:hAnsi="Times New Roman" w:cs="Times New Roman"/>
          <w:sz w:val="28"/>
          <w:szCs w:val="28"/>
        </w:rPr>
        <w:t xml:space="preserve">сховище/ </w:t>
      </w:r>
      <w:r w:rsidR="00627918" w:rsidRPr="007F6D04">
        <w:rPr>
          <w:rFonts w:ascii="Times New Roman" w:eastAsia="Times New Roman" w:hAnsi="Times New Roman" w:cs="Times New Roman"/>
          <w:sz w:val="28"/>
          <w:szCs w:val="28"/>
        </w:rPr>
        <w:t>зал засідань</w:t>
      </w:r>
      <w:r w:rsidRPr="007F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918" w:rsidRPr="007F6D04">
        <w:rPr>
          <w:rFonts w:ascii="Times New Roman" w:eastAsia="Times New Roman" w:hAnsi="Times New Roman" w:cs="Times New Roman"/>
          <w:sz w:val="28"/>
          <w:szCs w:val="28"/>
        </w:rPr>
        <w:t>Решетилівської</w:t>
      </w:r>
      <w:r w:rsidRPr="007F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918" w:rsidRPr="007F6D04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="00C936E2" w:rsidRPr="007F6D04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="00EB0E79" w:rsidRPr="007F6D04">
        <w:rPr>
          <w:rFonts w:ascii="Times New Roman" w:eastAsia="Times New Roman" w:hAnsi="Times New Roman" w:cs="Times New Roman"/>
          <w:sz w:val="28"/>
          <w:szCs w:val="28"/>
        </w:rPr>
        <w:t xml:space="preserve"> (місто Решетилівка, вулиця Покровська, 14, 2-й поверх адміністративного приміщення)</w:t>
      </w:r>
    </w:p>
    <w:p w:rsidR="00C936E2" w:rsidRPr="007F6D04" w:rsidRDefault="00C936E2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808" w:rsidRPr="007F6D04" w:rsidRDefault="00D41808" w:rsidP="0027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D04">
        <w:rPr>
          <w:rFonts w:ascii="Times New Roman" w:eastAsia="Times New Roman" w:hAnsi="Times New Roman" w:cs="Times New Roman"/>
          <w:sz w:val="28"/>
          <w:szCs w:val="28"/>
        </w:rPr>
        <w:t>Головуючий</w:t>
      </w:r>
      <w:r w:rsidR="00C936E2" w:rsidRPr="007F6D0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350C7">
        <w:rPr>
          <w:rFonts w:ascii="Times New Roman" w:eastAsia="Times New Roman" w:hAnsi="Times New Roman" w:cs="Times New Roman"/>
          <w:sz w:val="28"/>
          <w:szCs w:val="28"/>
        </w:rPr>
        <w:t>Тетяна Малиш</w:t>
      </w:r>
      <w:r w:rsidR="00C936E2" w:rsidRPr="007F6D0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350C7">
        <w:rPr>
          <w:rFonts w:ascii="Times New Roman" w:eastAsia="Times New Roman" w:hAnsi="Times New Roman" w:cs="Times New Roman"/>
          <w:sz w:val="28"/>
          <w:szCs w:val="28"/>
        </w:rPr>
        <w:t>секретар Решетилівської міської ради</w:t>
      </w:r>
      <w:r w:rsidR="00C936E2" w:rsidRPr="007F6D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808" w:rsidRPr="007F6D04" w:rsidRDefault="00D41808" w:rsidP="00275499">
      <w:pPr>
        <w:widowControl w:val="0"/>
        <w:tabs>
          <w:tab w:val="left" w:pos="905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D04">
        <w:rPr>
          <w:rFonts w:ascii="Times New Roman" w:eastAsia="Times New Roman" w:hAnsi="Times New Roman" w:cs="Times New Roman"/>
          <w:sz w:val="28"/>
          <w:szCs w:val="28"/>
        </w:rPr>
        <w:t xml:space="preserve">Секретар: </w:t>
      </w:r>
      <w:r w:rsidR="00627918" w:rsidRPr="007F6D04">
        <w:rPr>
          <w:rFonts w:ascii="Times New Roman" w:eastAsia="Times New Roman" w:hAnsi="Times New Roman" w:cs="Times New Roman"/>
          <w:sz w:val="28"/>
          <w:szCs w:val="28"/>
        </w:rPr>
        <w:t>Андрій Романов</w:t>
      </w:r>
      <w:r w:rsidR="00C36465" w:rsidRPr="007F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D0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27918" w:rsidRPr="007F6D04">
        <w:rPr>
          <w:rFonts w:ascii="Times New Roman" w:eastAsia="Times New Roman" w:hAnsi="Times New Roman" w:cs="Times New Roman"/>
          <w:sz w:val="28"/>
          <w:szCs w:val="28"/>
        </w:rPr>
        <w:t>начальник відділу економічного розвитку, торгівлі та залучення інвестицій</w:t>
      </w:r>
      <w:r w:rsidRPr="007F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E79" w:rsidRPr="007F6D04">
        <w:rPr>
          <w:rFonts w:ascii="Times New Roman" w:eastAsia="Times New Roman" w:hAnsi="Times New Roman" w:cs="Times New Roman"/>
          <w:sz w:val="28"/>
          <w:szCs w:val="28"/>
        </w:rPr>
        <w:t xml:space="preserve">виконавчого комітету </w:t>
      </w:r>
      <w:r w:rsidR="00627918" w:rsidRPr="007F6D04">
        <w:rPr>
          <w:rFonts w:ascii="Times New Roman" w:eastAsia="Times New Roman" w:hAnsi="Times New Roman" w:cs="Times New Roman"/>
          <w:sz w:val="28"/>
          <w:szCs w:val="28"/>
        </w:rPr>
        <w:t>Решетилівської</w:t>
      </w:r>
      <w:r w:rsidRPr="007F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918" w:rsidRPr="007F6D04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7F6D04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="00EB0E79" w:rsidRPr="007F6D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0E79" w:rsidRPr="007F6D04" w:rsidRDefault="00EB0E79" w:rsidP="00275499">
      <w:pPr>
        <w:widowControl w:val="0"/>
        <w:tabs>
          <w:tab w:val="left" w:pos="905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D04">
        <w:rPr>
          <w:rFonts w:ascii="Times New Roman" w:eastAsia="Times New Roman" w:hAnsi="Times New Roman" w:cs="Times New Roman"/>
          <w:sz w:val="28"/>
          <w:szCs w:val="28"/>
        </w:rPr>
        <w:t>Модератор: Денис Абрамов – експе</w:t>
      </w:r>
      <w:r w:rsidR="0095292C" w:rsidRPr="007F6D04">
        <w:rPr>
          <w:rFonts w:ascii="Times New Roman" w:eastAsia="Times New Roman" w:hAnsi="Times New Roman" w:cs="Times New Roman"/>
          <w:sz w:val="28"/>
          <w:szCs w:val="28"/>
        </w:rPr>
        <w:t>рт зі стратегічного планування П</w:t>
      </w:r>
      <w:r w:rsidRPr="007F6D04">
        <w:rPr>
          <w:rFonts w:ascii="Times New Roman" w:eastAsia="Times New Roman" w:hAnsi="Times New Roman" w:cs="Times New Roman"/>
          <w:sz w:val="28"/>
          <w:szCs w:val="28"/>
        </w:rPr>
        <w:t>роєкту DECIDE</w:t>
      </w:r>
      <w:r w:rsidR="00CA5065" w:rsidRPr="007F6D04">
        <w:rPr>
          <w:rFonts w:ascii="Times New Roman" w:eastAsia="Times New Roman" w:hAnsi="Times New Roman" w:cs="Times New Roman"/>
          <w:sz w:val="28"/>
          <w:szCs w:val="28"/>
        </w:rPr>
        <w:t>, підключений online</w:t>
      </w:r>
      <w:r w:rsidR="006C147E" w:rsidRPr="007F6D04">
        <w:rPr>
          <w:rFonts w:ascii="Times New Roman" w:eastAsia="Times New Roman" w:hAnsi="Times New Roman" w:cs="Times New Roman"/>
          <w:sz w:val="28"/>
          <w:szCs w:val="28"/>
        </w:rPr>
        <w:t xml:space="preserve"> через MS Teams</w:t>
      </w:r>
      <w:r w:rsidRPr="007F6D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0E79" w:rsidRPr="007F6D04" w:rsidRDefault="00EB0E79" w:rsidP="00EB0E79">
      <w:pPr>
        <w:widowControl w:val="0"/>
        <w:tabs>
          <w:tab w:val="left" w:pos="905"/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E79" w:rsidRPr="007F6D04" w:rsidRDefault="00EB0E79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D04">
        <w:rPr>
          <w:rFonts w:ascii="Times New Roman" w:eastAsia="Times New Roman" w:hAnsi="Times New Roman" w:cs="Times New Roman"/>
          <w:sz w:val="28"/>
          <w:szCs w:val="28"/>
        </w:rPr>
        <w:t xml:space="preserve">Усього членів </w:t>
      </w:r>
      <w:r w:rsidR="00041245" w:rsidRPr="007F6D04">
        <w:rPr>
          <w:rFonts w:ascii="Times New Roman" w:eastAsia="Times New Roman" w:hAnsi="Times New Roman" w:cs="Times New Roman"/>
          <w:sz w:val="28"/>
          <w:szCs w:val="28"/>
        </w:rPr>
        <w:t>Робочої групи</w:t>
      </w:r>
      <w:r w:rsidR="00CA5065" w:rsidRPr="007F6D04">
        <w:rPr>
          <w:rFonts w:ascii="Times New Roman" w:eastAsia="Times New Roman" w:hAnsi="Times New Roman" w:cs="Times New Roman"/>
          <w:sz w:val="28"/>
          <w:szCs w:val="28"/>
        </w:rPr>
        <w:t xml:space="preserve"> – 41 особа</w:t>
      </w:r>
      <w:r w:rsidRPr="007F6D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36E2" w:rsidRPr="007F6D04" w:rsidRDefault="00C936E2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D04">
        <w:rPr>
          <w:rFonts w:ascii="Times New Roman" w:eastAsia="Times New Roman" w:hAnsi="Times New Roman" w:cs="Times New Roman"/>
          <w:sz w:val="28"/>
          <w:szCs w:val="28"/>
        </w:rPr>
        <w:t>Присутні</w:t>
      </w:r>
      <w:r w:rsidR="00F531A2" w:rsidRPr="007F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065" w:rsidRPr="007F6D04">
        <w:rPr>
          <w:rFonts w:ascii="Times New Roman" w:eastAsia="Times New Roman" w:hAnsi="Times New Roman" w:cs="Times New Roman"/>
          <w:sz w:val="28"/>
          <w:szCs w:val="28"/>
        </w:rPr>
        <w:t>27</w:t>
      </w:r>
      <w:r w:rsidR="00DC0BB5" w:rsidRPr="007F6D04">
        <w:rPr>
          <w:rFonts w:ascii="Times New Roman" w:eastAsia="Times New Roman" w:hAnsi="Times New Roman" w:cs="Times New Roman"/>
          <w:sz w:val="28"/>
          <w:szCs w:val="28"/>
        </w:rPr>
        <w:t xml:space="preserve"> осіб</w:t>
      </w:r>
      <w:r w:rsidR="00EB0E79" w:rsidRPr="007F6D04">
        <w:rPr>
          <w:rFonts w:ascii="Times New Roman" w:eastAsia="Times New Roman" w:hAnsi="Times New Roman" w:cs="Times New Roman"/>
          <w:sz w:val="28"/>
          <w:szCs w:val="28"/>
        </w:rPr>
        <w:t>, відсутні з поважних причин –</w:t>
      </w:r>
      <w:r w:rsidR="00C0401A" w:rsidRPr="007F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065" w:rsidRPr="007F6D04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B0E79" w:rsidRPr="007F6D04">
        <w:rPr>
          <w:rFonts w:ascii="Times New Roman" w:eastAsia="Times New Roman" w:hAnsi="Times New Roman" w:cs="Times New Roman"/>
          <w:sz w:val="28"/>
          <w:szCs w:val="28"/>
        </w:rPr>
        <w:t xml:space="preserve"> осіб (в алфавітному порядку):</w:t>
      </w:r>
    </w:p>
    <w:p w:rsidR="00F531A2" w:rsidRPr="007F6D04" w:rsidRDefault="00F531A2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4874"/>
      </w:tblGrid>
      <w:tr w:rsidR="00CA5065" w:rsidRPr="007F6D04" w:rsidTr="00041245">
        <w:trPr>
          <w:jc w:val="center"/>
        </w:trPr>
        <w:tc>
          <w:tcPr>
            <w:tcW w:w="708" w:type="dxa"/>
          </w:tcPr>
          <w:p w:rsidR="00CA5065" w:rsidRPr="007F6D04" w:rsidRDefault="00CA5065" w:rsidP="00CA50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74" w:type="dxa"/>
          </w:tcPr>
          <w:p w:rsidR="00CA5065" w:rsidRPr="007F6D04" w:rsidRDefault="00CA5065" w:rsidP="00CA50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Бодня Віталій Васильович</w:t>
            </w:r>
          </w:p>
        </w:tc>
      </w:tr>
      <w:tr w:rsidR="006C147E" w:rsidRPr="007F6D04" w:rsidTr="00041245">
        <w:trPr>
          <w:jc w:val="center"/>
        </w:trPr>
        <w:tc>
          <w:tcPr>
            <w:tcW w:w="708" w:type="dxa"/>
          </w:tcPr>
          <w:p w:rsidR="006C147E" w:rsidRPr="007F6D04" w:rsidRDefault="006C147E" w:rsidP="006C14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74" w:type="dxa"/>
          </w:tcPr>
          <w:p w:rsidR="006C147E" w:rsidRPr="007F6D04" w:rsidRDefault="006C147E" w:rsidP="006C14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Бублій Ельвіна Валеріївна</w:t>
            </w:r>
          </w:p>
        </w:tc>
      </w:tr>
      <w:tr w:rsidR="006C147E" w:rsidRPr="007F6D04" w:rsidTr="00041245">
        <w:trPr>
          <w:jc w:val="center"/>
        </w:trPr>
        <w:tc>
          <w:tcPr>
            <w:tcW w:w="708" w:type="dxa"/>
          </w:tcPr>
          <w:p w:rsidR="006C147E" w:rsidRPr="007F6D04" w:rsidRDefault="006C147E" w:rsidP="006C14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6D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874" w:type="dxa"/>
          </w:tcPr>
          <w:p w:rsidR="006C147E" w:rsidRPr="007F6D04" w:rsidRDefault="006C147E" w:rsidP="006C14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Бур'ян Надія Володимирівна</w:t>
            </w:r>
          </w:p>
        </w:tc>
      </w:tr>
      <w:tr w:rsidR="006C147E" w:rsidRPr="007F6D04" w:rsidTr="00041245">
        <w:trPr>
          <w:jc w:val="center"/>
        </w:trPr>
        <w:tc>
          <w:tcPr>
            <w:tcW w:w="708" w:type="dxa"/>
          </w:tcPr>
          <w:p w:rsidR="006C147E" w:rsidRPr="007F6D04" w:rsidRDefault="006C147E" w:rsidP="006C14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6D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874" w:type="dxa"/>
          </w:tcPr>
          <w:p w:rsidR="006C147E" w:rsidRPr="007F6D04" w:rsidRDefault="006C147E" w:rsidP="006C14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Вакуленко Надія Вікторівна</w:t>
            </w:r>
          </w:p>
        </w:tc>
      </w:tr>
      <w:tr w:rsidR="006C147E" w:rsidRPr="007F6D04" w:rsidTr="00041245">
        <w:trPr>
          <w:jc w:val="center"/>
        </w:trPr>
        <w:tc>
          <w:tcPr>
            <w:tcW w:w="708" w:type="dxa"/>
          </w:tcPr>
          <w:p w:rsidR="006C147E" w:rsidRPr="007F6D04" w:rsidRDefault="006C147E" w:rsidP="006C14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6D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874" w:type="dxa"/>
          </w:tcPr>
          <w:p w:rsidR="006C147E" w:rsidRPr="007F6D04" w:rsidRDefault="006C147E" w:rsidP="006C14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Гмиря Ігор Олександрович</w:t>
            </w:r>
          </w:p>
        </w:tc>
      </w:tr>
      <w:tr w:rsidR="006C147E" w:rsidRPr="007F6D04" w:rsidTr="00041245">
        <w:trPr>
          <w:jc w:val="center"/>
        </w:trPr>
        <w:tc>
          <w:tcPr>
            <w:tcW w:w="708" w:type="dxa"/>
          </w:tcPr>
          <w:p w:rsidR="006C147E" w:rsidRPr="007F6D04" w:rsidRDefault="006C147E" w:rsidP="006C14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6D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874" w:type="dxa"/>
          </w:tcPr>
          <w:p w:rsidR="006C147E" w:rsidRPr="007F6D04" w:rsidRDefault="006C147E" w:rsidP="006C14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6D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Дядюнова Оксана Анатоліївна</w:t>
            </w:r>
          </w:p>
        </w:tc>
      </w:tr>
      <w:tr w:rsidR="006C147E" w:rsidRPr="007F6D04" w:rsidTr="00041245">
        <w:trPr>
          <w:jc w:val="center"/>
        </w:trPr>
        <w:tc>
          <w:tcPr>
            <w:tcW w:w="708" w:type="dxa"/>
          </w:tcPr>
          <w:p w:rsidR="006C147E" w:rsidRPr="007F6D04" w:rsidRDefault="006C147E" w:rsidP="006C14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6D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874" w:type="dxa"/>
          </w:tcPr>
          <w:p w:rsidR="006C147E" w:rsidRPr="007F6D04" w:rsidRDefault="006C147E" w:rsidP="006C14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6D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Кацітадзе Олена Олександрівна</w:t>
            </w:r>
          </w:p>
        </w:tc>
      </w:tr>
      <w:tr w:rsidR="006C147E" w:rsidRPr="007F6D04" w:rsidTr="006C2E70">
        <w:trPr>
          <w:trHeight w:val="202"/>
          <w:jc w:val="center"/>
        </w:trPr>
        <w:tc>
          <w:tcPr>
            <w:tcW w:w="708" w:type="dxa"/>
          </w:tcPr>
          <w:p w:rsidR="006C147E" w:rsidRPr="007F6D04" w:rsidRDefault="006C147E" w:rsidP="006C14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6D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874" w:type="dxa"/>
          </w:tcPr>
          <w:p w:rsidR="006C147E" w:rsidRPr="007F6D04" w:rsidRDefault="006C147E" w:rsidP="006C14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6D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Коцар Олег Іванович</w:t>
            </w:r>
          </w:p>
        </w:tc>
      </w:tr>
      <w:tr w:rsidR="006C147E" w:rsidRPr="007F6D04" w:rsidTr="00041245">
        <w:trPr>
          <w:jc w:val="center"/>
        </w:trPr>
        <w:tc>
          <w:tcPr>
            <w:tcW w:w="708" w:type="dxa"/>
          </w:tcPr>
          <w:p w:rsidR="006C147E" w:rsidRPr="007F6D04" w:rsidRDefault="006C147E" w:rsidP="006C14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74" w:type="dxa"/>
          </w:tcPr>
          <w:p w:rsidR="006C147E" w:rsidRPr="007F6D04" w:rsidRDefault="006C147E" w:rsidP="006C14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6D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Литвин Олександра Василівна</w:t>
            </w:r>
          </w:p>
        </w:tc>
      </w:tr>
      <w:tr w:rsidR="006C147E" w:rsidRPr="007F6D04" w:rsidTr="00041245">
        <w:trPr>
          <w:jc w:val="center"/>
        </w:trPr>
        <w:tc>
          <w:tcPr>
            <w:tcW w:w="708" w:type="dxa"/>
          </w:tcPr>
          <w:p w:rsidR="006C147E" w:rsidRPr="007F6D04" w:rsidRDefault="006C147E" w:rsidP="006C14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74" w:type="dxa"/>
          </w:tcPr>
          <w:p w:rsidR="006C147E" w:rsidRPr="007F6D04" w:rsidRDefault="006C147E" w:rsidP="006C14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6D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Невмержицький Юрій Михайлович</w:t>
            </w:r>
          </w:p>
        </w:tc>
      </w:tr>
      <w:tr w:rsidR="006C147E" w:rsidRPr="007F6D04" w:rsidTr="00041245">
        <w:trPr>
          <w:jc w:val="center"/>
        </w:trPr>
        <w:tc>
          <w:tcPr>
            <w:tcW w:w="708" w:type="dxa"/>
          </w:tcPr>
          <w:p w:rsidR="006C147E" w:rsidRPr="007F6D04" w:rsidRDefault="006C147E" w:rsidP="006C14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6D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874" w:type="dxa"/>
          </w:tcPr>
          <w:p w:rsidR="006C147E" w:rsidRPr="007F6D04" w:rsidRDefault="006C147E" w:rsidP="006C14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6D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Онуфрієнко Віктор Григорович</w:t>
            </w:r>
          </w:p>
        </w:tc>
      </w:tr>
      <w:tr w:rsidR="006C147E" w:rsidRPr="007F6D04" w:rsidTr="00041245">
        <w:trPr>
          <w:jc w:val="center"/>
        </w:trPr>
        <w:tc>
          <w:tcPr>
            <w:tcW w:w="708" w:type="dxa"/>
          </w:tcPr>
          <w:p w:rsidR="006C147E" w:rsidRPr="007F6D04" w:rsidRDefault="006C147E" w:rsidP="006C14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6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74" w:type="dxa"/>
          </w:tcPr>
          <w:p w:rsidR="006C147E" w:rsidRPr="007F6D04" w:rsidRDefault="006C147E" w:rsidP="006C14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6D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Панець Олександр Іванович</w:t>
            </w:r>
          </w:p>
        </w:tc>
      </w:tr>
      <w:tr w:rsidR="006C147E" w:rsidRPr="007F6D04" w:rsidTr="00041245">
        <w:trPr>
          <w:jc w:val="center"/>
        </w:trPr>
        <w:tc>
          <w:tcPr>
            <w:tcW w:w="708" w:type="dxa"/>
          </w:tcPr>
          <w:p w:rsidR="006C147E" w:rsidRPr="007F6D04" w:rsidRDefault="006C147E" w:rsidP="006C14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6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74" w:type="dxa"/>
          </w:tcPr>
          <w:p w:rsidR="006C147E" w:rsidRPr="007F6D04" w:rsidRDefault="006C147E" w:rsidP="006C14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6D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Підгірна Любов Павлівна</w:t>
            </w:r>
          </w:p>
        </w:tc>
      </w:tr>
      <w:tr w:rsidR="006C147E" w:rsidRPr="007F6D04" w:rsidTr="00041245">
        <w:trPr>
          <w:jc w:val="center"/>
        </w:trPr>
        <w:tc>
          <w:tcPr>
            <w:tcW w:w="708" w:type="dxa"/>
          </w:tcPr>
          <w:p w:rsidR="006C147E" w:rsidRPr="007F6D04" w:rsidRDefault="006C147E" w:rsidP="006C14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6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874" w:type="dxa"/>
          </w:tcPr>
          <w:p w:rsidR="006C147E" w:rsidRPr="007F6D04" w:rsidRDefault="006C147E" w:rsidP="006C14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6D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Підгора Ніна Михайлівна</w:t>
            </w:r>
          </w:p>
        </w:tc>
      </w:tr>
    </w:tbl>
    <w:p w:rsidR="004430B5" w:rsidRPr="007F6D04" w:rsidRDefault="004430B5" w:rsidP="00D51CEA">
      <w:pPr>
        <w:widowControl w:val="0"/>
        <w:tabs>
          <w:tab w:val="left" w:pos="905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47E" w:rsidRPr="007F6D04" w:rsidRDefault="00CA5065" w:rsidP="004430B5">
      <w:pPr>
        <w:widowControl w:val="0"/>
        <w:tabs>
          <w:tab w:val="left" w:pos="905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D04">
        <w:rPr>
          <w:rFonts w:ascii="Times New Roman" w:eastAsia="Times New Roman" w:hAnsi="Times New Roman" w:cs="Times New Roman"/>
          <w:sz w:val="28"/>
          <w:szCs w:val="28"/>
        </w:rPr>
        <w:t>На засіданні присутні 2 особи, що не є членами РГ</w:t>
      </w:r>
      <w:r w:rsidR="006C147E" w:rsidRPr="007F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6753" w:rsidRPr="007F6D04" w:rsidRDefault="006C147E" w:rsidP="004430B5">
      <w:pPr>
        <w:widowControl w:val="0"/>
        <w:tabs>
          <w:tab w:val="left" w:pos="905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D04">
        <w:rPr>
          <w:rFonts w:ascii="Times New Roman" w:eastAsia="Times New Roman" w:hAnsi="Times New Roman" w:cs="Times New Roman"/>
          <w:sz w:val="28"/>
          <w:szCs w:val="28"/>
        </w:rPr>
        <w:t>(Грига Ю.В., Добжинська С.В.)</w:t>
      </w:r>
      <w:r w:rsidR="00C0401A" w:rsidRPr="007F6D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147E" w:rsidRPr="007F6D04" w:rsidRDefault="006C147E" w:rsidP="004430B5">
      <w:pPr>
        <w:widowControl w:val="0"/>
        <w:tabs>
          <w:tab w:val="left" w:pos="905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6E2" w:rsidRPr="007F6D04" w:rsidRDefault="00C936E2" w:rsidP="00C93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6D0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денний</w:t>
      </w:r>
    </w:p>
    <w:p w:rsidR="00184E9E" w:rsidRPr="007F6D04" w:rsidRDefault="00184E9E" w:rsidP="00C93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3FB" w:rsidRPr="007F6D04" w:rsidRDefault="00E563FB" w:rsidP="0015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D0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B37681" w:rsidRPr="007F6D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5499" w:rsidRPr="007F6D04">
        <w:rPr>
          <w:rFonts w:ascii="Times New Roman" w:eastAsia="Times New Roman" w:hAnsi="Times New Roman" w:cs="Times New Roman"/>
          <w:b/>
          <w:sz w:val="28"/>
          <w:szCs w:val="28"/>
        </w:rPr>
        <w:t>Вітальне слово.</w:t>
      </w:r>
    </w:p>
    <w:p w:rsidR="00D41808" w:rsidRPr="007F6D04" w:rsidRDefault="00E563FB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D04">
        <w:rPr>
          <w:rFonts w:ascii="Times New Roman" w:eastAsia="Times New Roman" w:hAnsi="Times New Roman" w:cs="Times New Roman"/>
          <w:sz w:val="28"/>
          <w:szCs w:val="28"/>
        </w:rPr>
        <w:t xml:space="preserve">Вітають: </w:t>
      </w:r>
      <w:r w:rsidR="00627918" w:rsidRPr="007F6D04">
        <w:rPr>
          <w:rFonts w:ascii="Times New Roman" w:eastAsia="Times New Roman" w:hAnsi="Times New Roman" w:cs="Times New Roman"/>
          <w:sz w:val="28"/>
          <w:szCs w:val="28"/>
        </w:rPr>
        <w:t xml:space="preserve">Андрій Романов </w:t>
      </w:r>
      <w:r w:rsidR="00D41808" w:rsidRPr="007F6D0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27918" w:rsidRPr="007F6D04">
        <w:rPr>
          <w:rFonts w:ascii="Times New Roman" w:eastAsia="Times New Roman" w:hAnsi="Times New Roman" w:cs="Times New Roman"/>
          <w:sz w:val="28"/>
          <w:szCs w:val="28"/>
        </w:rPr>
        <w:t xml:space="preserve">начальник відділу економічного розвитку, торгівлі та залучення інвестицій </w:t>
      </w:r>
      <w:r w:rsidR="00275499" w:rsidRPr="007F6D04">
        <w:rPr>
          <w:rFonts w:ascii="Times New Roman" w:eastAsia="Times New Roman" w:hAnsi="Times New Roman" w:cs="Times New Roman"/>
          <w:sz w:val="28"/>
          <w:szCs w:val="28"/>
        </w:rPr>
        <w:t xml:space="preserve">виконавчого комітету </w:t>
      </w:r>
      <w:r w:rsidR="00627918" w:rsidRPr="007F6D04">
        <w:rPr>
          <w:rFonts w:ascii="Times New Roman" w:eastAsia="Times New Roman" w:hAnsi="Times New Roman" w:cs="Times New Roman"/>
          <w:sz w:val="28"/>
          <w:szCs w:val="28"/>
        </w:rPr>
        <w:t>Решетилівської міської ради</w:t>
      </w:r>
      <w:r w:rsidR="00B37681" w:rsidRPr="007F6D0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63FB" w:rsidRPr="007F6D04" w:rsidRDefault="00D41808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D04">
        <w:rPr>
          <w:rFonts w:ascii="Times New Roman" w:eastAsia="Times New Roman" w:hAnsi="Times New Roman" w:cs="Times New Roman"/>
          <w:sz w:val="28"/>
          <w:szCs w:val="28"/>
        </w:rPr>
        <w:t>Денис Абрамов – експерт зі стратегічного планування Проєкту DECIDE</w:t>
      </w:r>
      <w:r w:rsidR="006C147E" w:rsidRPr="007F6D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492" w:rsidRPr="007F6D04" w:rsidRDefault="005F1492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8C9" w:rsidRPr="007F6D04" w:rsidRDefault="001558C9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8C9" w:rsidRPr="007F6D04" w:rsidRDefault="009451BF" w:rsidP="00F00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D0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558C9" w:rsidRPr="007F6D0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F1492" w:rsidRPr="007F6D04">
        <w:rPr>
          <w:rFonts w:ascii="Times New Roman" w:eastAsia="Times New Roman" w:hAnsi="Times New Roman" w:cs="Times New Roman"/>
          <w:b/>
          <w:sz w:val="28"/>
          <w:szCs w:val="28"/>
        </w:rPr>
        <w:t>Розгляд кінцевого варіанту SWOT-аналізу (за наслідками опрацювання попереднього засідання)</w:t>
      </w:r>
      <w:r w:rsidRPr="007F6D0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558C9" w:rsidRPr="007F6D04" w:rsidRDefault="001558C9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D04">
        <w:rPr>
          <w:rFonts w:ascii="Times New Roman" w:eastAsia="Times New Roman" w:hAnsi="Times New Roman" w:cs="Times New Roman"/>
          <w:sz w:val="28"/>
          <w:szCs w:val="28"/>
        </w:rPr>
        <w:t>Доповідач: Денис Абрамов</w:t>
      </w:r>
      <w:r w:rsidR="00733456" w:rsidRPr="007F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D04">
        <w:rPr>
          <w:rFonts w:ascii="Times New Roman" w:eastAsia="Times New Roman" w:hAnsi="Times New Roman" w:cs="Times New Roman"/>
          <w:sz w:val="28"/>
          <w:szCs w:val="28"/>
        </w:rPr>
        <w:t>– експерт зі стратегічного планування Проєкту DECIDE</w:t>
      </w:r>
      <w:r w:rsidR="00813B2D" w:rsidRPr="007F6D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58C9" w:rsidRPr="007F6D04" w:rsidRDefault="001558C9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8C9" w:rsidRPr="007F6D04" w:rsidRDefault="00EF5614" w:rsidP="0015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D0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558C9" w:rsidRPr="007F6D0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F1492" w:rsidRPr="007F6D04">
        <w:rPr>
          <w:rFonts w:ascii="Times New Roman" w:hAnsi="Times New Roman" w:cs="Times New Roman"/>
          <w:b/>
          <w:sz w:val="28"/>
          <w:szCs w:val="28"/>
        </w:rPr>
        <w:t>Уточнення стратегічного бачення громади</w:t>
      </w:r>
      <w:r w:rsidR="00872249" w:rsidRPr="007F6D04">
        <w:rPr>
          <w:rFonts w:ascii="Times New Roman" w:hAnsi="Times New Roman" w:cs="Times New Roman"/>
          <w:b/>
          <w:sz w:val="28"/>
          <w:szCs w:val="28"/>
        </w:rPr>
        <w:t>.</w:t>
      </w:r>
    </w:p>
    <w:p w:rsidR="001558C9" w:rsidRPr="007F6D04" w:rsidRDefault="001558C9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D04">
        <w:rPr>
          <w:rFonts w:ascii="Times New Roman" w:eastAsia="Times New Roman" w:hAnsi="Times New Roman" w:cs="Times New Roman"/>
          <w:sz w:val="28"/>
          <w:szCs w:val="28"/>
        </w:rPr>
        <w:t>Доповідач: Денис Абрамов</w:t>
      </w:r>
      <w:r w:rsidR="00733456" w:rsidRPr="007F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D04">
        <w:rPr>
          <w:rFonts w:ascii="Times New Roman" w:eastAsia="Times New Roman" w:hAnsi="Times New Roman" w:cs="Times New Roman"/>
          <w:sz w:val="28"/>
          <w:szCs w:val="28"/>
        </w:rPr>
        <w:t>– експерт зі стратегічного планування Проєкту DECIDE</w:t>
      </w:r>
      <w:r w:rsidR="00813B2D" w:rsidRPr="007F6D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58C9" w:rsidRPr="007F6D04" w:rsidRDefault="001558C9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E70" w:rsidRPr="007F6D04" w:rsidRDefault="006C2E70" w:rsidP="006C2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D04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5F1492" w:rsidRPr="007F6D04">
        <w:rPr>
          <w:rFonts w:ascii="Times New Roman" w:hAnsi="Times New Roman" w:cs="Times New Roman"/>
          <w:b/>
          <w:sz w:val="28"/>
          <w:szCs w:val="28"/>
        </w:rPr>
        <w:t>Уточнення</w:t>
      </w:r>
      <w:r w:rsidRPr="007F6D04">
        <w:rPr>
          <w:rFonts w:ascii="Times New Roman" w:hAnsi="Times New Roman" w:cs="Times New Roman"/>
          <w:b/>
          <w:sz w:val="28"/>
          <w:szCs w:val="28"/>
        </w:rPr>
        <w:t xml:space="preserve"> стратегічних та оперативних цілей, завдань Стратегії.</w:t>
      </w:r>
    </w:p>
    <w:p w:rsidR="006C2E70" w:rsidRPr="007F6D04" w:rsidRDefault="006C2E70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D04">
        <w:rPr>
          <w:rFonts w:ascii="Times New Roman" w:eastAsia="Times New Roman" w:hAnsi="Times New Roman" w:cs="Times New Roman"/>
          <w:sz w:val="28"/>
          <w:szCs w:val="28"/>
        </w:rPr>
        <w:t>Доповідачі: Денис Абрамов – експерт зі стратегі</w:t>
      </w:r>
      <w:r w:rsidR="005F1492" w:rsidRPr="007F6D04">
        <w:rPr>
          <w:rFonts w:ascii="Times New Roman" w:eastAsia="Times New Roman" w:hAnsi="Times New Roman" w:cs="Times New Roman"/>
          <w:sz w:val="28"/>
          <w:szCs w:val="28"/>
        </w:rPr>
        <w:t>чного планування Проєкту DECIDE.</w:t>
      </w:r>
    </w:p>
    <w:p w:rsidR="005F1492" w:rsidRPr="007F6D04" w:rsidRDefault="005F1492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6E2" w:rsidRPr="007F6D04" w:rsidRDefault="006C2E70" w:rsidP="0015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D0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37681" w:rsidRPr="007F6D0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37681" w:rsidRPr="007F6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5BA" w:rsidRPr="007F6D04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Подальші кроки, </w:t>
      </w:r>
      <w:r w:rsidR="00D665BA" w:rsidRPr="007F6D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підведення підсумків.</w:t>
      </w:r>
    </w:p>
    <w:p w:rsidR="00D665BA" w:rsidRPr="007F6D04" w:rsidRDefault="00C936E2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D04">
        <w:rPr>
          <w:rFonts w:ascii="Times New Roman" w:eastAsia="Times New Roman" w:hAnsi="Times New Roman" w:cs="Times New Roman"/>
          <w:sz w:val="28"/>
          <w:szCs w:val="28"/>
        </w:rPr>
        <w:t>Доповідач</w:t>
      </w:r>
      <w:r w:rsidR="00D665BA" w:rsidRPr="007F6D04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F6D0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37681" w:rsidRPr="007F6D04">
        <w:rPr>
          <w:rFonts w:ascii="Times New Roman" w:eastAsia="Times New Roman" w:hAnsi="Times New Roman" w:cs="Times New Roman"/>
          <w:sz w:val="28"/>
          <w:szCs w:val="28"/>
        </w:rPr>
        <w:t>Денис Абрамов</w:t>
      </w:r>
      <w:r w:rsidR="00733456" w:rsidRPr="007F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681" w:rsidRPr="007F6D04">
        <w:rPr>
          <w:rFonts w:ascii="Times New Roman" w:eastAsia="Times New Roman" w:hAnsi="Times New Roman" w:cs="Times New Roman"/>
          <w:sz w:val="28"/>
          <w:szCs w:val="28"/>
        </w:rPr>
        <w:t xml:space="preserve">– експерт зі стратегічного планування Проєкту DECIDE, </w:t>
      </w:r>
    </w:p>
    <w:p w:rsidR="00C936E2" w:rsidRPr="007F6D04" w:rsidRDefault="00627918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D04">
        <w:rPr>
          <w:rFonts w:ascii="Times New Roman" w:eastAsia="Times New Roman" w:hAnsi="Times New Roman" w:cs="Times New Roman"/>
          <w:sz w:val="28"/>
          <w:szCs w:val="28"/>
        </w:rPr>
        <w:t>Андрій Романов – начальник відділу економічного розвитку, торгівлі та залучення інвестицій</w:t>
      </w:r>
      <w:r w:rsidR="0095292C" w:rsidRPr="007F6D04">
        <w:rPr>
          <w:rFonts w:ascii="Times New Roman" w:eastAsia="Times New Roman" w:hAnsi="Times New Roman" w:cs="Times New Roman"/>
          <w:sz w:val="28"/>
          <w:szCs w:val="28"/>
        </w:rPr>
        <w:t xml:space="preserve"> виконавчого комітету</w:t>
      </w:r>
      <w:r w:rsidRPr="007F6D04">
        <w:rPr>
          <w:rFonts w:ascii="Times New Roman" w:eastAsia="Times New Roman" w:hAnsi="Times New Roman" w:cs="Times New Roman"/>
          <w:sz w:val="28"/>
          <w:szCs w:val="28"/>
        </w:rPr>
        <w:t xml:space="preserve"> Решетилівської міської ради</w:t>
      </w:r>
      <w:r w:rsidR="0095292C" w:rsidRPr="007F6D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CAA" w:rsidRPr="007F6D04" w:rsidRDefault="00B01CAA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6E2" w:rsidRPr="007F6D04" w:rsidRDefault="00C936E2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D04">
        <w:rPr>
          <w:rFonts w:ascii="Times New Roman" w:eastAsia="Times New Roman" w:hAnsi="Times New Roman" w:cs="Times New Roman"/>
          <w:sz w:val="28"/>
          <w:szCs w:val="28"/>
        </w:rPr>
        <w:t xml:space="preserve">СЛУХАЛИ: </w:t>
      </w:r>
    </w:p>
    <w:p w:rsidR="00A72F5A" w:rsidRPr="007F6D04" w:rsidRDefault="00C936E2" w:rsidP="00E5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D0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F1492" w:rsidRDefault="00E563FB" w:rsidP="005F149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D04">
        <w:rPr>
          <w:rFonts w:ascii="Times New Roman" w:eastAsia="Times New Roman" w:hAnsi="Times New Roman" w:cs="Times New Roman"/>
          <w:b/>
          <w:sz w:val="28"/>
          <w:szCs w:val="28"/>
        </w:rPr>
        <w:t xml:space="preserve">Вітальне слово. </w:t>
      </w:r>
    </w:p>
    <w:p w:rsidR="00181523" w:rsidRPr="00181523" w:rsidRDefault="00181523" w:rsidP="00181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492" w:rsidRPr="007F6D04" w:rsidRDefault="005F1492" w:rsidP="005F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D04">
        <w:rPr>
          <w:rFonts w:ascii="Times New Roman" w:eastAsia="Times New Roman" w:hAnsi="Times New Roman" w:cs="Times New Roman"/>
          <w:sz w:val="28"/>
          <w:szCs w:val="28"/>
        </w:rPr>
        <w:t>* Станом на 13:00 члени РГ збираються у сховищі міської ради у зв’язку із повітряною тривогою. Після оголошення відбою</w:t>
      </w:r>
      <w:r w:rsidR="007F6D04" w:rsidRPr="007F6D04">
        <w:rPr>
          <w:rFonts w:ascii="Times New Roman" w:eastAsia="Times New Roman" w:hAnsi="Times New Roman" w:cs="Times New Roman"/>
          <w:sz w:val="28"/>
          <w:szCs w:val="28"/>
        </w:rPr>
        <w:t>, о 13:07</w:t>
      </w:r>
      <w:r w:rsidRPr="007F6D04">
        <w:rPr>
          <w:rFonts w:ascii="Times New Roman" w:eastAsia="Times New Roman" w:hAnsi="Times New Roman" w:cs="Times New Roman"/>
          <w:sz w:val="28"/>
          <w:szCs w:val="28"/>
        </w:rPr>
        <w:t xml:space="preserve"> присутні </w:t>
      </w:r>
      <w:r w:rsidR="007F6D04" w:rsidRPr="007F6D04">
        <w:rPr>
          <w:rFonts w:ascii="Times New Roman" w:eastAsia="Times New Roman" w:hAnsi="Times New Roman" w:cs="Times New Roman"/>
          <w:sz w:val="28"/>
          <w:szCs w:val="28"/>
        </w:rPr>
        <w:t xml:space="preserve">переміщуються до залу засідань. </w:t>
      </w:r>
      <w:r w:rsidR="007F6D04">
        <w:rPr>
          <w:rFonts w:ascii="Times New Roman" w:eastAsia="Times New Roman" w:hAnsi="Times New Roman" w:cs="Times New Roman"/>
          <w:sz w:val="28"/>
          <w:szCs w:val="28"/>
        </w:rPr>
        <w:t>Після повторних підключень зв’язок і трансляція відновлена о 13:27.</w:t>
      </w:r>
    </w:p>
    <w:p w:rsidR="00A72F5A" w:rsidRPr="007F6D04" w:rsidRDefault="00A72F5A" w:rsidP="00E5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CEB" w:rsidRPr="007F6D04" w:rsidRDefault="000E3721" w:rsidP="007F6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D04">
        <w:rPr>
          <w:rFonts w:ascii="Times New Roman" w:eastAsia="Times New Roman" w:hAnsi="Times New Roman" w:cs="Times New Roman"/>
          <w:sz w:val="28"/>
          <w:szCs w:val="28"/>
        </w:rPr>
        <w:t xml:space="preserve">Начальник відділу економічного розвитку, торгівлі та залучення інвестицій виконавчого комітету Решетилівської міської ради Андрій Романов поінформував присутніх, що дане засідання Робочої групи (далі – РГ) – </w:t>
      </w:r>
      <w:r w:rsidR="007F6D04">
        <w:rPr>
          <w:rFonts w:ascii="Times New Roman" w:eastAsia="Times New Roman" w:hAnsi="Times New Roman" w:cs="Times New Roman"/>
          <w:sz w:val="28"/>
          <w:szCs w:val="28"/>
        </w:rPr>
        <w:t xml:space="preserve">який повідомив, що відповідно до плану-графіку маємо чергове засідання. Членів РГ повідомлено завчасно через </w:t>
      </w:r>
      <w:r w:rsidR="00B21CEB" w:rsidRPr="007F6D04">
        <w:rPr>
          <w:rFonts w:ascii="Times New Roman" w:eastAsia="Times New Roman" w:hAnsi="Times New Roman" w:cs="Times New Roman"/>
          <w:sz w:val="28"/>
          <w:szCs w:val="28"/>
        </w:rPr>
        <w:t xml:space="preserve">особисті телефонні дзвінки, </w:t>
      </w:r>
      <w:r w:rsidR="007F6D04">
        <w:rPr>
          <w:rFonts w:ascii="Times New Roman" w:eastAsia="Times New Roman" w:hAnsi="Times New Roman" w:cs="Times New Roman"/>
          <w:sz w:val="28"/>
          <w:szCs w:val="28"/>
        </w:rPr>
        <w:t>новину</w:t>
      </w:r>
      <w:r w:rsidR="00B21CEB" w:rsidRPr="007F6D04">
        <w:rPr>
          <w:rFonts w:ascii="Times New Roman" w:eastAsia="Times New Roman" w:hAnsi="Times New Roman" w:cs="Times New Roman"/>
          <w:sz w:val="28"/>
          <w:szCs w:val="28"/>
        </w:rPr>
        <w:t xml:space="preserve"> на сайті громади</w:t>
      </w:r>
      <w:r w:rsidR="007F6D04">
        <w:rPr>
          <w:rFonts w:ascii="Times New Roman" w:eastAsia="Times New Roman" w:hAnsi="Times New Roman" w:cs="Times New Roman"/>
          <w:sz w:val="28"/>
          <w:szCs w:val="28"/>
        </w:rPr>
        <w:t xml:space="preserve"> та оголошення в соціальній мережі. У зв’язку із повітряною тривогою перепросив за зміну локації проведення та подальше переміщення в зал.</w:t>
      </w:r>
    </w:p>
    <w:p w:rsidR="001558C9" w:rsidRPr="007F6D04" w:rsidRDefault="002455DD" w:rsidP="005A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D04">
        <w:rPr>
          <w:rFonts w:ascii="Times New Roman" w:eastAsia="Times New Roman" w:hAnsi="Times New Roman" w:cs="Times New Roman"/>
          <w:sz w:val="28"/>
          <w:szCs w:val="28"/>
        </w:rPr>
        <w:t>Денис Абрамов</w:t>
      </w:r>
      <w:r w:rsidR="007F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D04">
        <w:rPr>
          <w:rFonts w:ascii="Times New Roman" w:eastAsia="Times New Roman" w:hAnsi="Times New Roman" w:cs="Times New Roman"/>
          <w:sz w:val="28"/>
          <w:szCs w:val="28"/>
        </w:rPr>
        <w:t>– експерт зі стратегічного планування Проєкту DECIDE</w:t>
      </w:r>
      <w:r w:rsidR="00E61A07" w:rsidRPr="007F6D0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D04" w:rsidRPr="007F6D04">
        <w:rPr>
          <w:rFonts w:ascii="Times New Roman" w:eastAsia="Times New Roman" w:hAnsi="Times New Roman" w:cs="Times New Roman"/>
          <w:sz w:val="28"/>
          <w:szCs w:val="28"/>
        </w:rPr>
        <w:t>online через MS Teams</w:t>
      </w:r>
      <w:r w:rsidR="007F6D04" w:rsidRPr="007F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3D7" w:rsidRPr="007F6D0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F6D04">
        <w:rPr>
          <w:rFonts w:ascii="Times New Roman" w:eastAsia="Times New Roman" w:hAnsi="Times New Roman" w:cs="Times New Roman"/>
          <w:sz w:val="28"/>
          <w:szCs w:val="28"/>
        </w:rPr>
        <w:t>ривітав</w:t>
      </w:r>
      <w:r w:rsidR="00A16424" w:rsidRPr="007F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3721" w:rsidRPr="007F6D04">
        <w:rPr>
          <w:rFonts w:ascii="Times New Roman" w:eastAsia="Times New Roman" w:hAnsi="Times New Roman" w:cs="Times New Roman"/>
          <w:sz w:val="28"/>
          <w:szCs w:val="28"/>
        </w:rPr>
        <w:t>членів РГ</w:t>
      </w:r>
      <w:r w:rsidR="00A16424" w:rsidRPr="007F6D04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r w:rsidR="00B21CEB" w:rsidRPr="007F6D04">
        <w:rPr>
          <w:rFonts w:ascii="Times New Roman" w:eastAsia="Times New Roman" w:hAnsi="Times New Roman" w:cs="Times New Roman"/>
          <w:sz w:val="28"/>
          <w:szCs w:val="28"/>
        </w:rPr>
        <w:t xml:space="preserve">черговим, </w:t>
      </w:r>
      <w:r w:rsidR="007F6D04">
        <w:rPr>
          <w:rFonts w:ascii="Times New Roman" w:eastAsia="Times New Roman" w:hAnsi="Times New Roman" w:cs="Times New Roman"/>
          <w:sz w:val="28"/>
          <w:szCs w:val="28"/>
        </w:rPr>
        <w:t>сьомим</w:t>
      </w:r>
      <w:r w:rsidR="00B21CEB" w:rsidRPr="007F6D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E3721" w:rsidRPr="007F6D04">
        <w:rPr>
          <w:rFonts w:ascii="Times New Roman" w:eastAsia="Times New Roman" w:hAnsi="Times New Roman" w:cs="Times New Roman"/>
          <w:sz w:val="28"/>
          <w:szCs w:val="28"/>
        </w:rPr>
        <w:t xml:space="preserve"> засіданням</w:t>
      </w:r>
      <w:r w:rsidR="009443D7" w:rsidRPr="007F6D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6424" w:rsidRPr="007F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CEB" w:rsidRPr="007F6D04">
        <w:rPr>
          <w:rFonts w:ascii="Times New Roman" w:eastAsia="Times New Roman" w:hAnsi="Times New Roman" w:cs="Times New Roman"/>
          <w:sz w:val="28"/>
          <w:szCs w:val="28"/>
        </w:rPr>
        <w:t>Висловили</w:t>
      </w:r>
      <w:r w:rsidR="009443D7" w:rsidRPr="007F6D04">
        <w:rPr>
          <w:rFonts w:ascii="Times New Roman" w:eastAsia="Times New Roman" w:hAnsi="Times New Roman" w:cs="Times New Roman"/>
          <w:sz w:val="28"/>
          <w:szCs w:val="28"/>
        </w:rPr>
        <w:t xml:space="preserve"> надію на плідну та продуктивну співпрацю</w:t>
      </w:r>
      <w:r w:rsidR="009451BF" w:rsidRPr="007F6D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21CEB" w:rsidRPr="007F6D04">
        <w:rPr>
          <w:rFonts w:ascii="Times New Roman" w:eastAsia="Times New Roman" w:hAnsi="Times New Roman" w:cs="Times New Roman"/>
          <w:sz w:val="28"/>
          <w:szCs w:val="28"/>
        </w:rPr>
        <w:t xml:space="preserve">яка </w:t>
      </w:r>
      <w:r w:rsidR="007F6D04">
        <w:rPr>
          <w:rFonts w:ascii="Times New Roman" w:eastAsia="Times New Roman" w:hAnsi="Times New Roman" w:cs="Times New Roman"/>
          <w:sz w:val="28"/>
          <w:szCs w:val="28"/>
        </w:rPr>
        <w:t>є стабільністю наших зібрань</w:t>
      </w:r>
      <w:r w:rsidR="009451BF" w:rsidRPr="007F6D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319E" w:rsidRPr="007F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3209" w:rsidRPr="007F6D04" w:rsidRDefault="00183209" w:rsidP="007F6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68DD" w:rsidRPr="007F6D04" w:rsidRDefault="007F6D04" w:rsidP="007F6D0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D04">
        <w:rPr>
          <w:rFonts w:ascii="Times New Roman" w:eastAsia="Times New Roman" w:hAnsi="Times New Roman" w:cs="Times New Roman"/>
          <w:b/>
          <w:sz w:val="28"/>
          <w:szCs w:val="28"/>
        </w:rPr>
        <w:t>Розгляд кінцевого варіанту SWOT-аналізу (за наслідками опрацювання попереднього засідання).</w:t>
      </w:r>
    </w:p>
    <w:p w:rsidR="007F6D04" w:rsidRPr="007F6D04" w:rsidRDefault="007F6D04" w:rsidP="007F6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D04" w:rsidRDefault="000E78C5" w:rsidP="000E5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D04">
        <w:rPr>
          <w:rFonts w:ascii="Times New Roman" w:eastAsia="Times New Roman" w:hAnsi="Times New Roman" w:cs="Times New Roman"/>
          <w:sz w:val="28"/>
          <w:szCs w:val="28"/>
        </w:rPr>
        <w:t>Денис Абрамов</w:t>
      </w:r>
      <w:r w:rsidR="00F00B35" w:rsidRPr="007F6D04">
        <w:rPr>
          <w:rFonts w:ascii="Times New Roman" w:eastAsia="Times New Roman" w:hAnsi="Times New Roman" w:cs="Times New Roman"/>
          <w:sz w:val="28"/>
          <w:szCs w:val="28"/>
        </w:rPr>
        <w:t xml:space="preserve"> поінформував присутніх, </w:t>
      </w:r>
      <w:r w:rsidR="00A76931" w:rsidRPr="007F6D04">
        <w:rPr>
          <w:rFonts w:ascii="Times New Roman" w:eastAsia="Times New Roman" w:hAnsi="Times New Roman" w:cs="Times New Roman"/>
          <w:sz w:val="28"/>
          <w:szCs w:val="28"/>
        </w:rPr>
        <w:t xml:space="preserve">що </w:t>
      </w:r>
      <w:r w:rsidR="009F2A3D" w:rsidRPr="007F6D04">
        <w:rPr>
          <w:rFonts w:ascii="Times New Roman" w:eastAsia="Times New Roman" w:hAnsi="Times New Roman" w:cs="Times New Roman"/>
          <w:sz w:val="28"/>
          <w:szCs w:val="28"/>
        </w:rPr>
        <w:t xml:space="preserve">після </w:t>
      </w:r>
      <w:r w:rsidR="007F6D04">
        <w:rPr>
          <w:rFonts w:ascii="Times New Roman" w:eastAsia="Times New Roman" w:hAnsi="Times New Roman" w:cs="Times New Roman"/>
          <w:sz w:val="28"/>
          <w:szCs w:val="28"/>
        </w:rPr>
        <w:t xml:space="preserve">оперативних коригувань </w:t>
      </w:r>
      <w:r w:rsidR="000E56E1">
        <w:rPr>
          <w:rFonts w:ascii="Times New Roman" w:eastAsia="Times New Roman" w:hAnsi="Times New Roman" w:cs="Times New Roman"/>
          <w:sz w:val="28"/>
          <w:szCs w:val="28"/>
        </w:rPr>
        <w:t xml:space="preserve">відділом економрозвитку та </w:t>
      </w:r>
      <w:r w:rsidR="007F6D04">
        <w:rPr>
          <w:rFonts w:ascii="Times New Roman" w:eastAsia="Times New Roman" w:hAnsi="Times New Roman" w:cs="Times New Roman"/>
          <w:sz w:val="28"/>
          <w:szCs w:val="28"/>
        </w:rPr>
        <w:t>озвучених пропозиці</w:t>
      </w:r>
      <w:r w:rsidR="000E56E1">
        <w:rPr>
          <w:rFonts w:ascii="Times New Roman" w:eastAsia="Times New Roman" w:hAnsi="Times New Roman" w:cs="Times New Roman"/>
          <w:sz w:val="28"/>
          <w:szCs w:val="28"/>
        </w:rPr>
        <w:t xml:space="preserve">й, маємо кінцевий варіант </w:t>
      </w:r>
      <w:r w:rsidR="000E56E1" w:rsidRPr="000E56E1">
        <w:rPr>
          <w:rFonts w:ascii="Times New Roman" w:eastAsia="Times New Roman" w:hAnsi="Times New Roman" w:cs="Times New Roman"/>
          <w:sz w:val="28"/>
          <w:szCs w:val="28"/>
        </w:rPr>
        <w:t>SWOT-аналізу</w:t>
      </w:r>
      <w:r w:rsidR="000E56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56E1" w:rsidRDefault="000E56E1" w:rsidP="000E5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* Членам</w:t>
      </w:r>
      <w:r w:rsidRPr="007F6D04">
        <w:rPr>
          <w:rFonts w:ascii="Times New Roman" w:eastAsia="Times New Roman" w:hAnsi="Times New Roman" w:cs="Times New Roman"/>
          <w:sz w:val="28"/>
          <w:szCs w:val="28"/>
        </w:rPr>
        <w:t xml:space="preserve"> РГ </w:t>
      </w:r>
      <w:r>
        <w:rPr>
          <w:rFonts w:ascii="Times New Roman" w:eastAsia="Times New Roman" w:hAnsi="Times New Roman" w:cs="Times New Roman"/>
          <w:sz w:val="28"/>
          <w:szCs w:val="28"/>
        </w:rPr>
        <w:t>презентується відповідна інформація. За потреби, відповідні елементи із аналізу озвучуються назагал. Зауважень та змін до таблиці немає.</w:t>
      </w:r>
    </w:p>
    <w:p w:rsidR="000E56E1" w:rsidRDefault="000E56E1" w:rsidP="000E5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6E1" w:rsidRPr="007F6D04" w:rsidRDefault="000E56E1" w:rsidP="000E5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D04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7F6D04">
        <w:rPr>
          <w:rFonts w:ascii="Times New Roman" w:hAnsi="Times New Roman" w:cs="Times New Roman"/>
          <w:b/>
          <w:sz w:val="28"/>
          <w:szCs w:val="28"/>
        </w:rPr>
        <w:t>Уточнення стратегічного бачення громади.</w:t>
      </w:r>
    </w:p>
    <w:p w:rsidR="000E56E1" w:rsidRDefault="000E56E1" w:rsidP="000E5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6E1" w:rsidRDefault="000E56E1" w:rsidP="000E5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Денис Абрамов зазначив, що дане формулювання було опрацьовано ще на 4-5 засіданнях; тут відсутні фактори, які вплинули та відповідно до яких потрібно щось змінювати.</w:t>
      </w:r>
    </w:p>
    <w:p w:rsidR="000E56E1" w:rsidRDefault="000E56E1" w:rsidP="000E5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Андрій Романов зачитав відповідну інформацію вголос; за наслідками обговорень зміни як такі відсутні. Відтак, опрацьований проєкт стратегічного бачення є кінцевим. </w:t>
      </w:r>
    </w:p>
    <w:p w:rsidR="000E56E1" w:rsidRDefault="000E56E1" w:rsidP="000E5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Ольга Оренбургська зазначила, що за ним можна точно визначити сторонній особі, що мова йде саме про Решетилівську МТГ.</w:t>
      </w:r>
    </w:p>
    <w:p w:rsidR="00BE2DB8" w:rsidRPr="007F6D04" w:rsidRDefault="00BE2DB8" w:rsidP="006C1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6E1" w:rsidRPr="007F6D04" w:rsidRDefault="000E56E1" w:rsidP="000E5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D04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7F6D04">
        <w:rPr>
          <w:rFonts w:ascii="Times New Roman" w:hAnsi="Times New Roman" w:cs="Times New Roman"/>
          <w:b/>
          <w:sz w:val="28"/>
          <w:szCs w:val="28"/>
        </w:rPr>
        <w:t>Уточнення стратегічних та оперативних цілей, завдань Стратегії.</w:t>
      </w:r>
    </w:p>
    <w:p w:rsidR="00872249" w:rsidRPr="007F6D04" w:rsidRDefault="00872249" w:rsidP="009248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7482C" w:rsidRDefault="00B01CAA" w:rsidP="00B74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D04">
        <w:rPr>
          <w:sz w:val="28"/>
          <w:szCs w:val="28"/>
        </w:rPr>
        <w:t xml:space="preserve">Денис Абрамов </w:t>
      </w:r>
      <w:r w:rsidR="00B7482C">
        <w:rPr>
          <w:sz w:val="28"/>
          <w:szCs w:val="28"/>
        </w:rPr>
        <w:t>запропонував</w:t>
      </w:r>
      <w:r w:rsidRPr="007F6D04">
        <w:rPr>
          <w:sz w:val="28"/>
          <w:szCs w:val="28"/>
        </w:rPr>
        <w:t xml:space="preserve"> членам РГ </w:t>
      </w:r>
      <w:r w:rsidR="00B7482C">
        <w:rPr>
          <w:sz w:val="28"/>
          <w:szCs w:val="28"/>
        </w:rPr>
        <w:t>ознайомитися, проаналізувати, внести корективи до матриці стратегічних та о</w:t>
      </w:r>
      <w:r w:rsidR="008C3E22" w:rsidRPr="007F6D04">
        <w:rPr>
          <w:sz w:val="28"/>
          <w:szCs w:val="28"/>
        </w:rPr>
        <w:t xml:space="preserve">пераційних цілей, </w:t>
      </w:r>
      <w:r w:rsidR="00B7482C">
        <w:rPr>
          <w:sz w:val="28"/>
          <w:szCs w:val="28"/>
        </w:rPr>
        <w:t>завдань Стратегії.</w:t>
      </w:r>
    </w:p>
    <w:p w:rsidR="00B7482C" w:rsidRDefault="00B7482C" w:rsidP="00B74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зв’язку із плином часу (попередній каркас формувався ще на 5-му засіданні в 2021 році, коли громада тільки-но збільшилася у розмірах) та воєнним станом в Україні, деякі елементи потребують змін, або не є актуальними.</w:t>
      </w:r>
    </w:p>
    <w:p w:rsidR="00B7482C" w:rsidRDefault="00B7482C" w:rsidP="00B74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3209" w:rsidRPr="007F6D04" w:rsidRDefault="008C3E22" w:rsidP="001815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D04">
        <w:rPr>
          <w:sz w:val="28"/>
          <w:szCs w:val="28"/>
        </w:rPr>
        <w:t>* Присутні члени РГ обговорюють матрицю стратегічних цілей. Вирішили залишити базові, що були запропоновані, але внести косметичні правки.</w:t>
      </w:r>
    </w:p>
    <w:p w:rsidR="00B7482C" w:rsidRDefault="00B7482C" w:rsidP="00B74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Йде обговорення о</w:t>
      </w:r>
      <w:r w:rsidR="008C3E22" w:rsidRPr="007F6D04">
        <w:rPr>
          <w:sz w:val="28"/>
          <w:szCs w:val="28"/>
        </w:rPr>
        <w:t>пераційних цілей</w:t>
      </w:r>
      <w:r>
        <w:rPr>
          <w:sz w:val="28"/>
          <w:szCs w:val="28"/>
        </w:rPr>
        <w:t xml:space="preserve"> та завдань</w:t>
      </w:r>
      <w:r w:rsidR="008C3E22" w:rsidRPr="007F6D04">
        <w:rPr>
          <w:sz w:val="28"/>
          <w:szCs w:val="28"/>
        </w:rPr>
        <w:t>. Член</w:t>
      </w:r>
      <w:r>
        <w:rPr>
          <w:sz w:val="28"/>
          <w:szCs w:val="28"/>
        </w:rPr>
        <w:t>и РГ запропонували відкоригувати наступні завдання:</w:t>
      </w:r>
    </w:p>
    <w:p w:rsidR="00B7482C" w:rsidRPr="00745A6D" w:rsidRDefault="00B7482C" w:rsidP="00B74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A6D">
        <w:rPr>
          <w:sz w:val="28"/>
          <w:szCs w:val="28"/>
        </w:rPr>
        <w:t xml:space="preserve">1) </w:t>
      </w:r>
      <w:r w:rsidR="00745A6D" w:rsidRPr="00745A6D">
        <w:rPr>
          <w:sz w:val="28"/>
          <w:szCs w:val="28"/>
        </w:rPr>
        <w:t>1.2.2. – Максим Любиченко (правильно описати модернізацію системи цивільного захисту громади);</w:t>
      </w:r>
    </w:p>
    <w:p w:rsidR="00745A6D" w:rsidRPr="00745A6D" w:rsidRDefault="00745A6D" w:rsidP="00B74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A6D">
        <w:rPr>
          <w:sz w:val="28"/>
          <w:szCs w:val="28"/>
        </w:rPr>
        <w:t xml:space="preserve">2) 1.3.3. – Наталія </w:t>
      </w:r>
      <w:r>
        <w:rPr>
          <w:sz w:val="28"/>
          <w:szCs w:val="28"/>
        </w:rPr>
        <w:t>Лугова (додати в описі щодо створення спроможної медичної мережі);</w:t>
      </w:r>
    </w:p>
    <w:p w:rsidR="00745A6D" w:rsidRPr="00745A6D" w:rsidRDefault="00745A6D" w:rsidP="00B74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5A6D">
        <w:rPr>
          <w:sz w:val="28"/>
          <w:szCs w:val="28"/>
        </w:rPr>
        <w:t xml:space="preserve">) </w:t>
      </w:r>
      <w:r w:rsidRPr="00745A6D">
        <w:rPr>
          <w:sz w:val="28"/>
          <w:szCs w:val="28"/>
        </w:rPr>
        <w:t>1.3.4., 1.3.5.</w:t>
      </w:r>
      <w:r w:rsidRPr="00745A6D">
        <w:rPr>
          <w:sz w:val="28"/>
          <w:szCs w:val="28"/>
        </w:rPr>
        <w:t xml:space="preserve"> – Яна Лашко, Оксана Даценко, Андрій Романов, Вікторія Криндач</w:t>
      </w:r>
      <w:r>
        <w:rPr>
          <w:sz w:val="28"/>
          <w:szCs w:val="28"/>
        </w:rPr>
        <w:t xml:space="preserve"> (об’єднати культуру, молодь та спорт)</w:t>
      </w:r>
      <w:r w:rsidRPr="00745A6D">
        <w:rPr>
          <w:sz w:val="28"/>
          <w:szCs w:val="28"/>
        </w:rPr>
        <w:t>;</w:t>
      </w:r>
    </w:p>
    <w:p w:rsidR="00745A6D" w:rsidRDefault="00745A6D" w:rsidP="00B74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1.4.2. – Андрій Романов (щодо покращення надання комунальних послуг);</w:t>
      </w:r>
    </w:p>
    <w:p w:rsidR="00745A6D" w:rsidRDefault="00745A6D" w:rsidP="00B74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2.1.2. – Андрій Романов (щодо впровадження місцевих бюджетних програм);</w:t>
      </w:r>
    </w:p>
    <w:p w:rsidR="00745A6D" w:rsidRDefault="00745A6D" w:rsidP="00745A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2.2.2., 2.2.3.</w:t>
      </w:r>
      <w:r w:rsidRPr="00745A6D">
        <w:rPr>
          <w:sz w:val="28"/>
          <w:szCs w:val="28"/>
        </w:rPr>
        <w:t xml:space="preserve"> </w:t>
      </w:r>
      <w:r>
        <w:rPr>
          <w:sz w:val="28"/>
          <w:szCs w:val="28"/>
        </w:rPr>
        <w:t>– Андрій Романов</w:t>
      </w:r>
      <w:r w:rsidR="00C06CF4">
        <w:rPr>
          <w:sz w:val="28"/>
          <w:szCs w:val="28"/>
        </w:rPr>
        <w:t xml:space="preserve"> (щодо стимулювання розвитку та підприємницької культури);</w:t>
      </w:r>
    </w:p>
    <w:p w:rsidR="00C06CF4" w:rsidRDefault="00C06CF4" w:rsidP="00745A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2.2.5. – Денис Абрамов, Світлана Добжинська, Андрій Романов (вивчити питання подальшої потреби в індустріальному паркові);</w:t>
      </w:r>
    </w:p>
    <w:p w:rsidR="00C06CF4" w:rsidRDefault="00C06CF4" w:rsidP="00745A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2.3.2. – Юрій Криндач, Андрій Романов, Денис Абрамов (щодо правильного формулювання «взаємодія» та «кооперація»);</w:t>
      </w:r>
    </w:p>
    <w:p w:rsidR="00C06CF4" w:rsidRDefault="00C06CF4" w:rsidP="00745A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4.2.2. – Максим Приходько (щодо впровадження альтернативних джерел опалення та подальшого переведення на ощадливі технології);</w:t>
      </w:r>
    </w:p>
    <w:p w:rsidR="00C06CF4" w:rsidRPr="00745A6D" w:rsidRDefault="002270AE" w:rsidP="00745A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10) 4.3.1. – Андрій Романов, Яна Лашко, Оксана Даценко (щодо переведення повністю даного завдання до ОЦ 4.1. та повноцінного завдання 4.1.4.).</w:t>
      </w:r>
    </w:p>
    <w:p w:rsidR="00B01CAA" w:rsidRPr="007F6D04" w:rsidRDefault="00B01CAA" w:rsidP="009248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A1C8D" w:rsidRPr="007F6D04" w:rsidRDefault="00AF02B8" w:rsidP="00546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F6D0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6725E" w:rsidRPr="007F6D0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6725E" w:rsidRPr="007F6D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C4926" w:rsidRPr="007F6D04">
        <w:rPr>
          <w:rFonts w:ascii="Times New Roman" w:eastAsia="Times New Roman" w:hAnsi="Times New Roman" w:cs="Times New Roman"/>
          <w:b/>
          <w:sz w:val="28"/>
          <w:szCs w:val="28"/>
        </w:rPr>
        <w:t>Подальші кроки</w:t>
      </w:r>
      <w:r w:rsidR="00E32733" w:rsidRPr="007F6D0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32733" w:rsidRPr="007F6D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8A1C8D" w:rsidRPr="007F6D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ідведення підсумків.</w:t>
      </w:r>
    </w:p>
    <w:p w:rsidR="0092480B" w:rsidRPr="007F6D04" w:rsidRDefault="0092480B" w:rsidP="00546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2270AE" w:rsidRDefault="008A1C8D" w:rsidP="00094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D04">
        <w:rPr>
          <w:rFonts w:ascii="Times New Roman" w:eastAsia="Times New Roman" w:hAnsi="Times New Roman" w:cs="Times New Roman"/>
          <w:sz w:val="28"/>
          <w:szCs w:val="28"/>
        </w:rPr>
        <w:t xml:space="preserve">Денис Абрамов </w:t>
      </w:r>
      <w:r w:rsidR="002270AE">
        <w:rPr>
          <w:rFonts w:ascii="Times New Roman" w:eastAsia="Times New Roman" w:hAnsi="Times New Roman" w:cs="Times New Roman"/>
          <w:sz w:val="28"/>
          <w:szCs w:val="28"/>
        </w:rPr>
        <w:t>озвучив подальші кроки процесу розробки.</w:t>
      </w:r>
    </w:p>
    <w:p w:rsidR="00112287" w:rsidRDefault="002270AE" w:rsidP="00094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Буде нагальна потреба проаналізувати наявні технічні завда</w:t>
      </w:r>
      <w:r w:rsidR="00112287">
        <w:rPr>
          <w:rFonts w:ascii="Times New Roman" w:eastAsia="Times New Roman" w:hAnsi="Times New Roman" w:cs="Times New Roman"/>
          <w:sz w:val="28"/>
          <w:szCs w:val="28"/>
        </w:rPr>
        <w:t>ння, які подавалися ще наприкінці 2021 року. Може трапитися, що їх треба буде оновити</w:t>
      </w:r>
      <w:r w:rsidR="007C18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2287" w:rsidRDefault="00112287" w:rsidP="00094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Андрій Романов зазначив</w:t>
      </w:r>
      <w:r w:rsidR="007C18D2">
        <w:rPr>
          <w:rFonts w:ascii="Times New Roman" w:eastAsia="Times New Roman" w:hAnsi="Times New Roman" w:cs="Times New Roman"/>
          <w:sz w:val="28"/>
          <w:szCs w:val="28"/>
        </w:rPr>
        <w:t>, що якщо відсутні технічні завдання (проєкти) по ряду завдань, то буде потреба:</w:t>
      </w:r>
    </w:p>
    <w:p w:rsidR="007C18D2" w:rsidRDefault="007C18D2" w:rsidP="00094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зняти завдання;</w:t>
      </w:r>
    </w:p>
    <w:p w:rsidR="007C18D2" w:rsidRDefault="007C18D2" w:rsidP="00094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оголосити додатковий добір новим розпорядженням міського голови.</w:t>
      </w:r>
    </w:p>
    <w:p w:rsidR="00E350C7" w:rsidRDefault="007C18D2" w:rsidP="00E35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Інформацію в описовому блоці буде відредаговано, враховуючи подання лінійних начальників відділів та звітів про їхню діяльність</w:t>
      </w:r>
      <w:r w:rsidR="00E350C7">
        <w:rPr>
          <w:rFonts w:ascii="Times New Roman" w:eastAsia="Times New Roman" w:hAnsi="Times New Roman" w:cs="Times New Roman"/>
          <w:sz w:val="28"/>
          <w:szCs w:val="28"/>
        </w:rPr>
        <w:t xml:space="preserve"> за попередні періоди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B35" w:rsidRDefault="00AD363F" w:rsidP="00E35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D04">
        <w:rPr>
          <w:rFonts w:ascii="Times New Roman" w:eastAsia="Times New Roman" w:hAnsi="Times New Roman" w:cs="Times New Roman"/>
          <w:sz w:val="28"/>
          <w:szCs w:val="28"/>
        </w:rPr>
        <w:t>Підвели</w:t>
      </w:r>
      <w:r w:rsidR="008A1C8D" w:rsidRPr="007F6D04">
        <w:rPr>
          <w:rFonts w:ascii="Times New Roman" w:eastAsia="Times New Roman" w:hAnsi="Times New Roman" w:cs="Times New Roman"/>
          <w:sz w:val="28"/>
          <w:szCs w:val="28"/>
        </w:rPr>
        <w:t xml:space="preserve"> підсумки </w:t>
      </w:r>
      <w:r w:rsidR="00E350C7">
        <w:rPr>
          <w:rFonts w:ascii="Times New Roman" w:eastAsia="Times New Roman" w:hAnsi="Times New Roman" w:cs="Times New Roman"/>
          <w:sz w:val="28"/>
          <w:szCs w:val="28"/>
        </w:rPr>
        <w:t>сьомого</w:t>
      </w:r>
      <w:r w:rsidR="008A1C8D" w:rsidRPr="007F6D04">
        <w:rPr>
          <w:rFonts w:ascii="Times New Roman" w:eastAsia="Times New Roman" w:hAnsi="Times New Roman" w:cs="Times New Roman"/>
          <w:sz w:val="28"/>
          <w:szCs w:val="28"/>
        </w:rPr>
        <w:t xml:space="preserve"> засідання </w:t>
      </w:r>
      <w:r w:rsidR="000E3721" w:rsidRPr="007F6D04">
        <w:rPr>
          <w:rFonts w:ascii="Times New Roman" w:eastAsia="Times New Roman" w:hAnsi="Times New Roman" w:cs="Times New Roman"/>
          <w:sz w:val="28"/>
          <w:szCs w:val="28"/>
        </w:rPr>
        <w:t>РГ</w:t>
      </w:r>
      <w:r w:rsidR="008A1C8D" w:rsidRPr="007F6D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35FD" w:rsidRPr="007F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B35" w:rsidRPr="007F6D04">
        <w:rPr>
          <w:rFonts w:ascii="Times New Roman" w:eastAsia="Times New Roman" w:hAnsi="Times New Roman" w:cs="Times New Roman"/>
          <w:sz w:val="28"/>
          <w:szCs w:val="28"/>
        </w:rPr>
        <w:t xml:space="preserve">Запропонували наступне засідання провести </w:t>
      </w:r>
      <w:r w:rsidR="004430B5" w:rsidRPr="007F6D0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350C7">
        <w:rPr>
          <w:rFonts w:ascii="Times New Roman" w:eastAsia="Times New Roman" w:hAnsi="Times New Roman" w:cs="Times New Roman"/>
          <w:sz w:val="28"/>
          <w:szCs w:val="28"/>
        </w:rPr>
        <w:t>І декаді березня 2023</w:t>
      </w:r>
      <w:r w:rsidR="004430B5" w:rsidRPr="007F6D04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  <w:r w:rsidR="00F7593C" w:rsidRPr="007F6D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3209" w:rsidRPr="007F6D04" w:rsidRDefault="00183209" w:rsidP="0081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237" w:rsidRPr="007F6D04" w:rsidRDefault="00C936E2" w:rsidP="00813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6D04">
        <w:rPr>
          <w:rFonts w:ascii="Times New Roman" w:eastAsia="Times New Roman" w:hAnsi="Times New Roman" w:cs="Times New Roman"/>
          <w:sz w:val="28"/>
          <w:szCs w:val="28"/>
        </w:rPr>
        <w:t>За результатами р</w:t>
      </w:r>
      <w:r w:rsidR="006D2237" w:rsidRPr="007F6D04">
        <w:rPr>
          <w:rFonts w:ascii="Times New Roman" w:eastAsia="Times New Roman" w:hAnsi="Times New Roman" w:cs="Times New Roman"/>
          <w:sz w:val="28"/>
          <w:szCs w:val="28"/>
        </w:rPr>
        <w:t xml:space="preserve">озгляду питань порядку денного </w:t>
      </w:r>
      <w:r w:rsidR="00041245" w:rsidRPr="007F6D04">
        <w:rPr>
          <w:rFonts w:ascii="Times New Roman" w:eastAsia="Times New Roman" w:hAnsi="Times New Roman" w:cs="Times New Roman"/>
          <w:sz w:val="28"/>
          <w:szCs w:val="28"/>
        </w:rPr>
        <w:t>Робоча група</w:t>
      </w:r>
      <w:r w:rsidRPr="007F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3B2D" w:rsidRPr="007F6D04" w:rsidRDefault="00813B2D" w:rsidP="00813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36E2" w:rsidRPr="007F6D04" w:rsidRDefault="00C936E2" w:rsidP="00813B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D04"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813B2D" w:rsidRPr="007F6D04" w:rsidRDefault="00813B2D" w:rsidP="00813B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436" w:rsidRDefault="00EC2436" w:rsidP="00813B2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D04">
        <w:rPr>
          <w:rFonts w:ascii="Times New Roman" w:eastAsia="Times New Roman" w:hAnsi="Times New Roman" w:cs="Times New Roman"/>
          <w:sz w:val="28"/>
          <w:szCs w:val="28"/>
        </w:rPr>
        <w:t xml:space="preserve">Провести наступне, </w:t>
      </w:r>
      <w:r w:rsidR="00E350C7">
        <w:rPr>
          <w:rFonts w:ascii="Times New Roman" w:eastAsia="Times New Roman" w:hAnsi="Times New Roman" w:cs="Times New Roman"/>
          <w:sz w:val="28"/>
          <w:szCs w:val="28"/>
        </w:rPr>
        <w:t>восьме</w:t>
      </w:r>
      <w:r w:rsidR="00C07B1D" w:rsidRPr="007F6D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1CEA" w:rsidRPr="007F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D04">
        <w:rPr>
          <w:rFonts w:ascii="Times New Roman" w:eastAsia="Times New Roman" w:hAnsi="Times New Roman" w:cs="Times New Roman"/>
          <w:sz w:val="28"/>
          <w:szCs w:val="28"/>
        </w:rPr>
        <w:t>зас</w:t>
      </w:r>
      <w:r w:rsidR="00D51CEA" w:rsidRPr="007F6D04">
        <w:rPr>
          <w:rFonts w:ascii="Times New Roman" w:eastAsia="Times New Roman" w:hAnsi="Times New Roman" w:cs="Times New Roman"/>
          <w:sz w:val="28"/>
          <w:szCs w:val="28"/>
        </w:rPr>
        <w:t>ідання РГ</w:t>
      </w:r>
      <w:r w:rsidR="00733456" w:rsidRPr="007F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B1D" w:rsidRPr="007F6D0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50C7">
        <w:rPr>
          <w:rFonts w:ascii="Times New Roman" w:eastAsia="Times New Roman" w:hAnsi="Times New Roman" w:cs="Times New Roman"/>
          <w:sz w:val="28"/>
          <w:szCs w:val="28"/>
        </w:rPr>
        <w:t xml:space="preserve"> І декаді березня 2023</w:t>
      </w:r>
      <w:r w:rsidR="00C07B1D" w:rsidRPr="007F6D04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  <w:r w:rsidR="00733456" w:rsidRPr="007F6D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0C7" w:rsidRPr="007F6D04" w:rsidRDefault="00E350C7" w:rsidP="00813B2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Членам РГ до кінця лютого 2023 року подати відповідну інформацію для опрацювання відділом економічного розвитку, торгівлі та залучення інвестицій виконавчого комітету Решетилівської міської ради.</w:t>
      </w:r>
    </w:p>
    <w:p w:rsidR="00FA33B3" w:rsidRDefault="00FA33B3" w:rsidP="0081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0C7" w:rsidRPr="007F6D04" w:rsidRDefault="00E350C7" w:rsidP="0081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915" w:rsidRPr="007F6D04" w:rsidRDefault="00AF02B8" w:rsidP="00D51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6D04">
        <w:rPr>
          <w:rFonts w:ascii="Times New Roman" w:hAnsi="Times New Roman" w:cs="Times New Roman"/>
          <w:b/>
          <w:sz w:val="28"/>
          <w:szCs w:val="28"/>
        </w:rPr>
        <w:t xml:space="preserve">Секретар Решетилівської міської ради   </w:t>
      </w:r>
      <w:r w:rsidR="00D51CEA" w:rsidRPr="007F6D04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D51CEA" w:rsidRPr="007F6D04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D51CEA" w:rsidRPr="007F6D04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7F6D04">
        <w:rPr>
          <w:rFonts w:ascii="Times New Roman" w:hAnsi="Times New Roman" w:cs="Times New Roman"/>
          <w:b/>
          <w:sz w:val="28"/>
          <w:szCs w:val="28"/>
        </w:rPr>
        <w:t xml:space="preserve">    Тетяна МАЛИШ</w:t>
      </w:r>
    </w:p>
    <w:p w:rsidR="00D51CEA" w:rsidRPr="007F6D04" w:rsidRDefault="00D51CEA" w:rsidP="00D51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36E2" w:rsidRPr="007F6D04" w:rsidRDefault="002808FE" w:rsidP="00813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D04">
        <w:rPr>
          <w:rFonts w:ascii="Times New Roman" w:eastAsia="Times New Roman" w:hAnsi="Times New Roman" w:cs="Times New Roman"/>
          <w:sz w:val="28"/>
          <w:szCs w:val="28"/>
        </w:rPr>
        <w:t>Протокол вів</w:t>
      </w:r>
      <w:r w:rsidR="00C936E2" w:rsidRPr="007F6D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6536C" w:rsidRPr="007F6D04" w:rsidRDefault="002808FE" w:rsidP="00813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D04">
        <w:rPr>
          <w:rFonts w:ascii="Times New Roman" w:eastAsia="Times New Roman" w:hAnsi="Times New Roman" w:cs="Times New Roman"/>
          <w:sz w:val="28"/>
          <w:szCs w:val="28"/>
        </w:rPr>
        <w:t xml:space="preserve">Секретар </w:t>
      </w:r>
      <w:r w:rsidR="00C33772" w:rsidRPr="007F6D04">
        <w:rPr>
          <w:rFonts w:ascii="Times New Roman" w:eastAsia="Times New Roman" w:hAnsi="Times New Roman" w:cs="Times New Roman"/>
          <w:sz w:val="28"/>
          <w:szCs w:val="28"/>
        </w:rPr>
        <w:t>Робочої групи</w:t>
      </w:r>
      <w:r w:rsidR="008335FD" w:rsidRPr="007F6D0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7F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918" w:rsidRPr="007F6D04">
        <w:rPr>
          <w:rFonts w:ascii="Times New Roman" w:eastAsia="Times New Roman" w:hAnsi="Times New Roman" w:cs="Times New Roman"/>
          <w:sz w:val="28"/>
          <w:szCs w:val="28"/>
        </w:rPr>
        <w:t xml:space="preserve">Андрій Романов – начальник відділу економічного розвитку, торгівлі та залучення інвестицій </w:t>
      </w:r>
      <w:r w:rsidR="008335FD" w:rsidRPr="007F6D04">
        <w:rPr>
          <w:rFonts w:ascii="Times New Roman" w:eastAsia="Times New Roman" w:hAnsi="Times New Roman" w:cs="Times New Roman"/>
          <w:sz w:val="28"/>
          <w:szCs w:val="28"/>
        </w:rPr>
        <w:t xml:space="preserve">виконавчого комітету </w:t>
      </w:r>
      <w:r w:rsidR="00627918" w:rsidRPr="007F6D04">
        <w:rPr>
          <w:rFonts w:ascii="Times New Roman" w:eastAsia="Times New Roman" w:hAnsi="Times New Roman" w:cs="Times New Roman"/>
          <w:sz w:val="28"/>
          <w:szCs w:val="28"/>
        </w:rPr>
        <w:t>Решетилівської міської ради</w:t>
      </w:r>
      <w:r w:rsidR="008335FD" w:rsidRPr="007F6D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536C" w:rsidRPr="007F6D04" w:rsidRDefault="00F6536C" w:rsidP="004D2A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536C" w:rsidRPr="007F6D04" w:rsidSect="001D3781">
      <w:footerReference w:type="default" r:id="rId8"/>
      <w:pgSz w:w="11906" w:h="16838"/>
      <w:pgMar w:top="850" w:right="850" w:bottom="850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EBE" w:rsidRDefault="00832EBE" w:rsidP="001D3781">
      <w:pPr>
        <w:spacing w:after="0" w:line="240" w:lineRule="auto"/>
      </w:pPr>
      <w:r>
        <w:separator/>
      </w:r>
    </w:p>
  </w:endnote>
  <w:endnote w:type="continuationSeparator" w:id="0">
    <w:p w:rsidR="00832EBE" w:rsidRDefault="00832EBE" w:rsidP="001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845299"/>
    </w:sdtPr>
    <w:sdtEndPr/>
    <w:sdtContent>
      <w:p w:rsidR="001D3781" w:rsidRDefault="00F965DB">
        <w:pPr>
          <w:pStyle w:val="a9"/>
          <w:jc w:val="center"/>
        </w:pPr>
        <w:r>
          <w:fldChar w:fldCharType="begin"/>
        </w:r>
        <w:r w:rsidR="001D3781">
          <w:instrText>PAGE   \* MERGEFORMAT</w:instrText>
        </w:r>
        <w:r>
          <w:fldChar w:fldCharType="separate"/>
        </w:r>
        <w:r w:rsidR="000D741C" w:rsidRPr="000D741C">
          <w:rPr>
            <w:noProof/>
            <w:lang w:val="ru-RU"/>
          </w:rPr>
          <w:t>4</w:t>
        </w:r>
        <w:r>
          <w:fldChar w:fldCharType="end"/>
        </w:r>
      </w:p>
    </w:sdtContent>
  </w:sdt>
  <w:p w:rsidR="001D3781" w:rsidRDefault="001D37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EBE" w:rsidRDefault="00832EBE" w:rsidP="001D3781">
      <w:pPr>
        <w:spacing w:after="0" w:line="240" w:lineRule="auto"/>
      </w:pPr>
      <w:r>
        <w:separator/>
      </w:r>
    </w:p>
  </w:footnote>
  <w:footnote w:type="continuationSeparator" w:id="0">
    <w:p w:rsidR="00832EBE" w:rsidRDefault="00832EBE" w:rsidP="001D3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40F79"/>
    <w:multiLevelType w:val="hybridMultilevel"/>
    <w:tmpl w:val="3E048210"/>
    <w:lvl w:ilvl="0" w:tplc="FF4214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D7C3B"/>
    <w:multiLevelType w:val="hybridMultilevel"/>
    <w:tmpl w:val="9850AE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51601"/>
    <w:multiLevelType w:val="hybridMultilevel"/>
    <w:tmpl w:val="9662AF1E"/>
    <w:lvl w:ilvl="0" w:tplc="0F14C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8B1316"/>
    <w:multiLevelType w:val="hybridMultilevel"/>
    <w:tmpl w:val="141E1D4C"/>
    <w:lvl w:ilvl="0" w:tplc="1304E8A4">
      <w:numFmt w:val="bullet"/>
      <w:lvlText w:val=""/>
      <w:lvlJc w:val="left"/>
      <w:pPr>
        <w:ind w:left="852" w:hanging="492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56443"/>
    <w:multiLevelType w:val="hybridMultilevel"/>
    <w:tmpl w:val="35AEB9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86E9A"/>
    <w:multiLevelType w:val="hybridMultilevel"/>
    <w:tmpl w:val="C360E9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36E2"/>
    <w:rsid w:val="00041245"/>
    <w:rsid w:val="0009444B"/>
    <w:rsid w:val="000A5CE3"/>
    <w:rsid w:val="000C65F5"/>
    <w:rsid w:val="000C6C72"/>
    <w:rsid w:val="000D741C"/>
    <w:rsid w:val="000E3721"/>
    <w:rsid w:val="000E56E1"/>
    <w:rsid w:val="000E6510"/>
    <w:rsid w:val="000E78C5"/>
    <w:rsid w:val="000F329B"/>
    <w:rsid w:val="000F58A7"/>
    <w:rsid w:val="000F6DD7"/>
    <w:rsid w:val="00112287"/>
    <w:rsid w:val="00112C84"/>
    <w:rsid w:val="00113F6F"/>
    <w:rsid w:val="0013770B"/>
    <w:rsid w:val="001552D5"/>
    <w:rsid w:val="001558C9"/>
    <w:rsid w:val="001640A0"/>
    <w:rsid w:val="00181523"/>
    <w:rsid w:val="00183209"/>
    <w:rsid w:val="00184E9E"/>
    <w:rsid w:val="00194391"/>
    <w:rsid w:val="00195AF5"/>
    <w:rsid w:val="001D3781"/>
    <w:rsid w:val="0022089F"/>
    <w:rsid w:val="00221CA9"/>
    <w:rsid w:val="002270AE"/>
    <w:rsid w:val="002455DD"/>
    <w:rsid w:val="00275499"/>
    <w:rsid w:val="002808FE"/>
    <w:rsid w:val="00281ABA"/>
    <w:rsid w:val="002957F9"/>
    <w:rsid w:val="002F5A68"/>
    <w:rsid w:val="002F6753"/>
    <w:rsid w:val="00313DDE"/>
    <w:rsid w:val="0034516A"/>
    <w:rsid w:val="003727B1"/>
    <w:rsid w:val="003C3308"/>
    <w:rsid w:val="003E57D5"/>
    <w:rsid w:val="00423D21"/>
    <w:rsid w:val="004430B5"/>
    <w:rsid w:val="0045277A"/>
    <w:rsid w:val="00455180"/>
    <w:rsid w:val="00462770"/>
    <w:rsid w:val="004C4926"/>
    <w:rsid w:val="004D247A"/>
    <w:rsid w:val="004D2ADB"/>
    <w:rsid w:val="00544446"/>
    <w:rsid w:val="005468DD"/>
    <w:rsid w:val="00560CA3"/>
    <w:rsid w:val="00566B1D"/>
    <w:rsid w:val="00590825"/>
    <w:rsid w:val="005A5965"/>
    <w:rsid w:val="005F1492"/>
    <w:rsid w:val="005F1A8B"/>
    <w:rsid w:val="006149A9"/>
    <w:rsid w:val="006159E8"/>
    <w:rsid w:val="00626A49"/>
    <w:rsid w:val="00627918"/>
    <w:rsid w:val="0063072F"/>
    <w:rsid w:val="00634EFD"/>
    <w:rsid w:val="006C114D"/>
    <w:rsid w:val="006C147E"/>
    <w:rsid w:val="006C2E70"/>
    <w:rsid w:val="006D2237"/>
    <w:rsid w:val="006E319E"/>
    <w:rsid w:val="00703F64"/>
    <w:rsid w:val="00726915"/>
    <w:rsid w:val="00730B61"/>
    <w:rsid w:val="00733456"/>
    <w:rsid w:val="00745A6D"/>
    <w:rsid w:val="00750BB3"/>
    <w:rsid w:val="0078063F"/>
    <w:rsid w:val="00786059"/>
    <w:rsid w:val="007A5779"/>
    <w:rsid w:val="007C18D2"/>
    <w:rsid w:val="007F6D04"/>
    <w:rsid w:val="00813B2D"/>
    <w:rsid w:val="00832EBE"/>
    <w:rsid w:val="008335FD"/>
    <w:rsid w:val="008677CD"/>
    <w:rsid w:val="00872249"/>
    <w:rsid w:val="00881556"/>
    <w:rsid w:val="008A1C8D"/>
    <w:rsid w:val="008B5736"/>
    <w:rsid w:val="008C3E22"/>
    <w:rsid w:val="0092480B"/>
    <w:rsid w:val="009443D7"/>
    <w:rsid w:val="009451BF"/>
    <w:rsid w:val="0095292C"/>
    <w:rsid w:val="00963C5E"/>
    <w:rsid w:val="009710D5"/>
    <w:rsid w:val="00976620"/>
    <w:rsid w:val="009F2A3D"/>
    <w:rsid w:val="009F2E51"/>
    <w:rsid w:val="009F5265"/>
    <w:rsid w:val="00A06D11"/>
    <w:rsid w:val="00A16424"/>
    <w:rsid w:val="00A226E6"/>
    <w:rsid w:val="00A72F5A"/>
    <w:rsid w:val="00A753AF"/>
    <w:rsid w:val="00A76931"/>
    <w:rsid w:val="00A954D0"/>
    <w:rsid w:val="00AB6D4E"/>
    <w:rsid w:val="00AC1714"/>
    <w:rsid w:val="00AC54EE"/>
    <w:rsid w:val="00AD0E45"/>
    <w:rsid w:val="00AD363F"/>
    <w:rsid w:val="00AF02B8"/>
    <w:rsid w:val="00B01CAA"/>
    <w:rsid w:val="00B21CEB"/>
    <w:rsid w:val="00B37149"/>
    <w:rsid w:val="00B37681"/>
    <w:rsid w:val="00B531EC"/>
    <w:rsid w:val="00B5533D"/>
    <w:rsid w:val="00B6725E"/>
    <w:rsid w:val="00B7482C"/>
    <w:rsid w:val="00B74EAF"/>
    <w:rsid w:val="00B76676"/>
    <w:rsid w:val="00B933C3"/>
    <w:rsid w:val="00BC0C4A"/>
    <w:rsid w:val="00BE2DB8"/>
    <w:rsid w:val="00C0401A"/>
    <w:rsid w:val="00C06CF4"/>
    <w:rsid w:val="00C07B1D"/>
    <w:rsid w:val="00C10AE7"/>
    <w:rsid w:val="00C26DF4"/>
    <w:rsid w:val="00C33772"/>
    <w:rsid w:val="00C36465"/>
    <w:rsid w:val="00C37577"/>
    <w:rsid w:val="00C42F72"/>
    <w:rsid w:val="00C936E2"/>
    <w:rsid w:val="00C943C7"/>
    <w:rsid w:val="00CA5065"/>
    <w:rsid w:val="00CD0962"/>
    <w:rsid w:val="00CE0B5B"/>
    <w:rsid w:val="00D41808"/>
    <w:rsid w:val="00D51CEA"/>
    <w:rsid w:val="00D636DF"/>
    <w:rsid w:val="00D665BA"/>
    <w:rsid w:val="00D80649"/>
    <w:rsid w:val="00D92957"/>
    <w:rsid w:val="00D935C5"/>
    <w:rsid w:val="00DA5905"/>
    <w:rsid w:val="00DB7930"/>
    <w:rsid w:val="00DC0BB5"/>
    <w:rsid w:val="00DD5279"/>
    <w:rsid w:val="00DE633F"/>
    <w:rsid w:val="00E21A3E"/>
    <w:rsid w:val="00E32733"/>
    <w:rsid w:val="00E350C7"/>
    <w:rsid w:val="00E36372"/>
    <w:rsid w:val="00E45A2D"/>
    <w:rsid w:val="00E563FB"/>
    <w:rsid w:val="00E608E0"/>
    <w:rsid w:val="00E61A07"/>
    <w:rsid w:val="00E653C3"/>
    <w:rsid w:val="00E73AD4"/>
    <w:rsid w:val="00E970F5"/>
    <w:rsid w:val="00EB0E79"/>
    <w:rsid w:val="00EB2388"/>
    <w:rsid w:val="00EC2436"/>
    <w:rsid w:val="00EC793A"/>
    <w:rsid w:val="00EF5614"/>
    <w:rsid w:val="00F00B35"/>
    <w:rsid w:val="00F07BD0"/>
    <w:rsid w:val="00F36EA3"/>
    <w:rsid w:val="00F531A2"/>
    <w:rsid w:val="00F6536C"/>
    <w:rsid w:val="00F7593C"/>
    <w:rsid w:val="00F96594"/>
    <w:rsid w:val="00F965DB"/>
    <w:rsid w:val="00FA33B3"/>
    <w:rsid w:val="00FC62F7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D8543"/>
  <w15:docId w15:val="{4FE4C377-C167-467F-90AB-EA9C9FD1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5068,baiaagaaboqcaaadum8baavgbweaaaaaaaaaaaaaaaaaaaaaaaaaaaaaaaaaaaaaaaaaaaaaaaaaaaaaaaaaaaaaaaaaaaaaaaaaaaaaaaaaaaaaaaaaaaaaaaaaaaaaaaaaaaaaaaaaaaaaaaaaaaaaaaaaaaaaaaaaaaaaaaaaaaaaaaaaaaaaaaaaaaaaaaaaaaaaaaaaaaaaaaaaaaaaaaaaaaaaaaaaaaa"/>
    <w:basedOn w:val="a"/>
    <w:rsid w:val="00C9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9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F531A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63FB"/>
    <w:pPr>
      <w:ind w:left="720"/>
      <w:contextualSpacing/>
    </w:pPr>
  </w:style>
  <w:style w:type="character" w:styleId="a6">
    <w:name w:val="Placeholder Text"/>
    <w:uiPriority w:val="99"/>
    <w:rsid w:val="000F329B"/>
    <w:rPr>
      <w:rFonts w:cs="Times New Roman"/>
      <w:color w:val="808080"/>
    </w:rPr>
  </w:style>
  <w:style w:type="character" w:customStyle="1" w:styleId="2">
    <w:name w:val="Основной текст (2)"/>
    <w:basedOn w:val="a0"/>
    <w:rsid w:val="004D2A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0">
    <w:name w:val="Основной текст (2) + Не полужирный"/>
    <w:basedOn w:val="a0"/>
    <w:rsid w:val="004D2A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7">
    <w:name w:val="header"/>
    <w:basedOn w:val="a"/>
    <w:link w:val="a8"/>
    <w:uiPriority w:val="99"/>
    <w:unhideWhenUsed/>
    <w:rsid w:val="001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3781"/>
  </w:style>
  <w:style w:type="paragraph" w:styleId="a9">
    <w:name w:val="footer"/>
    <w:basedOn w:val="a"/>
    <w:link w:val="aa"/>
    <w:uiPriority w:val="99"/>
    <w:unhideWhenUsed/>
    <w:rsid w:val="001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3781"/>
  </w:style>
  <w:style w:type="paragraph" w:styleId="ab">
    <w:name w:val="Balloon Text"/>
    <w:basedOn w:val="a"/>
    <w:link w:val="ac"/>
    <w:uiPriority w:val="99"/>
    <w:semiHidden/>
    <w:unhideWhenUsed/>
    <w:rsid w:val="00B5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3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636DB-010C-4BEB-AFFD-94EA6DA0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54</cp:revision>
  <dcterms:created xsi:type="dcterms:W3CDTF">2021-08-26T13:44:00Z</dcterms:created>
  <dcterms:modified xsi:type="dcterms:W3CDTF">2023-02-21T13:45:00Z</dcterms:modified>
</cp:coreProperties>
</file>