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(тридцять п’ята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05 червня 2020 року</w:t>
        <w:tab/>
        <w:tab/>
        <w:tab/>
        <w:tab/>
        <w:tab/>
        <w:tab/>
        <w:tab/>
        <w:tab/>
        <w:tab/>
      </w:r>
      <w:r>
        <w:rPr>
          <w:rFonts w:cs="Times New Roman"/>
          <w:sz w:val="28"/>
          <w:szCs w:val="28"/>
        </w:rPr>
        <w:t>10.00</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 xml:space="preserve">Кількісний склад ради — 25 депутатів </w:t>
      </w:r>
    </w:p>
    <w:p>
      <w:pPr>
        <w:pStyle w:val="Normal"/>
        <w:jc w:val="both"/>
        <w:rPr/>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17</w:t>
      </w:r>
      <w:r>
        <w:rPr>
          <w:rFonts w:cs="Times New Roman"/>
          <w:color w:val="auto"/>
          <w:sz w:val="28"/>
          <w:szCs w:val="28"/>
        </w:rPr>
        <w:t xml:space="preserve"> депутатів (список додається)</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Головувала: Дядюнова Оксана Анатоліївна — секретар міської ради.</w:t>
      </w:r>
    </w:p>
    <w:p>
      <w:pPr>
        <w:pStyle w:val="Normal"/>
        <w:jc w:val="both"/>
        <w:rPr/>
      </w:pPr>
      <w:r>
        <w:rPr/>
      </w:r>
    </w:p>
    <w:p>
      <w:pPr>
        <w:pStyle w:val="Normal"/>
        <w:jc w:val="both"/>
        <w:rPr>
          <w:rFonts w:cs="Times New Roman"/>
          <w:color w:val="auto"/>
          <w:sz w:val="28"/>
          <w:szCs w:val="28"/>
        </w:rPr>
      </w:pPr>
      <w:r>
        <w:rPr>
          <w:rFonts w:cs="Times New Roman"/>
          <w:sz w:val="28"/>
          <w:szCs w:val="28"/>
        </w:rPr>
        <w:tab/>
        <w:t>На сесії присутні:</w:t>
      </w:r>
      <w:r>
        <w:rPr>
          <w:rFonts w:cs="Times New Roman"/>
          <w:color w:val="000000"/>
          <w:sz w:val="28"/>
          <w:szCs w:val="28"/>
        </w:rPr>
        <w:t xml:space="preserve"> перший заступник міського голови Сивинська І.В., заступник </w:t>
      </w:r>
      <w:r>
        <w:rPr>
          <w:rFonts w:cs="Times New Roman"/>
          <w:sz w:val="28"/>
          <w:szCs w:val="28"/>
        </w:rPr>
        <w:t xml:space="preserve">міського голови Шинкарчук Ю.С., 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Потічок, Пасічники, Миколаївка, Нагірне Гайдар В.М., в.о. старости на території сіл Остап’є, Нове Остапове, Підгір’я, Запсілля, Уханівка, Олефіри  Гладкий  І.С., в.о. старости на території сіл Каленики, Хрещате Радість Н.А., громадський активіст Гмиря І.О., кореспондент редакції радіо „Релайф” Решетилівської міської ради Грінченко Ю.Ю., директор комунального підприємства „Решетилівське КП „Водоканал” Козубський О.Ю., майстер групи „Благоустрій” при виконавчому комітеті міської ради Тринчук О.А.</w:t>
      </w:r>
    </w:p>
    <w:p>
      <w:pPr>
        <w:pStyle w:val="Normal"/>
        <w:jc w:val="both"/>
        <w:rPr>
          <w:rFonts w:cs="Times New Roman"/>
          <w:color w:val="auto"/>
          <w:sz w:val="28"/>
          <w:szCs w:val="28"/>
        </w:rPr>
      </w:pPr>
      <w:r>
        <w:rPr>
          <w:rFonts w:cs="Times New Roman"/>
          <w:color w:val="auto"/>
          <w:sz w:val="28"/>
          <w:szCs w:val="28"/>
        </w:rPr>
      </w:r>
    </w:p>
    <w:p>
      <w:pPr>
        <w:pStyle w:val="Normal"/>
        <w:jc w:val="both"/>
        <w:rPr/>
      </w:pPr>
      <w:r>
        <w:rPr>
          <w:rFonts w:cs="Times New Roman"/>
          <w:color w:val="auto"/>
          <w:sz w:val="28"/>
          <w:szCs w:val="28"/>
        </w:rPr>
        <w:tab/>
        <w:t>Депутати одноголосно підтримали пропозицію головуючої розпочати роботу сесії.</w:t>
      </w:r>
    </w:p>
    <w:p>
      <w:pPr>
        <w:pStyle w:val="Normal"/>
        <w:jc w:val="both"/>
        <w:rPr/>
      </w:pPr>
      <w:r>
        <w:rPr>
          <w:rFonts w:cs="Times New Roman"/>
          <w:sz w:val="28"/>
          <w:szCs w:val="28"/>
        </w:rPr>
        <w:tab/>
        <w:t>Пленарне засідання тридцять п’ятої сесії Решетилівської міської ради сьомого скликання оголошено відкритим.</w:t>
      </w:r>
    </w:p>
    <w:p>
      <w:pPr>
        <w:pStyle w:val="Normal"/>
        <w:jc w:val="both"/>
        <w:rPr/>
      </w:pPr>
      <w:r>
        <w:rPr>
          <w:rFonts w:cs="Times New Roman"/>
          <w:sz w:val="28"/>
          <w:szCs w:val="28"/>
        </w:rPr>
        <w:tab/>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pPr>
      <w:r>
        <w:rPr>
          <w:sz w:val="28"/>
          <w:szCs w:val="28"/>
        </w:rPr>
        <w:tab/>
        <w:t>Обрано секретаріат пленарного засідання в кількості 3 осіб, а саме:</w:t>
      </w:r>
    </w:p>
    <w:p>
      <w:pPr>
        <w:pStyle w:val="Normal"/>
        <w:jc w:val="both"/>
        <w:rPr/>
      </w:pPr>
      <w:r>
        <w:rPr>
          <w:color w:val="000000"/>
          <w:sz w:val="28"/>
          <w:szCs w:val="28"/>
        </w:rPr>
        <w:t xml:space="preserve">Приходько О.В.., Яременко В.С. - лічильна комісія, Клименко Л.В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Івко Ю.В., депутат міської ради, прибув на пленарне засідання міськради.</w:t>
      </w:r>
    </w:p>
    <w:p>
      <w:pPr>
        <w:pStyle w:val="Normal"/>
        <w:jc w:val="both"/>
        <w:rPr>
          <w:color w:val="auto"/>
          <w:sz w:val="28"/>
          <w:szCs w:val="28"/>
        </w:rPr>
      </w:pPr>
      <w:r>
        <w:rPr>
          <w:color w:val="auto"/>
          <w:sz w:val="28"/>
          <w:szCs w:val="28"/>
        </w:rPr>
      </w:r>
    </w:p>
    <w:p>
      <w:pPr>
        <w:pStyle w:val="Normal"/>
        <w:jc w:val="both"/>
        <w:rPr/>
      </w:pPr>
      <w:r>
        <w:rPr>
          <w:color w:val="auto"/>
          <w:sz w:val="28"/>
          <w:szCs w:val="28"/>
        </w:rPr>
        <w:tab/>
        <w:t xml:space="preserve">Порядок денний прийнято за основу </w:t>
      </w:r>
      <w:r>
        <w:rPr>
          <w:sz w:val="28"/>
          <w:szCs w:val="28"/>
        </w:rPr>
        <w:t xml:space="preserve">(„за” </w:t>
      </w:r>
      <w:r>
        <w:rPr>
          <w:color w:val="auto"/>
          <w:sz w:val="28"/>
          <w:szCs w:val="28"/>
        </w:rPr>
        <w:t>- 15,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внесення змін до показників бюджету Остап’ївської сільської ради на 2020 рік”</w:t>
      </w:r>
      <w:r>
        <w:rPr>
          <w:sz w:val="28"/>
          <w:szCs w:val="28"/>
        </w:rPr>
        <w:t>.</w:t>
      </w:r>
    </w:p>
    <w:p>
      <w:pPr>
        <w:pStyle w:val="Normal"/>
        <w:jc w:val="both"/>
        <w:rPr/>
      </w:pPr>
      <w:r>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Потічок Решетилівського району Полтавської області”</w:t>
      </w:r>
      <w:r>
        <w:rPr>
          <w:sz w:val="28"/>
          <w:szCs w:val="28"/>
        </w:rPr>
        <w:t>.</w:t>
      </w:r>
    </w:p>
    <w:p>
      <w:pPr>
        <w:pStyle w:val="Normal"/>
        <w:jc w:val="both"/>
        <w:rPr/>
      </w:pPr>
      <w:r>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Шкурупіївка Решетилівського району Полтавської області”</w:t>
      </w:r>
      <w:r>
        <w:rPr>
          <w:sz w:val="28"/>
          <w:szCs w:val="28"/>
        </w:rPr>
        <w:t>.</w:t>
      </w:r>
    </w:p>
    <w:p>
      <w:pPr>
        <w:pStyle w:val="Normal"/>
        <w:jc w:val="both"/>
        <w:rPr/>
      </w:pPr>
      <w:r>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Пасічники Решетилівського району Полтавської області”</w:t>
      </w:r>
      <w:r>
        <w:rPr>
          <w:sz w:val="28"/>
          <w:szCs w:val="28"/>
        </w:rPr>
        <w:t>.</w:t>
      </w:r>
    </w:p>
    <w:p>
      <w:pPr>
        <w:pStyle w:val="Normal"/>
        <w:jc w:val="both"/>
        <w:rPr/>
      </w:pPr>
      <w:r>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Черкун Ю.Є., депутат міської ради прибув на пленарне засідання міськради.</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Сені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Білоконі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Ганжі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Хоружі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Миколаївка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Прокопівка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Нагірне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розробкою плану зонування села Колотії Решетилівського району Полтавської області”</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затвердження Положення про аукціонну комісію”</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внесення змін до рішення Решетилівської міської ради сьомого скликання від 20 січня 2020  року №845-29-</w:t>
      </w:r>
      <w:r>
        <w:rPr>
          <w:rFonts w:cs="Times New Roman"/>
          <w:bCs/>
          <w:color w:val="000000"/>
          <w:sz w:val="28"/>
          <w:szCs w:val="28"/>
          <w:lang w:val="en-US" w:eastAsia="ar-SA" w:bidi="ar-SA"/>
        </w:rPr>
        <w:t>VII</w:t>
      </w:r>
      <w:r>
        <w:rPr>
          <w:rFonts w:cs="Times New Roman"/>
          <w:bCs/>
          <w:color w:val="000000"/>
          <w:sz w:val="28"/>
          <w:szCs w:val="28"/>
          <w:lang w:eastAsia="ar-SA" w:bidi="ar-SA"/>
        </w:rPr>
        <w:t xml:space="preserve"> „Про реорганізацію Остап’ївської сільської ради шляхом приєднання до Решетилівської міської ради об’єднаної територіальної громади”</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відмову від земельної ділянки”</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внесення змін до рішень Решетилівської міської ради”</w:t>
      </w:r>
      <w:r>
        <w:rPr>
          <w:sz w:val="28"/>
          <w:szCs w:val="28"/>
        </w:rPr>
        <w:t>.</w:t>
      </w:r>
    </w:p>
    <w:p>
      <w:pPr>
        <w:pStyle w:val="Normal"/>
        <w:jc w:val="both"/>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припинення дії рішень Решетилівської міської (селищної) ради”</w:t>
      </w:r>
      <w:r>
        <w:rPr>
          <w:sz w:val="28"/>
          <w:szCs w:val="28"/>
        </w:rPr>
        <w:t>.</w:t>
      </w:r>
    </w:p>
    <w:p>
      <w:pPr>
        <w:pStyle w:val="Normal"/>
        <w:jc w:val="both"/>
        <w:rPr>
          <w:sz w:val="28"/>
          <w:szCs w:val="28"/>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відмову в наданні дозволу на виготовлення проекту землеустрою щодо відведення земельної ділянки”</w:t>
      </w:r>
      <w:r>
        <w:rPr>
          <w:sz w:val="28"/>
          <w:szCs w:val="28"/>
        </w:rPr>
        <w:t>.</w:t>
      </w:r>
    </w:p>
    <w:p>
      <w:pPr>
        <w:pStyle w:val="Normal"/>
        <w:jc w:val="both"/>
        <w:rPr>
          <w:sz w:val="28"/>
          <w:szCs w:val="28"/>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відмову в передачі земельної ділянки площею 16,00 га кадастровий номер 5324284200:00:010:0105 в суборенду”</w:t>
      </w:r>
      <w:r>
        <w:rPr>
          <w:sz w:val="28"/>
          <w:szCs w:val="28"/>
        </w:rPr>
        <w:t>.</w:t>
      </w:r>
    </w:p>
    <w:p>
      <w:pPr>
        <w:pStyle w:val="Normal"/>
        <w:jc w:val="both"/>
        <w:rPr>
          <w:sz w:val="28"/>
          <w:szCs w:val="28"/>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розгляд заяв гр. Онанко С.М. та гр. Онанко Н.В.”</w:t>
      </w:r>
      <w:r>
        <w:rPr>
          <w:sz w:val="28"/>
          <w:szCs w:val="28"/>
        </w:rPr>
        <w:t>.</w:t>
      </w:r>
    </w:p>
    <w:p>
      <w:pPr>
        <w:pStyle w:val="Normal"/>
        <w:jc w:val="both"/>
        <w:rPr>
          <w:sz w:val="28"/>
          <w:szCs w:val="28"/>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запропонувала включити до порядку денного питання „Про </w:t>
      </w:r>
      <w:r>
        <w:rPr>
          <w:rFonts w:cs="Times New Roman"/>
          <w:bCs/>
          <w:color w:val="000000"/>
          <w:sz w:val="28"/>
          <w:szCs w:val="28"/>
          <w:lang w:eastAsia="ar-SA" w:bidi="ar-SA"/>
        </w:rPr>
        <w:t>надання дозволу на виготовлення проекту землеустрою щодо відведення земельної ділянки комунальному підприємству „Решетилівське КП „Водоканал”</w:t>
      </w:r>
      <w:r>
        <w:rPr>
          <w:sz w:val="28"/>
          <w:szCs w:val="28"/>
        </w:rPr>
        <w:t>.</w:t>
      </w:r>
    </w:p>
    <w:p>
      <w:pPr>
        <w:pStyle w:val="Normal"/>
        <w:jc w:val="both"/>
        <w:rPr>
          <w:sz w:val="28"/>
          <w:szCs w:val="28"/>
        </w:rPr>
      </w:pPr>
      <w:r>
        <w:rPr>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Оверченко С.Л., депутат міської ради, покинув зал засідань міськради.</w:t>
      </w:r>
    </w:p>
    <w:p>
      <w:pPr>
        <w:pStyle w:val="Normal"/>
        <w:jc w:val="both"/>
        <w:rPr>
          <w:sz w:val="28"/>
          <w:szCs w:val="28"/>
        </w:rPr>
      </w:pPr>
      <w:r>
        <w:rPr>
          <w:sz w:val="28"/>
          <w:szCs w:val="28"/>
        </w:rPr>
      </w:r>
    </w:p>
    <w:p>
      <w:pPr>
        <w:pStyle w:val="Normal"/>
        <w:jc w:val="both"/>
        <w:rPr>
          <w:sz w:val="28"/>
          <w:szCs w:val="28"/>
        </w:rPr>
      </w:pPr>
      <w:r>
        <w:rPr>
          <w:sz w:val="28"/>
          <w:szCs w:val="28"/>
        </w:rPr>
        <w:tab/>
        <w:t>Дядюнова О.А. – секретар міської ради, запропонувала питання про бюджет Остап’ївської сільської ради розглянути другим питанням, Генеральні плани – з 15-го по 25-те, Положення про аукціонну комісію розглянути  26-им, зміни до рішення про реорганізацію  Остап’ївської сільської ради  - 27-им, а далі блок земельних питань. Голосуємо за черговість розгляду питань порядку денного.</w:t>
      </w:r>
    </w:p>
    <w:p>
      <w:pPr>
        <w:pStyle w:val="Normal"/>
        <w:jc w:val="both"/>
        <w:rPr>
          <w:sz w:val="28"/>
          <w:szCs w:val="28"/>
        </w:rPr>
      </w:pPr>
      <w:r>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ab/>
        <w:t xml:space="preserve">Дядюнова О.А. - пропоную порядок денний 35 сесії сьомого скликання прийняти вцілому. </w:t>
      </w:r>
    </w:p>
    <w:p>
      <w:pPr>
        <w:pStyle w:val="Normal"/>
        <w:jc w:val="both"/>
        <w:rPr/>
      </w:pPr>
      <w:r>
        <w:rPr>
          <w:sz w:val="28"/>
          <w:szCs w:val="28"/>
        </w:rPr>
        <w:t xml:space="preserve">Результати голосування </w:t>
      </w:r>
      <w:bookmarkStart w:id="0" w:name="__DdeLink__268_420492742"/>
      <w:r>
        <w:rPr>
          <w:sz w:val="28"/>
          <w:szCs w:val="28"/>
        </w:rPr>
        <w:t>„</w:t>
      </w:r>
      <w:r>
        <w:rPr>
          <w:color w:val="auto"/>
          <w:sz w:val="28"/>
          <w:szCs w:val="28"/>
        </w:rPr>
        <w:t>за” - 15, „проти” - немає, „утримались” - немає. Результати відкритого поіменного голосування</w:t>
      </w:r>
      <w:r>
        <w:rPr>
          <w:sz w:val="28"/>
          <w:szCs w:val="28"/>
        </w:rPr>
        <w:t xml:space="preserve"> додаються до протоколу.</w:t>
      </w:r>
      <w:bookmarkEnd w:id="0"/>
    </w:p>
    <w:p>
      <w:pPr>
        <w:pStyle w:val="Normal"/>
        <w:jc w:val="both"/>
        <w:rPr/>
      </w:pPr>
      <w:r>
        <w:rPr/>
      </w:r>
    </w:p>
    <w:p>
      <w:pPr>
        <w:pStyle w:val="Normal"/>
        <w:jc w:val="both"/>
        <w:rPr>
          <w:b/>
          <w:b/>
          <w:bCs/>
        </w:rPr>
      </w:pPr>
      <w:r>
        <w:rPr>
          <w:b/>
          <w:bCs/>
          <w:sz w:val="28"/>
          <w:szCs w:val="28"/>
        </w:rPr>
        <w:t xml:space="preserve">Порядок денний: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firstLine="709"/>
        <w:jc w:val="both"/>
        <w:textAlignment w:val="baseline"/>
        <w:rPr>
          <w:lang w:val="ru-RU"/>
        </w:rPr>
      </w:pPr>
      <w:r>
        <w:rPr>
          <w:rFonts w:eastAsia="Calibri" w:cs="Times New Roman"/>
          <w:b/>
          <w:bCs/>
          <w:color w:val="000000"/>
          <w:sz w:val="28"/>
          <w:szCs w:val="28"/>
          <w:lang w:eastAsia="uk-UA" w:bidi="ar-SA"/>
        </w:rPr>
        <w:t xml:space="preserve">1. </w:t>
      </w:r>
      <w:r>
        <w:rPr>
          <w:rFonts w:eastAsia="Calibri" w:cs="Times New Roman"/>
          <w:b/>
          <w:bCs/>
          <w:color w:val="000000"/>
          <w:sz w:val="28"/>
          <w:szCs w:val="28"/>
          <w:lang w:bidi="ar-SA"/>
        </w:rPr>
        <w:t>Про внесення змін до показників бюджету міської об’єднаної територіальної громади на 2020 рік.</w:t>
      </w:r>
    </w:p>
    <w:p>
      <w:pPr>
        <w:pStyle w:val="Normal"/>
        <w:shd w:val="clear" w:color="auto" w:fill="FFFFFF"/>
        <w:tabs>
          <w:tab w:val="left" w:pos="1429" w:leader="none"/>
        </w:tabs>
        <w:suppressAutoHyphens w:val="true"/>
        <w:spacing w:lineRule="atLeast" w:line="240"/>
        <w:ind w:left="57" w:hanging="0"/>
        <w:jc w:val="both"/>
        <w:textAlignment w:val="baseline"/>
        <w:rPr>
          <w:lang w:val="ru-RU"/>
        </w:rPr>
      </w:pPr>
      <w:r>
        <w:rPr>
          <w:rFonts w:eastAsia="Times New Roman" w:cs="Times New Roman"/>
          <w:color w:val="000000"/>
          <w:sz w:val="28"/>
          <w:szCs w:val="28"/>
          <w:lang w:eastAsia="ru-RU" w:bidi="ar-SA"/>
        </w:rPr>
        <w:t xml:space="preserve">Доповідач: </w:t>
      </w:r>
      <w:r>
        <w:rPr>
          <w:rFonts w:eastAsia="Calibri" w:cs="Times New Roman"/>
          <w:color w:val="000000"/>
          <w:sz w:val="28"/>
          <w:szCs w:val="28"/>
          <w:lang w:eastAsia="uk-UA" w:bidi="ar-SA"/>
        </w:rPr>
        <w:t xml:space="preserve"> Онуфрієнко В.Г. - начальник фінансового відділу.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firstLine="709"/>
        <w:jc w:val="both"/>
        <w:textAlignment w:val="baseline"/>
        <w:rPr>
          <w:lang w:val="ru-RU"/>
        </w:rPr>
      </w:pPr>
      <w:r>
        <w:rPr>
          <w:rFonts w:eastAsia="Calibri" w:cs="Times New Roman"/>
          <w:b/>
          <w:bCs/>
          <w:color w:val="000000"/>
          <w:sz w:val="28"/>
          <w:szCs w:val="28"/>
          <w:lang w:eastAsia="uk-UA" w:bidi="ar-SA"/>
        </w:rPr>
        <w:t>2. Про внесення змін до показників</w:t>
      </w:r>
      <w:r>
        <w:rPr>
          <w:b/>
          <w:bCs/>
          <w:sz w:val="28"/>
          <w:szCs w:val="28"/>
        </w:rPr>
        <w:t xml:space="preserve"> бюджету Остап</w:t>
      </w:r>
      <w:r>
        <w:rPr>
          <w:b/>
          <w:bCs/>
          <w:sz w:val="28"/>
          <w:szCs w:val="28"/>
          <w:lang w:val="ru-RU"/>
        </w:rPr>
        <w:t>’</w:t>
      </w:r>
      <w:r>
        <w:rPr>
          <w:b/>
          <w:bCs/>
          <w:sz w:val="28"/>
          <w:szCs w:val="28"/>
        </w:rPr>
        <w:t>ївської сільської</w:t>
      </w:r>
      <w:r>
        <w:rPr>
          <w:rFonts w:eastAsia="Calibri" w:cs="Times New Roman"/>
          <w:b/>
          <w:bCs/>
          <w:color w:val="000000"/>
          <w:sz w:val="28"/>
          <w:szCs w:val="28"/>
          <w:lang w:eastAsia="uk-UA" w:bidi="ar-SA"/>
        </w:rPr>
        <w:t xml:space="preserve"> ради на 2020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sz w:val="28"/>
          <w:szCs w:val="28"/>
          <w:lang w:eastAsia="uk-UA" w:bidi="ar-SA"/>
        </w:rPr>
        <w:t xml:space="preserve">Доповідач: Онуфрієнко В.Г. - начальник фінансового відділу. </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firstLine="709"/>
        <w:jc w:val="both"/>
        <w:textAlignment w:val="baseline"/>
        <w:rPr>
          <w:lang w:val="ru-RU"/>
        </w:rPr>
      </w:pPr>
      <w:r>
        <w:rPr>
          <w:rFonts w:eastAsia="Calibri" w:cs="Times New Roman"/>
          <w:b/>
          <w:bCs/>
          <w:color w:val="000000"/>
          <w:sz w:val="28"/>
          <w:szCs w:val="28"/>
          <w:lang w:eastAsia="uk-UA" w:bidi="ar-SA"/>
        </w:rPr>
        <w:t xml:space="preserve">3. </w:t>
      </w:r>
      <w:r>
        <w:rPr>
          <w:rFonts w:eastAsia="Calibri" w:cs="Times New Roman"/>
          <w:b/>
          <w:bCs/>
          <w:color w:val="000000"/>
          <w:sz w:val="28"/>
          <w:szCs w:val="28"/>
          <w:lang w:bidi="ar-SA"/>
        </w:rPr>
        <w:t>Про встановлення ставок єдиного податку на 2021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sz w:val="28"/>
          <w:szCs w:val="28"/>
          <w:lang w:eastAsia="uk-UA" w:bidi="ar-SA"/>
        </w:rPr>
        <w:t>Доповідач: Онуфрієнко В.Г. - начальник фінансового відділу.</w:t>
      </w:r>
    </w:p>
    <w:p>
      <w:pPr>
        <w:pStyle w:val="Normal"/>
        <w:tabs>
          <w:tab w:val="left" w:pos="682" w:leader="none"/>
          <w:tab w:val="left" w:pos="1860" w:leader="none"/>
        </w:tabs>
        <w:spacing w:lineRule="atLeast" w:line="240"/>
        <w:jc w:val="both"/>
        <w:rPr>
          <w:lang w:val="ru-RU"/>
        </w:rPr>
      </w:pPr>
      <w:r>
        <w:rPr>
          <w:rFonts w:eastAsia="Calibri" w:cs="Times New Roman"/>
          <w:sz w:val="28"/>
          <w:szCs w:val="28"/>
          <w:lang w:val="ru-RU" w:bidi="ar-SA"/>
        </w:rPr>
        <w:tab/>
      </w:r>
      <w:r>
        <w:rPr>
          <w:rFonts w:eastAsia="Calibri" w:cs="Times New Roman"/>
          <w:b/>
          <w:bCs/>
          <w:sz w:val="28"/>
          <w:szCs w:val="28"/>
          <w:lang w:val="ru-RU" w:bidi="ar-SA"/>
        </w:rPr>
        <w:t>4</w:t>
      </w:r>
      <w:r>
        <w:rPr>
          <w:rFonts w:eastAsia="Calibri" w:cs="Times New Roman"/>
          <w:b/>
          <w:bCs/>
          <w:sz w:val="28"/>
          <w:szCs w:val="28"/>
          <w:lang w:bidi="ar-SA"/>
        </w:rPr>
        <w:t xml:space="preserve">. Про </w:t>
      </w:r>
      <w:r>
        <w:rPr>
          <w:rFonts w:cs="Times New Roman"/>
          <w:b/>
          <w:bCs/>
          <w:sz w:val="28"/>
          <w:szCs w:val="28"/>
          <w:lang w:bidi="ar-SA"/>
        </w:rPr>
        <w:t xml:space="preserve">встановлення ставок та пільг із сплати податку на нерухоме майно, </w:t>
      </w:r>
      <w:r>
        <w:rPr>
          <w:rFonts w:cs="Times New Roman"/>
          <w:b/>
          <w:bCs/>
          <w:color w:val="000000"/>
          <w:sz w:val="28"/>
          <w:szCs w:val="28"/>
          <w:lang w:bidi="ar-SA"/>
        </w:rPr>
        <w:t>відмінне від земельної ділянки на 2021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sz w:val="28"/>
          <w:szCs w:val="28"/>
          <w:lang w:eastAsia="uk-UA" w:bidi="ar-SA"/>
        </w:rPr>
        <w:t xml:space="preserve">Доповідач: Онуфрієнко В.Г. - начальник фінансового відділу. </w:t>
      </w:r>
    </w:p>
    <w:p>
      <w:pPr>
        <w:pStyle w:val="Normal"/>
        <w:tabs>
          <w:tab w:val="left" w:pos="682" w:leader="none"/>
        </w:tabs>
        <w:spacing w:lineRule="atLeast" w:line="240"/>
        <w:jc w:val="both"/>
        <w:rPr>
          <w:rFonts w:cs="Times New Roman"/>
          <w:color w:val="000000"/>
          <w:sz w:val="28"/>
          <w:szCs w:val="28"/>
          <w:lang w:bidi="ar-SA"/>
        </w:rPr>
      </w:pPr>
      <w:r>
        <w:rPr>
          <w:rFonts w:cs="Times New Roman"/>
          <w:color w:val="000000"/>
          <w:sz w:val="28"/>
          <w:szCs w:val="28"/>
          <w:lang w:bidi="ar-SA"/>
        </w:rPr>
        <w:tab/>
      </w:r>
      <w:r>
        <w:rPr>
          <w:rFonts w:cs="Times New Roman"/>
          <w:b/>
          <w:bCs/>
          <w:color w:val="000000"/>
          <w:sz w:val="28"/>
          <w:szCs w:val="28"/>
          <w:lang w:val="ru-RU" w:bidi="ar-SA"/>
        </w:rPr>
        <w:t>5</w:t>
      </w:r>
      <w:r>
        <w:rPr>
          <w:rFonts w:cs="Times New Roman"/>
          <w:b/>
          <w:bCs/>
          <w:color w:val="000000"/>
          <w:sz w:val="28"/>
          <w:szCs w:val="28"/>
          <w:lang w:bidi="ar-SA"/>
        </w:rPr>
        <w:t>. Про встановлення ставок та пільг зі сплати земельного податку на 2021 рік на території Решетилівської міської об’єднаної територіальної громади.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rFonts w:cs="Times New Roman"/>
          <w:color w:val="000000"/>
          <w:sz w:val="28"/>
          <w:szCs w:val="28"/>
          <w:lang w:bidi="ar-SA"/>
        </w:rPr>
      </w:pPr>
      <w:r>
        <w:rPr>
          <w:rFonts w:eastAsia="Calibri" w:cs="Times New Roman"/>
          <w:color w:val="000000"/>
          <w:sz w:val="28"/>
          <w:szCs w:val="28"/>
          <w:lang w:eastAsia="uk-UA" w:bidi="ar-SA"/>
        </w:rPr>
        <w:t>Доповідач: Онуфрієнко В.Г. - начальник фінансового відділу.</w:t>
      </w:r>
    </w:p>
    <w:p>
      <w:pPr>
        <w:pStyle w:val="Normal"/>
        <w:tabs>
          <w:tab w:val="left" w:pos="682" w:leader="none"/>
        </w:tabs>
        <w:jc w:val="both"/>
        <w:rPr>
          <w:lang w:val="ru-RU"/>
        </w:rPr>
      </w:pPr>
      <w:r>
        <w:rPr>
          <w:sz w:val="28"/>
          <w:szCs w:val="28"/>
          <w:lang w:bidi="ar-SA"/>
        </w:rPr>
        <w:tab/>
      </w:r>
      <w:r>
        <w:rPr>
          <w:b/>
          <w:bCs/>
          <w:sz w:val="28"/>
          <w:szCs w:val="28"/>
          <w:lang w:bidi="ar-SA"/>
        </w:rPr>
        <w:t xml:space="preserve">6. Про транспортний податок </w:t>
      </w:r>
      <w:r>
        <w:rPr>
          <w:b/>
          <w:bCs/>
          <w:color w:val="000000"/>
          <w:sz w:val="28"/>
          <w:szCs w:val="28"/>
          <w:lang w:bidi="ar-SA"/>
        </w:rPr>
        <w:t>на 2021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sz w:val="28"/>
          <w:szCs w:val="28"/>
          <w:lang w:eastAsia="uk-UA" w:bidi="ar-SA"/>
        </w:rPr>
        <w:t>Доповідач: Онуфрієнко В.Г. - начальник фінансового відділу.</w:t>
      </w:r>
    </w:p>
    <w:p>
      <w:pPr>
        <w:pStyle w:val="Normal"/>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firstLine="709"/>
        <w:jc w:val="both"/>
        <w:textAlignment w:val="baseline"/>
        <w:rPr>
          <w:lang w:val="ru-RU"/>
        </w:rPr>
      </w:pPr>
      <w:r>
        <w:rPr>
          <w:rFonts w:eastAsia="Calibri" w:cs="Times New Roman"/>
          <w:b/>
          <w:bCs/>
          <w:color w:val="000000"/>
          <w:sz w:val="28"/>
          <w:szCs w:val="28"/>
          <w:lang w:bidi="ar-SA"/>
        </w:rPr>
        <w:tab/>
        <w:t>7. Про туристичний збір на 2021 рік.</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sz w:val="28"/>
          <w:szCs w:val="28"/>
          <w:lang w:eastAsia="uk-UA" w:bidi="ar-SA"/>
        </w:rPr>
        <w:t>Доповідач: Онуфрієнко В.Г. - начальник фінансового відділу.</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firstLine="709"/>
        <w:jc w:val="both"/>
        <w:textAlignment w:val="baseline"/>
        <w:rPr>
          <w:lang w:val="ru-RU"/>
        </w:rPr>
      </w:pPr>
      <w:r>
        <w:rPr>
          <w:rFonts w:eastAsia="Calibri" w:cs="Times New Roman"/>
          <w:b/>
          <w:bCs/>
          <w:color w:val="000000"/>
          <w:sz w:val="28"/>
          <w:szCs w:val="28"/>
          <w:lang w:eastAsia="uk-UA" w:bidi="ar-SA"/>
        </w:rPr>
        <w:t xml:space="preserve">8. </w:t>
      </w:r>
      <w:r>
        <w:rPr>
          <w:rFonts w:eastAsia="Calibri" w:cs="Times New Roman"/>
          <w:b/>
          <w:bCs/>
          <w:color w:val="000000"/>
          <w:sz w:val="28"/>
          <w:szCs w:val="28"/>
          <w:lang w:bidi="ar-SA"/>
        </w:rPr>
        <w:t>Про клопотання перед Решетилівською районною радою щодо передачі у комунальну власність  Решетилівської  міської  територіальної громади майна, що перебуває на балансі КНП „Центр первинної медико-санітарної допомоги Решетилівської районної ради Полтавської області”.</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bookmarkStart w:id="1" w:name="__DdeLink__2198_721824356"/>
      <w:r>
        <w:rPr>
          <w:rStyle w:val="3"/>
          <w:rFonts w:eastAsia="Calibri" w:cs="Times New Roman"/>
          <w:color w:val="000000"/>
          <w:sz w:val="28"/>
          <w:szCs w:val="28"/>
          <w:lang w:eastAsia="uk-UA" w:bidi="ar-SA"/>
        </w:rPr>
        <w:t xml:space="preserve">Доповідач: </w:t>
      </w:r>
      <w:r>
        <w:rPr>
          <w:rFonts w:eastAsia="Calibri" w:cs="Times New Roman"/>
          <w:color w:val="000000"/>
          <w:sz w:val="28"/>
          <w:szCs w:val="28"/>
          <w:lang w:eastAsia="uk-UA" w:bidi="ar-SA"/>
        </w:rPr>
        <w:t>Колотій Н.Ю. - начальник відділу з юридичних питань та управління комунальним майном</w:t>
      </w:r>
      <w:bookmarkEnd w:id="1"/>
      <w:r>
        <w:rPr>
          <w:rFonts w:eastAsia="Calibri" w:cs="Times New Roman"/>
          <w:color w:val="000000"/>
          <w:sz w:val="28"/>
          <w:szCs w:val="28"/>
          <w:lang w:eastAsia="uk-UA" w:bidi="ar-SA"/>
        </w:rPr>
        <w:t>.</w:t>
      </w:r>
    </w:p>
    <w:p>
      <w:pPr>
        <w:pStyle w:val="Normal"/>
        <w:ind w:firstLine="709"/>
        <w:jc w:val="both"/>
        <w:rPr>
          <w:bCs/>
          <w:lang w:val="ru-RU"/>
        </w:rPr>
      </w:pPr>
      <w:r>
        <w:rPr>
          <w:rFonts w:cs="Times New Roman"/>
          <w:b/>
          <w:bCs/>
          <w:kern w:val="0"/>
          <w:sz w:val="28"/>
          <w:szCs w:val="28"/>
          <w:lang w:bidi="ar-SA"/>
        </w:rPr>
        <w:t>9</w:t>
      </w:r>
      <w:r>
        <w:rPr>
          <w:rFonts w:cs="Times New Roman"/>
          <w:b/>
          <w:bCs/>
          <w:kern w:val="0"/>
          <w:sz w:val="28"/>
          <w:szCs w:val="28"/>
          <w:lang w:val="ru-RU" w:bidi="ar-SA"/>
        </w:rPr>
        <w:t xml:space="preserve">. </w:t>
      </w:r>
      <w:r>
        <w:rPr>
          <w:rFonts w:cs="Times New Roman"/>
          <w:b/>
          <w:bCs/>
          <w:color w:val="000000"/>
          <w:kern w:val="0"/>
          <w:sz w:val="28"/>
          <w:szCs w:val="28"/>
          <w:lang w:bidi="ar-SA"/>
        </w:rPr>
        <w:t xml:space="preserve">Про </w:t>
      </w:r>
      <w:bookmarkStart w:id="2" w:name="__DdeLink__43422_3725081334"/>
      <w:r>
        <w:rPr>
          <w:rFonts w:cs="Times New Roman"/>
          <w:b/>
          <w:bCs/>
          <w:color w:val="000000"/>
          <w:kern w:val="0"/>
          <w:sz w:val="28"/>
          <w:szCs w:val="28"/>
          <w:lang w:bidi="ar-SA"/>
        </w:rPr>
        <w:t>хід виконання Комплексної програми „Розвиток житлово-комунального господарства  Решетилівської  міської  об’єднаної  територіальної  громади  на 2019-2021 роки</w:t>
      </w:r>
      <w:bookmarkEnd w:id="2"/>
      <w:r>
        <w:rPr>
          <w:rFonts w:cs="Times New Roman"/>
          <w:b/>
          <w:bCs/>
          <w:color w:val="000000"/>
          <w:kern w:val="0"/>
          <w:sz w:val="28"/>
          <w:szCs w:val="28"/>
          <w:lang w:bidi="ar-SA"/>
        </w:rPr>
        <w:t>”.</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kern w:val="0"/>
          <w:sz w:val="28"/>
          <w:szCs w:val="28"/>
          <w:lang w:eastAsia="uk-UA" w:bidi="ar-SA"/>
        </w:rPr>
        <w:t>Доповідач: Тищенко С.С. - начальник відділу житлово-комунального господарства, транспорту, зв’язку та з питань охорони праці.</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firstLine="709"/>
        <w:jc w:val="both"/>
        <w:textAlignment w:val="baseline"/>
        <w:rPr>
          <w:lang w:val="ru-RU"/>
        </w:rPr>
      </w:pPr>
      <w:r>
        <w:rPr>
          <w:rFonts w:eastAsia="Calibri" w:cs="Times New Roman"/>
          <w:b/>
          <w:bCs/>
          <w:color w:val="000000"/>
          <w:kern w:val="0"/>
          <w:sz w:val="28"/>
          <w:szCs w:val="28"/>
          <w:lang w:eastAsia="uk-UA" w:bidi="ar-SA"/>
        </w:rPr>
        <w:t xml:space="preserve">10. </w:t>
      </w:r>
      <w:r>
        <w:rPr>
          <w:rFonts w:eastAsia="Calibri" w:cs="Times New Roman"/>
          <w:b/>
          <w:bCs/>
          <w:color w:val="000000"/>
          <w:kern w:val="0"/>
          <w:sz w:val="28"/>
          <w:szCs w:val="28"/>
          <w:lang w:bidi="ar-SA"/>
        </w:rPr>
        <w:t>Про хід виконання Комплексної п</w:t>
      </w:r>
      <w:bookmarkStart w:id="3" w:name="__DdeLink__2932_341528868"/>
      <w:r>
        <w:rPr>
          <w:rFonts w:eastAsia="Calibri" w:cs="Times New Roman"/>
          <w:b/>
          <w:bCs/>
          <w:color w:val="000000"/>
          <w:kern w:val="0"/>
          <w:sz w:val="28"/>
          <w:szCs w:val="28"/>
          <w:lang w:bidi="ar-SA"/>
        </w:rPr>
        <w:t>рограми розвитку фізичної культури та спорту Решетилівської міської ради на 2018-2022 роки</w:t>
      </w:r>
      <w:bookmarkEnd w:id="3"/>
      <w:r>
        <w:rPr>
          <w:rFonts w:eastAsia="Calibri" w:cs="Times New Roman"/>
          <w:b/>
          <w:bCs/>
          <w:color w:val="000000"/>
          <w:kern w:val="0"/>
          <w:sz w:val="28"/>
          <w:szCs w:val="28"/>
          <w:lang w:bidi="ar-SA"/>
        </w:rPr>
        <w:t>.</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kern w:val="0"/>
          <w:sz w:val="28"/>
          <w:szCs w:val="28"/>
          <w:lang w:eastAsia="uk-UA" w:bidi="ar-SA"/>
        </w:rPr>
        <w:t>Доповідач: Тітік М.С. - начальник відділу культури, молоді,  спорту та туризму</w:t>
      </w:r>
    </w:p>
    <w:p>
      <w:pPr>
        <w:pStyle w:val="Normal"/>
        <w:shd w:val="clear" w:color="auto" w:fill="FFFFFF"/>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b/>
          <w:bCs/>
          <w:color w:val="000000"/>
          <w:kern w:val="0"/>
          <w:sz w:val="28"/>
          <w:szCs w:val="28"/>
          <w:lang w:eastAsia="uk-UA" w:bidi="ar-SA"/>
        </w:rPr>
        <w:tab/>
        <w:t xml:space="preserve">11. </w:t>
      </w:r>
      <w:r>
        <w:rPr>
          <w:rFonts w:eastAsia="Calibri" w:cs="Times New Roman"/>
          <w:b/>
          <w:bCs/>
          <w:color w:val="000000"/>
          <w:kern w:val="0"/>
          <w:sz w:val="28"/>
          <w:szCs w:val="28"/>
          <w:lang w:bidi="ar-SA"/>
        </w:rPr>
        <w:t>Про стан виконання Програми розвитку місцевого самоврядування в Решетилівській міській об’єднаній територіальній громаді на 2019-2021 роки.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kern w:val="0"/>
          <w:sz w:val="28"/>
          <w:szCs w:val="28"/>
          <w:lang w:eastAsia="uk-UA" w:bidi="ar-SA"/>
        </w:rPr>
        <w:t>Доповідач: Романов А.Л. - начальник відділу економічного розвитку, торгівлі та залучення інвестицій</w:t>
      </w:r>
    </w:p>
    <w:p>
      <w:pPr>
        <w:pStyle w:val="Normal"/>
        <w:shd w:val="clear" w:color="auto" w:fill="FFFFFF"/>
        <w:tabs>
          <w:tab w:val="left" w:pos="79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kern w:val="0"/>
          <w:sz w:val="28"/>
          <w:szCs w:val="28"/>
          <w:lang w:eastAsia="uk-UA" w:bidi="ar-SA"/>
        </w:rPr>
        <w:tab/>
      </w:r>
      <w:r>
        <w:rPr>
          <w:rFonts w:eastAsia="Calibri" w:cs="Times New Roman"/>
          <w:b/>
          <w:bCs/>
          <w:color w:val="000000"/>
          <w:kern w:val="0"/>
          <w:sz w:val="28"/>
          <w:szCs w:val="28"/>
          <w:lang w:eastAsia="uk-UA" w:bidi="ar-SA"/>
        </w:rPr>
        <w:t xml:space="preserve">12. </w:t>
      </w:r>
      <w:r>
        <w:rPr>
          <w:rFonts w:eastAsia="Calibri" w:cs="Times New Roman"/>
          <w:b/>
          <w:bCs/>
          <w:color w:val="000000"/>
          <w:kern w:val="0"/>
          <w:sz w:val="28"/>
          <w:szCs w:val="28"/>
          <w:lang w:bidi="ar-SA"/>
        </w:rPr>
        <w:t>Про стан виконання Програми ,,Громадський бюджет Решетилівської міської об’єднаної територіальної громади  на  2019-2021  роки”.</w:t>
      </w:r>
    </w:p>
    <w:p>
      <w:pPr>
        <w:pStyle w:val="Normal"/>
        <w:shd w:val="clear" w:color="auto" w:fill="FFFFFF"/>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rFonts w:eastAsia="Calibri" w:cs="Times New Roman"/>
          <w:b/>
          <w:b/>
          <w:bCs/>
          <w:color w:val="000000"/>
          <w:kern w:val="0"/>
          <w:sz w:val="28"/>
          <w:szCs w:val="28"/>
          <w:lang w:eastAsia="uk-UA" w:bidi="ar-SA"/>
        </w:rPr>
      </w:pPr>
      <w:r>
        <w:rPr>
          <w:rFonts w:eastAsia="Calibri" w:cs="Times New Roman"/>
          <w:color w:val="000000"/>
          <w:kern w:val="0"/>
          <w:sz w:val="28"/>
          <w:szCs w:val="28"/>
          <w:lang w:eastAsia="uk-UA" w:bidi="ar-SA"/>
        </w:rPr>
        <w:t>Доповідач: Романов А.Л. - начальник відділу економічного розвитку, торгівлі та залучення інвестицій.</w:t>
      </w:r>
    </w:p>
    <w:p>
      <w:pPr>
        <w:pStyle w:val="Normal"/>
        <w:shd w:val="clear" w:color="auto" w:fill="FFFFFF"/>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kern w:val="0"/>
          <w:sz w:val="28"/>
          <w:szCs w:val="28"/>
          <w:lang w:eastAsia="uk-UA" w:bidi="ar-SA"/>
        </w:rPr>
        <w:tab/>
      </w:r>
      <w:r>
        <w:rPr>
          <w:rFonts w:eastAsia="Calibri" w:cs="Times New Roman"/>
          <w:b/>
          <w:bCs/>
          <w:color w:val="000000"/>
          <w:kern w:val="0"/>
          <w:sz w:val="28"/>
          <w:szCs w:val="28"/>
          <w:lang w:eastAsia="uk-UA" w:bidi="ar-SA"/>
        </w:rPr>
        <w:t xml:space="preserve">13. </w:t>
      </w:r>
      <w:r>
        <w:rPr>
          <w:rFonts w:eastAsia="Calibri" w:cs="Times New Roman"/>
          <w:b/>
          <w:bCs/>
          <w:color w:val="000000"/>
          <w:kern w:val="0"/>
          <w:sz w:val="28"/>
          <w:szCs w:val="28"/>
          <w:lang w:bidi="ar-SA"/>
        </w:rPr>
        <w:t>Про роботу комунального підприємства „Решетилівське КП „Водоканал”.</w:t>
      </w:r>
    </w:p>
    <w:p>
      <w:pPr>
        <w:pStyle w:val="Normal"/>
        <w:shd w:val="clear" w:color="auto" w:fill="FFFFFF"/>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lang w:val="ru-RU"/>
        </w:rPr>
      </w:pPr>
      <w:r>
        <w:rPr>
          <w:rFonts w:eastAsia="Calibri" w:cs="Times New Roman"/>
          <w:color w:val="000000"/>
          <w:kern w:val="0"/>
          <w:sz w:val="28"/>
          <w:szCs w:val="28"/>
          <w:highlight w:val="white"/>
          <w:lang w:bidi="ar-SA"/>
        </w:rPr>
        <w:t>Доповідач: Козубський О.Ю. - директор комунального підприємства „Решетилівське КП „Водоканал”</w:t>
      </w:r>
      <w:r>
        <w:rPr>
          <w:rFonts w:eastAsia="Calibri" w:cs="Times New Roman"/>
          <w:color w:val="000000"/>
          <w:kern w:val="0"/>
          <w:sz w:val="28"/>
          <w:szCs w:val="28"/>
          <w:lang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Fonts w:eastAsia="Calibri" w:cs="Times New Roman"/>
          <w:b/>
          <w:bCs/>
          <w:sz w:val="28"/>
          <w:szCs w:val="28"/>
          <w:lang w:eastAsia="uk-UA" w:bidi="ar-SA"/>
        </w:rPr>
        <w:tab/>
        <w:t xml:space="preserve">14. </w:t>
      </w:r>
      <w:r>
        <w:rPr>
          <w:rFonts w:eastAsia="Calibri" w:cs="Times New Roman"/>
          <w:b/>
          <w:bCs/>
          <w:color w:val="000000"/>
          <w:sz w:val="28"/>
          <w:szCs w:val="28"/>
          <w:lang w:bidi="ar-SA"/>
        </w:rPr>
        <w:t>Про внесення  змін до Статуту Решетилівської міської територіальної громади.</w:t>
      </w:r>
    </w:p>
    <w:p>
      <w:pPr>
        <w:pStyle w:val="Normal"/>
        <w:shd w:val="clear" w:color="auto" w:fill="FFFFFF"/>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textAlignment w:val="baseline"/>
        <w:rPr/>
      </w:pPr>
      <w:r>
        <w:rPr>
          <w:rFonts w:eastAsia="Calibri" w:cs="Times New Roman"/>
          <w:color w:val="000000"/>
          <w:kern w:val="0"/>
          <w:sz w:val="28"/>
          <w:szCs w:val="28"/>
          <w:highlight w:val="white"/>
          <w:lang w:bidi="ar-SA"/>
        </w:rPr>
        <w:t>Доповідач: Малиш Т.А. - керуючий справами виконавчого комітету</w:t>
      </w:r>
      <w:r>
        <w:rPr>
          <w:rFonts w:eastAsia="Calibri" w:cs="Times New Roman"/>
          <w:color w:val="000000"/>
          <w:kern w:val="0"/>
          <w:sz w:val="28"/>
          <w:szCs w:val="28"/>
          <w:lang w:bidi="ar-SA"/>
        </w:rPr>
        <w:t>.</w:t>
      </w:r>
    </w:p>
    <w:p>
      <w:pPr>
        <w:pStyle w:val="Normal"/>
        <w:spacing w:lineRule="auto" w:line="276"/>
        <w:jc w:val="both"/>
        <w:rPr>
          <w:lang w:val="ru-RU"/>
        </w:rPr>
      </w:pPr>
      <w:r>
        <w:rPr>
          <w:b/>
          <w:bCs/>
          <w:color w:val="000000"/>
          <w:sz w:val="28"/>
          <w:szCs w:val="28"/>
        </w:rPr>
        <w:tab/>
        <w:t xml:space="preserve">15. Про затвердження містобудівної документації </w:t>
      </w:r>
      <w:r>
        <w:rPr>
          <w:b/>
          <w:bCs/>
          <w:iCs/>
          <w:color w:val="000000"/>
          <w:spacing w:val="4"/>
          <w:sz w:val="28"/>
          <w:szCs w:val="28"/>
        </w:rPr>
        <w:t>„</w:t>
      </w:r>
      <w:r>
        <w:rPr>
          <w:b/>
          <w:bCs/>
          <w:color w:val="000000"/>
          <w:spacing w:val="4"/>
          <w:sz w:val="28"/>
          <w:szCs w:val="28"/>
        </w:rPr>
        <w:t>Генеральний план з розробкою плану зонування села Потічок Решетилівського району Полтавської області</w:t>
      </w:r>
      <w:r>
        <w:rPr>
          <w:b/>
          <w:bCs/>
          <w:iCs/>
          <w:color w:val="000000"/>
          <w:spacing w:val="4"/>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rPr>
      </w:pPr>
      <w:r>
        <w:rPr>
          <w:bCs/>
          <w:iCs/>
          <w:color w:val="000000"/>
          <w:spacing w:val="4"/>
          <w:sz w:val="28"/>
          <w:szCs w:val="28"/>
        </w:rPr>
        <w:tab/>
      </w:r>
      <w:r>
        <w:rPr>
          <w:b/>
          <w:bCs/>
          <w:iCs/>
          <w:color w:val="000000"/>
          <w:spacing w:val="4"/>
          <w:sz w:val="28"/>
          <w:szCs w:val="28"/>
        </w:rPr>
        <w:t>16. Про затвердження містобудівної документації „Генеральний план з розробкою плану зонування села</w:t>
      </w:r>
      <w:r>
        <w:rPr>
          <w:b/>
          <w:bCs/>
          <w:color w:val="000000"/>
          <w:spacing w:val="4"/>
          <w:sz w:val="28"/>
          <w:szCs w:val="28"/>
        </w:rPr>
        <w:t xml:space="preserve"> Шкурупіївка Решетилівського району Полтавської області</w:t>
      </w:r>
      <w:r>
        <w:rPr>
          <w:b/>
          <w:bCs/>
          <w:iCs/>
          <w:color w:val="000000"/>
          <w:spacing w:val="4"/>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lang w:val="ru-RU"/>
        </w:rPr>
      </w:pPr>
      <w:r>
        <w:rPr>
          <w:b/>
          <w:bCs/>
          <w:iCs/>
          <w:color w:val="000000"/>
          <w:spacing w:val="4"/>
          <w:sz w:val="28"/>
          <w:szCs w:val="28"/>
        </w:rPr>
        <w:tab/>
        <w:t>17. Про затвердження містобудівної документації „Генеральний план з розробкою плану зонування села</w:t>
      </w:r>
      <w:r>
        <w:rPr>
          <w:b/>
          <w:bCs/>
          <w:color w:val="000000"/>
          <w:spacing w:val="4"/>
          <w:sz w:val="28"/>
          <w:szCs w:val="28"/>
        </w:rPr>
        <w:t xml:space="preserve"> Пасічники Решетилівського району Полтавської області</w:t>
      </w:r>
      <w:r>
        <w:rPr>
          <w:b/>
          <w:bCs/>
          <w:iCs/>
          <w:color w:val="000000"/>
          <w:spacing w:val="4"/>
          <w:sz w:val="28"/>
          <w:szCs w:val="28"/>
        </w:rPr>
        <w:t>”</w:t>
      </w:r>
      <w:r>
        <w:rPr>
          <w:b/>
          <w:bCs/>
          <w:color w:val="000000"/>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lang w:val="ru-RU"/>
        </w:rPr>
      </w:pPr>
      <w:r>
        <w:rPr>
          <w:b/>
          <w:bCs/>
          <w:iCs/>
          <w:color w:val="000000"/>
          <w:spacing w:val="4"/>
          <w:sz w:val="28"/>
          <w:szCs w:val="28"/>
        </w:rPr>
        <w:tab/>
        <w:t>18. Про затвердження містобудівної документації „Генеральний план з розробкою плану зонування села</w:t>
      </w:r>
      <w:r>
        <w:rPr>
          <w:b/>
          <w:bCs/>
          <w:color w:val="000000"/>
          <w:spacing w:val="4"/>
          <w:sz w:val="28"/>
          <w:szCs w:val="28"/>
        </w:rPr>
        <w:t xml:space="preserve"> Сені Решетилівського району Полтавської області</w:t>
      </w:r>
      <w:r>
        <w:rPr>
          <w:b/>
          <w:bCs/>
          <w:iCs/>
          <w:color w:val="000000"/>
          <w:spacing w:val="4"/>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b/>
          <w:b/>
          <w:bCs/>
        </w:rPr>
      </w:pPr>
      <w:r>
        <w:rPr>
          <w:b/>
          <w:bCs/>
          <w:color w:val="000000"/>
          <w:sz w:val="28"/>
          <w:szCs w:val="28"/>
        </w:rPr>
        <w:tab/>
        <w:t xml:space="preserve">19. Про затвердження містобудівної документації </w:t>
      </w:r>
      <w:r>
        <w:rPr>
          <w:b/>
          <w:bCs/>
          <w:iCs/>
          <w:color w:val="000000"/>
          <w:spacing w:val="4"/>
          <w:sz w:val="28"/>
          <w:szCs w:val="28"/>
        </w:rPr>
        <w:t>„</w:t>
      </w:r>
      <w:r>
        <w:rPr>
          <w:b/>
          <w:bCs/>
          <w:color w:val="000000"/>
          <w:spacing w:val="4"/>
          <w:sz w:val="28"/>
          <w:szCs w:val="28"/>
        </w:rPr>
        <w:t>Генеральний план з розробкою плану зонування села Білоконі Решетилівського району Полтавської області”.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rPr>
      </w:pPr>
      <w:r>
        <w:rPr>
          <w:bCs/>
          <w:iCs/>
          <w:color w:val="000000"/>
          <w:spacing w:val="4"/>
          <w:sz w:val="28"/>
          <w:szCs w:val="28"/>
        </w:rPr>
        <w:tab/>
      </w:r>
      <w:r>
        <w:rPr>
          <w:b/>
          <w:bCs/>
          <w:iCs/>
          <w:color w:val="000000"/>
          <w:spacing w:val="4"/>
          <w:sz w:val="28"/>
          <w:szCs w:val="28"/>
        </w:rPr>
        <w:t>20. Про затвердження містобудівної документації „Генеральний план з розробкою плану зонування села</w:t>
      </w:r>
      <w:r>
        <w:rPr>
          <w:b/>
          <w:bCs/>
          <w:color w:val="000000"/>
          <w:spacing w:val="4"/>
          <w:sz w:val="28"/>
          <w:szCs w:val="28"/>
        </w:rPr>
        <w:t xml:space="preserve"> Ганжі Решетилівського району Полтавської області</w:t>
      </w:r>
      <w:r>
        <w:rPr>
          <w:b/>
          <w:bCs/>
          <w:iCs/>
          <w:color w:val="000000"/>
          <w:spacing w:val="4"/>
          <w:sz w:val="28"/>
          <w:szCs w:val="28"/>
        </w:rPr>
        <w:t>”</w:t>
      </w:r>
      <w:r>
        <w:rPr>
          <w:b/>
          <w:bCs/>
          <w:color w:val="000000"/>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rPr>
      </w:pPr>
      <w:r>
        <w:rPr>
          <w:b/>
          <w:bCs/>
          <w:iCs/>
          <w:color w:val="000000"/>
          <w:spacing w:val="4"/>
          <w:sz w:val="28"/>
          <w:szCs w:val="28"/>
        </w:rPr>
        <w:tab/>
        <w:t>21. Про затвердження містобудівної документації</w:t>
      </w:r>
      <w:bookmarkStart w:id="4" w:name="__DdeLink__264_768845907"/>
      <w:r>
        <w:rPr>
          <w:b/>
          <w:bCs/>
          <w:iCs/>
          <w:color w:val="000000"/>
          <w:spacing w:val="4"/>
          <w:sz w:val="28"/>
          <w:szCs w:val="28"/>
        </w:rPr>
        <w:t xml:space="preserve"> „Генеральний план з розробкою плану зонування села</w:t>
      </w:r>
      <w:bookmarkEnd w:id="4"/>
      <w:r>
        <w:rPr>
          <w:b/>
          <w:bCs/>
          <w:color w:val="000000"/>
          <w:spacing w:val="4"/>
          <w:sz w:val="28"/>
          <w:szCs w:val="28"/>
        </w:rPr>
        <w:t xml:space="preserve"> Хоружі Решетилівського району Полтавської області”</w:t>
      </w:r>
      <w:r>
        <w:rPr>
          <w:b/>
          <w:bCs/>
          <w:iCs/>
          <w:color w:val="000000"/>
          <w:spacing w:val="4"/>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Oaeno"/>
        <w:tabs>
          <w:tab w:val="left" w:pos="735" w:leader="none"/>
        </w:tabs>
        <w:spacing w:lineRule="auto" w:line="276" w:before="0" w:after="0"/>
        <w:ind w:right="113" w:hanging="0"/>
        <w:rPr>
          <w:rFonts w:ascii="Times New Roman" w:hAnsi="Times New Roman"/>
          <w:sz w:val="28"/>
          <w:szCs w:val="28"/>
          <w:lang w:val="ru-RU"/>
        </w:rPr>
      </w:pPr>
      <w:r>
        <w:rPr>
          <w:rFonts w:ascii="Times New Roman" w:hAnsi="Times New Roman"/>
          <w:b/>
          <w:bCs/>
          <w:iCs/>
          <w:color w:val="000000"/>
          <w:spacing w:val="4"/>
          <w:sz w:val="28"/>
          <w:szCs w:val="28"/>
          <w:lang w:val="uk-UA"/>
        </w:rPr>
        <w:tab/>
        <w:t>22. Про затвердження містобудівної документації „Генеральний план з розробкою плану зонування села</w:t>
      </w:r>
      <w:r>
        <w:rPr>
          <w:rFonts w:ascii="Times New Roman" w:hAnsi="Times New Roman"/>
          <w:b/>
          <w:bCs/>
          <w:color w:val="000000"/>
          <w:spacing w:val="4"/>
          <w:sz w:val="28"/>
          <w:szCs w:val="28"/>
          <w:lang w:val="uk-UA"/>
        </w:rPr>
        <w:t xml:space="preserve"> Миколаївка Решетилівського району Полтавської області</w:t>
      </w:r>
      <w:r>
        <w:rPr>
          <w:rFonts w:ascii="Times New Roman" w:hAnsi="Times New Roman"/>
          <w:b/>
          <w:bCs/>
          <w:iCs/>
          <w:color w:val="000000"/>
          <w:spacing w:val="4"/>
          <w:sz w:val="28"/>
          <w:szCs w:val="28"/>
          <w:lang w:val="uk-UA"/>
        </w:rPr>
        <w:t>”</w:t>
      </w:r>
      <w:r>
        <w:rPr>
          <w:rFonts w:ascii="Times New Roman" w:hAnsi="Times New Roman"/>
          <w:b/>
          <w:bCs/>
          <w:sz w:val="28"/>
          <w:szCs w:val="28"/>
          <w:lang w:val="ru-RU"/>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lang w:val="ru-RU"/>
        </w:rPr>
      </w:pPr>
      <w:r>
        <w:rPr>
          <w:b/>
          <w:bCs/>
          <w:iCs/>
          <w:color w:val="000000"/>
          <w:spacing w:val="4"/>
          <w:sz w:val="28"/>
          <w:szCs w:val="28"/>
        </w:rPr>
        <w:tab/>
        <w:t>23. Про затвердження містобудівної документації „Генеральний план з розробкою плану зонування села</w:t>
      </w:r>
      <w:r>
        <w:rPr>
          <w:b/>
          <w:bCs/>
          <w:color w:val="000000"/>
          <w:spacing w:val="4"/>
          <w:sz w:val="28"/>
          <w:szCs w:val="28"/>
        </w:rPr>
        <w:t xml:space="preserve"> Прокопівка Решетилівського району Полтавської області</w:t>
      </w:r>
      <w:r>
        <w:rPr>
          <w:b/>
          <w:bCs/>
          <w:iCs/>
          <w:color w:val="000000"/>
          <w:spacing w:val="4"/>
          <w:sz w:val="28"/>
          <w:szCs w:val="28"/>
        </w:rPr>
        <w:t>”</w:t>
      </w:r>
      <w:r>
        <w:rPr>
          <w:b/>
          <w:bCs/>
          <w:color w:val="000000"/>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color w:val="000000"/>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lang w:val="ru-RU"/>
        </w:rPr>
      </w:pPr>
      <w:r>
        <w:rPr>
          <w:bCs/>
          <w:iCs/>
          <w:color w:val="000000"/>
          <w:spacing w:val="4"/>
          <w:sz w:val="28"/>
          <w:szCs w:val="28"/>
        </w:rPr>
        <w:tab/>
      </w:r>
      <w:r>
        <w:rPr>
          <w:b/>
          <w:bCs/>
          <w:iCs/>
          <w:color w:val="000000"/>
          <w:spacing w:val="4"/>
          <w:sz w:val="28"/>
          <w:szCs w:val="28"/>
        </w:rPr>
        <w:t>24. Про затвердження містобудівної документації „Генеральний план з розробкою плану зонування села</w:t>
      </w:r>
      <w:r>
        <w:rPr>
          <w:b/>
          <w:bCs/>
          <w:color w:val="000000"/>
          <w:spacing w:val="4"/>
          <w:sz w:val="28"/>
          <w:szCs w:val="28"/>
        </w:rPr>
        <w:t xml:space="preserve"> Нагірне Решетилівського району Полтавської області</w:t>
      </w:r>
      <w:r>
        <w:rPr>
          <w:b/>
          <w:bCs/>
          <w:iCs/>
          <w:color w:val="000000"/>
          <w:spacing w:val="4"/>
          <w:sz w:val="28"/>
          <w:szCs w:val="28"/>
        </w:rPr>
        <w:t>”</w:t>
      </w:r>
      <w:r>
        <w:rPr>
          <w:b/>
          <w:bCs/>
          <w:color w:val="000000"/>
          <w:sz w:val="28"/>
          <w:szCs w:val="28"/>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color w:val="000000"/>
          <w:sz w:val="28"/>
          <w:szCs w:val="28"/>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pacing w:lineRule="auto" w:line="276"/>
        <w:jc w:val="both"/>
        <w:rPr>
          <w:sz w:val="28"/>
          <w:szCs w:val="28"/>
          <w:lang w:val="ru-RU"/>
        </w:rPr>
      </w:pPr>
      <w:r>
        <w:rPr>
          <w:b/>
          <w:bCs/>
          <w:iCs/>
          <w:color w:val="000000"/>
          <w:spacing w:val="4"/>
          <w:sz w:val="28"/>
          <w:szCs w:val="28"/>
        </w:rPr>
        <w:tab/>
        <w:t>25. Про затвердження містобудівної документації „Генеральний план з розробкою плану зонування села</w:t>
      </w:r>
      <w:r>
        <w:rPr>
          <w:b/>
          <w:bCs/>
          <w:color w:val="000000"/>
          <w:spacing w:val="4"/>
          <w:sz w:val="28"/>
          <w:szCs w:val="28"/>
        </w:rPr>
        <w:t xml:space="preserve"> Колотії Решетилівського району Полтавської області</w:t>
      </w:r>
      <w:r>
        <w:rPr>
          <w:b/>
          <w:bCs/>
          <w:iCs/>
          <w:color w:val="000000"/>
          <w:spacing w:val="4"/>
          <w:sz w:val="28"/>
          <w:szCs w:val="28"/>
        </w:rPr>
        <w:t>”</w:t>
      </w:r>
      <w:r>
        <w:rPr>
          <w:b/>
          <w:bCs/>
          <w:color w:val="000000"/>
          <w:sz w:val="28"/>
          <w:szCs w:val="28"/>
        </w:rPr>
        <w:t>.</w:t>
      </w:r>
      <w:r>
        <w:rPr>
          <w:b/>
          <w:bCs/>
          <w:sz w:val="28"/>
          <w:szCs w:val="28"/>
          <w:lang w:val="ru-RU"/>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Приходько О.В. - начальник </w:t>
      </w:r>
      <w:r>
        <w:rPr>
          <w:rFonts w:eastAsia="Calibri" w:cs="Times New Roman"/>
          <w:kern w:val="0"/>
          <w:sz w:val="28"/>
          <w:szCs w:val="28"/>
          <w:lang w:eastAsia="uk-UA" w:bidi="ar-SA"/>
        </w:rPr>
        <w:t>відділу архітектури, містобудування та надзвичайних ситуацій.</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kern w:val="0"/>
          <w:sz w:val="28"/>
          <w:szCs w:val="28"/>
          <w:lang w:eastAsia="uk-UA" w:bidi="ar-SA"/>
        </w:rPr>
        <w:tab/>
        <w:t xml:space="preserve">26. Про затвердження Положення </w:t>
      </w:r>
      <w:r>
        <w:rPr>
          <w:rFonts w:eastAsia="Calibri" w:cs="Times New Roman"/>
          <w:b/>
          <w:bCs/>
          <w:kern w:val="0"/>
          <w:sz w:val="28"/>
          <w:szCs w:val="28"/>
          <w:lang w:val="ru-RU" w:eastAsia="uk-UA" w:bidi="ar-SA"/>
        </w:rPr>
        <w:t>про аукціонну комісію.</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w:t>
      </w:r>
      <w:r>
        <w:rPr>
          <w:rFonts w:eastAsia="Calibri" w:cs="Times New Roman"/>
          <w:color w:val="000000"/>
          <w:kern w:val="0"/>
          <w:sz w:val="28"/>
          <w:szCs w:val="28"/>
          <w:lang w:eastAsia="uk-UA" w:bidi="ar-SA"/>
        </w:rPr>
        <w:t>Колотій Н.Ю. - начальник відділу з юридичних питань та управління комунальним майном.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bookmarkStart w:id="5" w:name="__DdeLink__4094_721824356"/>
      <w:r>
        <w:rPr>
          <w:rFonts w:eastAsia="Calibri" w:cs="Times New Roman"/>
          <w:b/>
          <w:bCs/>
          <w:kern w:val="0"/>
          <w:sz w:val="28"/>
          <w:szCs w:val="28"/>
          <w:lang w:eastAsia="uk-UA" w:bidi="ar-SA"/>
        </w:rPr>
        <w:tab/>
        <w:t xml:space="preserve">27. Про внесення змін до рішення Решетилівської міської ради сьомого скликання від </w:t>
      </w:r>
      <w:r>
        <w:rPr>
          <w:rFonts w:cs="Times New Roman"/>
          <w:b/>
          <w:bCs/>
          <w:sz w:val="28"/>
          <w:szCs w:val="28"/>
        </w:rPr>
        <w:t>20 січня 2020 року № 845-29-VІІ „</w:t>
      </w:r>
      <w:r>
        <w:rPr>
          <w:rFonts w:eastAsia="Calibri" w:cs="Times New Roman"/>
          <w:b/>
          <w:bCs/>
          <w:kern w:val="0"/>
          <w:sz w:val="28"/>
          <w:szCs w:val="28"/>
          <w:lang w:eastAsia="uk-UA" w:bidi="ar-SA"/>
        </w:rPr>
        <w:t>Про реорганізацію Остап’ївської сільської  ради шляхом приєднання до  Решетилівської  міської  ради об'єднаної територіальної громади”</w:t>
      </w:r>
      <w:bookmarkEnd w:id="5"/>
      <w:r>
        <w:rPr>
          <w:rFonts w:eastAsia="Calibri" w:cs="Times New Roman"/>
          <w:b/>
          <w:bCs/>
          <w:kern w:val="0"/>
          <w:sz w:val="28"/>
          <w:szCs w:val="28"/>
          <w:lang w:eastAsia="uk-UA"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rFonts w:eastAsia="Calibri" w:cs="Times New Roman"/>
          <w:color w:val="000000"/>
          <w:kern w:val="0"/>
          <w:sz w:val="28"/>
          <w:szCs w:val="28"/>
          <w:lang w:val="ru-RU" w:eastAsia="uk-UA" w:bidi="ar-SA"/>
        </w:rPr>
      </w:pPr>
      <w:r>
        <w:rPr>
          <w:rFonts w:eastAsia="Calibri" w:cs="Times New Roman"/>
          <w:color w:val="000000"/>
          <w:kern w:val="0"/>
          <w:sz w:val="28"/>
          <w:szCs w:val="28"/>
          <w:lang w:eastAsia="uk-UA" w:bidi="ar-SA"/>
        </w:rPr>
        <w:t>Доповідач: Малиш Т.А. - керуючий справами виконавчого комітету.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Fonts w:eastAsia="Calibri" w:cs="Times New Roman"/>
          <w:bCs/>
          <w:kern w:val="0"/>
          <w:sz w:val="28"/>
          <w:szCs w:val="28"/>
          <w:lang w:eastAsia="uk-UA" w:bidi="ar-SA"/>
        </w:rPr>
        <w:tab/>
      </w:r>
      <w:r>
        <w:rPr>
          <w:rFonts w:eastAsia="Calibri" w:cs="Times New Roman"/>
          <w:b/>
          <w:bCs/>
          <w:kern w:val="0"/>
          <w:sz w:val="28"/>
          <w:szCs w:val="28"/>
          <w:lang w:eastAsia="uk-UA" w:bidi="ar-SA"/>
        </w:rPr>
        <w:t xml:space="preserve">28. </w:t>
      </w:r>
      <w:r>
        <w:rPr>
          <w:rFonts w:eastAsia="Calibri" w:cs="Times New Roman"/>
          <w:b/>
          <w:bCs/>
          <w:color w:val="000000"/>
          <w:kern w:val="0"/>
          <w:sz w:val="28"/>
          <w:szCs w:val="28"/>
          <w:lang w:bidi="ar-S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Fonts w:eastAsia="Calibri" w:cs="Times New Roman"/>
          <w:b/>
          <w:bCs/>
          <w:kern w:val="0"/>
          <w:sz w:val="28"/>
          <w:szCs w:val="28"/>
          <w:lang w:eastAsia="uk-UA" w:bidi="ar-SA"/>
        </w:rPr>
        <w:tab/>
        <w:t xml:space="preserve">29. </w:t>
      </w:r>
      <w:r>
        <w:rPr>
          <w:rFonts w:eastAsia="Calibri" w:cs="Times New Roman"/>
          <w:b/>
          <w:bCs/>
          <w:kern w:val="0"/>
          <w:sz w:val="28"/>
          <w:szCs w:val="28"/>
          <w:lang w:bidi="ar-SA"/>
        </w:rPr>
        <w:t xml:space="preserve">Про надання дозволу на виготовлення проекту землеустрою щодо відведення </w:t>
      </w:r>
      <w:bookmarkStart w:id="6" w:name="__DdeLink__7548_1745620200"/>
      <w:r>
        <w:rPr>
          <w:rFonts w:eastAsia="Calibri" w:cs="Times New Roman"/>
          <w:b/>
          <w:bCs/>
          <w:kern w:val="0"/>
          <w:sz w:val="28"/>
          <w:szCs w:val="28"/>
          <w:lang w:bidi="ar-SA"/>
        </w:rPr>
        <w:t>земельної ділянки</w:t>
      </w:r>
      <w:bookmarkEnd w:id="6"/>
      <w:r>
        <w:rPr>
          <w:rFonts w:eastAsia="Calibri" w:cs="Times New Roman"/>
          <w:b/>
          <w:bCs/>
          <w:kern w:val="0"/>
          <w:sz w:val="28"/>
          <w:szCs w:val="28"/>
          <w:lang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tabs>
          <w:tab w:val="left" w:pos="736" w:leader="none"/>
          <w:tab w:val="left" w:pos="9360" w:leader="none"/>
        </w:tabs>
        <w:jc w:val="both"/>
        <w:rPr/>
      </w:pPr>
      <w:r>
        <w:rPr>
          <w:b/>
          <w:bCs/>
          <w:sz w:val="28"/>
          <w:szCs w:val="28"/>
          <w:lang w:bidi="ar-SA"/>
        </w:rPr>
        <w:tab/>
        <w:t xml:space="preserve">30. </w:t>
      </w:r>
      <w:bookmarkStart w:id="7" w:name="__DdeLink__4543_1745620200"/>
      <w:r>
        <w:rPr>
          <w:b/>
          <w:bCs/>
          <w:sz w:val="28"/>
          <w:szCs w:val="28"/>
          <w:lang w:bidi="ar-SA"/>
        </w:rPr>
        <w:t>Про затвердження технічної документації із землеустрою щодо встановлення (відновлення) меж земельної ділянки в натурі (на місцевості) та поділу земельної ділянки</w:t>
      </w:r>
      <w:bookmarkEnd w:id="7"/>
      <w:r>
        <w:rPr>
          <w:b/>
          <w:bCs/>
          <w:sz w:val="28"/>
          <w:szCs w:val="28"/>
          <w:lang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tabs>
          <w:tab w:val="left" w:pos="791" w:leader="none"/>
        </w:tabs>
        <w:ind w:right="-57" w:hanging="0"/>
        <w:jc w:val="both"/>
        <w:rPr>
          <w:lang w:val="ru-RU"/>
        </w:rPr>
      </w:pPr>
      <w:r>
        <w:rPr>
          <w:b/>
          <w:bCs/>
          <w:sz w:val="28"/>
          <w:szCs w:val="28"/>
          <w:lang w:bidi="ar-SA"/>
        </w:rPr>
        <w:tab/>
        <w:t>31. Про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tabs>
          <w:tab w:val="left" w:pos="791" w:leader="none"/>
        </w:tabs>
        <w:suppressAutoHyphens w:val="true"/>
        <w:jc w:val="both"/>
        <w:rPr>
          <w:lang w:val="ru-RU"/>
        </w:rPr>
      </w:pPr>
      <w:r>
        <w:rPr>
          <w:b/>
          <w:bCs/>
          <w:sz w:val="28"/>
          <w:szCs w:val="28"/>
          <w:lang w:bidi="ar-SA"/>
        </w:rPr>
        <w:tab/>
        <w:t>32. Про затвердження проекту землеустрою щодо відведення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kern w:val="0"/>
          <w:sz w:val="28"/>
          <w:szCs w:val="28"/>
          <w:lang w:bidi="ar-SA"/>
        </w:rPr>
        <w:tab/>
        <w:t>33. Про затвердження технічної документації щодо поділу земельної ділянки та передачу земельних ділянок у постійне кор</w:t>
      </w:r>
      <w:r>
        <w:rPr>
          <w:rFonts w:eastAsia="Calibri" w:cs="Times New Roman"/>
          <w:b/>
          <w:bCs/>
          <w:color w:val="000000"/>
          <w:kern w:val="0"/>
          <w:sz w:val="28"/>
          <w:szCs w:val="28"/>
          <w:lang w:bidi="ar-SA"/>
        </w:rPr>
        <w:t>истування Всеукраїнському центру вишивки та килимарства.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rStyle w:val="3"/>
          <w:rFonts w:eastAsia="Calibri" w:cs="Times New Roman"/>
          <w:color w:val="000000"/>
          <w:kern w:val="0"/>
          <w:sz w:val="28"/>
          <w:szCs w:val="28"/>
          <w:lang w:eastAsia="uk-UA" w:bidi="ar-SA"/>
        </w:rPr>
      </w:pPr>
      <w:r>
        <w:rPr>
          <w:rFonts w:eastAsia="Calibri" w:cs="Times New Roman"/>
          <w:kern w:val="0"/>
          <w:sz w:val="28"/>
          <w:szCs w:val="28"/>
          <w:lang w:eastAsia="uk-UA" w:bidi="ar-SA"/>
        </w:rPr>
        <w:tab/>
      </w:r>
      <w:r>
        <w:rPr>
          <w:rFonts w:eastAsia="Calibri" w:cs="Times New Roman"/>
          <w:b/>
          <w:bCs/>
          <w:kern w:val="0"/>
          <w:sz w:val="28"/>
          <w:szCs w:val="28"/>
          <w:lang w:eastAsia="uk-UA" w:bidi="ar-SA"/>
        </w:rPr>
        <w:t>34. Про відмову від земельної ділянки</w:t>
      </w:r>
      <w:r>
        <w:rPr>
          <w:rStyle w:val="3"/>
          <w:b/>
          <w:bCs/>
          <w:color w:val="000000"/>
        </w:rPr>
        <w:t xml:space="preserve">.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rFonts w:eastAsia="Calibri" w:cs="Times New Roman"/>
          <w:b/>
          <w:b/>
          <w:bCs/>
          <w:color w:val="000000"/>
          <w:kern w:val="0"/>
          <w:sz w:val="28"/>
          <w:szCs w:val="28"/>
          <w:lang w:eastAsia="uk-UA" w:bidi="ar-SA"/>
        </w:rPr>
      </w:pPr>
      <w:r>
        <w:rPr>
          <w:rFonts w:eastAsia="Calibri" w:cs="Times New Roman"/>
          <w:bCs/>
          <w:kern w:val="0"/>
          <w:sz w:val="28"/>
          <w:szCs w:val="28"/>
          <w:lang w:eastAsia="uk-UA" w:bidi="ar-SA"/>
        </w:rPr>
        <w:tab/>
      </w:r>
      <w:r>
        <w:rPr>
          <w:rFonts w:eastAsia="Calibri" w:cs="Times New Roman"/>
          <w:b/>
          <w:bCs/>
          <w:kern w:val="0"/>
          <w:sz w:val="28"/>
          <w:szCs w:val="28"/>
          <w:lang w:eastAsia="uk-UA" w:bidi="ar-SA"/>
        </w:rPr>
        <w:t xml:space="preserve">35. Про внесення змін до рішень </w:t>
      </w:r>
      <w:r>
        <w:rPr>
          <w:rFonts w:eastAsia="Calibri" w:cs="Times New Roman"/>
          <w:b/>
          <w:bCs/>
          <w:color w:val="000000"/>
          <w:kern w:val="0"/>
          <w:sz w:val="28"/>
          <w:szCs w:val="28"/>
          <w:lang w:eastAsia="uk-UA" w:bidi="ar-SA"/>
        </w:rPr>
        <w:t>Решетилівської міської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kern w:val="0"/>
          <w:sz w:val="28"/>
          <w:szCs w:val="28"/>
          <w:lang w:eastAsia="uk-UA" w:bidi="ar-SA"/>
        </w:rPr>
        <w:tab/>
      </w:r>
      <w:r>
        <w:rPr>
          <w:rFonts w:eastAsia="Calibri" w:cs="Times New Roman"/>
          <w:b/>
          <w:bCs/>
          <w:kern w:val="0"/>
          <w:sz w:val="28"/>
          <w:szCs w:val="28"/>
          <w:lang w:eastAsia="uk-UA" w:bidi="ar-SA"/>
        </w:rPr>
        <w:t>36. Про   припинення  дії  рішень Решетилівської міської (селищної)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Fonts w:eastAsia="Calibri" w:cs="Times New Roman"/>
          <w:kern w:val="0"/>
          <w:sz w:val="28"/>
          <w:szCs w:val="28"/>
          <w:lang w:eastAsia="uk-UA" w:bidi="ar-SA"/>
        </w:rPr>
        <w:tab/>
      </w:r>
      <w:r>
        <w:rPr>
          <w:rFonts w:eastAsia="Calibri" w:cs="Times New Roman"/>
          <w:b/>
          <w:bCs/>
          <w:kern w:val="0"/>
          <w:sz w:val="28"/>
          <w:szCs w:val="28"/>
          <w:lang w:eastAsia="uk-UA" w:bidi="ar-SA"/>
        </w:rPr>
        <w:t xml:space="preserve">37. Про  відмову  в  наданні дозволу </w:t>
      </w:r>
      <w:r>
        <w:rPr>
          <w:b/>
          <w:bCs/>
          <w:sz w:val="28"/>
          <w:szCs w:val="28"/>
        </w:rPr>
        <w:t xml:space="preserve">на  виготовлення  проекту землеустрою щодо відведення </w:t>
      </w:r>
      <w:r>
        <w:rPr>
          <w:rFonts w:eastAsia="Calibri" w:cs="Times New Roman"/>
          <w:b/>
          <w:bCs/>
          <w:kern w:val="0"/>
          <w:sz w:val="28"/>
          <w:szCs w:val="28"/>
          <w:lang w:eastAsia="uk-UA" w:bidi="ar-S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color w:val="000000"/>
          <w:kern w:val="0"/>
          <w:sz w:val="28"/>
          <w:szCs w:val="28"/>
          <w:lang w:eastAsia="uk-UA" w:bidi="ar-SA"/>
        </w:rPr>
        <w:tab/>
        <w:t>38. Про відмову в передачі земельної ділянки площею 16,00 га кадастровий номер 5324284200:00:010:0105 в суборенду.</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ind w:right="140" w:hanging="0"/>
        <w:rPr/>
      </w:pPr>
      <w:r>
        <w:rPr>
          <w:bCs/>
          <w:sz w:val="28"/>
          <w:szCs w:val="28"/>
        </w:rPr>
        <w:tab/>
      </w:r>
      <w:r>
        <w:rPr>
          <w:b/>
          <w:bCs/>
          <w:sz w:val="28"/>
          <w:szCs w:val="28"/>
        </w:rPr>
        <w:t xml:space="preserve">39. Про  розгляд заяв гр. Онанко С.М. </w:t>
      </w:r>
      <w:r>
        <w:rPr>
          <w:rFonts w:eastAsia="Calibri" w:cs="Times New Roman"/>
          <w:b/>
          <w:bCs/>
          <w:kern w:val="0"/>
          <w:sz w:val="28"/>
          <w:szCs w:val="28"/>
          <w:lang w:eastAsia="uk-UA" w:bidi="ar-SA"/>
        </w:rPr>
        <w:t xml:space="preserve">та гр. Онанко Н.В.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rFonts w:eastAsia="Calibri" w:cs="Times New Roman"/>
          <w:bCs/>
          <w:kern w:val="0"/>
          <w:sz w:val="28"/>
          <w:szCs w:val="28"/>
          <w:lang w:val="ru-RU" w:eastAsia="uk-UA" w:bidi="ar-SA"/>
        </w:rPr>
      </w:pPr>
      <w:r>
        <w:rPr>
          <w:rFonts w:eastAsia="Calibri" w:cs="Times New Roman"/>
          <w:bCs/>
          <w:kern w:val="0"/>
          <w:sz w:val="28"/>
          <w:szCs w:val="28"/>
          <w:lang w:eastAsia="uk-UA" w:bidi="ar-SA"/>
        </w:rPr>
        <w:tab/>
      </w:r>
      <w:r>
        <w:rPr>
          <w:rFonts w:eastAsia="Calibri" w:cs="Times New Roman"/>
          <w:b/>
          <w:bCs/>
          <w:kern w:val="0"/>
          <w:sz w:val="28"/>
          <w:szCs w:val="28"/>
          <w:lang w:eastAsia="uk-UA" w:bidi="ar-SA"/>
        </w:rPr>
        <w:t>40. Про надання дозволу на виготовлення</w:t>
      </w:r>
      <w:r>
        <w:rPr>
          <w:rFonts w:eastAsia="Calibri" w:cs="Times New Roman"/>
          <w:b/>
          <w:bCs/>
          <w:kern w:val="0"/>
          <w:sz w:val="28"/>
          <w:szCs w:val="28"/>
          <w:lang w:val="ru-RU" w:eastAsia="uk-UA" w:bidi="ar-SA"/>
        </w:rPr>
        <w:t xml:space="preserve"> </w:t>
      </w:r>
      <w:r>
        <w:rPr>
          <w:rFonts w:eastAsia="Calibri" w:cs="Times New Roman"/>
          <w:b/>
          <w:bCs/>
          <w:kern w:val="0"/>
          <w:sz w:val="28"/>
          <w:szCs w:val="28"/>
          <w:lang w:eastAsia="uk-UA" w:bidi="ar-SA"/>
        </w:rPr>
        <w:t xml:space="preserve">проекту землеустрою щодо відведення земельної ділянки </w:t>
      </w:r>
      <w:r>
        <w:rPr>
          <w:rFonts w:eastAsia="Calibri" w:cs="Times New Roman"/>
          <w:b/>
          <w:bCs/>
          <w:kern w:val="0"/>
          <w:sz w:val="28"/>
          <w:szCs w:val="28"/>
          <w:lang w:val="ru-RU" w:eastAsia="uk-UA" w:bidi="ar-SA"/>
        </w:rPr>
        <w:t xml:space="preserve">комунальному підприємству </w:t>
      </w:r>
      <w:r>
        <w:rPr>
          <w:rFonts w:eastAsia="Calibri" w:cs="Times New Roman"/>
          <w:b/>
          <w:bCs/>
          <w:kern w:val="0"/>
          <w:sz w:val="28"/>
          <w:szCs w:val="28"/>
          <w:lang w:eastAsia="uk-UA" w:bidi="ar-SA"/>
        </w:rPr>
        <w:t>„</w:t>
      </w:r>
      <w:r>
        <w:rPr>
          <w:rFonts w:eastAsia="Calibri" w:cs="Times New Roman"/>
          <w:b/>
          <w:bCs/>
          <w:kern w:val="0"/>
          <w:sz w:val="28"/>
          <w:szCs w:val="28"/>
          <w:lang w:val="ru-RU" w:eastAsia="uk-UA" w:bidi="ar-SA"/>
        </w:rPr>
        <w:t>Решетилівське КП  ,,Водоканал”.</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lang w:val="ru-RU"/>
        </w:rPr>
      </w:pPr>
      <w:r>
        <w:rPr>
          <w:rStyle w:val="3"/>
          <w:rFonts w:eastAsia="Calibri" w:cs="Times New Roman"/>
          <w:color w:val="000000"/>
          <w:kern w:val="0"/>
          <w:sz w:val="28"/>
          <w:szCs w:val="28"/>
          <w:lang w:eastAsia="uk-UA" w:bidi="ar-SA"/>
        </w:rPr>
        <w:t xml:space="preserve">Доповідач: Оверченко К.Г. - начальник </w:t>
      </w:r>
      <w:r>
        <w:rPr>
          <w:rFonts w:eastAsia="Calibri" w:cs="Times New Roman"/>
          <w:kern w:val="0"/>
          <w:sz w:val="28"/>
          <w:szCs w:val="28"/>
          <w:lang w:eastAsia="uk-UA" w:bidi="ar-SA"/>
        </w:rPr>
        <w:t>відділу земельних ресурсів та охорони навколишнього середовища.</w:t>
      </w:r>
      <w:r>
        <w:rPr>
          <w:rFonts w:eastAsia="Calibri" w:cs="Times New Roman"/>
          <w:b/>
          <w:bCs/>
          <w:kern w:val="0"/>
          <w:sz w:val="28"/>
          <w:szCs w:val="28"/>
          <w:lang w:eastAsia="uk-UA" w:bidi="ar-SA"/>
        </w:rPr>
        <w:tab/>
        <w:tab/>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sz w:val="28"/>
          <w:szCs w:val="28"/>
          <w:lang w:eastAsia="uk-UA" w:bidi="ar-SA"/>
        </w:rPr>
        <w:tab/>
        <w:t>41) РІЗНЕ.</w:t>
      </w:r>
    </w:p>
    <w:p>
      <w:pPr>
        <w:pStyle w:val="Normal"/>
        <w:tabs>
          <w:tab w:val="left" w:pos="6379" w:leader="none"/>
          <w:tab w:val="left" w:pos="6521" w:leader="none"/>
        </w:tabs>
        <w:ind w:firstLine="737"/>
        <w:jc w:val="both"/>
        <w:rPr>
          <w:rFonts w:eastAsia="Calibri" w:cs="Times New Roman"/>
          <w:color w:val="000000"/>
          <w:sz w:val="28"/>
          <w:szCs w:val="28"/>
          <w:lang w:bidi="ar-SA"/>
        </w:rPr>
      </w:pPr>
      <w:r>
        <w:rPr>
          <w:rFonts w:eastAsia="Calibri" w:cs="Times New Roman"/>
          <w:color w:val="000000"/>
          <w:sz w:val="28"/>
          <w:szCs w:val="28"/>
          <w:lang w:bidi="ar-SA"/>
        </w:rPr>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доповідачу по першому, другому питаннях надати — 10 хв., по решті питань — до 5 хв.,</w:t>
      </w:r>
      <w:r>
        <w:rPr>
          <w:rFonts w:cs="Times New Roman"/>
          <w:sz w:val="28"/>
          <w:szCs w:val="28"/>
        </w:rPr>
        <w:t xml:space="preserve"> виступаючим — до 5 хв., на питання різне — до 20 хв., сесію провести за 3,0-4,0 год. без перерви („за” - 15, „проти” - немає, „утримались” - немає). Результати відкритого поіменного голосування додаються до протоколу.</w:t>
      </w:r>
    </w:p>
    <w:p>
      <w:pPr>
        <w:pStyle w:val="Normal"/>
        <w:keepNext w:val="true"/>
        <w:jc w:val="both"/>
        <w:rPr>
          <w:rFonts w:cs="Times New Roman"/>
          <w:bCs/>
          <w:sz w:val="28"/>
          <w:szCs w:val="28"/>
        </w:rPr>
      </w:pPr>
      <w:r>
        <w:rPr>
          <w:rFonts w:cs="Times New Roman"/>
          <w:bCs/>
          <w:sz w:val="28"/>
          <w:szCs w:val="28"/>
        </w:rPr>
      </w:r>
    </w:p>
    <w:p>
      <w:pPr>
        <w:pStyle w:val="Normal"/>
        <w:ind w:hanging="0"/>
        <w:jc w:val="both"/>
        <w:rPr>
          <w:b/>
          <w:b/>
          <w:bCs/>
        </w:rPr>
      </w:pPr>
      <w:r>
        <w:rPr>
          <w:b/>
          <w:bCs/>
          <w:color w:val="000000"/>
          <w:sz w:val="28"/>
          <w:szCs w:val="28"/>
        </w:rPr>
        <w:t>1.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запропонував внести зміни до показників бюджету міської об’єднаної територіальної громади на 2020 рік.</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r>
      <w:bookmarkStart w:id="8" w:name="__DdeLink__1092_10093548321"/>
      <w:r>
        <w:rPr>
          <w:color w:val="000000"/>
          <w:sz w:val="28"/>
          <w:szCs w:val="28"/>
        </w:rPr>
        <w:t>Дядюнова О.А. - секретар міської ради, зауважила, що дане питання детально вивчалось на засіданні постійних комісій та запитала у депутатів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bookmarkEnd w:id="8"/>
    </w:p>
    <w:p>
      <w:pPr>
        <w:pStyle w:val="Normal"/>
        <w:jc w:val="both"/>
        <w:rPr>
          <w:color w:val="000000"/>
          <w:sz w:val="28"/>
          <w:szCs w:val="28"/>
        </w:rPr>
      </w:pPr>
      <w:r>
        <w:rPr>
          <w:color w:val="000000"/>
          <w:sz w:val="28"/>
          <w:szCs w:val="28"/>
        </w:rPr>
      </w:r>
    </w:p>
    <w:p>
      <w:pPr>
        <w:pStyle w:val="Normal"/>
        <w:jc w:val="both"/>
        <w:rPr>
          <w:b/>
          <w:b/>
          <w:bCs/>
        </w:rPr>
      </w:pPr>
      <w:r>
        <w:rPr>
          <w:b/>
          <w:bCs/>
          <w:color w:val="000000"/>
          <w:sz w:val="28"/>
          <w:szCs w:val="28"/>
        </w:rPr>
        <w:t>2.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запропонував внести зміни до показників бюджету Остап’ївської сільської ради на 2020 рік.</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lang w:eastAsia="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b/>
          <w:b/>
          <w:bCs/>
        </w:rPr>
      </w:pPr>
      <w:r>
        <w:rPr>
          <w:b/>
          <w:bCs/>
          <w:color w:val="000000"/>
          <w:sz w:val="28"/>
          <w:szCs w:val="28"/>
        </w:rPr>
        <w:t xml:space="preserve">3. СЛУХАЛИ: </w:t>
      </w:r>
    </w:p>
    <w:p>
      <w:pPr>
        <w:pStyle w:val="Normal"/>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доповідав з питання щодо встановлення ставок єдиного податку на 2021 рік.</w:t>
      </w:r>
    </w:p>
    <w:p>
      <w:pPr>
        <w:pStyle w:val="Normal"/>
        <w:jc w:val="both"/>
        <w:rPr>
          <w:rFonts w:cs="Times New Roman"/>
          <w:sz w:val="28"/>
          <w:szCs w:val="28"/>
          <w:highlight w:val="yellow"/>
          <w:lang w:bidi="ar-SA"/>
        </w:rPr>
      </w:pPr>
      <w:r>
        <w:rPr>
          <w:rFonts w:cs="Times New Roman"/>
          <w:sz w:val="28"/>
          <w:szCs w:val="28"/>
          <w:highlight w:val="yellow"/>
          <w:lang w:bidi="ar-SA"/>
        </w:rPr>
      </w:r>
    </w:p>
    <w:p>
      <w:pPr>
        <w:pStyle w:val="Normal"/>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lang w:eastAsia="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rPr>
      </w:pPr>
      <w:r>
        <w:rPr>
          <w:bCs/>
          <w:color w:val="000000"/>
          <w:sz w:val="28"/>
          <w:szCs w:val="28"/>
        </w:rPr>
      </w:r>
    </w:p>
    <w:p>
      <w:pPr>
        <w:pStyle w:val="Normal"/>
        <w:jc w:val="both"/>
        <w:rPr>
          <w:color w:val="000000"/>
          <w:sz w:val="28"/>
          <w:szCs w:val="28"/>
        </w:rPr>
      </w:pPr>
      <w:r>
        <w:rPr>
          <w:color w:val="000000"/>
          <w:sz w:val="28"/>
          <w:szCs w:val="28"/>
        </w:rPr>
        <w:t>Спільна Н.П., депутат міської ради, прибула на пленарне засідання міськради.</w:t>
      </w:r>
    </w:p>
    <w:p>
      <w:pPr>
        <w:pStyle w:val="Normal"/>
        <w:jc w:val="both"/>
        <w:rPr>
          <w:color w:val="000000"/>
          <w:sz w:val="28"/>
          <w:szCs w:val="28"/>
          <w:highlight w:val="yellow"/>
        </w:rPr>
      </w:pPr>
      <w:r>
        <w:rPr>
          <w:color w:val="000000"/>
          <w:sz w:val="28"/>
          <w:szCs w:val="28"/>
          <w:highlight w:val="yellow"/>
        </w:rPr>
      </w:r>
    </w:p>
    <w:p>
      <w:pPr>
        <w:pStyle w:val="Normal"/>
        <w:jc w:val="both"/>
        <w:rPr>
          <w:b/>
          <w:b/>
          <w:bCs/>
        </w:rPr>
      </w:pPr>
      <w:r>
        <w:rPr>
          <w:b/>
          <w:bCs/>
          <w:color w:val="000000"/>
          <w:sz w:val="28"/>
          <w:szCs w:val="28"/>
        </w:rPr>
        <w:t>4. СЛУХАЛИ:</w:t>
      </w:r>
    </w:p>
    <w:p>
      <w:pPr>
        <w:pStyle w:val="Normal"/>
        <w:jc w:val="both"/>
        <w:rPr/>
      </w:pPr>
      <w:r>
        <w:rPr>
          <w:color w:val="000000"/>
          <w:sz w:val="28"/>
          <w:szCs w:val="28"/>
        </w:rPr>
        <w:tab/>
      </w: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доповідав з питання про встановлення ставок та пільг із сплати податку на нерухоме майно, відмінне від земельної ділянки на 2021 рік.</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highlight w:val="yellow"/>
        </w:rPr>
      </w:pPr>
      <w:r>
        <w:rPr>
          <w:color w:val="000000"/>
          <w:sz w:val="28"/>
          <w:szCs w:val="28"/>
          <w:highlight w:val="yellow"/>
        </w:rPr>
      </w:r>
    </w:p>
    <w:p>
      <w:pPr>
        <w:pStyle w:val="Normal"/>
        <w:ind w:hanging="0"/>
        <w:jc w:val="both"/>
        <w:rPr>
          <w:b/>
          <w:b/>
          <w:bCs/>
        </w:rPr>
      </w:pPr>
      <w:r>
        <w:rPr>
          <w:b/>
          <w:bCs/>
          <w:color w:val="000000"/>
          <w:sz w:val="28"/>
          <w:szCs w:val="28"/>
        </w:rPr>
        <w:t>5. СЛУХАЛИ:</w:t>
      </w:r>
    </w:p>
    <w:p>
      <w:pPr>
        <w:pStyle w:val="Normal"/>
        <w:jc w:val="both"/>
        <w:rPr/>
      </w:pPr>
      <w:r>
        <w:rPr>
          <w:rFonts w:cs="Times New Roman"/>
          <w:color w:val="000000"/>
          <w:sz w:val="28"/>
          <w:szCs w:val="28"/>
          <w:lang w:eastAsia="ar-SA" w:bidi="ar-SA"/>
        </w:rPr>
        <w:tab/>
      </w:r>
      <w:r>
        <w:rPr>
          <w:rFonts w:cs="Times New Roman"/>
          <w:color w:val="000000"/>
          <w:sz w:val="28"/>
          <w:szCs w:val="28"/>
          <w:u w:val="none"/>
          <w:lang w:eastAsia="ar-SA" w:bidi="ar-SA"/>
        </w:rPr>
        <w:t xml:space="preserve">Онуфрієнка В.Г. – начальника фінансового відділу, </w:t>
      </w:r>
      <w:r>
        <w:rPr>
          <w:rFonts w:cs="Times New Roman"/>
          <w:color w:val="000000"/>
          <w:sz w:val="28"/>
          <w:szCs w:val="28"/>
          <w:u w:val="none"/>
          <w:lang w:eastAsia="uk-UA" w:bidi="ar-SA"/>
        </w:rPr>
        <w:t>який інформував з питання про встанов</w:t>
      </w:r>
      <w:r>
        <w:rPr>
          <w:rFonts w:cs="Times New Roman"/>
          <w:color w:val="000000"/>
          <w:sz w:val="28"/>
          <w:szCs w:val="28"/>
          <w:lang w:eastAsia="uk-UA" w:bidi="ar-SA"/>
        </w:rPr>
        <w:t>лення ставок та пільг із сплати земельного податку на 2021 рік на території Решетилівської міської об’єднаної територіальної громади.</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rPr>
      </w:pPr>
      <w:r>
        <w:rPr>
          <w:rFonts w:cs="Times New Roman"/>
          <w:bCs/>
          <w:color w:val="000000"/>
          <w:sz w:val="28"/>
          <w:szCs w:val="28"/>
        </w:rPr>
      </w:r>
    </w:p>
    <w:p>
      <w:pPr>
        <w:pStyle w:val="Normal"/>
        <w:ind w:hanging="0"/>
        <w:jc w:val="both"/>
        <w:rPr>
          <w:b/>
          <w:b/>
          <w:bCs/>
        </w:rPr>
      </w:pPr>
      <w:r>
        <w:rPr>
          <w:b/>
          <w:bCs/>
          <w:color w:val="000000"/>
          <w:sz w:val="28"/>
          <w:szCs w:val="28"/>
        </w:rPr>
        <w:t>6. СЛУХАЛИ:</w:t>
      </w:r>
    </w:p>
    <w:p>
      <w:pPr>
        <w:pStyle w:val="Normal"/>
        <w:jc w:val="both"/>
        <w:rPr/>
      </w:pPr>
      <w:r>
        <w:rPr>
          <w:bCs/>
          <w:color w:val="000000"/>
          <w:sz w:val="28"/>
          <w:szCs w:val="28"/>
        </w:rPr>
        <w:tab/>
      </w: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доповідав  з питання про затвердження транспортного податку на 2021 рік.</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7. СЛУХАЛИ:</w:t>
      </w:r>
    </w:p>
    <w:p>
      <w:pPr>
        <w:pStyle w:val="Normal"/>
        <w:jc w:val="both"/>
        <w:rPr/>
      </w:pPr>
      <w:r>
        <w:rPr>
          <w:rFonts w:cs="Times New Roman"/>
          <w:color w:val="000000"/>
          <w:sz w:val="28"/>
          <w:szCs w:val="28"/>
          <w:lang w:eastAsia="ar-SA" w:bidi="ar-SA"/>
        </w:rPr>
        <w:tab/>
        <w:t xml:space="preserve">Онуфрієнка В.Г. – начальника фінансового відділу, </w:t>
      </w:r>
      <w:r>
        <w:rPr>
          <w:rFonts w:cs="Times New Roman"/>
          <w:color w:val="000000"/>
          <w:sz w:val="28"/>
          <w:szCs w:val="28"/>
          <w:lang w:eastAsia="uk-UA" w:bidi="ar-SA"/>
        </w:rPr>
        <w:t xml:space="preserve">який доповідав </w:t>
      </w:r>
      <w:r>
        <w:rPr>
          <w:color w:val="000000"/>
          <w:sz w:val="28"/>
          <w:szCs w:val="28"/>
        </w:rPr>
        <w:t>про встановлення на території Решетилівської міської об’єднаної територіальної громади ставки туристичного збору у розмірі 0,5 відсотка – для внутрішнього туризму та 1 відсотку – для в’їзного туризму від розміру мінімальної заробітної плати, встановленої законом на 01 січня звітного (податкового) року, для однієї особи за одну добу тимчасового розміщення, визначених підпунктом 268.3.1. пункту 268.3 статті 268 Податкового кодексу України (зі змінами та доповненнями) та з</w:t>
      </w:r>
      <w:r>
        <w:rPr>
          <w:sz w:val="28"/>
          <w:szCs w:val="28"/>
        </w:rPr>
        <w:t>атвердити Положення про туристичний збір (додається).</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highlight w:val="yellow"/>
        </w:rPr>
      </w:pPr>
      <w:r>
        <w:rPr>
          <w:color w:val="000000"/>
          <w:sz w:val="28"/>
          <w:highlight w:val="yellow"/>
        </w:rPr>
        <w:t xml:space="preserve"> </w:t>
      </w:r>
    </w:p>
    <w:p>
      <w:pPr>
        <w:pStyle w:val="Normal"/>
        <w:ind w:hanging="0"/>
        <w:jc w:val="both"/>
        <w:rPr>
          <w:b/>
          <w:b/>
          <w:bCs/>
        </w:rPr>
      </w:pPr>
      <w:r>
        <w:rPr>
          <w:b/>
          <w:bCs/>
          <w:color w:val="000000"/>
          <w:sz w:val="28"/>
          <w:szCs w:val="28"/>
        </w:rPr>
        <w:t>8. СЛУХАЛИ:</w:t>
      </w:r>
    </w:p>
    <w:p>
      <w:pPr>
        <w:pStyle w:val="Normal"/>
        <w:tabs>
          <w:tab w:val="left" w:pos="0" w:leader="none"/>
        </w:tabs>
        <w:jc w:val="both"/>
        <w:rPr/>
      </w:pPr>
      <w:r>
        <w:rPr>
          <w:bCs/>
          <w:color w:val="000000"/>
          <w:sz w:val="28"/>
          <w:szCs w:val="28"/>
        </w:rPr>
        <w:tab/>
        <w:t>Колотій Н.Ю.</w:t>
      </w:r>
      <w:r>
        <w:rPr>
          <w:rFonts w:cs="Times New Roman"/>
          <w:bCs/>
          <w:color w:val="000000"/>
          <w:sz w:val="28"/>
          <w:szCs w:val="28"/>
          <w:lang w:eastAsia="uk-UA" w:bidi="ar-SA"/>
        </w:rPr>
        <w:t xml:space="preserve"> – начальника відділу з юридичних питань та управління комунальним майном, </w:t>
      </w:r>
      <w:r>
        <w:rPr>
          <w:rFonts w:cs="Times New Roman"/>
          <w:bCs/>
          <w:color w:val="000000"/>
          <w:sz w:val="28"/>
          <w:szCs w:val="28"/>
          <w:u w:val="none"/>
          <w:lang w:eastAsia="uk-UA" w:bidi="ar-SA"/>
        </w:rPr>
        <w:t xml:space="preserve">яка інформувала з питання про </w:t>
      </w:r>
      <w:r>
        <w:rPr>
          <w:rFonts w:cs="Times New Roman"/>
          <w:sz w:val="28"/>
          <w:szCs w:val="28"/>
          <w:lang w:bidi="ar-SA"/>
        </w:rPr>
        <w:t>клопотання перед Решетилівською районною радою про передачу в комунальну власність  Решетилівської  міської  територіальної громади майна, яке перебуває на балансі КНП „Центр ПМСД”, а саме:</w:t>
      </w:r>
    </w:p>
    <w:p>
      <w:pPr>
        <w:pStyle w:val="Normal"/>
        <w:jc w:val="both"/>
        <w:rPr/>
      </w:pPr>
      <w:r>
        <w:rPr>
          <w:rFonts w:cs="Times New Roman"/>
          <w:sz w:val="28"/>
          <w:szCs w:val="28"/>
          <w:lang w:bidi="ar-SA"/>
        </w:rPr>
        <w:tab/>
        <w:t>1) котла Житомир (інвентарний номер 10460002, балансова вартість – 1176,00 грн.) та лічильника газового (інвентарний номер 10410008, балансова вартість – 234,00 грн.) за адресою  вул. Огія, 10, с. Шкурупіївка;</w:t>
      </w:r>
    </w:p>
    <w:p>
      <w:pPr>
        <w:pStyle w:val="Normal"/>
        <w:jc w:val="both"/>
        <w:rPr/>
      </w:pPr>
      <w:r>
        <w:rPr>
          <w:rFonts w:cs="Times New Roman"/>
          <w:sz w:val="28"/>
          <w:szCs w:val="28"/>
          <w:lang w:bidi="ar-SA"/>
        </w:rPr>
        <w:tab/>
        <w:t>2) котла Ferrolli DOMIproject F 24 D (інвентарний номер 10410031, балансова вартість – 6050,00 грн.), опалювальної системи (інвентарний номер 10410006, балансова вартість –385,00 грн.), лічильника електричного (інвентарний номер 11311733, балансова вартість – 200,00 грн.), лічильника (інвентарний номер 1137001, балансова вартість –18,00 грн.), стабілізатора напруги Форте 500 (інвентарний номер 1133077, балансова вартість –  749,00 грн.) за адресою вул. Центральна, 9, с. Білоконі.</w:t>
      </w:r>
    </w:p>
    <w:p>
      <w:pPr>
        <w:pStyle w:val="Normal"/>
        <w:jc w:val="both"/>
        <w:rPr>
          <w:rFonts w:cs="Times New Roman"/>
          <w:sz w:val="28"/>
          <w:szCs w:val="28"/>
          <w:highlight w:val="yellow"/>
        </w:rPr>
      </w:pPr>
      <w:r>
        <w:rPr>
          <w:rFonts w:cs="Times New Roman"/>
          <w:sz w:val="28"/>
          <w:szCs w:val="28"/>
          <w:highlight w:val="yellow"/>
        </w:rPr>
      </w:r>
    </w:p>
    <w:p>
      <w:pPr>
        <w:pStyle w:val="Normal"/>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9. СЛУХАЛИ:</w:t>
      </w:r>
    </w:p>
    <w:p>
      <w:pPr>
        <w:pStyle w:val="Normal"/>
        <w:jc w:val="both"/>
        <w:rPr/>
      </w:pPr>
      <w:r>
        <w:rPr>
          <w:bCs/>
          <w:color w:val="000000"/>
          <w:sz w:val="28"/>
          <w:szCs w:val="28"/>
        </w:rPr>
        <w:tab/>
        <w:t>Тищенка С.С.</w:t>
      </w:r>
      <w:r>
        <w:rPr>
          <w:rFonts w:cs="Times New Roman"/>
          <w:bCs/>
          <w:color w:val="000000"/>
          <w:sz w:val="28"/>
          <w:szCs w:val="28"/>
          <w:lang w:eastAsia="uk-UA" w:bidi="ar-SA"/>
        </w:rPr>
        <w:t xml:space="preserve"> – начальника відділу житлово-комунального господарства, транспорту, зв’язку та з питань охорони праці, який звітував про хід виконання Комплексної програми „Розвиток житлово-комунального господарства Решетилівської міської об’єднаної територіальної громади на 2019-2021 роки” </w:t>
      </w:r>
      <w:r>
        <w:rPr>
          <w:rFonts w:eastAsia="Calibri" w:cs="Times New Roman"/>
          <w:bCs/>
          <w:color w:val="000000"/>
          <w:kern w:val="0"/>
          <w:sz w:val="28"/>
          <w:szCs w:val="28"/>
          <w:lang w:val="uk-UA" w:eastAsia="uk-UA" w:bidi="ar-SA"/>
        </w:rPr>
        <w:t>та повідомив про конфлікт інтересів так як є розробником проекту рішення</w:t>
      </w:r>
      <w:r>
        <w:rPr>
          <w:rFonts w:cs="Times New Roman"/>
          <w:bCs/>
          <w:color w:val="000000"/>
          <w:sz w:val="28"/>
          <w:szCs w:val="28"/>
          <w:lang w:eastAsia="uk-UA" w:bidi="ar-SA"/>
        </w:rPr>
        <w:t>.</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bCs/>
          <w:color w:val="000000"/>
          <w:sz w:val="28"/>
          <w:szCs w:val="28"/>
        </w:rPr>
        <w:t xml:space="preserve">РЕЗУЛЬТАТИ ГОЛОСУВАННЯ: „за” - 16,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10. СЛУХАЛИ:</w:t>
      </w:r>
    </w:p>
    <w:p>
      <w:pPr>
        <w:pStyle w:val="Normal"/>
        <w:jc w:val="both"/>
        <w:rPr/>
      </w:pPr>
      <w:r>
        <w:rPr>
          <w:bCs/>
          <w:color w:val="000000"/>
          <w:sz w:val="28"/>
          <w:szCs w:val="28"/>
        </w:rPr>
        <w:tab/>
        <w:t>Тітіка М.С.</w:t>
      </w:r>
      <w:r>
        <w:rPr>
          <w:rFonts w:cs="Times New Roman"/>
          <w:color w:val="000000"/>
          <w:sz w:val="28"/>
          <w:szCs w:val="28"/>
          <w:lang w:eastAsia="ar-SA" w:bidi="ar-SA"/>
        </w:rPr>
        <w:t xml:space="preserve"> –начальника відділу культури, молоді, спорту та туризму</w:t>
      </w:r>
      <w:r>
        <w:rPr>
          <w:rFonts w:cs="Times New Roman"/>
          <w:bCs/>
          <w:color w:val="000000"/>
          <w:sz w:val="28"/>
          <w:szCs w:val="28"/>
          <w:lang w:eastAsia="ar-SA" w:bidi="ar-SA"/>
        </w:rPr>
        <w:t>, я</w:t>
      </w:r>
      <w:r>
        <w:rPr>
          <w:rFonts w:cs="Times New Roman"/>
          <w:bCs/>
          <w:color w:val="000000"/>
          <w:sz w:val="28"/>
          <w:szCs w:val="28"/>
          <w:lang w:eastAsia="en-US" w:bidi="ar-SA"/>
        </w:rPr>
        <w:t>кий звітував про хід виконання Комплексної програми розвитку фізичної культури та спорту Решетилівської міської ради на 2018-2022 роки.</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bCs/>
          <w:color w:val="000000"/>
          <w:sz w:val="28"/>
          <w:szCs w:val="28"/>
        </w:rPr>
        <w:t xml:space="preserve">РЕЗУЛЬТАТИ ГОЛОСУВАННЯ: „за” - 16,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11. СЛУХАЛИ:</w:t>
      </w:r>
    </w:p>
    <w:p>
      <w:pPr>
        <w:pStyle w:val="Normal"/>
        <w:jc w:val="both"/>
        <w:rPr/>
      </w:pPr>
      <w:r>
        <w:rPr>
          <w:bCs/>
          <w:color w:val="000000"/>
          <w:sz w:val="28"/>
          <w:szCs w:val="28"/>
        </w:rPr>
        <w:tab/>
        <w:t xml:space="preserve">Романова А.Л. </w:t>
      </w:r>
      <w:r>
        <w:rPr>
          <w:color w:val="000000"/>
          <w:sz w:val="28"/>
          <w:szCs w:val="28"/>
        </w:rPr>
        <w:t xml:space="preserve">- начальника відділу економічного розвитку, торгівлі та залучення інвестицій, </w:t>
      </w:r>
      <w:r>
        <w:rPr>
          <w:rFonts w:cs="Times New Roman"/>
          <w:bCs/>
          <w:color w:val="000000"/>
          <w:sz w:val="28"/>
          <w:szCs w:val="28"/>
          <w:lang w:eastAsia="ar-SA" w:bidi="ar-SA"/>
        </w:rPr>
        <w:t xml:space="preserve">який звітував про стан виконання Програми розвитку місцевого самоврядування в Решетилівській міській об’єднаній територіальній громаді на 2019-2021 роки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bCs/>
          <w:color w:val="000000"/>
          <w:sz w:val="28"/>
          <w:szCs w:val="28"/>
        </w:rPr>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rPr>
      </w:pPr>
      <w:r>
        <w:rPr>
          <w:bCs/>
          <w:color w:val="000000"/>
          <w:sz w:val="28"/>
          <w:szCs w:val="28"/>
        </w:rPr>
      </w:r>
    </w:p>
    <w:p>
      <w:pPr>
        <w:pStyle w:val="Normal"/>
        <w:jc w:val="both"/>
        <w:rPr>
          <w:bCs/>
          <w:color w:val="000000"/>
          <w:sz w:val="28"/>
          <w:szCs w:val="28"/>
        </w:rPr>
      </w:pPr>
      <w:r>
        <w:rPr>
          <w:bCs/>
          <w:color w:val="000000"/>
          <w:sz w:val="28"/>
          <w:szCs w:val="28"/>
        </w:rPr>
        <w:t>Колесніченко В.В., депутат міської ради, покинув зал засідань міськради.</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12. СЛУХАЛИ:</w:t>
      </w:r>
    </w:p>
    <w:p>
      <w:pPr>
        <w:pStyle w:val="Normal"/>
        <w:jc w:val="both"/>
        <w:rPr/>
      </w:pPr>
      <w:r>
        <w:rPr>
          <w:bCs/>
          <w:color w:val="000000"/>
          <w:sz w:val="28"/>
          <w:szCs w:val="28"/>
        </w:rPr>
        <w:tab/>
        <w:t xml:space="preserve">Романова А.Л. </w:t>
      </w:r>
      <w:r>
        <w:rPr>
          <w:color w:val="000000"/>
          <w:sz w:val="28"/>
          <w:szCs w:val="28"/>
        </w:rPr>
        <w:t xml:space="preserve">- начальника відділу економічного розвитку, торгівлі та залучення інвестицій, </w:t>
      </w:r>
      <w:r>
        <w:rPr>
          <w:rFonts w:cs="Times New Roman"/>
          <w:bCs/>
          <w:color w:val="000000"/>
          <w:sz w:val="28"/>
          <w:szCs w:val="28"/>
          <w:lang w:eastAsia="ar-SA" w:bidi="ar-SA"/>
        </w:rPr>
        <w:t xml:space="preserve">який звітував про стан виконання Програми „Громадський бюджет Решетилівської міської об’єднаної територіальної громади на 2019-2021 роки” </w:t>
      </w:r>
      <w:r>
        <w:rPr>
          <w:rFonts w:eastAsia="Calibri" w:cs="Times New Roman"/>
          <w:bCs/>
          <w:color w:val="000000"/>
          <w:kern w:val="0"/>
          <w:sz w:val="28"/>
          <w:szCs w:val="28"/>
          <w:lang w:val="uk-UA" w:eastAsia="uk-UA" w:bidi="ar-SA"/>
        </w:rPr>
        <w:t>та повідомив про конфлікт інтересів так як є розробником проекту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cs="Times New Roman"/>
          <w:bCs/>
          <w:color w:val="000000"/>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b/>
          <w:b/>
          <w:bCs/>
        </w:rPr>
      </w:pPr>
      <w:r>
        <w:rPr>
          <w:b/>
          <w:bCs/>
          <w:color w:val="000000"/>
          <w:sz w:val="28"/>
          <w:szCs w:val="28"/>
        </w:rPr>
        <w:t>13. СЛУХАЛИ:</w:t>
      </w:r>
    </w:p>
    <w:p>
      <w:pPr>
        <w:pStyle w:val="Normal"/>
        <w:jc w:val="both"/>
        <w:rPr>
          <w:bCs/>
          <w:color w:val="000000"/>
          <w:sz w:val="28"/>
          <w:szCs w:val="28"/>
          <w:highlight w:val="cyan"/>
        </w:rPr>
      </w:pPr>
      <w:r>
        <w:rPr>
          <w:bCs/>
          <w:color w:val="000000"/>
          <w:sz w:val="28"/>
          <w:szCs w:val="28"/>
        </w:rPr>
        <w:tab/>
        <w:t xml:space="preserve">Козубського О.Ю. – директора комунального підприємства „Решетилівське КП „Водоканал”, який звітував про роботу комунального підприємства „Решетилівське КП „Водоканал”. Олександр Юрійович наголосив, що </w:t>
      </w:r>
      <w:r>
        <w:rPr>
          <w:rFonts w:cs="Times New Roman"/>
          <w:sz w:val="28"/>
          <w:lang w:bidi="ar-SA"/>
        </w:rPr>
        <w:t xml:space="preserve">відсутність обігових коштів не дозволяє підприємству створити аварійний запас матеріалів для ремонту водогонів та насосів для оперативного реагування на аварії на водогонах та свердловинах, щомісячно проводити хіміко-бактеріологічні аналізи води, що подається в систему водопостачання. </w:t>
      </w:r>
    </w:p>
    <w:p>
      <w:pPr>
        <w:pStyle w:val="Normal"/>
        <w:ind w:firstLine="709"/>
        <w:jc w:val="both"/>
        <w:rPr/>
      </w:pPr>
      <w:r>
        <w:rPr>
          <w:rFonts w:cs="Times New Roman"/>
          <w:sz w:val="28"/>
          <w:lang w:bidi="ar-SA"/>
        </w:rPr>
        <w:t>Він зауважив, що в період з 01.11.2019 по 01.05.2020 було замінено на відремонтований  насос в свердловині  в с. Ганжі і ,як результат, затрати електроенергії по цій свердловині знизились втричі. Замінено 4 непридатні до експлуатації електролічильники. Відремонтовано три пожежні гідранти. Відремонтовано свердловину в с. Колотії (вже готова до експлуатації), придбано шафу управління насосом, електролічильник. Вже побудовано водогони від свердловини до мереж села. Очікуємо підключення електроенергії. Виконуються  роботи по будівництву водогонів по вул. Огія в с. Шкурупіївка.</w:t>
      </w:r>
      <w:r>
        <w:rPr/>
        <w:t xml:space="preserve"> </w:t>
      </w:r>
      <w:r>
        <w:rPr>
          <w:rFonts w:cs="Times New Roman"/>
          <w:sz w:val="28"/>
          <w:lang w:bidi="ar-SA"/>
        </w:rPr>
        <w:t>Підприємством проводиться робота по зменшенню дебіторської заборгованості за надані послуги населенню та виявленню безоплатного користування водою. Споживачам-боржникам направлено 35 претензій та 327</w:t>
      </w:r>
      <w:r>
        <w:rPr>
          <w:rFonts w:cs="Times New Roman"/>
          <w:color w:val="FF0000"/>
          <w:sz w:val="28"/>
          <w:lang w:bidi="ar-SA"/>
        </w:rPr>
        <w:t xml:space="preserve"> </w:t>
      </w:r>
      <w:r>
        <w:rPr>
          <w:rFonts w:cs="Times New Roman"/>
          <w:sz w:val="28"/>
          <w:lang w:bidi="ar-SA"/>
        </w:rPr>
        <w:t xml:space="preserve">повідомлень. До суду направлено чотири позовні заяви на загальну суму 8556 грн, з яких вже оплачено 1097 грн. </w:t>
      </w:r>
      <w:r>
        <w:rPr>
          <w:sz w:val="28"/>
          <w:szCs w:val="28"/>
        </w:rPr>
        <w:t>Станом</w:t>
      </w:r>
      <w:r>
        <w:rPr/>
        <w:t xml:space="preserve"> </w:t>
      </w:r>
      <w:r>
        <w:rPr>
          <w:rFonts w:cs="Times New Roman"/>
          <w:sz w:val="28"/>
          <w:szCs w:val="28"/>
          <w:lang w:bidi="ar-SA"/>
        </w:rPr>
        <w:t>на 01.11.2019  дебіторська  заборгованість складала 280,0 тис. грн. ( в т.ч. населення 178,6 тис. грн.). На 25.05.2020  дебіторська заборгованість складає 72,5 тис. грн. ( в т.ч. населення 65,0 тис. грн.).</w:t>
      </w:r>
    </w:p>
    <w:p>
      <w:pPr>
        <w:pStyle w:val="Normal"/>
        <w:jc w:val="both"/>
        <w:rPr>
          <w:rFonts w:cs="Times New Roman"/>
          <w:sz w:val="28"/>
          <w:szCs w:val="28"/>
          <w:lang w:bidi="ar-SA"/>
        </w:rPr>
      </w:pPr>
      <w:r>
        <w:rPr>
          <w:rFonts w:cs="Times New Roman"/>
          <w:sz w:val="28"/>
          <w:szCs w:val="28"/>
          <w:lang w:bidi="ar-SA"/>
        </w:rPr>
      </w:r>
    </w:p>
    <w:p>
      <w:pPr>
        <w:pStyle w:val="Normal"/>
        <w:ind w:firstLine="708"/>
        <w:jc w:val="both"/>
        <w:rPr>
          <w:rFonts w:cs="Times New Roman"/>
          <w:sz w:val="28"/>
          <w:szCs w:val="28"/>
          <w:lang w:bidi="ar-SA"/>
        </w:rPr>
      </w:pPr>
      <w:r>
        <w:rPr>
          <w:rFonts w:cs="Times New Roman"/>
          <w:sz w:val="28"/>
          <w:szCs w:val="28"/>
          <w:lang w:bidi="ar-SA"/>
        </w:rPr>
        <w:t xml:space="preserve">Дядюнова О.А. – секретар міської ради, наголосила, що на засіданні постійних комісій депутати детально вивчали дане питання, і що у роботі комунального підприємства є багато недоліків, над усуненням яких необхідно працювати. Оксана Анатоліївна запитала у депутатів чи </w:t>
      </w:r>
      <w:r>
        <w:rPr>
          <w:color w:val="000000"/>
          <w:sz w:val="28"/>
          <w:szCs w:val="28"/>
        </w:rPr>
        <w:t>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cs="Times New Roman"/>
          <w:bCs/>
          <w:color w:val="000000"/>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b/>
          <w:b/>
          <w:bCs/>
        </w:rPr>
      </w:pPr>
      <w:r>
        <w:rPr>
          <w:b/>
          <w:bCs/>
          <w:color w:val="000000"/>
          <w:sz w:val="28"/>
          <w:szCs w:val="28"/>
        </w:rPr>
        <w:t>14. СЛУХАЛИ:</w:t>
      </w:r>
    </w:p>
    <w:p>
      <w:pPr>
        <w:pStyle w:val="Normal"/>
        <w:jc w:val="both"/>
        <w:rPr>
          <w:sz w:val="28"/>
          <w:szCs w:val="28"/>
          <w:highlight w:val="white"/>
        </w:rPr>
      </w:pPr>
      <w:r>
        <w:rPr>
          <w:bCs/>
          <w:color w:val="000000"/>
          <w:sz w:val="28"/>
          <w:szCs w:val="28"/>
        </w:rPr>
        <w:tab/>
        <w:t xml:space="preserve">Малиш Т.А. – керуючого справами виконавчого комітету, яка запропонувала внести зміни до Статуту Решетилівської міської територіальної громади, а саме </w:t>
      </w:r>
      <w:r>
        <w:rPr>
          <w:sz w:val="28"/>
          <w:szCs w:val="28"/>
          <w:shd w:fill="FFFFFF" w:val="clear"/>
        </w:rPr>
        <w:t>встановити День міста Решетилівка та затвердити символіку міста Решетилівка (Герб і Прапор).</w:t>
      </w:r>
    </w:p>
    <w:p>
      <w:pPr>
        <w:pStyle w:val="Normal"/>
        <w:jc w:val="both"/>
        <w:rPr>
          <w:sz w:val="28"/>
          <w:szCs w:val="28"/>
          <w:highlight w:val="white"/>
        </w:rPr>
      </w:pPr>
      <w:r>
        <w:rPr>
          <w:sz w:val="28"/>
          <w:szCs w:val="28"/>
          <w:highlight w:val="white"/>
        </w:rPr>
      </w:r>
    </w:p>
    <w:p>
      <w:pPr>
        <w:pStyle w:val="Normal"/>
        <w:ind w:firstLine="708"/>
        <w:jc w:val="both"/>
        <w:rPr/>
      </w:pPr>
      <w:r>
        <w:rPr>
          <w:bCs/>
          <w:color w:val="000000"/>
          <w:sz w:val="28"/>
          <w:szCs w:val="28"/>
        </w:rPr>
        <w:t xml:space="preserve">Дядюнова О.А. – секретар міської ради, яка зауважила, що за наслідком </w:t>
      </w:r>
      <w:r>
        <w:rPr>
          <w:sz w:val="28"/>
          <w:szCs w:val="28"/>
          <w:shd w:fill="FFFFFF" w:val="clear"/>
        </w:rPr>
        <w:t xml:space="preserve">громадських зборів від 29.02.2020 року № 1, міська рада пропонує внести зміни до Статуту </w:t>
      </w:r>
      <w:r>
        <w:rPr>
          <w:bCs/>
          <w:color w:val="000000"/>
          <w:sz w:val="28"/>
          <w:szCs w:val="28"/>
        </w:rPr>
        <w:t xml:space="preserve">Решетилівської міської територіальної громади та встановити, що з 2021 року День міста Решетилівка буде відзначатися </w:t>
      </w:r>
      <w:r>
        <w:rPr>
          <w:b/>
          <w:bCs/>
          <w:color w:val="000000"/>
          <w:sz w:val="28"/>
          <w:szCs w:val="28"/>
        </w:rPr>
        <w:t>1 травня.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b/>
          <w:b/>
          <w:bCs/>
        </w:rPr>
      </w:pPr>
      <w:r>
        <w:rPr>
          <w:b/>
          <w:bCs/>
          <w:color w:val="000000"/>
          <w:sz w:val="28"/>
          <w:szCs w:val="28"/>
        </w:rPr>
        <w:t>ВИСТУПИЛИ:</w:t>
      </w:r>
    </w:p>
    <w:p>
      <w:pPr>
        <w:pStyle w:val="Normal"/>
        <w:jc w:val="both"/>
        <w:rPr/>
      </w:pPr>
      <w:r>
        <w:rPr>
          <w:bCs/>
          <w:color w:val="000000"/>
          <w:sz w:val="28"/>
          <w:szCs w:val="28"/>
        </w:rPr>
        <w:t>Гмиря І.О. – громадський активіст, який подякував депутатам за врахування думки мешканців міста Решетилівка з даного питання.</w:t>
      </w:r>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jc w:val="both"/>
        <w:rPr>
          <w:b/>
          <w:b/>
          <w:bCs/>
        </w:rPr>
      </w:pPr>
      <w:r>
        <w:rPr>
          <w:b/>
          <w:bCs/>
          <w:color w:val="000000"/>
          <w:sz w:val="28"/>
          <w:szCs w:val="28"/>
        </w:rPr>
        <w:t>15. СЛУХАЛИ:</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Потічок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sz w:val="28"/>
          <w:szCs w:val="28"/>
          <w:highlight w:val="cyan"/>
        </w:rPr>
      </w:pPr>
      <w:r>
        <w:rPr>
          <w:rFonts w:cs="Times New Roman"/>
          <w:sz w:val="28"/>
          <w:szCs w:val="28"/>
          <w:highlight w:val="cyan"/>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b/>
          <w:b/>
          <w:bCs/>
          <w:color w:val="000000"/>
          <w:sz w:val="28"/>
          <w:szCs w:val="28"/>
        </w:rPr>
      </w:pPr>
      <w:r>
        <w:rPr>
          <w:b/>
          <w:bCs/>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jc w:val="both"/>
        <w:rPr/>
      </w:pPr>
      <w:r>
        <w:rPr>
          <w:b/>
          <w:bCs/>
          <w:color w:val="000000"/>
          <w:sz w:val="28"/>
          <w:szCs w:val="28"/>
        </w:rPr>
        <w:t xml:space="preserve">16.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Шкурупіївка Решетилівського району Полтавської  області” </w:t>
      </w:r>
      <w:r>
        <w:rPr>
          <w:rFonts w:eastAsia="Calibri" w:cs="Times New Roman"/>
          <w:bCs/>
          <w:color w:val="000000"/>
          <w:kern w:val="0"/>
          <w:sz w:val="28"/>
          <w:szCs w:val="28"/>
          <w:lang w:val="uk-UA" w:eastAsia="uk-UA" w:bidi="ar-SA"/>
        </w:rPr>
        <w:t xml:space="preserve">та повідомив про конфлікт інтересів так як є розробником </w:t>
      </w:r>
      <w:bookmarkStart w:id="9" w:name="__DdeLink__2810_2099856670"/>
      <w:r>
        <w:rPr>
          <w:rFonts w:eastAsia="Calibri" w:cs="Times New Roman"/>
          <w:bCs/>
          <w:color w:val="000000"/>
          <w:kern w:val="0"/>
          <w:sz w:val="28"/>
          <w:szCs w:val="28"/>
          <w:lang w:val="uk-UA" w:eastAsia="uk-UA" w:bidi="ar-SA"/>
        </w:rPr>
        <w:t>проєкту</w:t>
      </w:r>
      <w:bookmarkEnd w:id="9"/>
      <w:r>
        <w:rPr>
          <w:rFonts w:eastAsia="Calibri" w:cs="Times New Roman"/>
          <w:bCs/>
          <w:color w:val="000000"/>
          <w:kern w:val="0"/>
          <w:sz w:val="28"/>
          <w:szCs w:val="28"/>
          <w:lang w:val="uk-UA" w:eastAsia="uk-UA" w:bidi="ar-SA"/>
        </w:rPr>
        <w:t xml:space="preserve"> рішення.</w:t>
      </w:r>
    </w:p>
    <w:p>
      <w:pPr>
        <w:pStyle w:val="Normal"/>
        <w:jc w:val="both"/>
        <w:rPr>
          <w:rFonts w:cs="Times New Roman"/>
          <w:sz w:val="28"/>
          <w:szCs w:val="28"/>
          <w:highlight w:val="cyan"/>
        </w:rPr>
      </w:pPr>
      <w:r>
        <w:rPr>
          <w:rFonts w:cs="Times New Roman"/>
          <w:sz w:val="28"/>
          <w:szCs w:val="28"/>
          <w:highlight w:val="cyan"/>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b/>
          <w:b/>
          <w:bCs/>
          <w:color w:val="000000"/>
          <w:sz w:val="28"/>
          <w:szCs w:val="28"/>
        </w:rPr>
      </w:pPr>
      <w:r>
        <w:rPr>
          <w:b/>
          <w:bCs/>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rFonts w:eastAsia="Liberation Serif;Times New Roma" w:cs="Times New Roman"/>
          <w:bCs/>
          <w:iCs/>
          <w:color w:val="000000" w:themeColor="text1"/>
          <w:spacing w:val="-3"/>
          <w:sz w:val="28"/>
          <w:szCs w:val="28"/>
          <w:lang w:eastAsia="ar-SA" w:bidi="ar-SA"/>
        </w:rPr>
        <w:t>Оренбургська О.П., депутат міської ради, покинула зал засідань міськради.</w:t>
      </w:r>
    </w:p>
    <w:p>
      <w:pPr>
        <w:pStyle w:val="Normal"/>
        <w:jc w:val="both"/>
        <w:rPr>
          <w:sz w:val="28"/>
          <w:szCs w:val="28"/>
        </w:rPr>
      </w:pPr>
      <w:r>
        <w:rPr>
          <w:sz w:val="28"/>
          <w:szCs w:val="28"/>
        </w:rPr>
      </w:r>
    </w:p>
    <w:p>
      <w:pPr>
        <w:pStyle w:val="Normal"/>
        <w:jc w:val="both"/>
        <w:rPr/>
      </w:pPr>
      <w:r>
        <w:rPr>
          <w:b/>
          <w:bCs/>
          <w:color w:val="000000"/>
          <w:sz w:val="28"/>
          <w:szCs w:val="28"/>
        </w:rPr>
        <w:t xml:space="preserve">17.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Пасічники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sz w:val="28"/>
          <w:szCs w:val="28"/>
          <w:highlight w:val="cyan"/>
        </w:rPr>
      </w:pPr>
      <w:r>
        <w:rPr>
          <w:rFonts w:cs="Times New Roman"/>
          <w:sz w:val="28"/>
          <w:szCs w:val="28"/>
          <w:highlight w:val="cyan"/>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tabs>
          <w:tab w:val="left" w:pos="1077" w:leader="none"/>
        </w:tabs>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bCs/>
          <w:color w:val="000000"/>
          <w:sz w:val="28"/>
          <w:szCs w:val="28"/>
        </w:rPr>
        <w:t xml:space="preserve">18.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Сені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sz w:val="28"/>
          <w:szCs w:val="28"/>
          <w:highlight w:val="cyan"/>
        </w:rPr>
      </w:pPr>
      <w:r>
        <w:rPr>
          <w:rFonts w:cs="Times New Roman"/>
          <w:sz w:val="28"/>
          <w:szCs w:val="28"/>
          <w:highlight w:val="cyan"/>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jc w:val="both"/>
        <w:rPr/>
      </w:pPr>
      <w:r>
        <w:rPr>
          <w:b/>
          <w:bCs/>
          <w:color w:val="000000"/>
          <w:sz w:val="28"/>
          <w:szCs w:val="28"/>
        </w:rPr>
        <w:t xml:space="preserve">19.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Білоконі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bCs/>
          <w:color w:val="000000"/>
          <w:sz w:val="28"/>
          <w:szCs w:val="28"/>
        </w:rPr>
        <w:t xml:space="preserve">20.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Ганжі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bCs/>
          <w:color w:val="000000"/>
          <w:sz w:val="28"/>
          <w:szCs w:val="28"/>
        </w:rPr>
        <w:t xml:space="preserve">21.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Хоружі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bCs/>
          <w:color w:val="000000"/>
          <w:sz w:val="28"/>
          <w:szCs w:val="28"/>
        </w:rPr>
        <w:t xml:space="preserve">22.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Миколаївка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color w:val="000000"/>
          <w:sz w:val="28"/>
          <w:szCs w:val="28"/>
        </w:rPr>
        <w:tab/>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pPr>
      <w:r>
        <w:rPr>
          <w:b/>
          <w:bCs/>
          <w:color w:val="000000"/>
          <w:sz w:val="28"/>
          <w:szCs w:val="28"/>
        </w:rPr>
        <w:t xml:space="preserve">23.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Прокопівка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color w:val="000000"/>
          <w:sz w:val="28"/>
          <w:szCs w:val="28"/>
        </w:rPr>
        <w:tab/>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ind w:hanging="0"/>
        <w:jc w:val="both"/>
        <w:rPr/>
      </w:pPr>
      <w:r>
        <w:rPr>
          <w:b/>
          <w:bCs/>
          <w:color w:val="000000"/>
          <w:sz w:val="28"/>
          <w:szCs w:val="28"/>
        </w:rPr>
        <w:t xml:space="preserve">24.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Нагірне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color w:val="000000"/>
          <w:sz w:val="28"/>
          <w:szCs w:val="28"/>
        </w:rPr>
        <w:tab/>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25.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 xml:space="preserve">містобудівну документацію „Генеральний план з розробкою плану зонування села Колотії Решетилівського району Полтавської  області” </w:t>
      </w:r>
      <w:r>
        <w:rPr>
          <w:rFonts w:eastAsia="Calibri" w:cs="Times New Roman"/>
          <w:bCs/>
          <w:color w:val="000000"/>
          <w:kern w:val="0"/>
          <w:sz w:val="28"/>
          <w:szCs w:val="28"/>
          <w:lang w:val="uk-UA" w:eastAsia="uk-UA" w:bidi="ar-SA"/>
        </w:rPr>
        <w:t>та повідомив про конфлікт інтересів так як є розробником проєкту рішення.</w:t>
      </w:r>
    </w:p>
    <w:p>
      <w:pPr>
        <w:pStyle w:val="Normal"/>
        <w:jc w:val="both"/>
        <w:rPr>
          <w:rFonts w:cs="Times New Roman"/>
          <w:sz w:val="28"/>
          <w:szCs w:val="28"/>
          <w:highlight w:val="cyan"/>
        </w:rPr>
      </w:pPr>
      <w:r>
        <w:rPr>
          <w:rFonts w:cs="Times New Roman"/>
          <w:sz w:val="28"/>
          <w:szCs w:val="28"/>
          <w:highlight w:val="cyan"/>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color w:val="000000"/>
          <w:sz w:val="28"/>
          <w:szCs w:val="28"/>
        </w:rPr>
        <w:tab/>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26.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jc w:val="both"/>
        <w:rPr/>
      </w:pPr>
      <w:r>
        <w:rPr>
          <w:bCs/>
          <w:color w:val="000000"/>
          <w:sz w:val="28"/>
          <w:szCs w:val="28"/>
        </w:rPr>
        <w:tab/>
        <w:t xml:space="preserve">Колотій Н.Ю. - начальника відділу з юридичних питань та управління комунальним майном, яка </w:t>
      </w:r>
      <w:r>
        <w:rPr>
          <w:rFonts w:cs="Times New Roman"/>
          <w:bCs/>
          <w:color w:val="000000"/>
          <w:sz w:val="28"/>
          <w:szCs w:val="28"/>
          <w:lang w:eastAsia="uk-UA" w:bidi="ar-SA"/>
        </w:rPr>
        <w:t xml:space="preserve">доповідала з питання про </w:t>
      </w:r>
      <w:r>
        <w:rPr>
          <w:rFonts w:cs="Times New Roman"/>
          <w:bCs/>
          <w:color w:val="000000"/>
          <w:sz w:val="28"/>
          <w:szCs w:val="28"/>
          <w:lang w:eastAsia="ar-SA" w:bidi="ar-SA"/>
        </w:rPr>
        <w:t>затвердження Положення про аукціонну комісію.</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27.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Style19"/>
        <w:spacing w:lineRule="auto" w:line="240" w:before="0" w:after="0"/>
        <w:jc w:val="both"/>
        <w:rPr>
          <w:b/>
          <w:b/>
          <w:color w:val="000000"/>
          <w:sz w:val="28"/>
          <w:szCs w:val="28"/>
        </w:rPr>
      </w:pPr>
      <w:r>
        <w:rPr>
          <w:bCs/>
          <w:color w:val="000000"/>
          <w:sz w:val="28"/>
          <w:szCs w:val="28"/>
        </w:rPr>
        <w:tab/>
        <w:t xml:space="preserve">Малиш Т.А. – керуючого справами виконавчого комітету, яка </w:t>
      </w:r>
      <w:r>
        <w:rPr>
          <w:rFonts w:cs="Times New Roman"/>
          <w:bCs/>
          <w:color w:val="000000"/>
          <w:sz w:val="28"/>
          <w:szCs w:val="28"/>
          <w:lang w:eastAsia="ar-SA" w:bidi="ar-SA"/>
        </w:rPr>
        <w:t>доповідала по питанню внесення змін до рішення Решетилівської міської ради сьомого скликання від 20 січня 2020 року №845-29-</w:t>
      </w:r>
      <w:r>
        <w:rPr>
          <w:rFonts w:cs="Times New Roman"/>
          <w:bCs/>
          <w:color w:val="000000"/>
          <w:sz w:val="28"/>
          <w:szCs w:val="28"/>
          <w:lang w:val="en-US" w:eastAsia="ar-SA" w:bidi="ar-SA"/>
        </w:rPr>
        <w:t>VII</w:t>
      </w:r>
      <w:r>
        <w:rPr>
          <w:rFonts w:cs="Times New Roman"/>
          <w:bCs/>
          <w:color w:val="000000"/>
          <w:sz w:val="28"/>
          <w:szCs w:val="28"/>
          <w:lang w:eastAsia="ar-SA" w:bidi="ar-SA"/>
        </w:rPr>
        <w:t xml:space="preserve"> „Про реорганізацію Остап’ївської сільської ради шляхом приєднання до Решетилівської міської ради об’єднаної територіальної громади”, та запропонувала викласти </w:t>
      </w:r>
      <w:r>
        <w:rPr>
          <w:color w:val="000000"/>
          <w:sz w:val="28"/>
          <w:szCs w:val="28"/>
        </w:rPr>
        <w:t>План заходів з реорганізації Остап’ївської сільської ради в новій редакції.</w:t>
      </w:r>
    </w:p>
    <w:p>
      <w:pPr>
        <w:pStyle w:val="Normal"/>
        <w:spacing w:lineRule="auto" w:line="240"/>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spacing w:lineRule="auto" w:line="240"/>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pPr>
      <w:r>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highlight w:val="cyan"/>
          <w:lang w:eastAsia="uk-UA"/>
        </w:rPr>
      </w:pPr>
      <w:r>
        <w:rPr>
          <w:b/>
          <w:bCs/>
          <w:color w:val="000000"/>
          <w:sz w:val="28"/>
          <w:szCs w:val="28"/>
        </w:rPr>
        <w:t xml:space="preserve">28.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Style19"/>
        <w:spacing w:lineRule="auto" w:line="240" w:before="0" w:after="0"/>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w:t>
      </w:r>
      <w:r>
        <w:rPr>
          <w:rFonts w:cs="Times New Roman"/>
          <w:bCs/>
          <w:color w:val="000000"/>
          <w:sz w:val="28"/>
          <w:szCs w:val="28"/>
          <w:lang w:eastAsia="ar-SA" w:bidi="ar-SA"/>
        </w:rPr>
        <w:t xml:space="preserve">доповідала по питанню надання дозволу на виготовлення технічної документації із землеустрою щодо встановлення (відновлення) меж земельної ділянки в натурі (на місцевості) за проєктом рішення та запропонувала виключити п. 8 проєкту рішення щодо гр. Чучко  Лариси Олександрівни, </w:t>
      </w:r>
      <w:r>
        <w:rPr>
          <w:rFonts w:cs="Times New Roman"/>
          <w:bCs/>
          <w:color w:val="000000" w:themeColor="text1"/>
          <w:sz w:val="28"/>
          <w:szCs w:val="28"/>
          <w:lang w:eastAsia="ar-SA" w:bidi="ar-SA"/>
        </w:rPr>
        <w:t>так як</w:t>
      </w:r>
      <w:r>
        <w:rPr>
          <w:rFonts w:cs="Times New Roman"/>
          <w:bCs/>
          <w:color w:val="000000"/>
          <w:sz w:val="28"/>
          <w:szCs w:val="28"/>
          <w:lang w:eastAsia="ar-SA" w:bidi="ar-SA"/>
        </w:rPr>
        <w:t xml:space="preserve"> дана земельна ділянка потребує більш детального вивчення.</w:t>
      </w:r>
    </w:p>
    <w:p>
      <w:pPr>
        <w:pStyle w:val="Normal"/>
        <w:spacing w:lineRule="auto" w:line="240"/>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spacing w:lineRule="auto" w:line="240"/>
        <w:jc w:val="both"/>
        <w:rPr>
          <w:b/>
          <w:b/>
          <w:bCs/>
        </w:rPr>
      </w:pPr>
      <w:r>
        <w:rPr>
          <w:b/>
          <w:bCs/>
          <w:color w:val="000000"/>
          <w:sz w:val="28"/>
          <w:szCs w:val="28"/>
        </w:rPr>
        <w:t>ВИСТУПИЛИ:</w:t>
      </w:r>
    </w:p>
    <w:p>
      <w:pPr>
        <w:pStyle w:val="Normal"/>
        <w:spacing w:lineRule="auto" w:line="240"/>
        <w:jc w:val="both"/>
        <w:rPr/>
      </w:pPr>
      <w:r>
        <w:rPr>
          <w:color w:val="000000"/>
          <w:sz w:val="28"/>
          <w:szCs w:val="28"/>
        </w:rPr>
        <w:tab/>
        <w:t>Дядюнова О.А. - секретар міської ради, пропоную внести зміни до проєкту рішення</w:t>
      </w:r>
      <w:r>
        <w:rPr>
          <w:rFonts w:cs="Times New Roman"/>
          <w:bCs/>
          <w:color w:val="000000"/>
          <w:sz w:val="28"/>
          <w:szCs w:val="28"/>
          <w:lang w:eastAsia="ar-SA" w:bidi="ar-SA"/>
        </w:rPr>
        <w:t xml:space="preserve">, виключивши п. 8 (щодо Чучко Л.О. по вул. Козацька, 79) та </w:t>
      </w:r>
      <w:r>
        <w:rPr>
          <w:color w:val="000000"/>
          <w:sz w:val="28"/>
          <w:szCs w:val="28"/>
        </w:rPr>
        <w:t>створити комісію щодо вивчення даної ситуації, а на наступній сесії приймати рішення з даного питання.</w:t>
      </w:r>
    </w:p>
    <w:p>
      <w:pPr>
        <w:pStyle w:val="Normal"/>
        <w:spacing w:lineRule="auto" w:line="240"/>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Cs/>
          <w:color w:val="000000"/>
          <w:sz w:val="28"/>
          <w:szCs w:val="28"/>
          <w:lang w:eastAsia="ar-SA" w:bidi="ar-SA"/>
        </w:rPr>
      </w:pPr>
      <w:r>
        <w:rPr>
          <w:rFonts w:cs="Times New Roman"/>
          <w:b w:val="false"/>
          <w:bCs w:val="false"/>
          <w:color w:val="000000"/>
          <w:spacing w:val="-6"/>
          <w:sz w:val="28"/>
          <w:szCs w:val="28"/>
          <w:lang w:val="uk-UA" w:eastAsia="uk-UA" w:bidi="ar-SA"/>
        </w:rPr>
        <w:tab/>
        <w:t xml:space="preserve">Голосували за прийняття проекту рішення за основу: </w:t>
      </w:r>
      <w:r>
        <w:rPr>
          <w:rFonts w:cs="Times New Roman"/>
          <w:b w:val="false"/>
          <w:bCs w:val="false"/>
          <w:color w:val="000000"/>
          <w:sz w:val="28"/>
          <w:szCs w:val="28"/>
          <w:lang w:val="uk-UA" w:eastAsia="uk-UA" w:bidi="ar-SA"/>
        </w:rPr>
        <w:t>„за”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color w:val="000000"/>
          <w:sz w:val="28"/>
          <w:szCs w:val="28"/>
        </w:rPr>
      </w:pPr>
      <w:r>
        <w:rPr>
          <w:color w:val="000000"/>
          <w:sz w:val="28"/>
          <w:szCs w:val="28"/>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pPr>
      <w:r>
        <w:rPr>
          <w:rFonts w:cs="Times New Roman"/>
          <w:b w:val="false"/>
          <w:bCs w:val="false"/>
          <w:color w:val="000000"/>
          <w:spacing w:val="-6"/>
          <w:sz w:val="28"/>
          <w:szCs w:val="28"/>
          <w:lang w:val="uk-UA" w:eastAsia="ar-SA" w:bidi="ar-SA"/>
        </w:rPr>
        <w:t>Голосували за пропозицію виключити</w:t>
      </w:r>
      <w:r>
        <w:rPr>
          <w:rFonts w:cs="Times New Roman"/>
          <w:b w:val="false"/>
          <w:bCs w:val="false"/>
          <w:color w:val="000000"/>
          <w:sz w:val="28"/>
          <w:szCs w:val="28"/>
          <w:lang w:val="uk-UA" w:eastAsia="ar-SA" w:bidi="ar-SA"/>
        </w:rPr>
        <w:t xml:space="preserve"> пункт 8 з даного проєкту рішення та  винести його на розгляд наступної сесії. </w:t>
      </w:r>
      <w:r>
        <w:rPr>
          <w:rFonts w:cs="Times New Roman"/>
          <w:b w:val="false"/>
          <w:bCs w:val="false"/>
          <w:color w:val="000000"/>
          <w:spacing w:val="-6"/>
          <w:sz w:val="28"/>
          <w:szCs w:val="28"/>
          <w:lang w:val="uk-UA" w:eastAsia="ar-SA" w:bidi="ar-SA"/>
        </w:rPr>
        <w:t>Результати голосування:  „за” - 14, „проти” - немає, „утримались” - немає.</w:t>
      </w:r>
      <w:r>
        <w:rPr>
          <w:rFonts w:cs="Times New Roman"/>
          <w:b w:val="false"/>
          <w:bCs w:val="false"/>
          <w:color w:val="000000"/>
          <w:sz w:val="28"/>
          <w:szCs w:val="28"/>
          <w:lang w:val="uk-UA" w:eastAsia="ar-SA" w:bidi="ar-SA"/>
        </w:rPr>
        <w:t xml:space="preserve"> Пропозицію прийнято. Результати відкритого поіменного голосування додаються до протоколу.</w:t>
      </w:r>
    </w:p>
    <w:p>
      <w:pPr>
        <w:pStyle w:val="Normal"/>
        <w:jc w:val="both"/>
        <w:rPr/>
      </w:pPr>
      <w:r>
        <w:rPr/>
      </w:r>
    </w:p>
    <w:p>
      <w:pPr>
        <w:pStyle w:val="Normal"/>
        <w:widowControl/>
        <w:tabs>
          <w:tab w:val="left" w:pos="570" w:leader="none"/>
          <w:tab w:val="left" w:pos="1140" w:leader="none"/>
        </w:tabs>
        <w:spacing w:lineRule="atLeast" w:line="238"/>
        <w:jc w:val="both"/>
        <w:rPr/>
      </w:pPr>
      <w:r>
        <w:rPr>
          <w:rFonts w:cs="Times New Roman"/>
          <w:bCs/>
          <w:sz w:val="28"/>
          <w:szCs w:val="28"/>
          <w:lang w:val="uk-UA" w:eastAsia="uk-UA"/>
        </w:rPr>
        <w:tab/>
        <w:t xml:space="preserve">Дядюнова О.А. - секретар міської ради, пропоную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widowControl/>
        <w:tabs>
          <w:tab w:val="left" w:pos="570" w:leader="none"/>
          <w:tab w:val="left" w:pos="1140" w:leader="none"/>
        </w:tabs>
        <w:spacing w:lineRule="atLeast" w:line="238"/>
        <w:jc w:val="both"/>
        <w:rPr/>
      </w:pPr>
      <w:r>
        <w:rPr>
          <w:rFonts w:cs="Times New Roman"/>
          <w:b/>
          <w:bCs/>
          <w:sz w:val="28"/>
          <w:szCs w:val="28"/>
          <w:lang w:val="uk-UA" w:eastAsia="uk-UA"/>
        </w:rPr>
        <w:t>ВИРІШИЛИ:</w:t>
      </w:r>
      <w:r>
        <w:rPr>
          <w:rFonts w:cs="Times New Roman"/>
          <w:bCs/>
          <w:sz w:val="28"/>
          <w:szCs w:val="28"/>
          <w:lang w:val="uk-UA" w:eastAsia="uk-UA"/>
        </w:rPr>
        <w:t xml:space="preserve"> Проєкт рішення зі змінами прийняти як рішення сесії (рішення додається).</w:t>
      </w:r>
    </w:p>
    <w:p>
      <w:pPr>
        <w:pStyle w:val="Normal"/>
        <w:widowControl/>
        <w:tabs>
          <w:tab w:val="left" w:pos="570" w:leader="none"/>
          <w:tab w:val="left" w:pos="1140" w:leader="none"/>
        </w:tabs>
        <w:spacing w:lineRule="atLeast" w:line="238"/>
        <w:jc w:val="both"/>
        <w:rPr/>
      </w:pPr>
      <w:r>
        <w:rPr>
          <w:rFonts w:eastAsia="Liberation Serif;Times New Roma" w:cs="Times New Roman"/>
          <w:bCs/>
          <w:iCs/>
          <w:color w:val="000000"/>
          <w:spacing w:val="-3"/>
          <w:sz w:val="28"/>
          <w:szCs w:val="28"/>
          <w:lang w:val="uk-UA" w:eastAsia="uk-U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29.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bCs/>
          <w:color w:val="000000"/>
          <w:sz w:val="28"/>
          <w:szCs w:val="28"/>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питанню надання дозволу на виготовлення проекту землеустрою щодо відведення земельної ділянки.</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30.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bCs/>
          <w:color w:val="000000"/>
          <w:sz w:val="28"/>
          <w:szCs w:val="28"/>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питанню затвердження технічної документації із землеустрою щодо встановлення (відновлення) меж земельної ділянки в натурі (на місцевості) та поділу земельної ділянки.</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31.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w:t>
      </w:r>
      <w:r>
        <w:rPr>
          <w:rFonts w:cs="Times New Roman"/>
          <w:bCs/>
          <w:color w:val="000000"/>
          <w:sz w:val="28"/>
          <w:szCs w:val="28"/>
          <w:lang w:eastAsia="uk-UA" w:bidi="ar-SA"/>
        </w:rPr>
        <w:t>д</w:t>
      </w:r>
      <w:r>
        <w:rPr>
          <w:rFonts w:cs="Times New Roman"/>
          <w:bCs/>
          <w:color w:val="000000"/>
          <w:sz w:val="28"/>
          <w:szCs w:val="28"/>
          <w:u w:val="none"/>
          <w:lang w:eastAsia="uk-UA" w:bidi="ar-SA"/>
        </w:rPr>
        <w:t xml:space="preserve">оповідала </w:t>
      </w:r>
      <w:r>
        <w:rPr>
          <w:rFonts w:cs="Times New Roman"/>
          <w:bCs/>
          <w:color w:val="000000"/>
          <w:sz w:val="28"/>
          <w:szCs w:val="28"/>
          <w:lang w:eastAsia="uk-UA" w:bidi="ar-SA"/>
        </w:rPr>
        <w:t>з питання про</w:t>
      </w:r>
      <w:r>
        <w:rPr>
          <w:bCs/>
          <w:color w:val="000000"/>
          <w:sz w:val="28"/>
          <w:szCs w:val="28"/>
        </w:rPr>
        <w:t xml:space="preserve">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32.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bCs/>
          <w:color w:val="000000"/>
          <w:sz w:val="28"/>
          <w:szCs w:val="28"/>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питанню затвердження проекту землеустрою щодо відведення земельної ділянки.</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33.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pPr>
      <w:r>
        <w:rPr>
          <w:bCs/>
          <w:color w:val="000000"/>
          <w:sz w:val="28"/>
          <w:szCs w:val="28"/>
        </w:rPr>
        <w:tab/>
        <w:t>Оверченко К.Г. – начальника відділу земельних ресурсів та охорони навколишнього середовища</w:t>
      </w:r>
      <w:r>
        <w:rPr>
          <w:bCs/>
          <w:color w:val="000000"/>
          <w:sz w:val="28"/>
          <w:szCs w:val="28"/>
          <w:u w:val="none"/>
        </w:rPr>
        <w:t xml:space="preserve">, яка </w:t>
      </w:r>
      <w:r>
        <w:rPr>
          <w:rFonts w:cs="Times New Roman"/>
          <w:bCs/>
          <w:color w:val="000000"/>
          <w:sz w:val="28"/>
          <w:szCs w:val="28"/>
          <w:u w:val="none"/>
          <w:lang w:eastAsia="uk-UA" w:bidi="ar-SA"/>
        </w:rPr>
        <w:t>інформувала з питання</w:t>
      </w:r>
      <w:r>
        <w:rPr>
          <w:bCs/>
          <w:color w:val="000000"/>
          <w:sz w:val="28"/>
          <w:szCs w:val="28"/>
          <w:u w:val="none"/>
        </w:rPr>
        <w:t xml:space="preserve"> п</w:t>
      </w:r>
      <w:r>
        <w:rPr>
          <w:bCs/>
          <w:color w:val="000000"/>
          <w:sz w:val="28"/>
          <w:szCs w:val="28"/>
        </w:rPr>
        <w:t>ро затвердження технічної документації  щодо поділу земельної ділянки та передачі земельних ділянок у постійне користування Всеукраїнському центру вишивки та килимарства.</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34.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доповідала щодо відмови Кухаренко Д.М. від земельної ділянки </w:t>
      </w:r>
      <w:r>
        <w:rPr>
          <w:sz w:val="28"/>
          <w:szCs w:val="28"/>
        </w:rPr>
        <w:t>в с. Миколаївка Решетилівського району.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35.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pPr>
      <w:r>
        <w:rPr>
          <w:bCs/>
          <w:color w:val="000000"/>
          <w:sz w:val="28"/>
          <w:szCs w:val="28"/>
        </w:rPr>
        <w:tab/>
        <w:t xml:space="preserve">Оверченко К.Г. – начальника відділу земельних ресурсів та охорони навколишнього середовища, </w:t>
      </w:r>
      <w:r>
        <w:rPr>
          <w:bCs/>
          <w:color w:val="000000"/>
          <w:sz w:val="28"/>
          <w:szCs w:val="28"/>
          <w:u w:val="none"/>
        </w:rPr>
        <w:t xml:space="preserve">яка </w:t>
      </w:r>
      <w:r>
        <w:rPr>
          <w:rFonts w:cs="Times New Roman"/>
          <w:bCs/>
          <w:color w:val="000000"/>
          <w:sz w:val="28"/>
          <w:szCs w:val="28"/>
          <w:u w:val="none"/>
          <w:lang w:eastAsia="uk-UA" w:bidi="ar-SA"/>
        </w:rPr>
        <w:t>доповідала з питання про</w:t>
      </w:r>
      <w:r>
        <w:rPr>
          <w:bCs/>
          <w:color w:val="000000"/>
          <w:sz w:val="28"/>
          <w:szCs w:val="28"/>
          <w:u w:val="none"/>
        </w:rPr>
        <w:t xml:space="preserve"> внесення зміни до рішень Решетилівської міської ради.</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36.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bCs/>
          <w:color w:val="000000"/>
          <w:sz w:val="28"/>
          <w:szCs w:val="28"/>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питанню припинення дії рішень Решетилівської міської (селищної) ради.</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37.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bCs/>
          <w:color w:val="000000"/>
          <w:sz w:val="28"/>
          <w:szCs w:val="28"/>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питанню відмови в наданні дозволу на виготовлення проекту землеустрою щодо відведення земельної ділянки.</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rStyle w:val="Style12"/>
          <w:highlight w:val="red"/>
        </w:rPr>
      </w:pPr>
      <w:r>
        <w:rPr>
          <w:highlight w:val="red"/>
        </w:rPr>
      </w:r>
    </w:p>
    <w:p>
      <w:pPr>
        <w:pStyle w:val="Normal"/>
        <w:spacing w:lineRule="auto" w:line="240"/>
        <w:jc w:val="both"/>
        <w:rPr/>
      </w:pPr>
      <w:r>
        <w:rPr>
          <w:b/>
          <w:bCs/>
          <w:color w:val="000000"/>
          <w:sz w:val="28"/>
          <w:szCs w:val="28"/>
        </w:rPr>
        <w:t xml:space="preserve">38.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w:t>
      </w:r>
      <w:r>
        <w:rPr>
          <w:rFonts w:cs="Times New Roman"/>
          <w:bCs/>
          <w:color w:val="000000"/>
          <w:sz w:val="28"/>
          <w:szCs w:val="28"/>
          <w:lang w:eastAsia="uk-UA" w:bidi="ar-SA"/>
        </w:rPr>
        <w:t>доповідала з питання</w:t>
      </w:r>
      <w:r>
        <w:rPr>
          <w:bCs/>
          <w:color w:val="000000"/>
          <w:sz w:val="28"/>
          <w:szCs w:val="28"/>
        </w:rPr>
        <w:t xml:space="preserve"> щодо </w:t>
      </w:r>
      <w:r>
        <w:rPr>
          <w:sz w:val="28"/>
          <w:szCs w:val="28"/>
        </w:rPr>
        <w:t>відмови в передачі земельної</w:t>
      </w:r>
      <w:r>
        <w:rPr>
          <w:bCs/>
          <w:sz w:val="28"/>
          <w:szCs w:val="28"/>
        </w:rPr>
        <w:t xml:space="preserve"> ділянки площею 16,00 га кадастровий номер </w:t>
      </w:r>
      <w:r>
        <w:rPr>
          <w:color w:val="000000"/>
          <w:sz w:val="28"/>
          <w:szCs w:val="28"/>
          <w:shd w:fill="FFFFFF" w:val="clear"/>
        </w:rPr>
        <w:t>5324284200:00:010:0105 для сінокосіння та випасання худоби</w:t>
      </w:r>
      <w:r>
        <w:rPr>
          <w:bCs/>
          <w:color w:val="000000"/>
          <w:sz w:val="28"/>
          <w:szCs w:val="28"/>
        </w:rPr>
        <w:t xml:space="preserve">  в суборенду.</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rStyle w:val="Style12"/>
          <w:highlight w:val="red"/>
        </w:rPr>
      </w:pPr>
      <w:r>
        <w:rPr>
          <w:highlight w:val="red"/>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39.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bCs/>
          <w:color w:val="000000"/>
          <w:sz w:val="28"/>
          <w:szCs w:val="28"/>
        </w:rPr>
      </w:pPr>
      <w:r>
        <w:rPr>
          <w:bCs/>
          <w:color w:val="000000"/>
          <w:sz w:val="28"/>
          <w:szCs w:val="28"/>
        </w:rPr>
        <w:tab/>
        <w:t>Оверченко К.Г. – начальника відділу земельних ресурсів та охорони навколишнього середовища, яка доповідала по питанню розгляду заяв гр. Онанко С.М. та гр. Онанко Н.В.</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bCs/>
          <w:color w:val="000000"/>
          <w:sz w:val="28"/>
          <w:szCs w:val="28"/>
        </w:rPr>
      </w:pPr>
      <w:r>
        <w:rPr>
          <w:b/>
          <w:bCs/>
          <w:color w:val="000000"/>
          <w:sz w:val="28"/>
          <w:szCs w:val="28"/>
        </w:rPr>
        <w:t>ВИСТУПИЛИ:</w:t>
      </w:r>
    </w:p>
    <w:p>
      <w:pPr>
        <w:pStyle w:val="Normal"/>
        <w:spacing w:lineRule="auto" w:line="240"/>
        <w:jc w:val="both"/>
        <w:rPr/>
      </w:pPr>
      <w:r>
        <w:rPr>
          <w:bCs/>
          <w:color w:val="000000"/>
          <w:sz w:val="28"/>
          <w:szCs w:val="28"/>
        </w:rPr>
        <w:tab/>
        <w:t>Яременко В.С. - депутат міської ради, який сказав, що оскільки гр. Онанко С.М. відмовилась від наданої їй земельної ділянки, то було б доцільно надати її в користування іншій особі з метою утримання земельної ділянки в належному стані.</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spacing w:lineRule="auto" w:line="240"/>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40. </w:t>
      </w:r>
      <w:r>
        <w:rPr>
          <w:rStyle w:val="Style12"/>
          <w:rFonts w:eastAsia="Liberation Serif;Times New Roma" w:cs="Times New Roman CYR" w:ascii="Times New Roman CYR" w:hAnsi="Times New Roman CYR"/>
          <w:b/>
          <w:bCs/>
          <w:iCs/>
          <w:color w:val="000000"/>
          <w:spacing w:val="-3"/>
          <w:sz w:val="28"/>
          <w:szCs w:val="28"/>
          <w:lang w:eastAsia="uk-UA"/>
        </w:rPr>
        <w:t xml:space="preserve">СЛУХАЛИ: </w:t>
      </w:r>
    </w:p>
    <w:p>
      <w:pPr>
        <w:pStyle w:val="Normal"/>
        <w:spacing w:lineRule="auto" w:line="240"/>
        <w:jc w:val="both"/>
        <w:rPr/>
      </w:pPr>
      <w:r>
        <w:rPr>
          <w:bCs/>
          <w:color w:val="000000"/>
          <w:sz w:val="28"/>
          <w:szCs w:val="28"/>
        </w:rPr>
        <w:tab/>
        <w:t xml:space="preserve">Оверченко К.Г. – начальника відділу земельних ресурсів та охорони навколишнього середовища, </w:t>
      </w:r>
      <w:r>
        <w:rPr>
          <w:bCs/>
          <w:color w:val="000000"/>
          <w:sz w:val="28"/>
          <w:szCs w:val="28"/>
          <w:u w:val="none"/>
        </w:rPr>
        <w:t xml:space="preserve">яка </w:t>
      </w:r>
      <w:r>
        <w:rPr>
          <w:rFonts w:cs="Times New Roman"/>
          <w:bCs/>
          <w:color w:val="000000"/>
          <w:sz w:val="28"/>
          <w:szCs w:val="28"/>
          <w:u w:val="none"/>
          <w:lang w:eastAsia="uk-UA" w:bidi="ar-SA"/>
        </w:rPr>
        <w:t>інформувала з питання про</w:t>
      </w:r>
      <w:r>
        <w:rPr>
          <w:bCs/>
          <w:color w:val="000000"/>
          <w:sz w:val="28"/>
          <w:szCs w:val="28"/>
          <w:u w:val="none"/>
        </w:rPr>
        <w:t xml:space="preserve"> </w:t>
      </w:r>
      <w:r>
        <w:rPr>
          <w:sz w:val="28"/>
          <w:szCs w:val="28"/>
          <w:u w:val="none"/>
        </w:rPr>
        <w:t>на</w:t>
      </w:r>
      <w:r>
        <w:rPr>
          <w:sz w:val="28"/>
          <w:szCs w:val="28"/>
        </w:rPr>
        <w:t>дання дозвілу на виготовлення проекту землеустрою щодо відведення земельної  ділянки комунальному підприємству „Решетилівському КП „Водоканал”.</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spacing w:lineRule="auto" w:line="240"/>
        <w:jc w:val="both"/>
        <w:rPr/>
      </w:pPr>
      <w:r>
        <w:rPr/>
      </w:r>
    </w:p>
    <w:p>
      <w:pPr>
        <w:pStyle w:val="Normal"/>
        <w:spacing w:lineRule="auto" w:line="240"/>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spacing w:lineRule="auto" w:line="240"/>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spacing w:lineRule="auto" w:line="240"/>
        <w:jc w:val="both"/>
        <w:rPr>
          <w:b/>
          <w:b/>
          <w:bCs/>
        </w:rPr>
      </w:pPr>
      <w:r>
        <w:rPr>
          <w:rFonts w:eastAsia="Liberation Serif;Times New Roma" w:cs="Times New Roman"/>
          <w:b/>
          <w:bCs/>
          <w:iCs/>
          <w:color w:val="000000" w:themeColor="text1"/>
          <w:spacing w:val="-3"/>
          <w:sz w:val="28"/>
          <w:szCs w:val="28"/>
          <w:lang w:eastAsia="ar-SA" w:bidi="ar-SA"/>
        </w:rPr>
        <w:t>41. Різне</w:t>
      </w:r>
    </w:p>
    <w:p>
      <w:pPr>
        <w:pStyle w:val="Normal"/>
        <w:spacing w:lineRule="auto" w:line="240"/>
        <w:jc w:val="both"/>
        <w:rPr>
          <w:rStyle w:val="Style12"/>
          <w:highlight w:val="red"/>
        </w:rPr>
      </w:pPr>
      <w:r>
        <w:rPr>
          <w:highlight w:val="red"/>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bookmarkStart w:id="10" w:name="_GoBack"/>
      <w:bookmarkEnd w:id="10"/>
    </w:p>
    <w:p>
      <w:pPr>
        <w:pStyle w:val="Normal"/>
        <w:spacing w:lineRule="auto" w:line="240"/>
        <w:jc w:val="both"/>
        <w:rPr>
          <w:color w:val="000000"/>
        </w:rPr>
      </w:pPr>
      <w:r>
        <w:rPr>
          <w:color w:val="000000"/>
        </w:rPr>
      </w:r>
    </w:p>
    <w:p>
      <w:pPr>
        <w:pStyle w:val="Normal"/>
        <w:spacing w:lineRule="auto" w:line="240"/>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spacing w:lineRule="auto" w:line="240"/>
        <w:jc w:val="both"/>
        <w:rPr>
          <w:rStyle w:val="Style12"/>
          <w:color w:val="000000"/>
        </w:rPr>
      </w:pPr>
      <w:r>
        <w:rPr>
          <w:color w:val="000000"/>
        </w:rPr>
      </w:r>
    </w:p>
    <w:p>
      <w:pPr>
        <w:pStyle w:val="Normal"/>
        <w:spacing w:lineRule="auto" w:line="240"/>
        <w:jc w:val="both"/>
        <w:rPr>
          <w:rStyle w:val="Style12"/>
          <w:color w:val="000000"/>
        </w:rPr>
      </w:pPr>
      <w:r>
        <w:rPr>
          <w:color w:val="000000"/>
        </w:rPr>
      </w:r>
    </w:p>
    <w:p>
      <w:pPr>
        <w:pStyle w:val="Normal"/>
        <w:spacing w:lineRule="auto" w:line="240"/>
        <w:jc w:val="both"/>
        <w:rPr>
          <w:rStyle w:val="Style12"/>
          <w:color w:val="000000"/>
        </w:rPr>
      </w:pPr>
      <w:r>
        <w:rPr>
          <w:color w:val="000000"/>
        </w:rPr>
      </w:r>
    </w:p>
    <w:p>
      <w:pPr>
        <w:pStyle w:val="Normal"/>
        <w:spacing w:lineRule="auto" w:line="240"/>
        <w:jc w:val="both"/>
        <w:rPr>
          <w:rStyle w:val="Style12"/>
          <w:color w:val="000000"/>
        </w:rPr>
      </w:pPr>
      <w:r>
        <w:rPr>
          <w:color w:val="000000"/>
        </w:rPr>
      </w:r>
    </w:p>
    <w:p>
      <w:pPr>
        <w:pStyle w:val="Normal"/>
        <w:spacing w:lineRule="auto" w:line="240"/>
        <w:jc w:val="both"/>
        <w:rPr>
          <w:rStyle w:val="Style12"/>
          <w:color w:val="000000"/>
        </w:rPr>
      </w:pPr>
      <w:r>
        <w:rPr>
          <w:color w:val="000000"/>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О.А. Дядюнова</w:t>
      </w:r>
    </w:p>
    <w:p>
      <w:pPr>
        <w:pStyle w:val="Normal"/>
        <w:spacing w:lineRule="auto" w:line="240"/>
        <w:jc w:val="both"/>
        <w:rPr>
          <w:rStyle w:val="Style12"/>
          <w:color w:val="000000"/>
        </w:rPr>
      </w:pPr>
      <w:r>
        <w:rPr>
          <w:color w:val="000000"/>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засідання</w:t>
        <w:tab/>
        <w:tab/>
        <w:tab/>
        <w:tab/>
        <w:tab/>
        <w:t xml:space="preserve">       </w:t>
        <w:tab/>
        <w:tab/>
        <w:t>Л.В. Клименко</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63367699"/>
    </w:sdtPr>
    <w:sdtContent>
      <w:p>
        <w:pPr>
          <w:pStyle w:val="Style25"/>
          <w:jc w:val="center"/>
          <w:rPr/>
        </w:pPr>
        <w:r>
          <w:rPr/>
        </w:r>
      </w:p>
      <w:p>
        <w:pPr>
          <w:pStyle w:val="Style25"/>
          <w:jc w:val="center"/>
          <w:rPr/>
        </w:pPr>
        <w:r>
          <w:rPr/>
        </w:r>
      </w:p>
      <w:p>
        <w:pPr>
          <w:pStyle w:val="Style25"/>
          <w:jc w:val="center"/>
          <w:rPr/>
        </w:pPr>
        <w:r>
          <w:rPr/>
          <w:fldChar w:fldCharType="begin"/>
        </w:r>
        <w:r>
          <w:rPr/>
          <w:instrText> PAGE </w:instrText>
        </w:r>
        <w:r>
          <w:rPr/>
          <w:fldChar w:fldCharType="separate"/>
        </w:r>
        <w:r>
          <w:rPr/>
          <w:t>22</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3"/>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Pr/>
  </w:style>
  <w:style w:type="character" w:styleId="Strong">
    <w:name w:val="Strong"/>
    <w:basedOn w:val="DefaultParagraphFont"/>
    <w:qFormat/>
    <w:rsid w:val="004e5a2b"/>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name w:val="Title"/>
    <w:basedOn w:val="Normal"/>
    <w:next w:val="Style19"/>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name w:val="Header"/>
    <w:basedOn w:val="Normal"/>
    <w:uiPriority w:val="99"/>
    <w:pPr>
      <w:suppressLineNumbers/>
      <w:tabs>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6">
    <w:name w:val="Footer"/>
    <w:basedOn w:val="Normal"/>
    <w:uiPriority w:val="99"/>
    <w:unhideWhenUsed/>
    <w:rsid w:val="00b10354"/>
    <w:pPr>
      <w:tabs>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paragraph" w:styleId="Oaeno" w:customStyle="1">
    <w:name w:val="oaeno"/>
    <w:basedOn w:val="Normal"/>
    <w:qFormat/>
    <w:rsid w:val="00e91c38"/>
    <w:pPr>
      <w:spacing w:before="0" w:after="60"/>
      <w:ind w:firstLine="567"/>
      <w:jc w:val="both"/>
      <w:textAlignment w:val="baseline"/>
    </w:pPr>
    <w:rPr>
      <w:rFonts w:ascii="Liberation Serif" w:hAnsi="Liberation Serif"/>
      <w:color w:val="auto"/>
      <w:lang w:val="en-US"/>
    </w:rPr>
  </w:style>
  <w:style w:type="paragraph" w:styleId="NormalWeb">
    <w:name w:val="Normal (Web)"/>
    <w:basedOn w:val="Normal"/>
    <w:qFormat/>
    <w:pPr>
      <w:spacing w:before="280" w:after="280"/>
    </w:pPr>
    <w:rPr>
      <w:lang w:val="uk-U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5181-9258-45BA-8D91-E9CF5DFB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5244</TotalTime>
  <Application>LibreOffice/6.1.0.3$Windows_X86_64 LibreOffice_project/efb621ed25068d70781dc026f7e9c5187a4decd1</Application>
  <Pages>22</Pages>
  <Words>6157</Words>
  <Characters>41821</Characters>
  <CharactersWithSpaces>47955</CharactersWithSpaces>
  <Paragraphs>377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2020-06-17T10:00:36Z</cp:lastPrinted>
  <dcterms:modified xsi:type="dcterms:W3CDTF">2020-06-18T09:46:44Z</dcterms:modified>
  <cp:revision>491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