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9720" w:leader="none"/>
        </w:tabs>
        <w:spacing w:lineRule="auto" w:line="276" w:before="0" w:after="0"/>
        <w:jc w:val="both"/>
        <w:rPr>
          <w:rFonts w:ascii="Times New Roman" w:hAnsi="Times New Roman" w:eastAsia="Times New Roman" w:cs="Times New Roman"/>
          <w:b/>
          <w:b/>
          <w:bCs/>
          <w:sz w:val="28"/>
          <w:szCs w:val="28"/>
          <w:lang w:val="uk-UA"/>
        </w:rPr>
      </w:pPr>
      <w:bookmarkStart w:id="0" w:name="__DdeLink__760_173100463"/>
      <w:bookmarkEnd w:id="0"/>
      <w:r>
        <w:rPr>
          <w:rFonts w:eastAsia="Times New Roman" w:cs="Times New Roman" w:ascii="Times New Roman" w:hAnsi="Times New Roman"/>
          <w:b/>
          <w:bCs/>
          <w:sz w:val="28"/>
          <w:szCs w:val="28"/>
          <w:lang w:val="uk-UA"/>
        </w:rPr>
        <w:t xml:space="preserve">                                                                     </w:t>
      </w:r>
    </w:p>
    <w:p>
      <w:pPr>
        <w:pStyle w:val="Normal"/>
        <w:spacing w:lineRule="auto" w:line="240" w:before="0" w:after="0"/>
        <w:jc w:val="center"/>
        <w:rPr/>
      </w:pPr>
      <w:r>
        <w:drawing>
          <wp:anchor behindDoc="0" distT="0" distB="0" distL="114300" distR="118110" simplePos="0" locked="0" layoutInCell="1" allowOverlap="1" relativeHeight="2">
            <wp:simplePos x="0" y="0"/>
            <wp:positionH relativeFrom="column">
              <wp:posOffset>2783840</wp:posOffset>
            </wp:positionH>
            <wp:positionV relativeFrom="paragraph">
              <wp:posOffset>27305</wp:posOffset>
            </wp:positionV>
            <wp:extent cx="548640" cy="725170"/>
            <wp:effectExtent l="0" t="0" r="0" b="0"/>
            <wp:wrapSquare wrapText="bothSides"/>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8640" cy="725170"/>
                    </a:xfrm>
                    <a:prstGeom prst="rect">
                      <a:avLst/>
                    </a:prstGeom>
                  </pic:spPr>
                </pic:pic>
              </a:graphicData>
            </a:graphic>
          </wp:anchor>
        </w:drawing>
      </w:r>
      <w:r>
        <w:rPr>
          <w:rFonts w:eastAsia="Times New Roman" w:cs="Times New Roman" w:ascii="Times New Roman" w:hAnsi="Times New Roman"/>
          <w:b/>
          <w:bCs/>
          <w:color w:val="auto"/>
          <w:sz w:val="28"/>
          <w:szCs w:val="28"/>
          <w:lang w:val="uk-UA" w:eastAsia="ru-RU"/>
        </w:rPr>
        <w:br/>
      </w:r>
    </w:p>
    <w:p>
      <w:pPr>
        <w:pStyle w:val="Normal"/>
        <w:spacing w:lineRule="auto" w:line="240" w:before="0" w:after="0"/>
        <w:jc w:val="center"/>
        <w:rPr>
          <w:rFonts w:ascii="Times New Roman" w:hAnsi="Times New Roman" w:eastAsia="Times New Roman" w:cs="Times New Roman"/>
          <w:b/>
          <w:b/>
          <w:bCs/>
          <w:color w:val="auto"/>
          <w:sz w:val="28"/>
          <w:szCs w:val="28"/>
          <w:lang w:val="uk-UA" w:eastAsia="ru-RU"/>
        </w:rPr>
      </w:pPr>
      <w:r>
        <w:rPr/>
      </w:r>
    </w:p>
    <w:p>
      <w:pPr>
        <w:pStyle w:val="Normal"/>
        <w:spacing w:lineRule="auto" w:line="240" w:before="0" w:after="0"/>
        <w:jc w:val="center"/>
        <w:rPr>
          <w:rFonts w:ascii="Times New Roman" w:hAnsi="Times New Roman" w:eastAsia="Times New Roman" w:cs="Times New Roman"/>
          <w:b/>
          <w:b/>
          <w:bCs/>
          <w:color w:val="auto"/>
          <w:sz w:val="28"/>
          <w:szCs w:val="28"/>
          <w:lang w:val="uk-UA" w:eastAsia="ru-RU"/>
        </w:rPr>
      </w:pPr>
      <w:r>
        <w:rPr/>
      </w:r>
    </w:p>
    <w:p>
      <w:pPr>
        <w:pStyle w:val="Normal"/>
        <w:spacing w:lineRule="auto" w:line="240" w:before="0" w:after="0"/>
        <w:jc w:val="center"/>
        <w:rPr>
          <w:rFonts w:ascii="Times New Roman" w:hAnsi="Times New Roman" w:eastAsia="Times New Roman" w:cs="Times New Roman"/>
          <w:b/>
          <w:b/>
          <w:bCs/>
          <w:color w:val="auto"/>
          <w:sz w:val="28"/>
          <w:szCs w:val="28"/>
          <w:lang w:val="uk-UA" w:eastAsia="ru-RU"/>
        </w:rPr>
      </w:pPr>
      <w:r>
        <w:rPr/>
      </w:r>
    </w:p>
    <w:p>
      <w:pPr>
        <w:pStyle w:val="Normal"/>
        <w:spacing w:lineRule="auto" w:line="240" w:before="0" w:after="0"/>
        <w:jc w:val="center"/>
        <w:rPr>
          <w:rFonts w:ascii="Times New Roman" w:hAnsi="Times New Roman" w:eastAsia="Times New Roman" w:cs="Times New Roman"/>
          <w:b/>
          <w:b/>
          <w:bCs/>
          <w:color w:val="auto"/>
          <w:sz w:val="28"/>
          <w:szCs w:val="28"/>
          <w:lang w:val="uk-UA" w:eastAsia="ru-RU"/>
        </w:rPr>
      </w:pPr>
      <w:r>
        <w:rPr>
          <w:rFonts w:eastAsia="Times New Roman" w:cs="Times New Roman" w:ascii="Times New Roman" w:hAnsi="Times New Roman"/>
          <w:b/>
          <w:bCs/>
          <w:color w:val="auto"/>
          <w:sz w:val="28"/>
          <w:szCs w:val="28"/>
          <w:lang w:val="uk-UA" w:eastAsia="ru-RU"/>
        </w:rPr>
        <w:t>РЕШЕТИЛІВСЬКА МІСЬКА РАДА</w:t>
        <w:br/>
        <w:t>ПОЛТАВСЬКОЇ ОБЛАСТІ</w:t>
      </w:r>
    </w:p>
    <w:p>
      <w:pPr>
        <w:pStyle w:val="Normal"/>
        <w:spacing w:lineRule="auto" w:line="240" w:before="0" w:after="0"/>
        <w:jc w:val="center"/>
        <w:rPr>
          <w:rFonts w:ascii="Times New Roman" w:hAnsi="Times New Roman" w:eastAsia="Times New Roman" w:cs="Times New Roman"/>
          <w:b/>
          <w:b/>
          <w:color w:val="auto"/>
          <w:sz w:val="28"/>
          <w:szCs w:val="28"/>
          <w:lang w:val="uk-UA" w:eastAsia="ru-RU"/>
        </w:rPr>
      </w:pPr>
      <w:r>
        <w:rPr>
          <w:rFonts w:eastAsia="Times New Roman" w:cs="Times New Roman" w:ascii="Times New Roman" w:hAnsi="Times New Roman"/>
          <w:b/>
          <w:color w:val="auto"/>
          <w:sz w:val="28"/>
          <w:szCs w:val="28"/>
          <w:lang w:val="uk-UA" w:eastAsia="ru-RU"/>
        </w:rPr>
        <w:t>(сорок третя позачергова  сесія сьомого скликання)</w:t>
      </w:r>
    </w:p>
    <w:p>
      <w:pPr>
        <w:pStyle w:val="Normal"/>
        <w:spacing w:lineRule="auto" w:line="240" w:before="0" w:after="0"/>
        <w:jc w:val="center"/>
        <w:rPr>
          <w:rFonts w:ascii="Times New Roman" w:hAnsi="Times New Roman" w:eastAsia="Times New Roman" w:cs="Times New Roman"/>
          <w:b/>
          <w:b/>
          <w:color w:val="auto"/>
          <w:sz w:val="28"/>
          <w:szCs w:val="28"/>
          <w:lang w:val="uk-UA" w:eastAsia="ru-RU"/>
        </w:rPr>
      </w:pPr>
      <w:r>
        <w:rPr>
          <w:rFonts w:eastAsia="Times New Roman" w:cs="Times New Roman" w:ascii="Times New Roman" w:hAnsi="Times New Roman"/>
          <w:b/>
          <w:color w:val="auto"/>
          <w:sz w:val="28"/>
          <w:szCs w:val="28"/>
          <w:lang w:val="uk-UA" w:eastAsia="ru-RU"/>
        </w:rPr>
      </w:r>
    </w:p>
    <w:p>
      <w:pPr>
        <w:pStyle w:val="Normal"/>
        <w:spacing w:lineRule="auto" w:line="240" w:before="0" w:after="0"/>
        <w:jc w:val="center"/>
        <w:rPr>
          <w:rFonts w:ascii="Times New Roman" w:hAnsi="Times New Roman" w:eastAsia="Times New Roman" w:cs="Times New Roman"/>
          <w:b/>
          <w:b/>
          <w:color w:val="auto"/>
          <w:sz w:val="28"/>
          <w:szCs w:val="28"/>
          <w:lang w:val="uk-UA" w:eastAsia="ru-RU"/>
        </w:rPr>
      </w:pPr>
      <w:r>
        <w:rPr>
          <w:rFonts w:eastAsia="Times New Roman" w:cs="Times New Roman" w:ascii="Times New Roman" w:hAnsi="Times New Roman"/>
          <w:b/>
          <w:color w:val="auto"/>
          <w:sz w:val="28"/>
          <w:szCs w:val="28"/>
          <w:lang w:val="uk-UA" w:eastAsia="ru-RU"/>
        </w:rPr>
        <w:t>РІШЕННЯ</w:t>
      </w:r>
    </w:p>
    <w:p>
      <w:pPr>
        <w:pStyle w:val="Normal"/>
        <w:spacing w:lineRule="auto" w:line="240" w:before="0" w:after="0"/>
        <w:jc w:val="center"/>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r>
    </w:p>
    <w:p>
      <w:pPr>
        <w:pStyle w:val="Normal"/>
        <w:spacing w:lineRule="auto" w:line="240" w:before="0" w:after="0"/>
        <w:rPr/>
      </w:pPr>
      <w:r>
        <w:rPr>
          <w:rFonts w:eastAsia="Times New Roman" w:cs="Times New Roman" w:ascii="Times New Roman" w:hAnsi="Times New Roman"/>
          <w:color w:val="auto"/>
          <w:sz w:val="28"/>
          <w:szCs w:val="28"/>
          <w:lang w:val="uk-UA" w:eastAsia="ru-RU"/>
        </w:rPr>
        <w:t xml:space="preserve">04 грудня  2020 року                                                                     № </w:t>
      </w:r>
      <w:r>
        <w:rPr>
          <w:rFonts w:eastAsia="Times New Roman" w:cs="Times New Roman" w:ascii="Times New Roman" w:hAnsi="Times New Roman"/>
          <w:color w:val="auto"/>
          <w:sz w:val="28"/>
          <w:szCs w:val="28"/>
          <w:lang w:val="uk-UA" w:eastAsia="ru-RU"/>
        </w:rPr>
        <w:t>1323</w:t>
      </w:r>
      <w:r>
        <w:rPr>
          <w:rFonts w:eastAsia="Times New Roman" w:cs="Times New Roman" w:ascii="Times New Roman" w:hAnsi="Times New Roman"/>
          <w:color w:val="auto"/>
          <w:sz w:val="28"/>
          <w:szCs w:val="28"/>
          <w:lang w:val="uk-UA" w:eastAsia="ru-RU"/>
        </w:rPr>
        <w:t xml:space="preserve"> -43-</w:t>
      </w:r>
      <w:r>
        <w:rPr>
          <w:rFonts w:eastAsia="Times New Roman" w:cs="Times New Roman" w:ascii="Times New Roman" w:hAnsi="Times New Roman"/>
          <w:color w:val="auto"/>
          <w:sz w:val="24"/>
          <w:szCs w:val="24"/>
          <w:lang w:val="uk-UA" w:eastAsia="ru-RU"/>
        </w:rPr>
        <w:t xml:space="preserve"> </w:t>
      </w:r>
      <w:r>
        <w:rPr>
          <w:rFonts w:eastAsia="Times New Roman" w:cs="Times New Roman" w:ascii="Times New Roman" w:hAnsi="Times New Roman"/>
          <w:color w:val="auto"/>
          <w:sz w:val="28"/>
          <w:szCs w:val="28"/>
          <w:lang w:val="uk-UA" w:eastAsia="ru-RU"/>
        </w:rPr>
        <w:t>VII</w:t>
      </w:r>
    </w:p>
    <w:p>
      <w:pPr>
        <w:pStyle w:val="Normal"/>
        <w:spacing w:lineRule="auto" w:line="240" w:before="0" w:after="0"/>
        <w:rPr>
          <w:rFonts w:ascii="Times New Roman" w:hAnsi="Times New Roman" w:eastAsia="Times New Roman" w:cs="Times New Roman"/>
          <w:b/>
          <w:b/>
          <w:color w:val="auto"/>
          <w:sz w:val="28"/>
          <w:szCs w:val="28"/>
          <w:lang w:val="uk-UA" w:eastAsia="ru-RU"/>
        </w:rPr>
      </w:pPr>
      <w:r>
        <w:rPr>
          <w:rFonts w:eastAsia="Times New Roman" w:cs="Times New Roman" w:ascii="Times New Roman" w:hAnsi="Times New Roman"/>
          <w:b/>
          <w:color w:val="auto"/>
          <w:sz w:val="28"/>
          <w:szCs w:val="28"/>
          <w:lang w:val="uk-UA" w:eastAsia="ru-RU"/>
        </w:rPr>
      </w:r>
    </w:p>
    <w:p>
      <w:pPr>
        <w:pStyle w:val="Normal"/>
        <w:spacing w:lineRule="auto" w:line="240" w:before="0" w:after="0"/>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Про прийняття</w:t>
      </w:r>
      <w:r>
        <w:rPr>
          <w:rFonts w:eastAsia="Times New Roman" w:cs="Times New Roman" w:ascii="Times New Roman" w:hAnsi="Times New Roman"/>
          <w:color w:val="auto"/>
          <w:sz w:val="24"/>
          <w:szCs w:val="24"/>
          <w:lang w:val="uk-UA" w:eastAsia="ru-RU"/>
        </w:rPr>
        <w:t xml:space="preserve"> </w:t>
      </w:r>
      <w:r>
        <w:rPr>
          <w:rFonts w:eastAsia="Times New Roman" w:cs="Times New Roman" w:ascii="Times New Roman" w:hAnsi="Times New Roman"/>
          <w:color w:val="auto"/>
          <w:sz w:val="28"/>
          <w:szCs w:val="28"/>
          <w:lang w:val="uk-UA" w:eastAsia="ru-RU"/>
        </w:rPr>
        <w:t xml:space="preserve">в комунальну власність Решетилівської міської  територіальної громади із спільної власності територіальних громад Великобагачанського  району Остап’євського дошкільного навчального закладу (дитячий садок) ,,Ромашка’’ </w:t>
      </w:r>
    </w:p>
    <w:p>
      <w:pPr>
        <w:pStyle w:val="Normal"/>
        <w:spacing w:lineRule="auto" w:line="240" w:before="0" w:after="0"/>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r>
    </w:p>
    <w:p>
      <w:pPr>
        <w:pStyle w:val="Normal"/>
        <w:spacing w:lineRule="auto" w:line="240" w:before="0" w:after="0"/>
        <w:ind w:firstLine="708"/>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000000"/>
          <w:sz w:val="28"/>
          <w:szCs w:val="28"/>
          <w:shd w:fill="FFFFFF" w:val="clear"/>
          <w:lang w:val="uk-UA" w:eastAsia="ru-RU"/>
        </w:rPr>
        <w:t xml:space="preserve">Керуючись </w:t>
      </w:r>
      <w:r>
        <w:rPr>
          <w:rFonts w:eastAsia="Times New Roman" w:cs="Times New Roman" w:ascii="Times New Roman" w:hAnsi="Times New Roman"/>
          <w:color w:val="auto"/>
          <w:sz w:val="28"/>
          <w:szCs w:val="28"/>
          <w:shd w:fill="FFFFFF" w:val="clear"/>
          <w:lang w:val="uk-UA" w:eastAsia="ru-RU"/>
        </w:rPr>
        <w:t xml:space="preserve">законами України „Про місцеве самоврядування в Україні”, „Про передачу об’єктів права державної та комунальної власності”, </w:t>
      </w:r>
      <w:r>
        <w:rPr>
          <w:rFonts w:eastAsia="Times New Roman" w:cs="Times New Roman" w:ascii="Times New Roman" w:hAnsi="Times New Roman"/>
          <w:color w:val="auto"/>
          <w:sz w:val="28"/>
          <w:szCs w:val="28"/>
          <w:lang w:val="uk-UA" w:eastAsia="ru-RU"/>
        </w:rPr>
        <w:t>рішенням Великобагачанської районної ради від 12 листопада 2020 року „Про передачу освітніх закладів та майна спільної власності територіальних громад району у комунальну власність”, Решетилівська міська рада</w:t>
      </w:r>
    </w:p>
    <w:p>
      <w:pPr>
        <w:pStyle w:val="Normal"/>
        <w:spacing w:lineRule="auto" w:line="240" w:before="0" w:after="0"/>
        <w:ind w:firstLine="708"/>
        <w:jc w:val="both"/>
        <w:rPr>
          <w:rFonts w:ascii="Times New Roman" w:hAnsi="Times New Roman" w:eastAsia="Times New Roman" w:cs="Times New Roman"/>
          <w:b/>
          <w:b/>
          <w:color w:val="000000"/>
          <w:sz w:val="28"/>
          <w:szCs w:val="28"/>
          <w:highlight w:val="white"/>
          <w:lang w:val="uk-UA" w:eastAsia="ru-RU"/>
        </w:rPr>
      </w:pPr>
      <w:r>
        <w:rPr>
          <w:rFonts w:eastAsia="Times New Roman" w:cs="Times New Roman" w:ascii="Times New Roman" w:hAnsi="Times New Roman"/>
          <w:b/>
          <w:color w:val="000000"/>
          <w:sz w:val="28"/>
          <w:szCs w:val="28"/>
          <w:shd w:fill="FFFFFF" w:val="clear"/>
          <w:lang w:val="uk-UA" w:eastAsia="ru-RU"/>
        </w:rPr>
        <w:t>ВИРІШИЛА:</w:t>
      </w:r>
    </w:p>
    <w:p>
      <w:pPr>
        <w:pStyle w:val="Normal"/>
        <w:spacing w:lineRule="auto" w:line="240" w:before="0" w:after="0"/>
        <w:jc w:val="both"/>
        <w:rPr>
          <w:rFonts w:ascii="Times New Roman" w:hAnsi="Times New Roman" w:eastAsia="Times New Roman" w:cs="Times New Roman"/>
          <w:b/>
          <w:b/>
          <w:color w:val="000000"/>
          <w:sz w:val="28"/>
          <w:szCs w:val="28"/>
          <w:highlight w:val="white"/>
          <w:lang w:val="uk-UA" w:eastAsia="ru-RU"/>
        </w:rPr>
      </w:pPr>
      <w:r>
        <w:rPr>
          <w:rFonts w:eastAsia="Times New Roman" w:cs="Times New Roman" w:ascii="Times New Roman" w:hAnsi="Times New Roman"/>
          <w:b/>
          <w:color w:val="000000"/>
          <w:sz w:val="28"/>
          <w:szCs w:val="28"/>
          <w:highlight w:val="white"/>
          <w:lang w:val="uk-UA" w:eastAsia="ru-RU"/>
        </w:rPr>
      </w:r>
    </w:p>
    <w:p>
      <w:pPr>
        <w:pStyle w:val="Normal"/>
        <w:spacing w:lineRule="auto" w:line="240" w:before="0" w:after="0"/>
        <w:ind w:firstLine="708"/>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1. Прийняти</w:t>
      </w:r>
      <w:r>
        <w:rPr>
          <w:rFonts w:eastAsia="Times New Roman" w:cs="Times New Roman" w:ascii="Times New Roman" w:hAnsi="Times New Roman"/>
          <w:color w:val="auto"/>
          <w:sz w:val="24"/>
          <w:szCs w:val="24"/>
          <w:lang w:val="uk-UA" w:eastAsia="ru-RU"/>
        </w:rPr>
        <w:t xml:space="preserve"> </w:t>
      </w:r>
      <w:r>
        <w:rPr>
          <w:rFonts w:eastAsia="Times New Roman" w:cs="Times New Roman" w:ascii="Times New Roman" w:hAnsi="Times New Roman"/>
          <w:color w:val="auto"/>
          <w:sz w:val="28"/>
          <w:szCs w:val="28"/>
          <w:lang w:val="uk-UA" w:eastAsia="ru-RU"/>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Остап’євський дошкільний навчальний заклад (дитячий садок) ,,Ромашка’’ Великобагачанської районної ради Полтавської області (Код ЄДРПОУ 39540593), що знаходиться за адресою с. Остап’є, вул. Шкільна, 1, матеріальні цінності, активи та зобов’язання. </w:t>
      </w:r>
    </w:p>
    <w:p>
      <w:pPr>
        <w:pStyle w:val="Normal"/>
        <w:spacing w:lineRule="auto" w:line="240" w:before="0" w:after="0"/>
        <w:ind w:firstLine="708"/>
        <w:jc w:val="both"/>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8"/>
          <w:szCs w:val="28"/>
          <w:lang w:val="uk-UA" w:eastAsia="ru-RU"/>
        </w:rPr>
        <w:t>2. Змінити назву з „Остап’євський дошкільний навчальний заклад (дитячий садок) ,,Ромашка’’ Великобагачанської районної ради Полтавської області” на „Остап’євський  заклад дошкільної освіти ,,Ромашка’’ Решетилівської міської  ради Полтавської області”.</w:t>
      </w:r>
    </w:p>
    <w:p>
      <w:pPr>
        <w:pStyle w:val="Normal"/>
        <w:spacing w:lineRule="auto" w:line="240" w:before="0" w:after="0"/>
        <w:ind w:firstLine="708"/>
        <w:jc w:val="both"/>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8"/>
          <w:szCs w:val="28"/>
          <w:lang w:val="uk-UA" w:eastAsia="ru-RU"/>
        </w:rPr>
        <w:t>3. Решетилівській міській раді увійти засновником Остап’євському закладу дошкільної освіти ,,Ромашка’’ Решетилівської міської  ради Полтавської області.</w:t>
      </w:r>
    </w:p>
    <w:p>
      <w:pPr>
        <w:pStyle w:val="Normal"/>
        <w:spacing w:lineRule="auto" w:line="240" w:before="0" w:after="0"/>
        <w:ind w:firstLine="708"/>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bCs/>
          <w:color w:val="000000"/>
          <w:sz w:val="28"/>
          <w:szCs w:val="28"/>
          <w:lang w:val="uk-UA" w:eastAsia="ru-RU"/>
        </w:rPr>
        <w:t xml:space="preserve">4. Затвердити Статут </w:t>
      </w:r>
      <w:r>
        <w:rPr>
          <w:rFonts w:eastAsia="Times New Roman" w:cs="Times New Roman" w:ascii="Times New Roman" w:hAnsi="Times New Roman"/>
          <w:color w:val="auto"/>
          <w:sz w:val="28"/>
          <w:szCs w:val="28"/>
          <w:lang w:val="uk-UA" w:eastAsia="ru-RU"/>
        </w:rPr>
        <w:t>Остап’євського  закладу дошкільної освіти ,,Ромашка’’ Решетилівської міської  ради Полтавської області у новій редакції (додається).</w:t>
      </w:r>
    </w:p>
    <w:p>
      <w:pPr>
        <w:pStyle w:val="Normal"/>
        <w:spacing w:lineRule="auto" w:line="240" w:before="0" w:after="0"/>
        <w:ind w:firstLine="708"/>
        <w:jc w:val="both"/>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8"/>
          <w:szCs w:val="28"/>
          <w:lang w:val="uk-UA" w:eastAsia="ru-RU"/>
        </w:rPr>
        <w:t>5. Затвердити граничну чисельність закладу  у кількості 4,75 штатних одиниць.</w:t>
      </w:r>
    </w:p>
    <w:p>
      <w:pPr>
        <w:pStyle w:val="Normal"/>
        <w:spacing w:lineRule="auto" w:line="240" w:before="0" w:after="0"/>
        <w:ind w:firstLine="708"/>
        <w:contextualSpacing/>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6. Бюджетна установа,</w:t>
      </w:r>
      <w:r>
        <w:rPr>
          <w:lang w:val="uk-UA"/>
        </w:rPr>
        <w:t xml:space="preserve"> </w:t>
      </w:r>
      <w:r>
        <w:rPr>
          <w:rFonts w:eastAsia="Times New Roman" w:cs="Times New Roman" w:ascii="Times New Roman" w:hAnsi="Times New Roman"/>
          <w:color w:val="auto"/>
          <w:sz w:val="28"/>
          <w:szCs w:val="28"/>
          <w:lang w:val="uk-UA" w:eastAsia="ru-RU"/>
        </w:rPr>
        <w:t>будівлі та споруди,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Normal"/>
        <w:spacing w:lineRule="auto" w:line="240" w:before="0" w:after="0"/>
        <w:ind w:firstLine="708"/>
        <w:contextualSpacing/>
        <w:jc w:val="both"/>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8"/>
          <w:szCs w:val="28"/>
          <w:lang w:val="uk-UA" w:eastAsia="ru-RU"/>
        </w:rPr>
        <w:t>7. Уповноважити Боцулу Л.І., директора Остап’євського  закладу дошкільної освіти ,,Ромашка’’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Normal"/>
        <w:spacing w:lineRule="auto" w:line="240" w:before="0" w:after="0"/>
        <w:ind w:firstLine="708"/>
        <w:contextualSpacing/>
        <w:jc w:val="both"/>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Normal"/>
        <w:spacing w:lineRule="auto" w:line="240" w:before="0" w:after="0"/>
        <w:ind w:firstLine="708"/>
        <w:contextualSpacing/>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9.  Делегувати в склад комісії з приймання - передачі:</w:t>
      </w:r>
    </w:p>
    <w:p>
      <w:pPr>
        <w:pStyle w:val="Normal"/>
        <w:spacing w:lineRule="auto" w:line="240" w:before="0" w:after="0"/>
        <w:ind w:firstLine="708"/>
        <w:contextualSpacing/>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 Костогриз Аллу Миколаївну – начальника відділу освіти Решетилівської міської ради;</w:t>
      </w:r>
    </w:p>
    <w:p>
      <w:pPr>
        <w:pStyle w:val="Normal"/>
        <w:spacing w:lineRule="auto" w:line="240" w:before="0" w:after="0"/>
        <w:ind w:firstLine="708"/>
        <w:contextualSpacing/>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 Варшавську Лілію Анатоліївну – головного бухгалтера відділу освіти Решетилівської міської ради;</w:t>
      </w:r>
    </w:p>
    <w:p>
      <w:pPr>
        <w:pStyle w:val="Normal"/>
        <w:spacing w:lineRule="auto" w:line="240" w:before="0" w:after="0"/>
        <w:ind w:firstLine="708"/>
        <w:contextualSpacing/>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 Константинову Тетяну Володимирівну – економіста відділу освіти Решетилівської міської ради.</w:t>
      </w:r>
    </w:p>
    <w:p>
      <w:pPr>
        <w:pStyle w:val="Normal"/>
        <w:spacing w:lineRule="auto" w:line="240" w:before="0" w:after="0"/>
        <w:ind w:firstLine="708"/>
        <w:contextualSpacing/>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 xml:space="preserve">10. Комісії з приймання - передачі </w:t>
      </w:r>
      <w:r>
        <w:rPr>
          <w:rFonts w:eastAsia="Times New Roman" w:cs="Times New Roman" w:ascii="Times New Roman" w:hAnsi="Times New Roman"/>
          <w:color w:val="auto"/>
          <w:sz w:val="28"/>
          <w:szCs w:val="28"/>
          <w:shd w:fill="FFFFFF" w:val="clear"/>
          <w:lang w:val="uk-UA" w:eastAsia="ru-RU"/>
        </w:rPr>
        <w:t>здійснити в установленому порядку дії стосовно складання, затвердження та підписання передавального акту балан</w:t>
      </w:r>
      <w:r>
        <w:rPr>
          <w:rFonts w:eastAsia="Times New Roman" w:cs="Times New Roman" w:ascii="Times New Roman" w:hAnsi="Times New Roman"/>
          <w:color w:val="auto"/>
          <w:sz w:val="28"/>
          <w:szCs w:val="28"/>
          <w:lang w:val="uk-UA" w:eastAsia="ru-RU"/>
        </w:rPr>
        <w:t xml:space="preserve">сових рахунків, матеріальних цінностей, активів та зобов’язань. </w:t>
      </w:r>
    </w:p>
    <w:p>
      <w:pPr>
        <w:pStyle w:val="Normal"/>
        <w:spacing w:lineRule="auto" w:line="240" w:before="0" w:after="0"/>
        <w:ind w:firstLine="708"/>
        <w:contextualSpacing/>
        <w:jc w:val="both"/>
        <w:rPr>
          <w:rFonts w:ascii="Times New Roman" w:hAnsi="Times New Roman" w:eastAsia="Times New Roman" w:cs="Times New Roman"/>
          <w:color w:val="auto"/>
          <w:sz w:val="28"/>
          <w:szCs w:val="28"/>
          <w:highlight w:val="white"/>
          <w:lang w:val="uk-UA" w:eastAsia="ru-RU"/>
        </w:rPr>
      </w:pPr>
      <w:r>
        <w:rPr>
          <w:rFonts w:eastAsia="Times New Roman" w:cs="Times New Roman" w:ascii="Times New Roman" w:hAnsi="Times New Roman"/>
          <w:color w:val="auto"/>
          <w:sz w:val="28"/>
          <w:szCs w:val="28"/>
          <w:lang w:val="uk-UA" w:eastAsia="ru-RU"/>
        </w:rPr>
        <w:t>11. Визначити балансоутримувачем майна, споруд та приміщень Остап’євського закладу загальної  середньої освіти І-ІІІ ступенів Решетилівської міської  ради Полтавської області відділ освіти Решетилівської міської ради.</w:t>
      </w:r>
    </w:p>
    <w:p>
      <w:pPr>
        <w:pStyle w:val="Normal"/>
        <w:spacing w:lineRule="auto" w:line="240" w:before="0" w:after="0"/>
        <w:ind w:firstLine="708"/>
        <w:contextualSpacing/>
        <w:jc w:val="both"/>
        <w:rPr>
          <w:rFonts w:ascii="Times New Roman" w:hAnsi="Times New Roman" w:eastAsia="Times New Roman" w:cs="Times New Roman"/>
          <w:color w:val="auto"/>
          <w:sz w:val="28"/>
          <w:szCs w:val="28"/>
          <w:highlight w:val="white"/>
          <w:lang w:val="uk-UA" w:eastAsia="ru-RU"/>
        </w:rPr>
      </w:pPr>
      <w:r>
        <w:rPr>
          <w:rFonts w:eastAsia="Times New Roman" w:cs="Times New Roman" w:ascii="Times New Roman" w:hAnsi="Times New Roman"/>
          <w:color w:val="auto"/>
          <w:sz w:val="28"/>
          <w:szCs w:val="28"/>
          <w:lang w:val="uk-UA" w:eastAsia="ru-RU"/>
        </w:rPr>
        <w:t xml:space="preserve">12. Після приймання-передачі майна службі бухгалтерського обліку та економічного планування </w:t>
      </w:r>
      <w:r>
        <w:rPr>
          <w:rFonts w:eastAsia="Times New Roman" w:cs="Times New Roman" w:ascii="Times New Roman" w:hAnsi="Times New Roman"/>
          <w:color w:val="auto"/>
          <w:sz w:val="28"/>
          <w:szCs w:val="28"/>
          <w:shd w:fill="FFFFFF" w:val="clear"/>
          <w:lang w:val="uk-UA" w:eastAsia="ru-RU"/>
        </w:rPr>
        <w:t>відділу освіти Решетилівської міської ради (Варшавська Л.А.) внести відповідні зміни до бухгалтерського обліку.</w:t>
      </w:r>
    </w:p>
    <w:p>
      <w:pPr>
        <w:pStyle w:val="Normal"/>
        <w:spacing w:lineRule="auto" w:line="240" w:before="0" w:after="0"/>
        <w:ind w:firstLine="708"/>
        <w:contextualSpacing/>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shd w:fill="FFFFFF" w:val="clear"/>
          <w:lang w:val="uk-UA" w:eastAsia="ru-RU"/>
        </w:rPr>
        <w:t>13. Контроль за виконанням даного рішення покласти на постійну комісію</w:t>
      </w:r>
      <w:r>
        <w:rPr>
          <w:rFonts w:eastAsia="Times New Roman" w:cs="Times New Roman" w:ascii="Times New Roman" w:hAnsi="Times New Roman"/>
          <w:color w:val="auto"/>
          <w:sz w:val="28"/>
          <w:szCs w:val="28"/>
          <w:lang w:val="uk-UA" w:eastAsia="ru-RU"/>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Normal"/>
        <w:spacing w:lineRule="auto" w:line="240" w:before="0" w:after="0"/>
        <w:ind w:firstLine="708"/>
        <w:contextualSpacing/>
        <w:jc w:val="both"/>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r>
    </w:p>
    <w:p>
      <w:pPr>
        <w:pStyle w:val="Normal"/>
        <w:spacing w:lineRule="auto" w:line="240" w:before="0" w:after="0"/>
        <w:rPr>
          <w:rFonts w:ascii="Times New Roman" w:hAnsi="Times New Roman" w:eastAsia="Times New Roman" w:cs="Times New Roman"/>
          <w:color w:val="auto"/>
          <w:sz w:val="26"/>
          <w:szCs w:val="26"/>
          <w:lang w:val="uk-UA" w:eastAsia="ru-RU"/>
        </w:rPr>
      </w:pPr>
      <w:r>
        <w:rPr>
          <w:rFonts w:eastAsia="Times New Roman" w:cs="Times New Roman" w:ascii="Times New Roman" w:hAnsi="Times New Roman"/>
          <w:color w:val="auto"/>
          <w:sz w:val="26"/>
          <w:szCs w:val="26"/>
          <w:lang w:val="uk-UA" w:eastAsia="ru-RU"/>
        </w:rPr>
      </w:r>
    </w:p>
    <w:p>
      <w:pPr>
        <w:pStyle w:val="Normal"/>
        <w:spacing w:lineRule="auto" w:line="240" w:before="0" w:after="0"/>
        <w:rPr>
          <w:rFonts w:ascii="Times New Roman" w:hAnsi="Times New Roman" w:eastAsia="Times New Roman" w:cs="Times New Roman"/>
          <w:color w:val="auto"/>
          <w:sz w:val="26"/>
          <w:szCs w:val="26"/>
          <w:lang w:val="uk-UA" w:eastAsia="ru-RU"/>
        </w:rPr>
      </w:pPr>
      <w:r>
        <w:rPr>
          <w:rFonts w:eastAsia="Times New Roman" w:cs="Times New Roman" w:ascii="Times New Roman" w:hAnsi="Times New Roman"/>
          <w:color w:val="auto"/>
          <w:sz w:val="26"/>
          <w:szCs w:val="26"/>
          <w:lang w:val="uk-UA" w:eastAsia="ru-RU"/>
        </w:rPr>
      </w:r>
    </w:p>
    <w:p>
      <w:pPr>
        <w:pStyle w:val="Normal"/>
        <w:spacing w:lineRule="auto" w:line="240" w:before="0" w:after="0"/>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4"/>
          <w:szCs w:val="24"/>
          <w:lang w:val="uk-UA" w:eastAsia="ru-RU"/>
        </w:rPr>
      </w:r>
    </w:p>
    <w:p>
      <w:pPr>
        <w:pStyle w:val="Normal"/>
        <w:spacing w:lineRule="auto" w:line="240" w:before="0" w:after="0"/>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4"/>
          <w:szCs w:val="24"/>
          <w:lang w:val="uk-UA" w:eastAsia="ru-RU"/>
        </w:rPr>
      </w:r>
    </w:p>
    <w:p>
      <w:pPr>
        <w:pStyle w:val="Normal"/>
        <w:spacing w:lineRule="auto" w:line="240" w:before="0" w:after="0"/>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4"/>
          <w:szCs w:val="24"/>
          <w:lang w:val="uk-UA" w:eastAsia="ru-RU"/>
        </w:rPr>
      </w:r>
    </w:p>
    <w:p>
      <w:pPr>
        <w:pStyle w:val="Normal"/>
        <w:spacing w:lineRule="auto" w:line="240" w:before="0" w:after="0"/>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4"/>
          <w:szCs w:val="24"/>
          <w:lang w:val="uk-UA" w:eastAsia="ru-RU"/>
        </w:rPr>
      </w:r>
    </w:p>
    <w:p>
      <w:pPr>
        <w:pStyle w:val="Normal"/>
        <w:spacing w:lineRule="auto" w:line="240" w:before="0" w:after="0"/>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4"/>
          <w:szCs w:val="24"/>
          <w:lang w:val="uk-UA" w:eastAsia="ru-RU"/>
        </w:rPr>
      </w:r>
    </w:p>
    <w:p>
      <w:pPr>
        <w:pStyle w:val="Normal"/>
        <w:spacing w:lineRule="auto" w:line="240" w:before="0" w:after="0"/>
        <w:rPr>
          <w:rFonts w:ascii="Times New Roman" w:hAnsi="Times New Roman" w:eastAsia="Times New Roman" w:cs="Times New Roman"/>
          <w:color w:val="auto"/>
          <w:sz w:val="28"/>
          <w:szCs w:val="28"/>
          <w:lang w:val="uk-UA" w:eastAsia="ru-RU"/>
        </w:rPr>
      </w:pPr>
      <w:r>
        <w:rPr>
          <w:rFonts w:eastAsia="Times New Roman" w:cs="Times New Roman" w:ascii="Times New Roman" w:hAnsi="Times New Roman"/>
          <w:color w:val="auto"/>
          <w:sz w:val="28"/>
          <w:szCs w:val="28"/>
          <w:lang w:val="uk-UA" w:eastAsia="ru-RU"/>
        </w:rPr>
        <w:t>Секретар міської ради                                                              О.А.Дядюнова</w:t>
      </w:r>
    </w:p>
    <w:p>
      <w:pPr>
        <w:pStyle w:val="Normal"/>
        <w:spacing w:lineRule="auto" w:line="240" w:before="0" w:after="0"/>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4"/>
          <w:szCs w:val="24"/>
          <w:lang w:val="uk-UA" w:eastAsia="ru-RU"/>
        </w:rPr>
      </w:r>
    </w:p>
    <w:p>
      <w:pPr>
        <w:pStyle w:val="Normal"/>
        <w:spacing w:lineRule="auto" w:line="240" w:before="0" w:after="0"/>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4"/>
          <w:szCs w:val="24"/>
          <w:lang w:val="uk-UA" w:eastAsia="ru-RU"/>
        </w:rPr>
      </w:r>
    </w:p>
    <w:p>
      <w:pPr>
        <w:pStyle w:val="Normal"/>
        <w:spacing w:lineRule="auto" w:line="240" w:before="0" w:after="0"/>
        <w:rPr>
          <w:rFonts w:ascii="Times New Roman" w:hAnsi="Times New Roman" w:eastAsia="Times New Roman" w:cs="Times New Roman"/>
          <w:color w:val="auto"/>
          <w:sz w:val="24"/>
          <w:szCs w:val="24"/>
          <w:lang w:val="uk-UA" w:eastAsia="ru-RU"/>
        </w:rPr>
      </w:pPr>
      <w:r>
        <w:rPr>
          <w:rFonts w:eastAsia="Times New Roman" w:cs="Times New Roman" w:ascii="Times New Roman" w:hAnsi="Times New Roman"/>
          <w:color w:val="auto"/>
          <w:sz w:val="24"/>
          <w:szCs w:val="24"/>
          <w:lang w:val="uk-UA" w:eastAsia="ru-RU"/>
        </w:rPr>
      </w:r>
    </w:p>
    <w:p>
      <w:pPr>
        <w:pStyle w:val="Normal"/>
        <w:tabs>
          <w:tab w:val="left" w:pos="9356" w:leader="none"/>
          <w:tab w:val="right" w:pos="9638" w:leader="none"/>
        </w:tabs>
        <w:spacing w:lineRule="auto" w:line="240" w:before="0" w:after="0"/>
        <w:rPr/>
      </w:pP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Cs/>
          <w:sz w:val="28"/>
          <w:szCs w:val="28"/>
          <w:lang w:val="uk-UA" w:eastAsia="ru-RU"/>
        </w:rPr>
        <w:t>ЗАТВЕРДЖЕНО</w:t>
      </w:r>
    </w:p>
    <w:p>
      <w:pPr>
        <w:pStyle w:val="Normal"/>
        <w:tabs>
          <w:tab w:val="left" w:pos="9356" w:leader="none"/>
          <w:tab w:val="right" w:pos="9638" w:leader="none"/>
        </w:tabs>
        <w:spacing w:lineRule="auto" w:line="240" w:before="0" w:after="0"/>
        <w:ind w:left="4956"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 xml:space="preserve">Рішення  Решетилівської  міської ради сьомого скликання </w:t>
      </w:r>
    </w:p>
    <w:p>
      <w:pPr>
        <w:pStyle w:val="Normal"/>
        <w:tabs>
          <w:tab w:val="left" w:pos="9356" w:leader="none"/>
          <w:tab w:val="right" w:pos="9638" w:leader="none"/>
        </w:tabs>
        <w:spacing w:lineRule="auto" w:line="240" w:before="0" w:after="0"/>
        <w:ind w:left="4956" w:hanging="0"/>
        <w:rPr/>
      </w:pPr>
      <w:r>
        <w:rPr>
          <w:rFonts w:eastAsia="Times New Roman" w:cs="Times New Roman" w:ascii="Times New Roman" w:hAnsi="Times New Roman"/>
          <w:iCs/>
          <w:sz w:val="28"/>
          <w:szCs w:val="28"/>
          <w:lang w:val="uk-UA" w:eastAsia="ru-RU"/>
        </w:rPr>
        <w:t xml:space="preserve">04 грудня  2020 року № </w:t>
      </w:r>
      <w:r>
        <w:rPr>
          <w:rFonts w:eastAsia="Times New Roman" w:cs="Times New Roman" w:ascii="Times New Roman" w:hAnsi="Times New Roman"/>
          <w:iCs/>
          <w:sz w:val="28"/>
          <w:szCs w:val="28"/>
          <w:lang w:val="uk-UA" w:eastAsia="ru-RU"/>
        </w:rPr>
        <w:t>1323</w:t>
      </w:r>
      <w:r>
        <w:rPr>
          <w:rFonts w:eastAsia="Times New Roman" w:cs="Times New Roman" w:ascii="Times New Roman" w:hAnsi="Times New Roman"/>
          <w:iCs/>
          <w:sz w:val="28"/>
          <w:szCs w:val="28"/>
          <w:lang w:val="uk-UA" w:eastAsia="ru-RU"/>
        </w:rPr>
        <w:t xml:space="preserve">-43-VІІ </w:t>
      </w:r>
    </w:p>
    <w:p>
      <w:pPr>
        <w:pStyle w:val="Normal"/>
        <w:tabs>
          <w:tab w:val="left" w:pos="9356" w:leader="none"/>
          <w:tab w:val="right" w:pos="9638" w:leader="none"/>
        </w:tabs>
        <w:spacing w:lineRule="auto" w:line="240" w:before="0" w:after="0"/>
        <w:ind w:left="4956" w:hanging="0"/>
        <w:rPr>
          <w:rFonts w:ascii="Times New Roman" w:hAnsi="Times New Roman" w:eastAsia="Times New Roman" w:cs="Times New Roman"/>
          <w:iCs/>
          <w:sz w:val="24"/>
          <w:szCs w:val="24"/>
          <w:lang w:val="uk-UA" w:eastAsia="ru-RU"/>
        </w:rPr>
      </w:pPr>
      <w:r>
        <w:rPr>
          <w:rFonts w:eastAsia="Times New Roman" w:cs="Times New Roman" w:ascii="Times New Roman" w:hAnsi="Times New Roman"/>
          <w:iCs/>
          <w:sz w:val="28"/>
          <w:szCs w:val="28"/>
          <w:lang w:val="uk-UA" w:eastAsia="ru-RU"/>
        </w:rPr>
        <w:t>(43 позачергова  сесія)</w:t>
      </w:r>
    </w:p>
    <w:p>
      <w:pPr>
        <w:pStyle w:val="Normal"/>
        <w:tabs>
          <w:tab w:val="left" w:pos="9356" w:leader="none"/>
          <w:tab w:val="right" w:pos="9638" w:leader="none"/>
        </w:tabs>
        <w:spacing w:lineRule="auto" w:line="240" w:before="0" w:after="0"/>
        <w:ind w:left="4956"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8"/>
          <w:szCs w:val="28"/>
          <w:lang w:val="uk-UA" w:eastAsia="ru-RU"/>
        </w:rPr>
        <w:t>Секретар міської ради</w:t>
      </w:r>
    </w:p>
    <w:p>
      <w:pPr>
        <w:pStyle w:val="Normal"/>
        <w:tabs>
          <w:tab w:val="left" w:pos="9356" w:leader="none"/>
          <w:tab w:val="right" w:pos="9638" w:leader="none"/>
        </w:tabs>
        <w:spacing w:lineRule="auto" w:line="276" w:before="0" w:after="0"/>
        <w:ind w:left="4956" w:hanging="0"/>
        <w:rPr>
          <w:rFonts w:ascii="Times New Roman" w:hAnsi="Times New Roman" w:eastAsia="Times New Roman" w:cs="Times New Roman"/>
          <w:sz w:val="24"/>
          <w:szCs w:val="24"/>
          <w:lang w:val="uk-UA" w:eastAsia="ru-RU"/>
        </w:rPr>
      </w:pPr>
      <w:bookmarkStart w:id="1" w:name="__DdeLink__743_560744483"/>
      <w:bookmarkEnd w:id="1"/>
      <w:r>
        <w:rPr>
          <w:rFonts w:eastAsia="Times New Roman" w:cs="Times New Roman" w:ascii="Times New Roman" w:hAnsi="Times New Roman"/>
          <w:sz w:val="28"/>
          <w:szCs w:val="28"/>
          <w:lang w:val="uk-UA" w:eastAsia="ru-RU"/>
        </w:rPr>
        <w:t>_____________  О.А. Дядюнова</w:t>
      </w:r>
    </w:p>
    <w:p>
      <w:pPr>
        <w:pStyle w:val="Normal"/>
        <w:tabs>
          <w:tab w:val="left" w:pos="9356" w:leader="none"/>
          <w:tab w:val="right" w:pos="9638" w:leader="none"/>
        </w:tabs>
        <w:spacing w:lineRule="auto" w:line="276" w:before="0" w:after="0"/>
        <w:jc w:val="both"/>
        <w:rPr>
          <w:rFonts w:ascii="Times New Roman" w:hAnsi="Times New Roman" w:cs="Times New Roman"/>
          <w:b/>
          <w:b/>
          <w:color w:val="000000"/>
          <w:sz w:val="28"/>
          <w:szCs w:val="28"/>
          <w:lang w:val="uk-UA" w:eastAsia="uk-UA"/>
        </w:rPr>
      </w:pPr>
      <w:r>
        <w:rPr>
          <w:rFonts w:cs="Times New Roman" w:ascii="Times New Roman" w:hAnsi="Times New Roman"/>
          <w:b/>
          <w:color w:val="000000"/>
          <w:sz w:val="28"/>
          <w:szCs w:val="28"/>
          <w:lang w:val="uk-UA" w:eastAsia="uk-UA"/>
        </w:rPr>
      </w:r>
    </w:p>
    <w:p>
      <w:pPr>
        <w:pStyle w:val="Normal"/>
        <w:tabs>
          <w:tab w:val="left" w:pos="9356" w:leader="none"/>
          <w:tab w:val="right" w:pos="9638" w:leader="none"/>
        </w:tabs>
        <w:spacing w:lineRule="auto" w:line="276" w:before="0" w:after="0"/>
        <w:jc w:val="both"/>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tabs>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bookmarkStart w:id="2" w:name="__DdeLink__760_1731004631"/>
      <w:bookmarkEnd w:id="2"/>
      <w:r>
        <w:rPr>
          <w:rFonts w:eastAsia="Times New Roman" w:cs="Times New Roman" w:ascii="Times New Roman" w:hAnsi="Times New Roman"/>
          <w:sz w:val="24"/>
          <w:szCs w:val="24"/>
          <w:lang w:val="uk-UA" w:eastAsia="ru-RU"/>
        </w:rPr>
        <w:t xml:space="preserve">                                                                                                                                                                                                                                                                                           </w:t>
      </w:r>
    </w:p>
    <w:p>
      <w:pPr>
        <w:pStyle w:val="Normal"/>
        <w:tabs>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40"/>
          <w:szCs w:val="40"/>
          <w:lang w:val="uk-UA" w:eastAsia="ru-RU"/>
        </w:rPr>
      </w:pPr>
      <w:r>
        <w:rPr>
          <w:rFonts w:eastAsia="Times New Roman" w:cs="Times New Roman" w:ascii="Times New Roman" w:hAnsi="Times New Roman"/>
          <w:b/>
          <w:sz w:val="40"/>
          <w:szCs w:val="40"/>
          <w:lang w:val="uk-UA" w:eastAsia="ru-RU"/>
        </w:rPr>
        <w:t>С Т А Т У Т</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40"/>
          <w:szCs w:val="40"/>
          <w:lang w:val="uk-UA" w:eastAsia="ru-RU"/>
        </w:rPr>
      </w:pPr>
      <w:r>
        <w:rPr>
          <w:rFonts w:eastAsia="Times New Roman" w:cs="Times New Roman" w:ascii="Times New Roman" w:hAnsi="Times New Roman"/>
          <w:b/>
          <w:sz w:val="40"/>
          <w:szCs w:val="40"/>
          <w:lang w:val="uk-UA" w:eastAsia="ru-RU"/>
        </w:rPr>
        <w:t>Остап’євського закладу</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40"/>
          <w:szCs w:val="40"/>
          <w:lang w:val="uk-UA" w:eastAsia="ru-RU"/>
        </w:rPr>
      </w:pPr>
      <w:r>
        <w:rPr>
          <w:rFonts w:eastAsia="Times New Roman" w:cs="Times New Roman" w:ascii="Times New Roman" w:hAnsi="Times New Roman"/>
          <w:b/>
          <w:sz w:val="40"/>
          <w:szCs w:val="40"/>
          <w:lang w:val="uk-UA" w:eastAsia="ru-RU"/>
        </w:rPr>
        <w:t xml:space="preserve">дошкільної освіти „Ромашка” </w:t>
      </w:r>
    </w:p>
    <w:p>
      <w:pPr>
        <w:pStyle w:val="Normal"/>
        <w:tabs>
          <w:tab w:val="left" w:pos="9356" w:leader="none"/>
          <w:tab w:val="right" w:pos="9638" w:leader="none"/>
        </w:tabs>
        <w:spacing w:lineRule="auto" w:line="240" w:before="0" w:after="0"/>
        <w:ind w:left="708" w:hanging="0"/>
        <w:jc w:val="center"/>
        <w:rPr>
          <w:rFonts w:ascii="Times New Roman" w:hAnsi="Times New Roman" w:eastAsia="Times New Roman" w:cs="Times New Roman"/>
          <w:b/>
          <w:b/>
          <w:sz w:val="40"/>
          <w:szCs w:val="40"/>
          <w:lang w:val="uk-UA" w:eastAsia="ru-RU"/>
        </w:rPr>
      </w:pPr>
      <w:r>
        <w:rPr>
          <w:rFonts w:eastAsia="Times New Roman" w:cs="Times New Roman" w:ascii="Times New Roman" w:hAnsi="Times New Roman"/>
          <w:b/>
          <w:sz w:val="40"/>
          <w:szCs w:val="40"/>
          <w:lang w:val="uk-UA" w:eastAsia="ru-RU"/>
        </w:rPr>
        <w:t>Решетилівської міської ради</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40"/>
          <w:szCs w:val="40"/>
          <w:lang w:val="uk-UA" w:eastAsia="ru-RU"/>
        </w:rPr>
      </w:pPr>
      <w:r>
        <w:rPr>
          <w:rFonts w:eastAsia="Times New Roman" w:cs="Times New Roman" w:ascii="Times New Roman" w:hAnsi="Times New Roman"/>
          <w:b/>
          <w:sz w:val="40"/>
          <w:szCs w:val="40"/>
          <w:lang w:val="uk-UA" w:eastAsia="ru-RU"/>
        </w:rPr>
        <w:t>Полтавської області</w:t>
      </w:r>
    </w:p>
    <w:p>
      <w:pPr>
        <w:pStyle w:val="Normal"/>
        <w:tabs>
          <w:tab w:val="left" w:pos="405" w:leader="none"/>
          <w:tab w:val="left" w:pos="2055" w:leader="none"/>
          <w:tab w:val="left" w:pos="9356" w:leader="none"/>
          <w:tab w:val="right" w:pos="9638" w:leader="none"/>
        </w:tabs>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tabs>
          <w:tab w:val="left" w:pos="2055" w:leader="none"/>
          <w:tab w:val="left" w:pos="9356" w:leader="none"/>
          <w:tab w:val="right" w:pos="9638" w:leader="none"/>
        </w:tabs>
        <w:spacing w:lineRule="auto" w:line="240" w:before="0" w:after="0"/>
        <w:jc w:val="center"/>
        <w:rPr>
          <w:lang w:val="uk-UA"/>
        </w:rPr>
      </w:pPr>
      <w:r>
        <w:rPr>
          <w:rFonts w:eastAsia="Times New Roman" w:cs="Times New Roman" w:ascii="Times New Roman" w:hAnsi="Times New Roman"/>
          <w:sz w:val="28"/>
          <w:szCs w:val="24"/>
          <w:lang w:val="uk-UA" w:eastAsia="ru-RU"/>
        </w:rPr>
        <w:t>м. Решетилівка</w:t>
      </w:r>
    </w:p>
    <w:p>
      <w:pPr>
        <w:pStyle w:val="Normal"/>
        <w:tabs>
          <w:tab w:val="left" w:pos="2055" w:leader="none"/>
          <w:tab w:val="left" w:pos="9356" w:leader="none"/>
          <w:tab w:val="right" w:pos="9638" w:leader="none"/>
        </w:tabs>
        <w:spacing w:lineRule="auto" w:line="240" w:before="0" w:after="0"/>
        <w:jc w:val="center"/>
        <w:rPr>
          <w:lang w:val="uk-UA"/>
        </w:rPr>
      </w:pPr>
      <w:r>
        <w:rPr>
          <w:rFonts w:eastAsia="Times New Roman" w:cs="Times New Roman" w:ascii="Times New Roman" w:hAnsi="Times New Roman"/>
          <w:sz w:val="28"/>
          <w:szCs w:val="24"/>
          <w:lang w:val="uk-UA" w:eastAsia="ru-RU"/>
        </w:rPr>
        <w:t>2020 рік</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І</w:t>
      </w:r>
      <w:r>
        <w:rPr>
          <w:rFonts w:eastAsia="Times New Roman" w:cs="Times New Roman" w:ascii="Times New Roman" w:hAnsi="Times New Roman"/>
          <w:b/>
          <w:i/>
          <w:sz w:val="28"/>
          <w:szCs w:val="28"/>
          <w:lang w:val="uk-UA" w:eastAsia="ru-RU"/>
        </w:rPr>
        <w:t xml:space="preserve">. </w:t>
      </w:r>
      <w:r>
        <w:rPr>
          <w:rFonts w:eastAsia="Times New Roman" w:cs="Times New Roman" w:ascii="Times New Roman" w:hAnsi="Times New Roman"/>
          <w:b/>
          <w:sz w:val="28"/>
          <w:szCs w:val="28"/>
          <w:lang w:val="uk-UA" w:eastAsia="ru-RU"/>
        </w:rPr>
        <w:t>ЗАГАЛЬНІ ПОЛОЖЕННЯ</w:t>
      </w:r>
    </w:p>
    <w:p>
      <w:pPr>
        <w:pStyle w:val="Normal"/>
        <w:widowControl w:val="false"/>
        <w:tabs>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567" w:leader="none"/>
          <w:tab w:val="left" w:pos="9356" w:leader="none"/>
          <w:tab w:val="right" w:pos="9638" w:leader="none"/>
        </w:tabs>
        <w:spacing w:lineRule="auto" w:line="240" w:before="0" w:after="0"/>
        <w:ind w:firstLine="709"/>
        <w:jc w:val="both"/>
        <w:rPr>
          <w:lang w:val="uk-UA"/>
        </w:rPr>
      </w:pPr>
      <w:r>
        <w:rPr>
          <w:rFonts w:ascii="Times New Roman" w:hAnsi="Times New Roman"/>
          <w:sz w:val="28"/>
          <w:szCs w:val="28"/>
          <w:lang w:val="uk-UA"/>
        </w:rPr>
        <w:t>1.1. Остап’євський  заклад дошкільної освіти „Ромашка’’ Решетилівської міської ради Полтавської області (далі – Остап’євський ЗДО ,,Ромашка’’) є комунальним закладом освіти, діяльність якого спрямована на реалізацію основних завдань дошкільної освіти.</w:t>
      </w:r>
    </w:p>
    <w:p>
      <w:pPr>
        <w:pStyle w:val="Normal"/>
        <w:tabs>
          <w:tab w:val="left" w:pos="9356" w:leader="none"/>
          <w:tab w:val="right" w:pos="9638" w:leader="none"/>
        </w:tabs>
        <w:spacing w:lineRule="auto" w:line="240" w:before="0" w:after="0"/>
        <w:ind w:firstLine="709"/>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1.2. Засновником </w:t>
      </w:r>
      <w:r>
        <w:rPr>
          <w:rFonts w:ascii="Times New Roman" w:hAnsi="Times New Roman"/>
          <w:sz w:val="28"/>
          <w:szCs w:val="28"/>
          <w:lang w:val="uk-UA"/>
        </w:rPr>
        <w:t xml:space="preserve">Остап’євського ЗДО ,,Ромашка’’ </w:t>
      </w:r>
      <w:r>
        <w:rPr>
          <w:rFonts w:cs="Times New Roman" w:ascii="Times New Roman" w:hAnsi="Times New Roman"/>
          <w:sz w:val="28"/>
          <w:szCs w:val="28"/>
          <w:lang w:val="uk-UA" w:eastAsia="uk-UA"/>
        </w:rPr>
        <w:t>є Решетилівська міська рада (далі - Засновник).</w:t>
      </w:r>
    </w:p>
    <w:p>
      <w:pPr>
        <w:pStyle w:val="Normal"/>
        <w:tabs>
          <w:tab w:val="left" w:pos="9356" w:leader="none"/>
          <w:tab w:val="right" w:pos="9638" w:leader="none"/>
        </w:tabs>
        <w:spacing w:lineRule="auto" w:line="240" w:before="0" w:after="0"/>
        <w:ind w:firstLine="708"/>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1.3.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tabs>
          <w:tab w:val="left" w:pos="9356" w:leader="none"/>
          <w:tab w:val="right" w:pos="9638" w:leader="none"/>
        </w:tabs>
        <w:spacing w:lineRule="auto" w:line="240" w:before="0" w:after="0"/>
        <w:ind w:firstLine="708"/>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1.4.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у своїй діяльності керується Конституцією України, Конвенцією ООН про права дитини, законами України  “Про освіту”, ,,Про дошкільну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rFonts w:cs="Times New Roman" w:ascii="Times New Roman" w:hAnsi="Times New Roman"/>
          <w:bCs/>
          <w:sz w:val="28"/>
          <w:szCs w:val="28"/>
          <w:lang w:val="uk-UA" w:eastAsia="uk-UA"/>
        </w:rPr>
        <w:t>Решетилів</w:t>
      </w:r>
      <w:r>
        <w:rPr>
          <w:rFonts w:cs="Times New Roman" w:ascii="Times New Roman" w:hAnsi="Times New Roman"/>
          <w:sz w:val="28"/>
          <w:szCs w:val="28"/>
          <w:lang w:val="uk-UA" w:eastAsia="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tabs>
          <w:tab w:val="left" w:pos="9356" w:leader="none"/>
          <w:tab w:val="right" w:pos="9638" w:leader="none"/>
        </w:tabs>
        <w:spacing w:lineRule="auto" w:line="240" w:before="0" w:after="0"/>
        <w:ind w:firstLine="708"/>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1.5.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належить до мережі закладів освіти Решетилівської міської об’єднаної територіальної громади.</w:t>
      </w:r>
    </w:p>
    <w:p>
      <w:pPr>
        <w:pStyle w:val="Normal"/>
        <w:tabs>
          <w:tab w:val="left" w:pos="9356" w:leader="none"/>
          <w:tab w:val="right" w:pos="9638" w:leader="none"/>
        </w:tabs>
        <w:spacing w:lineRule="auto" w:line="240" w:before="0" w:after="0"/>
        <w:ind w:firstLine="708"/>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1.6. Повне найменування – </w:t>
      </w:r>
      <w:r>
        <w:rPr>
          <w:rFonts w:ascii="Times New Roman" w:hAnsi="Times New Roman"/>
          <w:sz w:val="28"/>
          <w:szCs w:val="28"/>
          <w:lang w:val="uk-UA"/>
        </w:rPr>
        <w:t>Остап’євський заклад дошкільної освіти „Ромашка’’ Решетилівської міської ради Полтавської області</w:t>
      </w:r>
      <w:r>
        <w:rPr>
          <w:rFonts w:cs="Times New Roman" w:ascii="Times New Roman" w:hAnsi="Times New Roman"/>
          <w:sz w:val="28"/>
          <w:szCs w:val="28"/>
          <w:lang w:val="uk-UA" w:eastAsia="uk-UA"/>
        </w:rPr>
        <w:t>.</w:t>
      </w:r>
    </w:p>
    <w:p>
      <w:pPr>
        <w:pStyle w:val="Normal"/>
        <w:tabs>
          <w:tab w:val="left" w:pos="9356" w:leader="none"/>
          <w:tab w:val="right" w:pos="9638" w:leader="none"/>
        </w:tabs>
        <w:spacing w:lineRule="auto" w:line="24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Скорочене найменування –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w:t>
      </w:r>
    </w:p>
    <w:p>
      <w:pPr>
        <w:pStyle w:val="Normal"/>
        <w:tabs>
          <w:tab w:val="left" w:pos="9356" w:leader="none"/>
          <w:tab w:val="right" w:pos="9638" w:leader="none"/>
        </w:tabs>
        <w:spacing w:lineRule="auto" w:line="240" w:before="0" w:after="0"/>
        <w:ind w:firstLine="708"/>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1.7. Місце знаходження: 38354, Полтавська область, Полтавський район, с. Остап’є, вулиця Шкільна, 1.</w:t>
      </w:r>
    </w:p>
    <w:p>
      <w:pPr>
        <w:pStyle w:val="Normal"/>
        <w:tabs>
          <w:tab w:val="left" w:pos="9356" w:leader="none"/>
          <w:tab w:val="right" w:pos="9638" w:leader="none"/>
        </w:tabs>
        <w:spacing w:lineRule="auto" w:line="240" w:before="0" w:after="0"/>
        <w:ind w:firstLine="708"/>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1.8.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набуває з дня його державної реєстрації в установленому законодавством України порядку.</w:t>
      </w:r>
    </w:p>
    <w:p>
      <w:pPr>
        <w:pStyle w:val="Normal"/>
        <w:tabs>
          <w:tab w:val="left" w:pos="9356" w:leader="none"/>
          <w:tab w:val="right" w:pos="9638" w:leader="none"/>
        </w:tabs>
        <w:spacing w:lineRule="auto" w:line="240" w:before="0" w:after="0"/>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I</w:t>
      </w:r>
      <w:r>
        <w:rPr>
          <w:rFonts w:eastAsia="Times New Roman" w:cs="Times New Roman" w:ascii="Times New Roman" w:hAnsi="Times New Roman"/>
          <w:b/>
          <w:sz w:val="28"/>
          <w:szCs w:val="28"/>
          <w:lang w:eastAsia="ru-RU"/>
        </w:rPr>
        <w:t>І</w:t>
      </w:r>
      <w:r>
        <w:rPr>
          <w:rFonts w:eastAsia="Times New Roman" w:cs="Times New Roman" w:ascii="Times New Roman" w:hAnsi="Times New Roman"/>
          <w:b/>
          <w:sz w:val="28"/>
          <w:szCs w:val="28"/>
          <w:lang w:val="uk-UA" w:eastAsia="ru-RU"/>
        </w:rPr>
        <w:t xml:space="preserve">. ОРГАНІЗАЦІЯ ОСВІТНЬОГО ПРОЦЕСУ У ЗАКЛАДІ </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ДОШКІЛЬНОЇ ОСВІТИ</w:t>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9356" w:leader="none"/>
          <w:tab w:val="right" w:pos="9638" w:leader="none"/>
        </w:tabs>
        <w:spacing w:lineRule="auto" w:line="240" w:before="0" w:after="0"/>
        <w:ind w:firstLine="708"/>
        <w:jc w:val="both"/>
        <w:rPr/>
      </w:pPr>
      <w:r>
        <w:rPr>
          <w:rFonts w:eastAsia="Times New Roman" w:cs="Times New Roman" w:ascii="Times New Roman" w:hAnsi="Times New Roman"/>
          <w:sz w:val="28"/>
          <w:szCs w:val="28"/>
          <w:lang w:val="uk-UA" w:eastAsia="ru-RU"/>
        </w:rPr>
        <w:t>2</w:t>
      </w:r>
      <w:r>
        <w:rPr>
          <w:rFonts w:eastAsia="Times New Roman" w:cs="Times New Roman" w:ascii="Times New Roman" w:hAnsi="Times New Roman"/>
          <w:sz w:val="28"/>
          <w:szCs w:val="28"/>
          <w:lang w:eastAsia="ru-RU"/>
        </w:rPr>
        <w:t xml:space="preserve">.1. Навчальний рік у </w:t>
      </w:r>
      <w:r>
        <w:rPr>
          <w:rFonts w:ascii="Times New Roman" w:hAnsi="Times New Roman"/>
          <w:sz w:val="28"/>
          <w:szCs w:val="28"/>
          <w:lang w:val="uk-UA"/>
        </w:rPr>
        <w:t>Остап’євському ЗДО ,,Ромашка’’</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eastAsia="ru-RU"/>
        </w:rPr>
        <w:t>починається 1 вересня і закінчується 31 травня наступного року. З 1 чер</w:t>
      </w:r>
      <w:r>
        <w:rPr>
          <w:rFonts w:eastAsia="Times New Roman" w:cs="Times New Roman" w:ascii="Times New Roman" w:hAnsi="Times New Roman"/>
          <w:sz w:val="28"/>
          <w:szCs w:val="28"/>
          <w:lang w:val="uk-UA" w:eastAsia="ru-RU"/>
        </w:rPr>
        <w:t>в</w:t>
      </w:r>
      <w:r>
        <w:rPr>
          <w:rFonts w:eastAsia="Times New Roman" w:cs="Times New Roman" w:ascii="Times New Roman" w:hAnsi="Times New Roman"/>
          <w:sz w:val="28"/>
          <w:szCs w:val="28"/>
          <w:lang w:eastAsia="ru-RU"/>
        </w:rPr>
        <w:t xml:space="preserve">ня до 31 </w:t>
      </w:r>
      <w:r>
        <w:rPr>
          <w:rFonts w:eastAsia="Times New Roman" w:cs="Times New Roman" w:ascii="Times New Roman" w:hAnsi="Times New Roman"/>
          <w:sz w:val="28"/>
          <w:szCs w:val="28"/>
          <w:lang w:val="uk-UA" w:eastAsia="ru-RU"/>
        </w:rPr>
        <w:t>серпня у закладі проводиться оздоровлення дітей (оздоровчий період).</w:t>
      </w:r>
    </w:p>
    <w:p>
      <w:pPr>
        <w:pStyle w:val="Normal"/>
        <w:tabs>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2.2.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здійснює свою діяльність відповідно до річного плану, який складається на навчальний рік та період оздоровлення.</w:t>
      </w:r>
    </w:p>
    <w:p>
      <w:pPr>
        <w:pStyle w:val="Normal"/>
        <w:tabs>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2.3. План роботи закладу схвалюється педагогічною радою закладу, затверджується директором закладу і погоджується засновником.</w:t>
      </w:r>
    </w:p>
    <w:p>
      <w:pPr>
        <w:pStyle w:val="Normal"/>
        <w:tabs>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2.4. План роботи </w:t>
      </w:r>
      <w:r>
        <w:rPr>
          <w:rFonts w:ascii="Times New Roman" w:hAnsi="Times New Roman"/>
          <w:sz w:val="28"/>
          <w:szCs w:val="28"/>
          <w:lang w:val="uk-UA"/>
        </w:rPr>
        <w:t>Остап’євського ЗДО ,,Ромашка’’</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на оздоровчий період погоджується з Решетилівським районним управлінням Головного управління Держпродспоживслужби в Полтавській області.</w:t>
      </w:r>
    </w:p>
    <w:p>
      <w:pPr>
        <w:pStyle w:val="Normal"/>
        <w:tabs>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2.5. У </w:t>
      </w:r>
      <w:r>
        <w:rPr>
          <w:rFonts w:ascii="Times New Roman" w:hAnsi="Times New Roman"/>
          <w:sz w:val="28"/>
          <w:szCs w:val="28"/>
          <w:lang w:val="uk-UA"/>
        </w:rPr>
        <w:t>Остап’євському ЗДО ,,Ромашка’’</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мовою навчання та виховання є  українська мова.</w:t>
      </w:r>
    </w:p>
    <w:p>
      <w:pPr>
        <w:pStyle w:val="Normal"/>
        <w:tabs>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uk-UA"/>
        </w:rPr>
        <w:t xml:space="preserve">2.6. Освітній процес у закладі здійснюється за Базовим компонентом дошкільної освіти (нова редакція), та реалізується згідно з чинними державними програмами, затвердженими Міністерством освіти і науки України, навчально-методичними посібниками. </w:t>
      </w:r>
    </w:p>
    <w:p>
      <w:pPr>
        <w:pStyle w:val="Normal"/>
        <w:tabs>
          <w:tab w:val="left" w:pos="2055" w:leader="none"/>
          <w:tab w:val="left" w:pos="9356" w:leader="none"/>
          <w:tab w:val="right" w:pos="9638" w:leader="none"/>
        </w:tabs>
        <w:spacing w:lineRule="auto" w:line="240" w:before="0" w:after="0"/>
        <w:jc w:val="both"/>
        <w:rPr>
          <w:lang w:val="uk-UA"/>
        </w:rPr>
      </w:pPr>
      <w:r>
        <w:rPr>
          <w:lang w:val="uk-UA"/>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ІІІ. РЕЖИМ РОБОТИ </w:t>
      </w:r>
      <w:r>
        <w:rPr>
          <w:rFonts w:eastAsia="Times New Roman" w:cs="Times New Roman" w:ascii="Times New Roman" w:hAnsi="Times New Roman"/>
          <w:b/>
          <w:sz w:val="28"/>
          <w:szCs w:val="28"/>
          <w:lang w:val="uk-UA" w:eastAsia="ru-RU"/>
        </w:rPr>
        <w:t>ЗАКЛАДУ ДОШКІЛЬНОЇ ОСВІТИ</w:t>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tabs>
          <w:tab w:val="left" w:pos="2055" w:leader="none"/>
          <w:tab w:val="left" w:pos="9356" w:leader="none"/>
          <w:tab w:val="right" w:pos="9638" w:leader="none"/>
        </w:tabs>
        <w:spacing w:lineRule="auto" w:line="240" w:before="0" w:after="0"/>
        <w:ind w:right="282" w:firstLine="709"/>
        <w:jc w:val="both"/>
        <w:rPr/>
      </w:pPr>
      <w:r>
        <w:rPr>
          <w:rFonts w:eastAsia="Times New Roman" w:cs="Times New Roman" w:ascii="Times New Roman" w:hAnsi="Times New Roman"/>
          <w:sz w:val="28"/>
          <w:szCs w:val="28"/>
          <w:lang w:eastAsia="ru-RU"/>
        </w:rPr>
        <w:t>3.1</w:t>
      </w:r>
      <w:r>
        <w:rPr>
          <w:rFonts w:eastAsia="Times New Roman" w:cs="Times New Roman" w:ascii="Times New Roman" w:hAnsi="Times New Roman"/>
          <w:i/>
          <w:sz w:val="28"/>
          <w:szCs w:val="28"/>
          <w:lang w:eastAsia="ru-RU"/>
        </w:rPr>
        <w:t>.</w:t>
      </w:r>
      <w:r>
        <w:rPr>
          <w:rFonts w:eastAsia="Times New Roman" w:cs="Times New Roman" w:ascii="Times New Roman" w:hAnsi="Times New Roman"/>
          <w:sz w:val="28"/>
          <w:szCs w:val="28"/>
          <w:lang w:val="uk-UA" w:eastAsia="ru-RU"/>
        </w:rPr>
        <w:t xml:space="preserve">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працює</w:t>
      </w:r>
      <w:r>
        <w:rPr>
          <w:rFonts w:eastAsia="Times New Roman" w:cs="Times New Roman" w:ascii="Times New Roman" w:hAnsi="Times New Roman"/>
          <w:sz w:val="28"/>
          <w:szCs w:val="28"/>
          <w:lang w:eastAsia="ru-RU"/>
        </w:rPr>
        <w:t xml:space="preserve"> за</w:t>
      </w:r>
      <w:r>
        <w:rPr>
          <w:rFonts w:eastAsia="Times New Roman" w:cs="Times New Roman" w:ascii="Times New Roman" w:hAnsi="Times New Roman"/>
          <w:sz w:val="28"/>
          <w:szCs w:val="28"/>
          <w:lang w:val="uk-UA" w:eastAsia="ru-RU"/>
        </w:rPr>
        <w:t xml:space="preserve"> п’ятиденним робочим тижнем протягом</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uk-UA" w:eastAsia="ru-RU"/>
        </w:rPr>
        <w:t>10,5 годин. Вихідні дні субота, неділя, святкові тощо.</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3.2. Щоденний графік роботи закладу: з 7 години до 17 години 30 хвилин.</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3.3. Режим роботи </w:t>
      </w:r>
      <w:r>
        <w:rPr>
          <w:rFonts w:ascii="Times New Roman" w:hAnsi="Times New Roman"/>
          <w:sz w:val="28"/>
          <w:szCs w:val="28"/>
          <w:lang w:val="uk-UA"/>
        </w:rPr>
        <w:t>Остап’євського ЗДО ,,Ромашка’’,</w:t>
      </w:r>
      <w:r>
        <w:rPr>
          <w:rFonts w:eastAsia="Times New Roman" w:cs="Times New Roman" w:ascii="Times New Roman" w:hAnsi="Times New Roman"/>
          <w:sz w:val="28"/>
          <w:szCs w:val="28"/>
          <w:lang w:val="uk-UA" w:eastAsia="ru-RU"/>
        </w:rPr>
        <w:t xml:space="preserve"> тривалість перебування в ньому дітей встановлюється засновником відповідно до законодавства України.</w:t>
      </w:r>
    </w:p>
    <w:p>
      <w:pPr>
        <w:pStyle w:val="Normal"/>
        <w:tabs>
          <w:tab w:val="left" w:pos="2055" w:leader="none"/>
          <w:tab w:val="left" w:pos="9356" w:leader="none"/>
          <w:tab w:val="right" w:pos="9638" w:leader="none"/>
        </w:tabs>
        <w:spacing w:lineRule="auto" w:line="240" w:before="0" w:after="0"/>
        <w:jc w:val="both"/>
        <w:rPr/>
      </w:pPr>
      <w:r>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І</w:t>
      </w:r>
      <w:r>
        <w:rPr>
          <w:rFonts w:eastAsia="Times New Roman" w:cs="Times New Roman" w:ascii="Times New Roman" w:hAnsi="Times New Roman"/>
          <w:b/>
          <w:sz w:val="28"/>
          <w:szCs w:val="28"/>
          <w:lang w:val="en-US" w:eastAsia="ru-RU"/>
        </w:rPr>
        <w:t>V</w:t>
      </w:r>
      <w:r>
        <w:rPr>
          <w:rFonts w:eastAsia="Times New Roman" w:cs="Times New Roman" w:ascii="Times New Roman" w:hAnsi="Times New Roman"/>
          <w:b/>
          <w:sz w:val="28"/>
          <w:szCs w:val="28"/>
          <w:lang w:val="uk-UA" w:eastAsia="ru-RU"/>
        </w:rPr>
        <w:t>. КОМПЛЕКТУВАННЯ ЗАКЛАДУ ДОШКІЛЬНОЇ ОСВІТИ</w:t>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widowControl w:val="false"/>
        <w:shd w:val="clear" w:color="auto" w:fill="FFFFFF"/>
        <w:tabs>
          <w:tab w:val="left" w:pos="1502" w:leader="none"/>
          <w:tab w:val="left" w:pos="9356" w:leader="none"/>
          <w:tab w:val="right" w:pos="9638" w:leader="none"/>
        </w:tabs>
        <w:spacing w:lineRule="auto" w:line="240" w:before="0" w:after="0"/>
        <w:ind w:right="38"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 Режим роботи </w:t>
      </w:r>
      <w:r>
        <w:rPr>
          <w:rFonts w:ascii="Times New Roman" w:hAnsi="Times New Roman"/>
          <w:sz w:val="28"/>
          <w:szCs w:val="28"/>
          <w:lang w:val="uk-UA"/>
        </w:rPr>
        <w:t>Остап’євського ЗДО ,,Ромашка’’</w:t>
      </w:r>
      <w:r>
        <w:rPr>
          <w:rFonts w:cs="Times New Roman" w:ascii="Times New Roman" w:hAnsi="Times New Roman"/>
          <w:sz w:val="28"/>
          <w:szCs w:val="28"/>
          <w:lang w:val="uk-UA" w:eastAsia="uk-UA"/>
        </w:rPr>
        <w:t xml:space="preserve">  </w:t>
      </w:r>
      <w:r>
        <w:rPr>
          <w:rFonts w:cs="Times New Roman" w:ascii="Times New Roman" w:hAnsi="Times New Roman"/>
          <w:sz w:val="28"/>
          <w:szCs w:val="28"/>
          <w:lang w:val="uk-UA"/>
        </w:rPr>
        <w:t>встановлюється</w:t>
      </w:r>
      <w:r>
        <w:rPr>
          <w:rFonts w:eastAsia="Times New Roman" w:cs="Times New Roman" w:ascii="Times New Roman" w:hAnsi="Times New Roman"/>
          <w:sz w:val="28"/>
          <w:szCs w:val="28"/>
          <w:lang w:val="uk-UA" w:eastAsia="ru-RU"/>
        </w:rPr>
        <w:t xml:space="preserve"> у відповідності до рішень Решетилівської міської ради.</w:t>
      </w:r>
    </w:p>
    <w:p>
      <w:pPr>
        <w:pStyle w:val="Normal"/>
        <w:widowControl w:val="false"/>
        <w:shd w:val="clear" w:color="auto" w:fill="FFFFFF"/>
        <w:tabs>
          <w:tab w:val="left" w:pos="1502" w:leader="none"/>
          <w:tab w:val="left" w:pos="9356" w:leader="none"/>
          <w:tab w:val="right" w:pos="9638" w:leader="none"/>
        </w:tabs>
        <w:spacing w:lineRule="auto" w:line="240" w:before="0" w:after="0"/>
        <w:ind w:right="38" w:firstLine="709"/>
        <w:jc w:val="both"/>
        <w:rPr/>
      </w:pPr>
      <w:r>
        <w:rPr>
          <w:rFonts w:eastAsia="Times New Roman" w:cs="Times New Roman" w:ascii="Times New Roman" w:hAnsi="Times New Roman"/>
          <w:sz w:val="28"/>
          <w:szCs w:val="28"/>
          <w:lang w:val="uk-UA" w:eastAsia="ru-RU"/>
        </w:rPr>
        <w:t xml:space="preserve">4.2. Прийом дітей у </w:t>
      </w:r>
      <w:r>
        <w:rPr>
          <w:rFonts w:ascii="Times New Roman" w:hAnsi="Times New Roman"/>
          <w:sz w:val="28"/>
          <w:szCs w:val="28"/>
          <w:lang w:val="uk-UA"/>
        </w:rPr>
        <w:t>Остап’євський ЗДО ,,Ромашка’’</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здійснюється директором протягом календарного року на підставі:</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заяви батьків або осіб, що їх замінюють; </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медичної довідки про стан здоров’я дитини; </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копії свідоцтва про народження; </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документи для встановлення батьківської плати.</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4.3. Під час прийому директор ознайомлює батьків або осіб, які їх змінюють, із Статутом закладу, іншими документами, що регламентують його діяльність.</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4.4. У </w:t>
      </w:r>
      <w:r>
        <w:rPr>
          <w:rFonts w:ascii="Times New Roman" w:hAnsi="Times New Roman"/>
          <w:sz w:val="28"/>
          <w:szCs w:val="28"/>
          <w:lang w:val="uk-UA"/>
        </w:rPr>
        <w:t>Остап’євському ЗДО ,,Ромашка’’</w:t>
      </w:r>
      <w:r>
        <w:rPr>
          <w:rFonts w:cs="Times New Roman" w:ascii="Times New Roman" w:hAnsi="Times New Roman"/>
          <w:sz w:val="28"/>
          <w:szCs w:val="28"/>
          <w:lang w:val="uk-UA" w:eastAsia="uk-UA"/>
        </w:rPr>
        <w:t xml:space="preserve">  </w:t>
      </w:r>
      <w:r>
        <w:rPr>
          <w:rFonts w:eastAsia="Times New Roman" w:cs="Times New Roman" w:ascii="Times New Roman" w:hAnsi="Times New Roman"/>
          <w:sz w:val="28"/>
          <w:szCs w:val="28"/>
          <w:lang w:val="uk-UA" w:eastAsia="ru-RU"/>
        </w:rPr>
        <w:t>функціонує одна група загального розвитку з денним режимом перебування.</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4.5. Наповнюваність групи у закладі становить до 20 дітей віком від 3 до 6 (7) років.</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4.6. Прийом дітей дошкільного віку здійснюється  без конкурсного відбору, як правило, відповідно до території обслуговування з 3-го року протягом календарного року.</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4.7. Групи комплектуються відповідно до нормативів наповнюваності, санітарно–гігієнічних норм і правил утримання дітей з урахуванням побажань батьків або осіб, що їх замінюють.</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cs="Times New Roman"/>
          <w:lang w:val="uk-UA"/>
        </w:rPr>
      </w:pPr>
      <w:r>
        <w:rPr>
          <w:rFonts w:cs="Times New Roman" w:ascii="Times New Roman" w:hAnsi="Times New Roman"/>
          <w:sz w:val="28"/>
          <w:szCs w:val="28"/>
          <w:lang w:val="uk-UA"/>
        </w:rPr>
        <w:t>4.8. Рішення про утворення інклюзивної групи (груп)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 у тому числі з інвалідністю, або особи, яка їх замінює.</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4.9. </w:t>
      </w:r>
      <w:r>
        <w:rPr>
          <w:rFonts w:ascii="Times New Roman" w:hAnsi="Times New Roman"/>
          <w:sz w:val="28"/>
          <w:szCs w:val="28"/>
          <w:lang w:val="uk-UA"/>
        </w:rPr>
        <w:t>Остап’євський ЗДО ,,Ромашка’’</w:t>
      </w:r>
      <w:r>
        <w:rPr>
          <w:rFonts w:eastAsia="Times New Roman" w:cs="Times New Roman" w:ascii="Times New Roman" w:hAnsi="Times New Roman"/>
          <w:sz w:val="28"/>
          <w:szCs w:val="28"/>
          <w:lang w:val="uk-UA" w:eastAsia="ru-RU"/>
        </w:rPr>
        <w:t>може здійснювати соціально-педагогічний патронат сім’ї з метою забезпечення умов для здобуття дошкільної освіти дітьми з особливими освітніми потребами, які не відвідують заклад дошкільної освіти, та надання консультаційної допомоги сім’ї.</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4.10. Порядок оплати за харчування дітей дошкільного віку визначається засновником. Плата за харчування дітей у закладі вноситься щомісяця, не пізніше 10 числа поточного місяця.  Не допускається збільшення розміру плати за утримання дитини в групі понад нормативів, встановлених Кабінетом Міністрів України.</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4.11.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 (75 днів).</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4.12. Відрахування дітей </w:t>
      </w:r>
      <w:r>
        <w:rPr>
          <w:rFonts w:ascii="Times New Roman" w:hAnsi="Times New Roman"/>
          <w:sz w:val="28"/>
          <w:szCs w:val="28"/>
          <w:lang w:val="uk-UA"/>
        </w:rPr>
        <w:t xml:space="preserve">Остап’євського ЗДО ,,Ромашка’’ </w:t>
      </w:r>
      <w:r>
        <w:rPr>
          <w:rFonts w:eastAsia="Times New Roman" w:cs="Times New Roman" w:ascii="Times New Roman" w:hAnsi="Times New Roman"/>
          <w:sz w:val="28"/>
          <w:szCs w:val="28"/>
          <w:lang w:val="uk-UA" w:eastAsia="ru-RU"/>
        </w:rPr>
        <w:t>може здійснюватися за бажанням батьків або осіб, які їх замінюють:</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на підставі медичного висновку про стан здоров’я дитини, що виключає можливість її подальшого перебування у закладі дошкільної освіти даного типу;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у разі несплати без поважних причин батьками або особами, які їх замінюють, плати за харчування дитини протягом двох місяців.</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4.13. Адміністрація </w:t>
      </w:r>
      <w:r>
        <w:rPr>
          <w:rFonts w:ascii="Times New Roman" w:hAnsi="Times New Roman"/>
          <w:sz w:val="28"/>
          <w:szCs w:val="28"/>
          <w:lang w:val="uk-UA"/>
        </w:rPr>
        <w:t xml:space="preserve">Остап’євського ЗДО ,,Ромашка’’ </w:t>
      </w:r>
      <w:r>
        <w:rPr>
          <w:rFonts w:eastAsia="Times New Roman" w:cs="Times New Roman" w:ascii="Times New Roman" w:hAnsi="Times New Roman"/>
          <w:sz w:val="28"/>
          <w:szCs w:val="28"/>
          <w:lang w:val="uk-UA" w:eastAsia="ru-RU"/>
        </w:rPr>
        <w:t>письмово повідомляє батьків або осіб, які їх замінюють, про відрахування дитини не менш як за 10 календарних днів.</w:t>
      </w:r>
    </w:p>
    <w:p>
      <w:pPr>
        <w:pStyle w:val="Normal"/>
        <w:tabs>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V</w:t>
      </w:r>
      <w:r>
        <w:rPr>
          <w:rFonts w:eastAsia="Times New Roman" w:cs="Times New Roman" w:ascii="Times New Roman" w:hAnsi="Times New Roman"/>
          <w:b/>
          <w:sz w:val="28"/>
          <w:szCs w:val="28"/>
          <w:lang w:val="uk-UA" w:eastAsia="ru-RU"/>
        </w:rPr>
        <w:t xml:space="preserve">. ОРГАНІЗАЦІЯ ХАРЧУВАННЯ ДІТЕЙ </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У  ЗАКЛАДІ ДОШКІЛЬНОЇ ОСВІТИ</w:t>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5.1. Організація та відповідальність за харчування дітей у </w:t>
      </w:r>
      <w:r>
        <w:rPr>
          <w:rFonts w:ascii="Times New Roman" w:hAnsi="Times New Roman"/>
          <w:sz w:val="28"/>
          <w:szCs w:val="28"/>
          <w:lang w:val="uk-UA"/>
        </w:rPr>
        <w:t>Остап’євському ЗДО ,,Ромашка’’</w:t>
      </w:r>
      <w:r>
        <w:rPr>
          <w:rFonts w:eastAsia="Times New Roman" w:cs="Times New Roman" w:ascii="Times New Roman" w:hAnsi="Times New Roman"/>
          <w:sz w:val="28"/>
          <w:szCs w:val="28"/>
          <w:lang w:val="uk-UA" w:eastAsia="ru-RU"/>
        </w:rPr>
        <w:t xml:space="preserve"> покладаються на   засновника та директора закладу дошкільної освіти.</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5.2. Заклад забезпечує збалансоване харчування дітей, необхідне для їх нормального росту і розвитку із дотриманням норм продуктів, визначених МОЗ України спільно з МОН України за погодженням з Міністерством фінансів.</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5.3. Харчування дітей організовується з урахуванням режиму роботи закладу та тривалості перебування дітей в ньому.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5.4. Забезпечення продуктами харчування  здійснюється    згідно чинного законодавства.</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5.5.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харчового блоку, правильністю зберігання, дотриманням термінів реалізації продуктів покладається на директора закладу.</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5.6. Розмір плати для батьків, або осіб, які їх замінюють, за харчування встановлюється засновником.</w:t>
      </w:r>
    </w:p>
    <w:p>
      <w:pPr>
        <w:pStyle w:val="Normal"/>
        <w:tabs>
          <w:tab w:val="left" w:pos="2055" w:leader="none"/>
          <w:tab w:val="left" w:pos="9356" w:leader="none"/>
          <w:tab w:val="right" w:pos="9638" w:leader="none"/>
        </w:tabs>
        <w:spacing w:lineRule="auto" w:line="240" w:before="0" w:after="0"/>
        <w:ind w:firstLine="709"/>
        <w:jc w:val="both"/>
        <w:rPr>
          <w:lang w:val="uk-UA"/>
        </w:rPr>
      </w:pPr>
      <w:r>
        <w:rPr>
          <w:lang w:val="uk-UA"/>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VI</w:t>
      </w:r>
      <w:r>
        <w:rPr>
          <w:rFonts w:eastAsia="Times New Roman" w:cs="Times New Roman" w:ascii="Times New Roman" w:hAnsi="Times New Roman"/>
          <w:b/>
          <w:sz w:val="28"/>
          <w:szCs w:val="28"/>
          <w:lang w:val="uk-UA" w:eastAsia="ru-RU"/>
        </w:rPr>
        <w:t xml:space="preserve">. МЕДИЧНЕ ОБСЛУГОВУВАННЯ ДІТЕЙ У ЗАКЛАДІ </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ДОШКІЛЬНОЇ ОСВІТИ</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6.1. Медичне обслуговування дітей </w:t>
      </w:r>
      <w:r>
        <w:rPr>
          <w:rFonts w:ascii="Times New Roman" w:hAnsi="Times New Roman"/>
          <w:sz w:val="28"/>
          <w:szCs w:val="28"/>
          <w:lang w:val="uk-UA"/>
        </w:rPr>
        <w:t xml:space="preserve">Остап’євського ЗДО ,,Ромашка’’ має </w:t>
      </w:r>
      <w:r>
        <w:rPr>
          <w:rFonts w:eastAsia="Times New Roman" w:cs="Times New Roman" w:ascii="Times New Roman" w:hAnsi="Times New Roman"/>
          <w:sz w:val="28"/>
          <w:szCs w:val="28"/>
          <w:lang w:val="uk-UA" w:eastAsia="ru-RU"/>
        </w:rPr>
        <w:t xml:space="preserve">здійснюватися медичним працівником. </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6.2. Медичний персонал має здійснювати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 дотриманням санітарно-гігієнічних норм та правил, режимом та якістю харчування.</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6.3. </w:t>
      </w:r>
      <w:r>
        <w:rPr>
          <w:rFonts w:ascii="Times New Roman" w:hAnsi="Times New Roman"/>
          <w:sz w:val="28"/>
          <w:szCs w:val="28"/>
          <w:lang w:val="uk-UA"/>
        </w:rPr>
        <w:t xml:space="preserve">Остап’євський ЗДО ,,Ромашка’’ </w:t>
      </w:r>
      <w:r>
        <w:rPr>
          <w:rFonts w:eastAsia="Times New Roman" w:cs="Times New Roman" w:ascii="Times New Roman" w:hAnsi="Times New Roman"/>
          <w:sz w:val="28"/>
          <w:szCs w:val="28"/>
          <w:lang w:val="uk-UA" w:eastAsia="ru-RU"/>
        </w:rPr>
        <w:t>надає приміщення і забезпечує належні умови для роботи медичного персоналу та проведення лікувально-профілактичних заходів.</w:t>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VII</w:t>
      </w:r>
      <w:r>
        <w:rPr>
          <w:rFonts w:eastAsia="Times New Roman" w:cs="Times New Roman" w:ascii="Times New Roman" w:hAnsi="Times New Roman"/>
          <w:b/>
          <w:sz w:val="28"/>
          <w:szCs w:val="28"/>
          <w:lang w:val="uk-UA" w:eastAsia="ru-RU"/>
        </w:rPr>
        <w:t>. УЧАСНИКИ ОСВІТНЬОГО ПРОЦЕСУ</w:t>
      </w:r>
    </w:p>
    <w:p>
      <w:pPr>
        <w:pStyle w:val="Normal"/>
        <w:tabs>
          <w:tab w:val="left" w:pos="2055" w:leader="none"/>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7.1. Учасниками освітнього процесу в закладі дошкільної освіти є:</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діти дошкільного віку.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директор;</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вихователь, музичний керівник;</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помічник вихователя;</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батьки або особи, які їх замінюють;</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фізичні особи, які надають освітні послуги у сфері дошкільної освіти за наявності ліцензії.</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7.2. Статус учасників освітнього процесу, їхні права й обов’язки визначаються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 та даним Статутом.</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7.3. За успіхи у роботі працівникам </w:t>
      </w:r>
      <w:r>
        <w:rPr>
          <w:rFonts w:ascii="Times New Roman" w:hAnsi="Times New Roman"/>
          <w:sz w:val="28"/>
          <w:szCs w:val="28"/>
          <w:lang w:val="uk-UA"/>
        </w:rPr>
        <w:t xml:space="preserve">Остап’євського ЗДО ,,Ромашка’’ </w:t>
      </w:r>
      <w:r>
        <w:rPr>
          <w:rFonts w:eastAsia="Times New Roman" w:cs="Times New Roman" w:ascii="Times New Roman" w:hAnsi="Times New Roman"/>
          <w:sz w:val="28"/>
          <w:szCs w:val="28"/>
          <w:lang w:val="uk-UA" w:eastAsia="ru-RU"/>
        </w:rPr>
        <w:t>встановлюються такі форми матеріального та морального заохочення в порядку передбаченому   законодавством України: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преміювання;</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доплати;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надбавки.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7.4. Права дитини у </w:t>
      </w:r>
      <w:r>
        <w:rPr>
          <w:rFonts w:ascii="Times New Roman" w:hAnsi="Times New Roman"/>
          <w:sz w:val="28"/>
          <w:szCs w:val="28"/>
          <w:lang w:val="uk-UA"/>
        </w:rPr>
        <w:t>Остап’євському ЗДО ,,Ромашка’’</w:t>
      </w:r>
      <w:r>
        <w:rPr>
          <w:rFonts w:eastAsia="Times New Roman" w:cs="Times New Roman" w:ascii="Times New Roman" w:hAnsi="Times New Roman"/>
          <w:sz w:val="28"/>
          <w:szCs w:val="28"/>
          <w:lang w:val="uk-UA" w:eastAsia="ru-RU"/>
        </w:rPr>
        <w:t>:</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безпечні та нешкідливі для здоров’я умови утримання, розвитку, виховання і навчання;</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захист від будь-якої інформації, пропаганди та агітації, що завдає шкоди її здоров’ю, моральному та духовному розвитку;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здоровий спосіб життя.</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7.5. Права батьків або осіб, які їх замінюють:</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обирати і бути обраними до органів громадського самоврядування </w:t>
      </w:r>
    </w:p>
    <w:p>
      <w:pPr>
        <w:pStyle w:val="Normal"/>
        <w:tabs>
          <w:tab w:val="left" w:pos="2055" w:leader="none"/>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закладу;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звертатися до відповідних органів управління освітою з питань розвитку, виховання і навчання своїх дітей;</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брати участь в покращенні організації освітнього процесу та зміцненні матеріально-технічної бази закладу;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відмовлятися від запропонованих додаткових освітніх послуг;</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захищати законні інтереси своїх дітей у відповідних державних органах і суді.</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cs="Times New Roman" w:ascii="Times New Roman" w:hAnsi="Times New Roman"/>
          <w:sz w:val="28"/>
          <w:szCs w:val="28"/>
          <w:lang w:val="uk-UA" w:eastAsia="uk-UA"/>
        </w:rPr>
        <w:t xml:space="preserve">7.6. </w:t>
      </w:r>
      <w:r>
        <w:rPr>
          <w:rFonts w:eastAsia="Times New Roman" w:cs="Times New Roman" w:ascii="Times New Roman" w:hAnsi="Times New Roman"/>
          <w:sz w:val="28"/>
          <w:szCs w:val="28"/>
          <w:lang w:val="uk-UA" w:eastAsia="ru-RU"/>
        </w:rPr>
        <w:t xml:space="preserve">Батьки або особи, які їх замінюють, зобов’язані: </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постійно дбати про фізичне здоров’я та психічний стан дітей, створювати належні умови для розвитку їх природних здібностей</w:t>
      </w:r>
      <w:r>
        <w:rPr>
          <w:rFonts w:eastAsia="Times New Roman" w:cs="Times New Roman" w:ascii="Times New Roman" w:hAnsi="Times New Roman"/>
          <w:sz w:val="28"/>
          <w:szCs w:val="28"/>
          <w:lang w:eastAsia="ru-RU"/>
        </w:rPr>
        <w:t>;</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поважати гідність дитини, виховувати працелюбність, почуття доброти, милосердя, шанобливе ставлення до Батьківщини, державної мови, національних, історичних, культурних цінностей</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 xml:space="preserve"> </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надавати допомогу у зміцненні матеріально-технічної бази закладу, упорядкуванні та благоустрою території, ремонті, ліквідації наслідків аварії та стихійних явищ;</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сприяти здобуттю дітьми освіти в закладі дошкільної освіти або забезпечувати повноцінну домашню освіту в обсязі державних вимог</w:t>
      </w:r>
      <w:r>
        <w:rPr>
          <w:rFonts w:eastAsia="Times New Roman" w:cs="Times New Roman" w:ascii="Times New Roman" w:hAnsi="Times New Roman"/>
          <w:sz w:val="28"/>
          <w:szCs w:val="28"/>
          <w:lang w:eastAsia="ru-RU"/>
        </w:rPr>
        <w:t>;</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своєчасно вносити плату за харчування дитини в закладі у встановленому порядку;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своєчасно повідомляти заклад про можливість відсутності або хвороби дитини;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контролювати стан здоров’я дитини;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інші права, що не суперечать законодавству України.</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7.6. На посаду педагогічного працівника </w:t>
      </w:r>
      <w:r>
        <w:rPr>
          <w:rFonts w:ascii="Times New Roman" w:hAnsi="Times New Roman"/>
          <w:sz w:val="28"/>
          <w:szCs w:val="28"/>
          <w:lang w:val="uk-UA"/>
        </w:rPr>
        <w:t xml:space="preserve">Остап’євського ЗДО ,,Ромашка’’ </w:t>
      </w:r>
      <w:r>
        <w:rPr>
          <w:rFonts w:eastAsia="Times New Roman" w:cs="Times New Roman" w:ascii="Times New Roman" w:hAnsi="Times New Roman"/>
          <w:sz w:val="28"/>
          <w:szCs w:val="28"/>
          <w:lang w:val="uk-UA" w:eastAsia="ru-RU"/>
        </w:rPr>
        <w:t>приймається особа, яка має вищу педагогічну освіту за відповідною спеціальністю, забезпечує результативність та якість роботи, а також фізичний і психічний стан якої дозволяє виконувати професійні обов’язки.</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7.7. Педагогічний працівник закладу підлягає атестації (сертифікації), яка є обов’язковою і здійснюється, як правило,</w:t>
      </w:r>
      <w:r>
        <w:rPr>
          <w:rFonts w:eastAsia="Times New Roman" w:cs="Times New Roman" w:ascii="Times New Roman" w:hAnsi="Times New Roman"/>
          <w:b/>
          <w:i/>
          <w:sz w:val="28"/>
          <w:szCs w:val="28"/>
          <w:lang w:val="uk-UA" w:eastAsia="ru-RU"/>
        </w:rPr>
        <w:t xml:space="preserve"> </w:t>
      </w:r>
      <w:r>
        <w:rPr>
          <w:rFonts w:eastAsia="Times New Roman" w:cs="Times New Roman" w:ascii="Times New Roman" w:hAnsi="Times New Roman"/>
          <w:sz w:val="28"/>
          <w:szCs w:val="28"/>
          <w:lang w:val="uk-UA" w:eastAsia="ru-RU"/>
        </w:rPr>
        <w:t xml:space="preserve">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7.8. Трудові відносини регулюються Законодавством України про працю, Законом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7.13. Педагогічні та інші працівники приймаються на роботу директором </w:t>
      </w:r>
      <w:r>
        <w:rPr>
          <w:rFonts w:ascii="Times New Roman" w:hAnsi="Times New Roman"/>
          <w:sz w:val="28"/>
          <w:szCs w:val="28"/>
          <w:lang w:val="uk-UA"/>
        </w:rPr>
        <w:t>Остап’євського ЗДО ,,Ромашка’’</w:t>
      </w:r>
      <w:r>
        <w:rPr>
          <w:rFonts w:cs="Times New Roman" w:ascii="Times New Roman" w:hAnsi="Times New Roman"/>
          <w:sz w:val="28"/>
          <w:szCs w:val="28"/>
        </w:rPr>
        <w:t>.</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7.9. Педагогічний працівник </w:t>
      </w:r>
      <w:r>
        <w:rPr>
          <w:rFonts w:ascii="Times New Roman" w:hAnsi="Times New Roman"/>
          <w:sz w:val="28"/>
          <w:szCs w:val="28"/>
          <w:lang w:val="uk-UA"/>
        </w:rPr>
        <w:t>Остап’євського ЗДО ,,Ромашка’’</w:t>
      </w:r>
      <w:r>
        <w:rPr>
          <w:rFonts w:eastAsia="Times New Roman" w:cs="Times New Roman" w:ascii="Times New Roman" w:hAnsi="Times New Roman"/>
          <w:sz w:val="28"/>
          <w:szCs w:val="28"/>
          <w:lang w:val="uk-UA" w:eastAsia="ru-RU"/>
        </w:rPr>
        <w:t>, який не відповідає займаній посаді за результатами атестації (сертифікації) або систематично порушує Статут, правила внутрішнього трудового розпорядку, не виконує посадові обов’язки, звільняється з роботи відповідно до чинного законодавства.</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7.10. Педагогічне навантаження та розмір тарифних ставок встановлюється Кабінетом Міністрів України, Законом України „Про дошкільну освіту”, та іншими нормативно-правовими актами.           </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7.11. Педагогічний працівник </w:t>
      </w:r>
      <w:r>
        <w:rPr>
          <w:rFonts w:ascii="Times New Roman" w:hAnsi="Times New Roman"/>
          <w:sz w:val="28"/>
          <w:szCs w:val="28"/>
          <w:lang w:val="uk-UA"/>
        </w:rPr>
        <w:t>Остап’євського ЗДО ,,Ромашка’’</w:t>
      </w:r>
      <w:r>
        <w:rPr>
          <w:rFonts w:eastAsia="Times New Roman" w:cs="Times New Roman" w:ascii="Times New Roman" w:hAnsi="Times New Roman"/>
          <w:sz w:val="28"/>
          <w:szCs w:val="28"/>
          <w:lang w:val="uk-UA" w:eastAsia="ru-RU"/>
        </w:rPr>
        <w:t xml:space="preserve"> має право:</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на вільний вибір педагогічно доцільних форм, методів і засобів роботи з дітьми;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на підвищення кваліфікації, участь у методичних об’єднаннях, нарадах тощо</w:t>
      </w:r>
      <w:r>
        <w:rPr>
          <w:rFonts w:eastAsia="Times New Roman" w:cs="Times New Roman" w:ascii="Times New Roman" w:hAnsi="Times New Roman"/>
          <w:sz w:val="28"/>
          <w:szCs w:val="28"/>
          <w:lang w:eastAsia="ru-RU"/>
        </w:rPr>
        <w:t>;</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брати участь у роботі органів самоврядування;</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проводити в установленому порядку науково–дослідницьку, експериментально–пошукову діяльність;</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вносити пропозиції щодо поліпшення роботи закладу;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на соціальне та матеріальне забезпечення відповідно до законодавства;</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на захист професійної честі та власної гідності;</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дострокову (позачергову) атестацію (сертифікацію) для отримання відповідних категорій і педагогічного звання;</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отримання компенсації при втраті роботи в зв’язку із змінами в організації роботи закладу освіти;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отримання пенсії, у тому числі і за вислугу років;</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інші права, що не суперечать законодавству України;</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7.12. Педагогічний працівник </w:t>
      </w:r>
      <w:r>
        <w:rPr>
          <w:rFonts w:ascii="Times New Roman" w:hAnsi="Times New Roman"/>
          <w:sz w:val="28"/>
          <w:szCs w:val="28"/>
          <w:lang w:val="uk-UA"/>
        </w:rPr>
        <w:t xml:space="preserve">Остап’євського ЗДО ,,Ромашка’’ </w:t>
      </w:r>
      <w:r>
        <w:rPr>
          <w:rFonts w:eastAsia="Times New Roman" w:cs="Times New Roman" w:ascii="Times New Roman" w:hAnsi="Times New Roman"/>
          <w:sz w:val="28"/>
          <w:szCs w:val="28"/>
          <w:lang w:val="uk-UA" w:eastAsia="ru-RU"/>
        </w:rPr>
        <w:t>зобов’язаний:</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виконувати Статут, правила внутрішнього трудового розпорядку, умови трудового договору чи контракту;</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дотримуватися педагогічної етики, норм загальнолюдської моралі, поважати гідність дитини та її батьків;</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забезпечувати умови для засвоєння дітьми освітніх програм на рівні державних вимог, сприяти розвитку здібностей дітей;</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виконувати інструкції з охорони життя та здоров’я дітей, санітарні правила утримання дітей в закладі, інструкції по техніці безпеки, протипожежної безпеки;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співпрацювати з сім’єю вихованців з питань виховання та навчання </w:t>
      </w:r>
    </w:p>
    <w:p>
      <w:pPr>
        <w:pStyle w:val="Normal"/>
        <w:tabs>
          <w:tab w:val="left" w:pos="2055" w:leader="none"/>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дітей;</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постійно підвищувати свій професійний рівень, педагогічну майстерність, загальну культуру;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берегти майно закладу дошкільної освіти;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сприяти задоволенню попиту батьків на додаткові платні освітні послуги;</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виконувати рішення, прийняті органом громадського самоврядування закладу, накази і розпорядження адміністрації, органів місцевого самоврядування;</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pPr>
        <w:pStyle w:val="Normal"/>
        <w:shd w:val="clear" w:color="auto" w:fill="FFFFFF"/>
        <w:tabs>
          <w:tab w:val="left" w:pos="9356" w:leader="none"/>
          <w:tab w:val="right" w:pos="9638" w:leader="none"/>
        </w:tabs>
        <w:spacing w:before="0" w:after="0"/>
        <w:ind w:firstLine="709"/>
        <w:jc w:val="both"/>
        <w:textAlignment w:val="baseline"/>
        <w:rPr>
          <w:lang w:val="uk-UA"/>
        </w:rPr>
      </w:pPr>
      <w:r>
        <w:rPr>
          <w:rFonts w:eastAsia="Times New Roman" w:cs="Times New Roman" w:ascii="Times New Roman" w:hAnsi="Times New Roman"/>
          <w:sz w:val="28"/>
          <w:szCs w:val="28"/>
          <w:lang w:val="uk-UA" w:eastAsia="ru-RU"/>
        </w:rPr>
        <w:t xml:space="preserve">- </w:t>
      </w:r>
      <w:r>
        <w:rPr>
          <w:rFonts w:cs="Times New Roman" w:ascii="Times New Roman" w:hAnsi="Times New Roman"/>
          <w:sz w:val="28"/>
          <w:szCs w:val="28"/>
          <w:lang w:val="uk-UA"/>
        </w:rPr>
        <w:t xml:space="preserve">дотримуватися педагогічної доброчесності, а саме: </w:t>
      </w:r>
      <w:r>
        <w:rPr>
          <w:rFonts w:cs="Times New Roman" w:ascii="Times New Roman" w:hAnsi="Times New Roman"/>
          <w:sz w:val="28"/>
          <w:szCs w:val="28"/>
          <w:lang w:val="uk-UA" w:eastAsia="ru-RU"/>
        </w:rPr>
        <w:t>посилання на джерела інформації у разі використання ідей, розробок, тверджень, відомостей; дотримання норм законодавства про авторське право і суміжні права;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контроль за дотриманням академічної доброчесності здобувачами освіти;  об’єктивне оцінювання результатів навчання</w:t>
      </w:r>
      <w:r>
        <w:rPr>
          <w:rFonts w:cs="Times New Roman" w:ascii="Times New Roman" w:hAnsi="Times New Roman"/>
          <w:sz w:val="28"/>
          <w:szCs w:val="28"/>
          <w:lang w:val="uk-UA"/>
        </w:rPr>
        <w:t xml:space="preserve">; </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інші обов’язки, що не суперечать законодавству України.</w:t>
      </w:r>
    </w:p>
    <w:p>
      <w:pPr>
        <w:pStyle w:val="3"/>
        <w:shd w:val="clear" w:color="auto" w:fill="FFFFFF"/>
        <w:tabs>
          <w:tab w:val="left" w:pos="9356" w:leader="none"/>
          <w:tab w:val="right" w:pos="9638" w:leader="none"/>
        </w:tabs>
        <w:spacing w:before="0" w:after="0"/>
        <w:ind w:firstLine="709"/>
        <w:jc w:val="both"/>
        <w:rPr>
          <w:lang w:val="uk-UA"/>
        </w:rPr>
      </w:pPr>
      <w:r>
        <w:rPr>
          <w:rFonts w:cs="Times New Roman" w:ascii="Times New Roman" w:hAnsi="Times New Roman"/>
          <w:sz w:val="28"/>
          <w:szCs w:val="28"/>
          <w:lang w:val="uk-UA" w:eastAsia="ru-RU"/>
        </w:rPr>
        <w:t>7.15</w:t>
      </w:r>
      <w:r>
        <w:rPr>
          <w:rFonts w:cs="Times New Roman" w:ascii="Times New Roman" w:hAnsi="Times New Roman"/>
          <w:sz w:val="28"/>
          <w:szCs w:val="28"/>
          <w:lang w:val="uk-UA"/>
        </w:rPr>
        <w:t>.</w:t>
      </w:r>
      <w:bookmarkStart w:id="3" w:name="n635"/>
      <w:bookmarkEnd w:id="3"/>
      <w:r>
        <w:rPr>
          <w:rFonts w:cs="Times New Roman" w:ascii="Times New Roman" w:hAnsi="Times New Roman"/>
          <w:sz w:val="28"/>
          <w:szCs w:val="28"/>
          <w:lang w:val="uk-UA"/>
        </w:rPr>
        <w:t xml:space="preserve"> </w:t>
      </w:r>
      <w:r>
        <w:rPr>
          <w:rFonts w:cs="Times New Roman" w:ascii="Times New Roman" w:hAnsi="Times New Roman"/>
          <w:sz w:val="28"/>
          <w:szCs w:val="28"/>
          <w:lang w:val="uk-UA" w:eastAsia="ru-RU"/>
        </w:rPr>
        <w:t xml:space="preserve">За порушення академічної доброчесності педагогічні, науково-педагогічні та наукові працівники  </w:t>
      </w:r>
      <w:r>
        <w:rPr>
          <w:rFonts w:ascii="Times New Roman" w:hAnsi="Times New Roman"/>
          <w:sz w:val="28"/>
          <w:szCs w:val="28"/>
          <w:lang w:val="uk-UA"/>
        </w:rPr>
        <w:t xml:space="preserve">Остап’євського ЗДО ,,Ромашка’’ </w:t>
      </w:r>
      <w:r>
        <w:rPr>
          <w:rFonts w:cs="Times New Roman" w:ascii="Times New Roman" w:hAnsi="Times New Roman"/>
          <w:sz w:val="28"/>
          <w:szCs w:val="28"/>
          <w:lang w:val="uk-UA" w:eastAsia="ru-RU"/>
        </w:rPr>
        <w:t>можуть бути притягнені до такої академічної відповідальності:</w:t>
      </w:r>
    </w:p>
    <w:p>
      <w:pPr>
        <w:pStyle w:val="31"/>
        <w:shd w:val="clear" w:color="auto" w:fill="FFFFFF"/>
        <w:tabs>
          <w:tab w:val="left" w:pos="9356" w:leader="none"/>
          <w:tab w:val="right" w:pos="9638" w:leader="none"/>
        </w:tabs>
        <w:spacing w:before="0" w:after="0"/>
        <w:ind w:left="0" w:firstLine="709"/>
        <w:contextualSpacing/>
        <w:jc w:val="both"/>
        <w:textAlignment w:val="baseline"/>
        <w:rPr>
          <w:lang w:val="uk-UA"/>
        </w:rPr>
      </w:pPr>
      <w:bookmarkStart w:id="4" w:name="n636"/>
      <w:bookmarkStart w:id="5" w:name="n637"/>
      <w:bookmarkStart w:id="6" w:name="n638"/>
      <w:bookmarkEnd w:id="4"/>
      <w:bookmarkEnd w:id="5"/>
      <w:bookmarkEnd w:id="6"/>
      <w:r>
        <w:rPr>
          <w:rFonts w:eastAsia="Times New Roman" w:ascii="Times New Roman" w:hAnsi="Times New Roman"/>
          <w:sz w:val="28"/>
          <w:szCs w:val="28"/>
          <w:lang w:val="uk-UA" w:eastAsia="ru-RU"/>
        </w:rPr>
        <w:t>- відмова в присвоєнні або позбавлення присвоєного педагогічного звання, кваліфікаційної категорії;</w:t>
      </w:r>
    </w:p>
    <w:p>
      <w:pPr>
        <w:pStyle w:val="31"/>
        <w:shd w:val="clear" w:color="auto" w:fill="FFFFFF"/>
        <w:tabs>
          <w:tab w:val="left" w:pos="9356" w:leader="none"/>
          <w:tab w:val="right" w:pos="9638" w:leader="none"/>
        </w:tabs>
        <w:spacing w:before="0" w:after="0"/>
        <w:ind w:left="0" w:firstLine="709"/>
        <w:contextualSpacing/>
        <w:jc w:val="both"/>
        <w:textAlignment w:val="baseline"/>
        <w:rPr>
          <w:rFonts w:ascii="Times New Roman" w:hAnsi="Times New Roman" w:eastAsia="Times New Roman"/>
          <w:sz w:val="28"/>
          <w:szCs w:val="28"/>
          <w:lang w:eastAsia="ru-RU"/>
        </w:rPr>
      </w:pPr>
      <w:bookmarkStart w:id="7" w:name="n639"/>
      <w:bookmarkEnd w:id="7"/>
      <w:r>
        <w:rPr>
          <w:rFonts w:eastAsia="Times New Roman" w:ascii="Times New Roman" w:hAnsi="Times New Roman"/>
          <w:sz w:val="28"/>
          <w:szCs w:val="28"/>
          <w:lang w:val="uk-UA" w:eastAsia="ru-RU"/>
        </w:rPr>
        <w:t>- позбавлення права брати участь у роботі визначених законом органів чи займати визначені законом посади.</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7.16. Права, обов’язки та соціальні гарантії інших працівників </w:t>
      </w:r>
      <w:r>
        <w:rPr>
          <w:rFonts w:ascii="Times New Roman" w:hAnsi="Times New Roman"/>
          <w:sz w:val="28"/>
          <w:szCs w:val="28"/>
          <w:lang w:val="uk-UA"/>
        </w:rPr>
        <w:t xml:space="preserve">Остап’євського ЗДО ,,Ромашка’’ </w:t>
      </w:r>
      <w:r>
        <w:rPr>
          <w:rFonts w:eastAsia="Times New Roman" w:cs="Times New Roman" w:ascii="Times New Roman" w:hAnsi="Times New Roman"/>
          <w:sz w:val="28"/>
          <w:szCs w:val="28"/>
          <w:lang w:val="uk-UA" w:eastAsia="ru-RU"/>
        </w:rPr>
        <w:t>регулюються трудовим законодавством та правилами внутрішнього розпорядку закладу дошкільної освіти.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7.17. Працівники закладу несуть відповідальність за збереження життя, фізичне і психічне здоров’я вихованців згідно із законодавством.</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xml:space="preserve">7.18. Працівники </w:t>
      </w:r>
      <w:r>
        <w:rPr>
          <w:rFonts w:ascii="Times New Roman" w:hAnsi="Times New Roman"/>
          <w:sz w:val="28"/>
          <w:szCs w:val="28"/>
          <w:lang w:val="uk-UA"/>
        </w:rPr>
        <w:t>Остап’євського ЗДО ,,Ромашка’’</w:t>
      </w:r>
      <w:r>
        <w:rPr>
          <w:rFonts w:eastAsia="Times New Roman" w:cs="Times New Roman" w:ascii="Times New Roman" w:hAnsi="Times New Roman"/>
          <w:sz w:val="28"/>
          <w:szCs w:val="28"/>
          <w:lang w:val="uk-UA" w:eastAsia="ru-RU"/>
        </w:rPr>
        <w:t xml:space="preserve">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w:t>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bookmarkStart w:id="8" w:name="_GoBack"/>
      <w:bookmarkStart w:id="9" w:name="_GoBack"/>
      <w:bookmarkEnd w:id="9"/>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VIII</w:t>
      </w:r>
      <w:r>
        <w:rPr>
          <w:rFonts w:eastAsia="Times New Roman" w:cs="Times New Roman" w:ascii="Times New Roman" w:hAnsi="Times New Roman"/>
          <w:b/>
          <w:sz w:val="28"/>
          <w:szCs w:val="28"/>
          <w:lang w:val="uk-UA" w:eastAsia="ru-RU"/>
        </w:rPr>
        <w:t>. УПРАВЛІННЯ ЗАКЛАДОМ ДОШКІЛЬНОЇ ОСВІТИ</w:t>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8.1. Управління </w:t>
      </w:r>
      <w:r>
        <w:rPr>
          <w:rFonts w:ascii="Times New Roman" w:hAnsi="Times New Roman"/>
          <w:sz w:val="28"/>
          <w:szCs w:val="28"/>
          <w:lang w:val="uk-UA"/>
        </w:rPr>
        <w:t xml:space="preserve">Остап’євського ЗДО ,,Ромашка’’ </w:t>
      </w:r>
      <w:r>
        <w:rPr>
          <w:rFonts w:eastAsia="Times New Roman" w:cs="Times New Roman" w:ascii="Times New Roman" w:hAnsi="Times New Roman"/>
          <w:sz w:val="28"/>
          <w:szCs w:val="28"/>
          <w:lang w:val="uk-UA" w:eastAsia="ru-RU"/>
        </w:rPr>
        <w:t>здійснюється його засновником Решетилівською міською радою та Відділом освіти   Решетилівської міської ради.</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8.2. Безпосереднє керівництво роботою закладу здійснює його керівник (директор), який призначається та звільняється з посади відділом освіти</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8.3. На посаду керівника закладу дошкільної освіти призначається особа,  яка є громадянином України, має вищу освіту та стаж педагогічної роботи не менше трьох років, а також організаторські здібності, фізичний та психічний стан який не перешкоджає виконанню професійних обов’язків.</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8.4. Керівник закладу дошкільної освіти:</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здійснює керівництво і контроль за діяльністю закладу;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розпоряджається в установленому порядку майном, коштами закладу і відповідає за дотримання фінансової дисципліни та збереження матеріально–технічної бази закладу;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приймає на роботу та звільняє з роботи працівників закладу;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видає у межах своєї компетенції накази та розпорядження, контролює їх виконання;</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затверджує штатний розпис за погодженням із органом управління освітою Решетилівської міської ради;</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контролює організацію харчування і медичного обслуговування дітей;</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затверджує правила внутрішнього трудового розпорядку, посадові інструкції працівників за погодженням з профспілковим комітетом;</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підтримує ініціативу щодо вдосконалення освітньої роботи, заохочує творчі пошуки, дослідно-експериментальну роботу педагогів;</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організовує різні форми співпраці з батьками або особами, які їх замінюють;</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щороку звітує про освітню, методичну, економічну і фінансово–господарську діяльність закладу на загальних зборах колективу закладу та батьків або осіб, які їх замінюють.</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8.5. Постійно діючий колегіальний орган у закладі – педагогічна рада.</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8.6. До складу педагогічної ради входять: </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Керівник (директор);</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педагогічні працівники;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медичний працівник, інші спеціалісти. </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Можуть входити голова батьківського комітету. Запрошеними з правом дорадчого голосу можуть бути представники громадських організацій, педагогічні працівники інших закладів освіти, батьки або особи, які їх замінюють.</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Головою педагогічної ради є керівник (директор) закладу.</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Педагогічна рада закладу:</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xml:space="preserve">- розглядає питання освітнього процесу в закладі та приймає відповідні рішення; </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pPr>
        <w:pStyle w:val="Normal"/>
        <w:tabs>
          <w:tab w:val="left" w:pos="2055" w:leader="none"/>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 приймає рішення з інших питань професійної діяльності педагогічних працівників.</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Робота педагогічної ради планується довільно, відповідно до потреб закладу. Кількість засідань педагогічної ради становить не менше 4 на рік.</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 Термін їх повноважень становить 1 рік.</w:t>
      </w:r>
    </w:p>
    <w:p>
      <w:pPr>
        <w:pStyle w:val="Normal"/>
        <w:tabs>
          <w:tab w:val="left" w:pos="2055" w:leader="none"/>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Рішення загальних зборів приймаються простою більшістю голосів від загальної кількості присутніх.</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8.8. Загальні збори:</w:t>
      </w:r>
    </w:p>
    <w:p>
      <w:pPr>
        <w:pStyle w:val="Normal"/>
        <w:tabs>
          <w:tab w:val="left" w:pos="2055" w:leader="none"/>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 обирають раду закладу, її членів і голову, встановлюють термін їх повноважень;</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заслуховують звіт керівника закладу дошкільної освіти, голови ради закладу з питань статутної діяльності закладу;</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розглядають питання освітньої, методичної та фінансово–господарської діяльності закладу дошкільної освіти;</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затверджують основні напрями вдосконалення роботи і розвитку закладу;</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приймають рішення щодо шляхів покращення харчування дітей та матеріально–технічного забезпечення закладу;</w:t>
      </w:r>
    </w:p>
    <w:p>
      <w:pPr>
        <w:pStyle w:val="Normal"/>
        <w:tabs>
          <w:tab w:val="left" w:pos="2055"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запрошують представників органу управління освітою , засновника для обговорення стану і перспектив роботи закладу, а також роз’яснення питань, що турбують батьків або осіб, які їх замінюють.</w:t>
      </w:r>
    </w:p>
    <w:p>
      <w:pPr>
        <w:pStyle w:val="Normal"/>
        <w:tabs>
          <w:tab w:val="left" w:pos="9356" w:leader="none"/>
          <w:tab w:val="right" w:pos="9638" w:leader="none"/>
        </w:tabs>
        <w:spacing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8.13.  Згідно ст. 29 Закону України </w:t>
      </w:r>
      <w:r>
        <w:rPr>
          <w:rFonts w:cs="Times New Roman" w:ascii="Times New Roman" w:hAnsi="Times New Roman"/>
          <w:kern w:val="2"/>
          <w:sz w:val="28"/>
          <w:szCs w:val="28"/>
          <w:lang w:val="uk-UA"/>
        </w:rPr>
        <w:t>“Про освіту”</w:t>
      </w:r>
      <w:r>
        <w:rPr>
          <w:rFonts w:cs="Times New Roman" w:ascii="Times New Roman" w:hAnsi="Times New Roman"/>
          <w:sz w:val="28"/>
          <w:szCs w:val="28"/>
          <w:lang w:val="uk-UA"/>
        </w:rPr>
        <w:t>, при закладі дошкільної освіти, за рішенням Засновника, може  створюватися і діяти наглядова (піклувальна) рада.</w:t>
      </w:r>
      <w:bookmarkStart w:id="10" w:name="n432"/>
      <w:bookmarkEnd w:id="10"/>
    </w:p>
    <w:p>
      <w:pPr>
        <w:pStyle w:val="Normal"/>
        <w:tabs>
          <w:tab w:val="left" w:pos="9356" w:leader="none"/>
          <w:tab w:val="right" w:pos="9638" w:leader="none"/>
        </w:tabs>
        <w:spacing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eastAsia="uk-UA"/>
        </w:rPr>
        <w:t xml:space="preserve">8.14. </w:t>
      </w:r>
      <w:r>
        <w:rPr>
          <w:rFonts w:cs="Times New Roman" w:ascii="Times New Roman" w:hAnsi="Times New Roman"/>
          <w:sz w:val="28"/>
          <w:szCs w:val="28"/>
          <w:lang w:val="uk-UA" w:eastAsia="ru-RU"/>
        </w:rPr>
        <w:t>Наглядова (піклувальна) рада закладу дошкільної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Засновником, науковою громадськістю, громадськими організаціями, юридичними та фізичними особами.</w:t>
      </w:r>
    </w:p>
    <w:p>
      <w:pPr>
        <w:pStyle w:val="Normal"/>
        <w:shd w:val="clear" w:color="auto" w:fill="FFFFFF"/>
        <w:tabs>
          <w:tab w:val="left" w:pos="9356" w:leader="none"/>
          <w:tab w:val="right" w:pos="9638" w:leader="none"/>
        </w:tabs>
        <w:spacing w:before="0" w:after="0"/>
        <w:ind w:firstLine="709"/>
        <w:jc w:val="both"/>
        <w:textAlignment w:val="baseline"/>
        <w:rPr/>
      </w:pPr>
      <w:bookmarkStart w:id="11" w:name="n433"/>
      <w:bookmarkEnd w:id="11"/>
      <w:r>
        <w:rPr>
          <w:rFonts w:cs="Times New Roman" w:ascii="Times New Roman" w:hAnsi="Times New Roman"/>
          <w:sz w:val="28"/>
          <w:szCs w:val="28"/>
          <w:lang w:val="uk-UA" w:eastAsia="ru-RU"/>
        </w:rPr>
        <w:t>8.15. Члени наглядової (піклувальної) ради  закладу дошкільної  освіти мають право брати участь у роботі колегіальних органів закладу освіти з правом дорадчого голосу.</w:t>
      </w:r>
      <w:bookmarkStart w:id="12" w:name="n434"/>
      <w:bookmarkEnd w:id="12"/>
    </w:p>
    <w:p>
      <w:pPr>
        <w:pStyle w:val="Normal"/>
        <w:shd w:val="clear" w:color="auto" w:fill="FFFFFF"/>
        <w:tabs>
          <w:tab w:val="left" w:pos="9356" w:leader="none"/>
          <w:tab w:val="right" w:pos="9638" w:leader="none"/>
        </w:tabs>
        <w:spacing w:before="0" w:after="0"/>
        <w:ind w:firstLine="709"/>
        <w:jc w:val="both"/>
        <w:textAlignment w:val="baseline"/>
        <w:rPr/>
      </w:pPr>
      <w:r>
        <w:rPr>
          <w:rFonts w:cs="Times New Roman" w:ascii="Times New Roman" w:hAnsi="Times New Roman"/>
          <w:sz w:val="28"/>
          <w:szCs w:val="28"/>
          <w:lang w:val="uk-UA" w:eastAsia="ru-RU"/>
        </w:rPr>
        <w:t>8.16. До складу наглядової (піклувальної) ради   закладу дошкільної освіти не можуть входити  працівники цього закладу.</w:t>
      </w:r>
    </w:p>
    <w:p>
      <w:pPr>
        <w:pStyle w:val="Normal"/>
        <w:shd w:val="clear" w:color="auto" w:fill="FFFFFF"/>
        <w:tabs>
          <w:tab w:val="left" w:pos="9356" w:leader="none"/>
          <w:tab w:val="right" w:pos="9638" w:leader="none"/>
        </w:tabs>
        <w:spacing w:before="0" w:after="0"/>
        <w:ind w:firstLine="709"/>
        <w:jc w:val="both"/>
        <w:textAlignment w:val="baseline"/>
        <w:rPr/>
      </w:pPr>
      <w:bookmarkStart w:id="13" w:name="n435"/>
      <w:bookmarkEnd w:id="13"/>
      <w:r>
        <w:rPr>
          <w:rFonts w:cs="Times New Roman" w:ascii="Times New Roman" w:hAnsi="Times New Roman"/>
          <w:sz w:val="28"/>
          <w:szCs w:val="28"/>
          <w:lang w:val="uk-UA" w:eastAsia="ru-RU"/>
        </w:rPr>
        <w:t>8.17. Наглядова (піклувальна) рада має право:</w:t>
      </w:r>
    </w:p>
    <w:p>
      <w:pPr>
        <w:pStyle w:val="24"/>
        <w:shd w:val="clear" w:color="auto" w:fill="FFFFFF"/>
        <w:tabs>
          <w:tab w:val="left" w:pos="1134" w:leader="none"/>
          <w:tab w:val="left" w:pos="9356" w:leader="none"/>
          <w:tab w:val="right" w:pos="9638" w:leader="none"/>
        </w:tabs>
        <w:spacing w:before="0" w:after="0"/>
        <w:ind w:left="0" w:firstLine="709"/>
        <w:contextualSpacing/>
        <w:jc w:val="both"/>
        <w:textAlignment w:val="baseline"/>
        <w:rPr/>
      </w:pPr>
      <w:bookmarkStart w:id="14" w:name="n436"/>
      <w:bookmarkEnd w:id="14"/>
      <w:r>
        <w:rPr>
          <w:rFonts w:eastAsia="Times New Roman" w:ascii="Times New Roman" w:hAnsi="Times New Roman"/>
          <w:sz w:val="28"/>
          <w:szCs w:val="28"/>
          <w:lang w:val="uk-UA" w:eastAsia="ru-RU"/>
        </w:rPr>
        <w:t>- брати участь у визначенні стратегії розвитку закладу освіти та контролювати її виконання;</w:t>
      </w:r>
    </w:p>
    <w:p>
      <w:pPr>
        <w:pStyle w:val="24"/>
        <w:shd w:val="clear" w:color="auto" w:fill="FFFFFF"/>
        <w:tabs>
          <w:tab w:val="left" w:pos="1134" w:leader="none"/>
          <w:tab w:val="left" w:pos="9356" w:leader="none"/>
          <w:tab w:val="right" w:pos="9638" w:leader="none"/>
        </w:tabs>
        <w:spacing w:before="0" w:after="160"/>
        <w:ind w:left="0" w:firstLine="709"/>
        <w:contextualSpacing/>
        <w:jc w:val="both"/>
        <w:textAlignment w:val="baseline"/>
        <w:rPr/>
      </w:pPr>
      <w:bookmarkStart w:id="15" w:name="n437"/>
      <w:bookmarkEnd w:id="15"/>
      <w:r>
        <w:rPr>
          <w:rFonts w:eastAsia="Times New Roman" w:ascii="Times New Roman" w:hAnsi="Times New Roman"/>
          <w:sz w:val="28"/>
          <w:szCs w:val="28"/>
          <w:lang w:val="uk-UA" w:eastAsia="ru-RU"/>
        </w:rPr>
        <w:t>- сприяти залученню додаткових джерел фінансування;</w:t>
      </w:r>
    </w:p>
    <w:p>
      <w:pPr>
        <w:pStyle w:val="24"/>
        <w:shd w:val="clear" w:color="auto" w:fill="FFFFFF"/>
        <w:tabs>
          <w:tab w:val="left" w:pos="1134" w:leader="none"/>
          <w:tab w:val="left" w:pos="9356" w:leader="none"/>
          <w:tab w:val="right" w:pos="9638" w:leader="none"/>
        </w:tabs>
        <w:spacing w:before="0" w:after="160"/>
        <w:ind w:left="0" w:firstLine="709"/>
        <w:contextualSpacing/>
        <w:jc w:val="both"/>
        <w:textAlignment w:val="baseline"/>
        <w:rPr>
          <w:lang w:val="uk-UA"/>
        </w:rPr>
      </w:pPr>
      <w:bookmarkStart w:id="16" w:name="n438"/>
      <w:bookmarkEnd w:id="16"/>
      <w:r>
        <w:rPr>
          <w:rFonts w:eastAsia="Times New Roman" w:ascii="Times New Roman" w:hAnsi="Times New Roman"/>
          <w:sz w:val="28"/>
          <w:szCs w:val="28"/>
          <w:lang w:val="uk-UA" w:eastAsia="ru-RU"/>
        </w:rPr>
        <w:t>- аналізувати та оцінювати діяльність закладу освіти,  його керівника;</w:t>
      </w:r>
    </w:p>
    <w:p>
      <w:pPr>
        <w:pStyle w:val="24"/>
        <w:shd w:val="clear" w:color="auto" w:fill="FFFFFF"/>
        <w:tabs>
          <w:tab w:val="left" w:pos="1134" w:leader="none"/>
          <w:tab w:val="left" w:pos="9356" w:leader="none"/>
          <w:tab w:val="right" w:pos="9638" w:leader="none"/>
        </w:tabs>
        <w:spacing w:before="0" w:after="160"/>
        <w:ind w:left="0" w:firstLine="709"/>
        <w:contextualSpacing/>
        <w:jc w:val="both"/>
        <w:textAlignment w:val="baseline"/>
        <w:rPr>
          <w:lang w:val="uk-UA"/>
        </w:rPr>
      </w:pPr>
      <w:bookmarkStart w:id="17" w:name="n439"/>
      <w:bookmarkEnd w:id="17"/>
      <w:r>
        <w:rPr>
          <w:rFonts w:eastAsia="Times New Roman" w:ascii="Times New Roman" w:hAnsi="Times New Roman"/>
          <w:sz w:val="28"/>
          <w:szCs w:val="28"/>
          <w:lang w:val="uk-UA" w:eastAsia="ru-RU"/>
        </w:rPr>
        <w:t>- 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pPr>
        <w:pStyle w:val="24"/>
        <w:shd w:val="clear" w:color="auto" w:fill="FFFFFF"/>
        <w:tabs>
          <w:tab w:val="left" w:pos="1134" w:leader="none"/>
          <w:tab w:val="left" w:pos="9356" w:leader="none"/>
          <w:tab w:val="right" w:pos="9638" w:leader="none"/>
        </w:tabs>
        <w:spacing w:before="0" w:after="160"/>
        <w:ind w:left="0" w:firstLine="709"/>
        <w:contextualSpacing/>
        <w:jc w:val="both"/>
        <w:textAlignment w:val="baseline"/>
        <w:rPr/>
      </w:pPr>
      <w:bookmarkStart w:id="18" w:name="n440"/>
      <w:bookmarkEnd w:id="18"/>
      <w:r>
        <w:rPr>
          <w:rFonts w:eastAsia="Times New Roman" w:ascii="Times New Roman" w:hAnsi="Times New Roman"/>
          <w:sz w:val="28"/>
          <w:szCs w:val="28"/>
          <w:lang w:val="uk-UA" w:eastAsia="ru-RU"/>
        </w:rPr>
        <w:t>- вносити Засновнику закладу освіти подання про заохочення або відкликання керівника закладу освіти з підстав, визначених законом;</w:t>
      </w:r>
    </w:p>
    <w:p>
      <w:pPr>
        <w:pStyle w:val="24"/>
        <w:shd w:val="clear" w:color="auto" w:fill="FFFFFF"/>
        <w:tabs>
          <w:tab w:val="left" w:pos="1134" w:leader="none"/>
          <w:tab w:val="left" w:pos="9356" w:leader="none"/>
          <w:tab w:val="right" w:pos="9638" w:leader="none"/>
        </w:tabs>
        <w:spacing w:before="0" w:after="160"/>
        <w:ind w:left="0" w:firstLine="709"/>
        <w:contextualSpacing/>
        <w:jc w:val="both"/>
        <w:textAlignment w:val="baseline"/>
        <w:rPr>
          <w:rFonts w:ascii="Times New Roman" w:hAnsi="Times New Roman" w:eastAsia="Times New Roman"/>
          <w:sz w:val="28"/>
          <w:szCs w:val="28"/>
          <w:lang w:val="uk-UA" w:eastAsia="ru-RU"/>
        </w:rPr>
      </w:pPr>
      <w:bookmarkStart w:id="19" w:name="n441"/>
      <w:bookmarkEnd w:id="19"/>
      <w:r>
        <w:rPr>
          <w:rFonts w:eastAsia="Times New Roman" w:ascii="Times New Roman" w:hAnsi="Times New Roman"/>
          <w:sz w:val="28"/>
          <w:szCs w:val="28"/>
          <w:lang w:val="uk-UA" w:eastAsia="ru-RU"/>
        </w:rPr>
        <w:t>- здійснювати інші права, визначені спеціальними законами та/або установчими документами закладу освіти.</w:t>
      </w:r>
    </w:p>
    <w:p>
      <w:pPr>
        <w:pStyle w:val="24"/>
        <w:shd w:val="clear" w:color="auto" w:fill="FFFFFF"/>
        <w:tabs>
          <w:tab w:val="left" w:pos="1134" w:leader="none"/>
          <w:tab w:val="left" w:pos="9356" w:leader="none"/>
          <w:tab w:val="right" w:pos="9638" w:leader="none"/>
        </w:tabs>
        <w:spacing w:before="0" w:after="160"/>
        <w:ind w:left="0" w:hanging="0"/>
        <w:contextualSpacing/>
        <w:jc w:val="both"/>
        <w:textAlignment w:val="baseline"/>
        <w:rPr>
          <w:rFonts w:ascii="Times New Roman" w:hAnsi="Times New Roman" w:eastAsia="Times New Roman"/>
          <w:b/>
          <w:b/>
          <w:sz w:val="28"/>
          <w:szCs w:val="28"/>
          <w:lang w:val="uk-UA" w:eastAsia="ru-RU"/>
        </w:rPr>
      </w:pPr>
      <w:r>
        <w:rPr>
          <w:rFonts w:eastAsia="Times New Roman" w:ascii="Times New Roman" w:hAnsi="Times New Roman"/>
          <w:b/>
          <w:sz w:val="28"/>
          <w:szCs w:val="28"/>
          <w:lang w:val="uk-UA" w:eastAsia="ru-RU"/>
        </w:rPr>
      </w:r>
    </w:p>
    <w:p>
      <w:pPr>
        <w:pStyle w:val="Normal"/>
        <w:tabs>
          <w:tab w:val="left" w:pos="1134" w:leader="none"/>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IX</w:t>
      </w:r>
      <w:r>
        <w:rPr>
          <w:rFonts w:eastAsia="Times New Roman" w:cs="Times New Roman" w:ascii="Times New Roman" w:hAnsi="Times New Roman"/>
          <w:b/>
          <w:sz w:val="28"/>
          <w:szCs w:val="28"/>
          <w:lang w:val="uk-UA" w:eastAsia="ru-RU"/>
        </w:rPr>
        <w:t xml:space="preserve">. ФІНАНСОВО–ГОСПОДАРСЬКА ДІЯЛЬНІСТЬ ТА </w:t>
      </w:r>
    </w:p>
    <w:p>
      <w:pPr>
        <w:pStyle w:val="Normal"/>
        <w:tabs>
          <w:tab w:val="left" w:pos="2055"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МАТЕРІАЛЬНО–ТЕХНІЧНА БАЗА ЗАКЛАДУ ДОШКІЛЬНОЇ ОСВІТИ</w:t>
      </w:r>
    </w:p>
    <w:p>
      <w:pPr>
        <w:pStyle w:val="Normal"/>
        <w:tabs>
          <w:tab w:val="left" w:pos="9356" w:leader="none"/>
          <w:tab w:val="right" w:pos="9638" w:leader="none"/>
        </w:tabs>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9.1. Фінансово–господарська діяльність роботи закладу здійснюється відповідно до Закону України „Про дошкільну освіту”, інших нормативно–правових актів та Статуту.</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9.2. Утримання та розвиток матеріально–технічної бази закладу у межах Типового переліку обов’язкового обладнання фінансуються за рахунок коштів засновника закладу.</w:t>
      </w:r>
    </w:p>
    <w:p>
      <w:pPr>
        <w:pStyle w:val="Normal"/>
        <w:tabs>
          <w:tab w:val="left" w:pos="9356" w:leader="none"/>
          <w:tab w:val="right" w:pos="9638" w:leader="none"/>
        </w:tabs>
        <w:spacing w:lineRule="auto" w:line="240" w:before="0" w:after="0"/>
        <w:ind w:firstLine="709"/>
        <w:jc w:val="both"/>
        <w:rPr/>
      </w:pPr>
      <w:r>
        <w:rPr>
          <w:rFonts w:eastAsia="Times New Roman" w:cs="Times New Roman" w:ascii="Times New Roman" w:hAnsi="Times New Roman"/>
          <w:sz w:val="28"/>
          <w:szCs w:val="28"/>
          <w:lang w:val="uk-UA" w:eastAsia="ru-RU"/>
        </w:rPr>
        <w:t>9.3. Фінансово-господарська діяльність роботи закладу дошкільної освіти проводиться на основі кошторису, який складається і затверджується відповідно до законодавства.</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9.4. Джерелами фінансування роботи закладу є кошти:</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засновника; </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відповідних бюджетів у розмірі, передбаченому нормативами фінансування;</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добровільні пожертвування і цільові внески фізичних і юридичних осіб;</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інші кошти, не заборонені законодавством.</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9.5. Заклад дошкільної освіти є неприбутковою організацією. </w:t>
      </w:r>
    </w:p>
    <w:p>
      <w:pPr>
        <w:pStyle w:val="Normal"/>
        <w:tabs>
          <w:tab w:val="left" w:pos="9356" w:leader="none"/>
          <w:tab w:val="right" w:pos="9638" w:leader="none"/>
        </w:tabs>
        <w:spacing w:lineRule="auto" w:line="240" w:before="0" w:after="0"/>
        <w:ind w:firstLine="709"/>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9.6. Заклад за погодженням із засновником має право:</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придбати, орендувати необхідне йому обладнання та інше майно;</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отримувати допомогу від підприємств, установ, організацій або фізичних осіб;</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здавати в оренду приміщення, споруди, обладнання юридичним та фізичним особам для провадження освітньої діяльності згідно із законодавством. </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9.7. Штатний розпис роботи закладу затверджується відділом освіти на основі Типових штатних нормативів роботи закладу, затверджених Міністерством освіти і науки України  за погодженням з Мінфіном.</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9.8. Матеріально-технічна база закладу включає інвентар, обладнання, інші матеріальні цінності.</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9.9. Статистична звітність про діяльність закладу здійснюється відповідно до законодавства.</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9.10. Порядок ведення діловодства,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заклад.</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9.11. </w:t>
      </w:r>
      <w:r>
        <w:rPr>
          <w:lang w:val="uk-UA"/>
        </w:rPr>
        <w:t xml:space="preserve"> </w:t>
      </w:r>
      <w:r>
        <w:rPr>
          <w:rFonts w:eastAsia="Times New Roman" w:cs="Times New Roman" w:ascii="Times New Roman" w:hAnsi="Times New Roman"/>
          <w:sz w:val="28"/>
          <w:szCs w:val="28"/>
          <w:lang w:val="uk-UA" w:eastAsia="ru-RU"/>
        </w:rPr>
        <w:t xml:space="preserve">Ведення в </w:t>
      </w:r>
      <w:r>
        <w:rPr>
          <w:rFonts w:ascii="Times New Roman" w:hAnsi="Times New Roman"/>
          <w:sz w:val="28"/>
          <w:szCs w:val="28"/>
          <w:lang w:val="uk-UA"/>
        </w:rPr>
        <w:t xml:space="preserve">Остап’євському ЗДО ,,Ромашка’’ </w:t>
      </w:r>
      <w:r>
        <w:rPr>
          <w:rFonts w:eastAsia="Times New Roman" w:cs="Times New Roman" w:ascii="Times New Roman" w:hAnsi="Times New Roman"/>
          <w:sz w:val="28"/>
          <w:szCs w:val="28"/>
          <w:lang w:val="uk-UA" w:eastAsia="ru-RU"/>
        </w:rPr>
        <w:t>бухгалтерського обліку та звітності здійснюється бухгалтерією Відділу освіти.</w:t>
      </w:r>
    </w:p>
    <w:p>
      <w:pPr>
        <w:pStyle w:val="Normal"/>
        <w:tabs>
          <w:tab w:val="left" w:pos="9356" w:leader="none"/>
          <w:tab w:val="right" w:pos="9638" w:leader="none"/>
        </w:tabs>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426" w:leader="none"/>
          <w:tab w:val="left" w:pos="1134"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en-US" w:eastAsia="ru-RU"/>
        </w:rPr>
        <w:t>X</w:t>
      </w:r>
      <w:r>
        <w:rPr>
          <w:rFonts w:eastAsia="Times New Roman" w:cs="Times New Roman" w:ascii="Times New Roman" w:hAnsi="Times New Roman"/>
          <w:b/>
          <w:sz w:val="28"/>
          <w:szCs w:val="28"/>
          <w:lang w:val="uk-UA" w:eastAsia="ru-RU"/>
        </w:rPr>
        <w:t xml:space="preserve">. ЦИВІЛЬНА ОБОРОНА, ОХОРОНА ПРАЦІ ТА ПОЖЕЖНА </w:t>
      </w:r>
    </w:p>
    <w:p>
      <w:pPr>
        <w:pStyle w:val="Normal"/>
        <w:tabs>
          <w:tab w:val="left" w:pos="426" w:leader="none"/>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БЕЗПЕКА ЗАКЛАДУ ДОШКІЛЬНОЇ ОСВІТИ</w:t>
      </w:r>
    </w:p>
    <w:p>
      <w:pPr>
        <w:pStyle w:val="Normal"/>
        <w:tabs>
          <w:tab w:val="left" w:pos="2055" w:leader="none"/>
          <w:tab w:val="left" w:pos="9356" w:leader="none"/>
          <w:tab w:val="right" w:pos="9638" w:leader="none"/>
        </w:tabs>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9356" w:leader="none"/>
          <w:tab w:val="right" w:pos="9638" w:leader="none"/>
        </w:tabs>
        <w:spacing w:lineRule="auto" w:line="240" w:before="0" w:after="0"/>
        <w:ind w:firstLine="709"/>
        <w:jc w:val="both"/>
        <w:rPr>
          <w:lang w:val="uk-UA"/>
        </w:rPr>
      </w:pPr>
      <w:r>
        <w:rPr>
          <w:rFonts w:eastAsia="Times New Roman" w:cs="Times New Roman" w:ascii="Times New Roman" w:hAnsi="Times New Roman"/>
          <w:sz w:val="28"/>
          <w:szCs w:val="28"/>
          <w:lang w:val="uk-UA" w:eastAsia="ru-RU"/>
        </w:rPr>
        <w:t>10.1. Керівник закладу є начальником цивільної оборони і несе відповідальність за становище та виконання цивільної оборони.</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10.2. Мобілізаційні заходи по цивільній обороні проводяться згідно чинного законодавства України.</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10.3. Керівник закладу зобов’язаний додержуватись вимог Закону України „Про охорону праці”, норм та правил додержання техніки безпеки, норм санітарії, створювати сприятливі умови праці.</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10.4. Керівник закладу є відповідальним за охорону праці в закладі.</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10.5. Керівник закладу забезпечує відповідний нагляд за роботою працівників, вживає залежно від розміру та характеру її діяльності організаційні заходи з безпеки, гігієни праці та оточуючого середовища проводить необхідний інструктаж та підготовку, враховуючи функції та властивості роботи педагогічного та обслуговуючого персоналу.</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10.6. Керівник закладу забезпечує заходи пожежної безпеки відповідно до Закону України „Про пожежну безпеку”. Забезпечення пожежної безпеки є складовою частиною господарчої діяльності закладу.</w:t>
      </w:r>
    </w:p>
    <w:p>
      <w:pPr>
        <w:pStyle w:val="Normal"/>
        <w:tabs>
          <w:tab w:val="left" w:pos="9356" w:leader="none"/>
          <w:tab w:val="right" w:pos="9638"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25"/>
        <w:shd w:val="clear" w:color="auto" w:fill="FFFFFF"/>
        <w:tabs>
          <w:tab w:val="left" w:pos="9356" w:leader="none"/>
          <w:tab w:val="right" w:pos="9638" w:leader="none"/>
        </w:tabs>
        <w:spacing w:before="0" w:after="0"/>
        <w:jc w:val="center"/>
        <w:rPr>
          <w:rStyle w:val="23"/>
          <w:rFonts w:ascii="Times New Roman" w:hAnsi="Times New Roman"/>
          <w:bCs/>
          <w:sz w:val="28"/>
          <w:szCs w:val="28"/>
          <w:lang w:val="uk-UA"/>
        </w:rPr>
      </w:pPr>
      <w:r>
        <w:rPr>
          <w:rStyle w:val="23"/>
          <w:rFonts w:ascii="Times New Roman" w:hAnsi="Times New Roman"/>
          <w:bCs/>
          <w:sz w:val="28"/>
          <w:szCs w:val="28"/>
        </w:rPr>
        <w:t>X</w:t>
      </w:r>
      <w:r>
        <w:rPr>
          <w:rStyle w:val="23"/>
          <w:rFonts w:ascii="Times New Roman" w:hAnsi="Times New Roman"/>
          <w:bCs/>
          <w:sz w:val="28"/>
          <w:szCs w:val="28"/>
          <w:lang w:val="uk-UA"/>
        </w:rPr>
        <w:t>І. РЕОРГАНІЗАЦІЯ АБО ЛІКВІДАЦІЯ ЗАКЛАДУ ДОШКІЛЬНОЇ ОСВІТИ</w:t>
      </w:r>
    </w:p>
    <w:p>
      <w:pPr>
        <w:pStyle w:val="25"/>
        <w:shd w:val="clear" w:color="auto" w:fill="FFFFFF"/>
        <w:tabs>
          <w:tab w:val="left" w:pos="9356" w:leader="none"/>
          <w:tab w:val="right" w:pos="9638" w:leader="none"/>
        </w:tabs>
        <w:spacing w:before="0" w:after="0"/>
        <w:jc w:val="center"/>
        <w:rPr>
          <w:rFonts w:ascii="Times New Roman" w:hAnsi="Times New Roman" w:cs="Times New Roman"/>
          <w:lang w:val="uk-UA"/>
        </w:rPr>
      </w:pPr>
      <w:r>
        <w:rPr>
          <w:rFonts w:cs="Times New Roman" w:ascii="Times New Roman" w:hAnsi="Times New Roman"/>
          <w:lang w:val="uk-UA"/>
        </w:rPr>
      </w:r>
    </w:p>
    <w:p>
      <w:pPr>
        <w:pStyle w:val="25"/>
        <w:shd w:val="clear" w:color="auto" w:fill="FFFFFF"/>
        <w:tabs>
          <w:tab w:val="left" w:pos="9356" w:leader="none"/>
          <w:tab w:val="right" w:pos="9638" w:leader="none"/>
        </w:tabs>
        <w:spacing w:before="0" w:after="0"/>
        <w:ind w:firstLine="709"/>
        <w:jc w:val="both"/>
        <w:rPr>
          <w:lang w:val="uk-UA"/>
        </w:rPr>
      </w:pPr>
      <w:r>
        <w:rPr>
          <w:rFonts w:cs="Times New Roman" w:ascii="Times New Roman" w:hAnsi="Times New Roman"/>
          <w:sz w:val="28"/>
          <w:szCs w:val="28"/>
          <w:lang w:val="uk-UA"/>
        </w:rPr>
        <w:t>11.1. Рішення про реорганізацію або ліквідацію закладу дошкільної освіти приймає Засновник або суд.</w:t>
      </w:r>
    </w:p>
    <w:p>
      <w:pPr>
        <w:pStyle w:val="25"/>
        <w:shd w:val="clear" w:color="auto" w:fill="FFFFFF"/>
        <w:tabs>
          <w:tab w:val="left" w:pos="9356" w:leader="none"/>
          <w:tab w:val="right" w:pos="9638" w:leader="none"/>
        </w:tabs>
        <w:spacing w:before="0" w:after="0"/>
        <w:ind w:firstLine="709"/>
        <w:jc w:val="both"/>
        <w:rPr>
          <w:lang w:val="uk-UA"/>
        </w:rPr>
      </w:pPr>
      <w:r>
        <w:rPr>
          <w:rFonts w:cs="Times New Roman" w:ascii="Times New Roman" w:hAnsi="Times New Roman"/>
          <w:sz w:val="28"/>
          <w:szCs w:val="28"/>
          <w:lang w:val="uk-UA"/>
        </w:rPr>
        <w:t>11.2. Реорганізація закладу дошкільної освіти відбувається шляхом злиття, приєднання, поділу, перетворення, виділення.</w:t>
      </w:r>
    </w:p>
    <w:p>
      <w:pPr>
        <w:pStyle w:val="25"/>
        <w:shd w:val="clear" w:color="auto" w:fill="FFFFFF"/>
        <w:tabs>
          <w:tab w:val="left" w:pos="9356" w:leader="none"/>
          <w:tab w:val="right" w:pos="9638" w:leader="none"/>
        </w:tabs>
        <w:spacing w:before="0" w:after="0"/>
        <w:ind w:firstLine="709"/>
        <w:jc w:val="both"/>
        <w:rPr/>
      </w:pPr>
      <w:r>
        <w:rPr>
          <w:rFonts w:cs="Times New Roman" w:ascii="Times New Roman" w:hAnsi="Times New Roman"/>
          <w:sz w:val="28"/>
          <w:szCs w:val="28"/>
          <w:lang w:val="uk-UA"/>
        </w:rPr>
        <w:t>11.3. Ліквідація проводиться комісією, призначеною Засновником, а у випадках ліквідації за рішенням суду – комісією, призначеною цим органом. З часу призначення ліквідаційної комісії до неї переходять повноваження щодо управління закладом освіти. 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засновнику. Засновник приймає рішення щодо майна закладу, що залишилось.</w:t>
      </w:r>
    </w:p>
    <w:p>
      <w:pPr>
        <w:pStyle w:val="25"/>
        <w:shd w:val="clear" w:color="auto" w:fill="FFFFFF"/>
        <w:tabs>
          <w:tab w:val="left" w:pos="9356" w:leader="none"/>
          <w:tab w:val="right" w:pos="9638" w:leader="none"/>
        </w:tabs>
        <w:spacing w:before="0" w:after="0"/>
        <w:ind w:firstLine="709"/>
        <w:jc w:val="both"/>
        <w:rPr/>
      </w:pPr>
      <w:r>
        <w:rPr>
          <w:rFonts w:cs="Times New Roman" w:ascii="Times New Roman" w:hAnsi="Times New Roman"/>
          <w:sz w:val="28"/>
          <w:szCs w:val="28"/>
          <w:lang w:val="uk-UA"/>
        </w:rPr>
        <w:t>11.4. У випадку реорганізації права та зобов'язання закладу дошкільної освіти переходять до правонаступників відповідно до чинного законодавства України .</w:t>
      </w:r>
    </w:p>
    <w:p>
      <w:pPr>
        <w:pStyle w:val="25"/>
        <w:shd w:val="clear" w:color="auto" w:fill="FFFFFF"/>
        <w:tabs>
          <w:tab w:val="left" w:pos="9356" w:leader="none"/>
          <w:tab w:val="right" w:pos="9638" w:leader="none"/>
        </w:tabs>
        <w:spacing w:before="0" w:after="0"/>
        <w:ind w:firstLine="709"/>
        <w:jc w:val="both"/>
        <w:rPr>
          <w:lang w:val="uk-UA"/>
        </w:rPr>
      </w:pPr>
      <w:r>
        <w:rPr>
          <w:rFonts w:cs="Times New Roman" w:ascii="Times New Roman" w:hAnsi="Times New Roman"/>
          <w:sz w:val="28"/>
          <w:szCs w:val="28"/>
          <w:lang w:val="uk-UA"/>
        </w:rPr>
        <w:t>11.5. При реорганізації чи ліквідації закладу дошкільної освіти вихованці закладу повинні бути забезпечені дошкільною освітою в іншому закладі освіти, відповідно до чинного законодавства України. Працівникам гарантується дотримання їхніх прав та інтересів відповідно до чинного Кодексу законів про працю України.</w:t>
      </w:r>
    </w:p>
    <w:p>
      <w:pPr>
        <w:pStyle w:val="Normal"/>
        <w:tabs>
          <w:tab w:val="left" w:pos="9356" w:leader="none"/>
          <w:tab w:val="right" w:pos="9638"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XII. КОНТРОЛЬ ЗА ДІЯЛЬНІСТЮ ЗАКЛАДУ ДОШКІЛЬНОЇ ОСВІТ</w:t>
      </w:r>
    </w:p>
    <w:p>
      <w:pPr>
        <w:pStyle w:val="Normal"/>
        <w:tabs>
          <w:tab w:val="left" w:pos="9356" w:leader="none"/>
          <w:tab w:val="right" w:pos="9638" w:leader="none"/>
        </w:tabs>
        <w:spacing w:lineRule="auto" w:line="240" w:before="0" w:after="0"/>
        <w:jc w:val="center"/>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left" w:pos="9356" w:leader="none"/>
          <w:tab w:val="right" w:pos="9638" w:leader="none"/>
        </w:tabs>
        <w:spacing w:lineRule="auto" w:line="240" w:before="0" w:after="0"/>
        <w:ind w:firstLine="709"/>
        <w:rPr>
          <w:rFonts w:ascii="Times New Roman" w:hAnsi="Times New Roman" w:eastAsia="Times New Roman" w:cs="Times New Roman"/>
          <w:b/>
          <w:b/>
          <w:sz w:val="28"/>
          <w:szCs w:val="28"/>
          <w:lang w:val="uk-UA" w:eastAsia="ru-RU"/>
        </w:rPr>
      </w:pPr>
      <w:r>
        <w:rPr>
          <w:rFonts w:cs="Times New Roman" w:ascii="Times New Roman" w:hAnsi="Times New Roman"/>
          <w:sz w:val="28"/>
          <w:szCs w:val="28"/>
          <w:lang w:val="uk-UA"/>
        </w:rPr>
        <w:t xml:space="preserve">12.1. </w:t>
      </w:r>
      <w:r>
        <w:rPr>
          <w:rFonts w:eastAsia="Times New Roman" w:cs="Times New Roman" w:ascii="Times New Roman" w:hAnsi="Times New Roman"/>
          <w:sz w:val="28"/>
          <w:szCs w:val="28"/>
          <w:lang w:val="uk-UA" w:eastAsia="ru-RU"/>
        </w:rPr>
        <w:t xml:space="preserve">Відділом освіти Решетилівської міської ради та Засновником в закладі освіти здійснюється контроль за: </w:t>
      </w:r>
    </w:p>
    <w:p>
      <w:pPr>
        <w:pStyle w:val="Normal"/>
        <w:tabs>
          <w:tab w:val="left" w:pos="0"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фінансово-господарською діяльністю;</w:t>
      </w:r>
    </w:p>
    <w:p>
      <w:pPr>
        <w:pStyle w:val="Normal"/>
        <w:tabs>
          <w:tab w:val="left" w:pos="426"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дотриманням установчих документів;</w:t>
      </w:r>
    </w:p>
    <w:p>
      <w:pPr>
        <w:pStyle w:val="Normal"/>
        <w:tabs>
          <w:tab w:val="left" w:pos="1276"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Normal"/>
        <w:tabs>
          <w:tab w:val="left" w:pos="1276" w:leader="none"/>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виконанням плану заходів, спрямованих на запобігання та протидію булінгу (цькуванню).</w:t>
      </w:r>
    </w:p>
    <w:p>
      <w:pPr>
        <w:pStyle w:val="11"/>
        <w:shd w:val="clear" w:color="auto" w:fill="FFFFFF"/>
        <w:tabs>
          <w:tab w:val="left" w:pos="9356" w:leader="none"/>
          <w:tab w:val="right" w:pos="9638" w:leader="none"/>
        </w:tabs>
        <w:spacing w:before="0" w:after="0"/>
        <w:jc w:val="both"/>
        <w:rPr/>
      </w:pPr>
      <w:r>
        <w:rPr/>
      </w:r>
    </w:p>
    <w:p>
      <w:pPr>
        <w:pStyle w:val="Normal"/>
        <w:tabs>
          <w:tab w:val="left" w:pos="9356" w:leader="none"/>
          <w:tab w:val="right" w:pos="9638" w:leader="none"/>
        </w:tabs>
        <w:spacing w:lineRule="auto" w:line="240" w:before="0" w:after="200"/>
        <w:jc w:val="center"/>
        <w:rPr>
          <w:rFonts w:ascii="Times New Roman" w:hAnsi="Times New Roman" w:eastAsia="Times New Roman" w:cs="Times New Roman"/>
          <w:b/>
          <w:b/>
          <w:color w:val="000000"/>
          <w:sz w:val="28"/>
          <w:szCs w:val="28"/>
          <w:lang w:val="uk-UA" w:eastAsia="uk-UA"/>
        </w:rPr>
      </w:pPr>
      <w:bookmarkStart w:id="20" w:name="n673"/>
      <w:bookmarkEnd w:id="20"/>
      <w:r>
        <w:rPr>
          <w:rFonts w:eastAsia="Times New Roman" w:cs="Times New Roman" w:ascii="Times New Roman" w:hAnsi="Times New Roman"/>
          <w:b/>
          <w:color w:val="000000"/>
          <w:sz w:val="28"/>
          <w:szCs w:val="28"/>
          <w:lang w:val="en-US" w:eastAsia="uk-UA"/>
        </w:rPr>
        <w:t>XIII</w:t>
      </w:r>
      <w:r>
        <w:rPr>
          <w:rFonts w:eastAsia="Times New Roman" w:cs="Times New Roman" w:ascii="Times New Roman" w:hAnsi="Times New Roman"/>
          <w:b/>
          <w:color w:val="000000"/>
          <w:sz w:val="28"/>
          <w:szCs w:val="28"/>
          <w:lang w:val="uk-UA" w:eastAsia="uk-UA"/>
        </w:rPr>
        <w:t>. ЗМІНИ ТА ДОПОВНЕННЯ ДО СТАТУТУ</w:t>
      </w:r>
    </w:p>
    <w:p>
      <w:pPr>
        <w:pStyle w:val="Normal"/>
        <w:tabs>
          <w:tab w:val="left" w:pos="9356" w:leader="none"/>
          <w:tab w:val="right" w:pos="9638" w:leader="none"/>
        </w:tabs>
        <w:spacing w:lineRule="auto" w:line="240" w:before="0" w:after="0"/>
        <w:ind w:firstLine="709"/>
        <w:jc w:val="both"/>
        <w:rPr>
          <w:rFonts w:ascii="Times New Roman" w:hAnsi="Times New Roman" w:eastAsia="Times New Roman" w:cs="Times New Roman"/>
          <w:sz w:val="28"/>
          <w:szCs w:val="28"/>
          <w:lang w:val="uk-UA" w:eastAsia="ru-RU"/>
        </w:rPr>
      </w:pPr>
      <w:r>
        <w:rPr>
          <w:rFonts w:eastAsia="Batang;바탕" w:cs="Times New Roman" w:ascii="Times New Roman" w:hAnsi="Times New Roman"/>
          <w:color w:val="333333"/>
          <w:sz w:val="28"/>
          <w:szCs w:val="28"/>
          <w:lang w:val="uk-UA" w:eastAsia="uk-UA"/>
        </w:rPr>
        <w:t>13</w:t>
      </w:r>
      <w:r>
        <w:rPr>
          <w:rFonts w:eastAsia="Times New Roman" w:cs="Times New Roman" w:ascii="Times New Roman" w:hAnsi="Times New Roman"/>
          <w:color w:val="000000"/>
          <w:sz w:val="28"/>
          <w:szCs w:val="28"/>
          <w:lang w:val="uk-UA" w:eastAsia="uk-UA"/>
        </w:rPr>
        <w:t>.1.</w:t>
      </w:r>
      <w:r>
        <w:rPr>
          <w:rFonts w:eastAsia="Batang;바탕" w:cs="Times New Roman" w:ascii="Times New Roman" w:hAnsi="Times New Roman"/>
          <w:b/>
          <w:color w:val="333333"/>
          <w:sz w:val="28"/>
          <w:szCs w:val="28"/>
          <w:lang w:val="uk-UA" w:eastAsia="uk-UA"/>
        </w:rPr>
        <w:t xml:space="preserve"> </w:t>
      </w:r>
      <w:r>
        <w:rPr>
          <w:rFonts w:eastAsia="Times New Roman" w:cs="Times New Roman" w:ascii="Times New Roman" w:hAnsi="Times New Roman"/>
          <w:color w:val="000000"/>
          <w:sz w:val="28"/>
          <w:szCs w:val="28"/>
          <w:lang w:val="uk-UA" w:eastAsia="uk-UA"/>
        </w:rPr>
        <w:t xml:space="preserve">Зміни та доповнення до Статуту здійснюються </w:t>
      </w:r>
      <w:r>
        <w:rPr>
          <w:rFonts w:eastAsia="Times New Roman" w:cs="Times New Roman" w:ascii="Times New Roman" w:hAnsi="Times New Roman"/>
          <w:sz w:val="28"/>
          <w:szCs w:val="28"/>
          <w:lang w:val="uk-UA" w:eastAsia="ru-RU"/>
        </w:rPr>
        <w:t xml:space="preserve">рішенням засновника </w:t>
      </w:r>
      <w:r>
        <w:rPr>
          <w:rFonts w:eastAsia="Times New Roman" w:cs="Times New Roman" w:ascii="Times New Roman" w:hAnsi="Times New Roman"/>
          <w:color w:val="000000"/>
          <w:sz w:val="28"/>
          <w:szCs w:val="28"/>
          <w:lang w:val="uk-UA" w:eastAsia="uk-UA"/>
        </w:rPr>
        <w:t xml:space="preserve">за поданням органу управління освітою </w:t>
      </w:r>
      <w:r>
        <w:rPr>
          <w:rFonts w:eastAsia="Times New Roman" w:cs="Times New Roman" w:ascii="Times New Roman" w:hAnsi="Times New Roman"/>
          <w:color w:val="000000"/>
          <w:sz w:val="28"/>
          <w:szCs w:val="28"/>
          <w:lang w:val="uk-UA"/>
        </w:rPr>
        <w:t>Решетилівської міської ради</w:t>
      </w:r>
      <w:r>
        <w:rPr>
          <w:rFonts w:eastAsia="Times New Roman" w:cs="Times New Roman" w:ascii="Times New Roman" w:hAnsi="Times New Roman"/>
          <w:color w:val="000000"/>
          <w:sz w:val="28"/>
          <w:szCs w:val="28"/>
          <w:lang w:val="uk-UA" w:eastAsia="uk-UA"/>
        </w:rPr>
        <w:t xml:space="preserve"> при внесенні суттєвих змін до Законів України „Про освіту”, „Про дошкільну освіту” до </w:t>
      </w:r>
      <w:r>
        <w:rPr>
          <w:rFonts w:eastAsia="Times New Roman" w:cs="Times New Roman" w:ascii="Times New Roman" w:hAnsi="Times New Roman"/>
          <w:sz w:val="28"/>
          <w:szCs w:val="28"/>
          <w:lang w:val="uk-UA" w:eastAsia="ru-RU"/>
        </w:rPr>
        <w:t>інших нормативно-правових актів.</w:t>
      </w:r>
    </w:p>
    <w:p>
      <w:pPr>
        <w:pStyle w:val="Normal"/>
        <w:tabs>
          <w:tab w:val="left" w:pos="9356" w:leader="none"/>
          <w:tab w:val="right" w:pos="9638" w:leader="none"/>
        </w:tabs>
        <w:spacing w:before="0" w:after="0"/>
        <w:ind w:firstLine="709"/>
        <w:jc w:val="both"/>
        <w:rPr/>
      </w:pPr>
      <w:r>
        <w:rPr>
          <w:rFonts w:cs="Times New Roman" w:ascii="Times New Roman" w:hAnsi="Times New Roman"/>
          <w:sz w:val="28"/>
          <w:szCs w:val="28"/>
          <w:lang w:val="uk-UA"/>
        </w:rPr>
        <w:t>13.2. Цей Статут набирає чинності після його затвердження та реєстрації уповноваженим для цього органом.</w:t>
      </w:r>
    </w:p>
    <w:p>
      <w:pPr>
        <w:pStyle w:val="Normal"/>
        <w:tabs>
          <w:tab w:val="left" w:pos="9356" w:leader="none"/>
          <w:tab w:val="right" w:pos="9638" w:leader="none"/>
        </w:tabs>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lang w:val="uk-UA"/>
        </w:rPr>
        <w:t>13.3.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tabs>
          <w:tab w:val="left" w:pos="9356" w:leader="none"/>
          <w:tab w:val="right" w:pos="9638" w:leader="none"/>
        </w:tabs>
        <w:spacing w:lineRule="auto" w:line="240" w:before="0" w:after="200"/>
        <w:jc w:val="both"/>
        <w:rPr/>
      </w:pPr>
      <w:r>
        <w:rPr/>
      </w:r>
    </w:p>
    <w:p>
      <w:pPr>
        <w:pStyle w:val="Normal"/>
        <w:tabs>
          <w:tab w:val="right" w:pos="9720" w:leader="none"/>
        </w:tabs>
        <w:spacing w:lineRule="auto" w:line="276" w:before="0" w:after="0"/>
        <w:jc w:val="both"/>
        <w:rPr/>
      </w:pPr>
      <w:r>
        <w:rPr/>
      </w:r>
    </w:p>
    <w:sectPr>
      <w:headerReference w:type="default" r:id="rId3"/>
      <w:footerReference w:type="default" r:id="rId4"/>
      <w:type w:val="nextPage"/>
      <w:pgSz w:w="11906" w:h="16838"/>
      <w:pgMar w:left="1701" w:right="851" w:header="1134" w:top="1191"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swiss"/>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16</w:t>
    </w:r>
    <w:r>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qFormat/>
    <w:rsid w:val="001b7cb4"/>
    <w:rPr>
      <w:rFonts w:ascii="Times New Roman" w:hAnsi="Times New Roman" w:eastAsia="Times New Roman" w:cs="Times New Roman"/>
      <w:sz w:val="24"/>
      <w:szCs w:val="24"/>
      <w:lang w:val="uk-UA" w:eastAsia="ru-RU"/>
    </w:rPr>
  </w:style>
  <w:style w:type="character" w:styleId="Pagenumber">
    <w:name w:val="page number"/>
    <w:basedOn w:val="DefaultParagraphFont"/>
    <w:qFormat/>
    <w:rsid w:val="001b7cb4"/>
    <w:rPr/>
  </w:style>
  <w:style w:type="character" w:styleId="Style15" w:customStyle="1">
    <w:name w:val="Схема документа Знак"/>
    <w:basedOn w:val="DefaultParagraphFont"/>
    <w:semiHidden/>
    <w:qFormat/>
    <w:rsid w:val="001b7cb4"/>
    <w:rPr>
      <w:rFonts w:ascii="Tahoma" w:hAnsi="Tahoma" w:eastAsia="Times New Roman" w:cs="Tahoma"/>
      <w:sz w:val="20"/>
      <w:szCs w:val="20"/>
      <w:shd w:fill="000080" w:val="clear"/>
      <w:lang w:val="uk-UA" w:eastAsia="ru-RU"/>
    </w:rPr>
  </w:style>
  <w:style w:type="character" w:styleId="2" w:customStyle="1">
    <w:name w:val="Основной текст 2 Знак"/>
    <w:basedOn w:val="DefaultParagraphFont"/>
    <w:qFormat/>
    <w:rsid w:val="001b7cb4"/>
    <w:rPr/>
  </w:style>
  <w:style w:type="character" w:styleId="21" w:customStyle="1">
    <w:name w:val="Основной текст 2 Знак1"/>
    <w:link w:val="20"/>
    <w:uiPriority w:val="99"/>
    <w:qFormat/>
    <w:locked/>
    <w:rsid w:val="001b7cb4"/>
    <w:rPr>
      <w:rFonts w:ascii="Times New Roman" w:hAnsi="Times New Roman" w:eastAsia="Times New Roman" w:cs="Times New Roman"/>
      <w:sz w:val="24"/>
      <w:szCs w:val="24"/>
      <w:lang w:val="uk-UA" w:eastAsia="x-none"/>
    </w:rPr>
  </w:style>
  <w:style w:type="character" w:styleId="22" w:customStyle="1">
    <w:name w:val="Основной текст с отступом 2 Знак"/>
    <w:basedOn w:val="DefaultParagraphFont"/>
    <w:link w:val="22"/>
    <w:qFormat/>
    <w:rsid w:val="001b7cb4"/>
    <w:rPr>
      <w:rFonts w:ascii="Times New Roman" w:hAnsi="Times New Roman" w:eastAsia="Times New Roman" w:cs="Times New Roman"/>
      <w:sz w:val="24"/>
      <w:szCs w:val="24"/>
      <w:lang w:val="uk-UA" w:eastAsia="x-none"/>
    </w:rPr>
  </w:style>
  <w:style w:type="character" w:styleId="Style16" w:customStyle="1">
    <w:name w:val="Основний текст_"/>
    <w:qFormat/>
    <w:rsid w:val="001b7cb4"/>
    <w:rPr>
      <w:sz w:val="28"/>
      <w:szCs w:val="28"/>
      <w:lang w:bidi="ar-SA"/>
    </w:rPr>
  </w:style>
  <w:style w:type="character" w:styleId="HTML" w:customStyle="1">
    <w:name w:val="Стандартный HTML Знак"/>
    <w:basedOn w:val="DefaultParagraphFont"/>
    <w:link w:val="HTML"/>
    <w:qFormat/>
    <w:rsid w:val="001b7cb4"/>
    <w:rPr>
      <w:rFonts w:ascii="Courier New" w:hAnsi="Courier New" w:eastAsia="Times New Roman" w:cs="Courier New"/>
      <w:sz w:val="20"/>
      <w:szCs w:val="20"/>
      <w:lang w:val="uk-UA" w:eastAsia="uk-UA"/>
    </w:rPr>
  </w:style>
  <w:style w:type="character" w:styleId="Style17" w:customStyle="1">
    <w:name w:val="Текст выноски Знак"/>
    <w:basedOn w:val="DefaultParagraphFont"/>
    <w:qFormat/>
    <w:rsid w:val="001b7cb4"/>
    <w:rPr>
      <w:rFonts w:ascii="Segoe UI" w:hAnsi="Segoe UI" w:eastAsia="Times New Roman" w:cs="Segoe UI"/>
      <w:sz w:val="18"/>
      <w:szCs w:val="18"/>
      <w:lang w:val="uk-UA" w:eastAsia="ru-RU"/>
    </w:rPr>
  </w:style>
  <w:style w:type="character" w:styleId="Style18" w:customStyle="1">
    <w:name w:val="Верхний колонтитул Знак"/>
    <w:basedOn w:val="DefaultParagraphFont"/>
    <w:qFormat/>
    <w:rsid w:val="001b7cb4"/>
    <w:rPr>
      <w:rFonts w:ascii="Times New Roman" w:hAnsi="Times New Roman" w:eastAsia="Times New Roman" w:cs="Times New Roman"/>
      <w:sz w:val="24"/>
      <w:szCs w:val="24"/>
      <w:lang w:val="uk-UA" w:eastAsia="ru-RU"/>
    </w:rPr>
  </w:style>
  <w:style w:type="character" w:styleId="Annotationreference">
    <w:name w:val="annotation reference"/>
    <w:qFormat/>
    <w:rsid w:val="001b7cb4"/>
    <w:rPr>
      <w:sz w:val="16"/>
      <w:szCs w:val="16"/>
    </w:rPr>
  </w:style>
  <w:style w:type="character" w:styleId="Style19" w:customStyle="1">
    <w:name w:val="Текст примечания Знак"/>
    <w:basedOn w:val="DefaultParagraphFont"/>
    <w:qFormat/>
    <w:rsid w:val="001b7cb4"/>
    <w:rPr>
      <w:rFonts w:ascii="Times New Roman" w:hAnsi="Times New Roman" w:eastAsia="Times New Roman" w:cs="Times New Roman"/>
      <w:sz w:val="20"/>
      <w:szCs w:val="20"/>
      <w:lang w:val="uk-UA" w:eastAsia="ru-RU"/>
    </w:rPr>
  </w:style>
  <w:style w:type="character" w:styleId="Style20" w:customStyle="1">
    <w:name w:val="Тема примечания Знак"/>
    <w:basedOn w:val="Style19"/>
    <w:qFormat/>
    <w:rsid w:val="001b7cb4"/>
    <w:rPr>
      <w:rFonts w:ascii="Times New Roman" w:hAnsi="Times New Roman" w:eastAsia="Times New Roman" w:cs="Times New Roman"/>
      <w:b/>
      <w:bCs/>
      <w:sz w:val="20"/>
      <w:szCs w:val="20"/>
      <w:lang w:val="uk-UA" w:eastAsia="ru-R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Times New Roman"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eastAsia="Times New Roman" w:cs="Times New Roman"/>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eastAsia="Times New Roman" w:cs="Times New Roman"/>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Times New Roman"/>
      <w:b w:val="false"/>
      <w:bCs w:val="false"/>
    </w:rPr>
  </w:style>
  <w:style w:type="character" w:styleId="ListLabel22" w:customStyle="1">
    <w:name w:val="ListLabel 22"/>
    <w:qFormat/>
    <w:rPr>
      <w:rFonts w:cs="Times New Roman"/>
      <w:b w:val="false"/>
      <w:bCs w:val="false"/>
    </w:rPr>
  </w:style>
  <w:style w:type="character" w:styleId="ListLabel23" w:customStyle="1">
    <w:name w:val="ListLabel 23"/>
    <w:qFormat/>
    <w:rPr>
      <w:rFonts w:cs="Times New Roman"/>
      <w:b w:val="false"/>
      <w:bCs w:val="false"/>
    </w:rPr>
  </w:style>
  <w:style w:type="character" w:styleId="ListLabel24" w:customStyle="1">
    <w:name w:val="ListLabel 24"/>
    <w:qFormat/>
    <w:rPr>
      <w:rFonts w:cs="Times New Roman"/>
      <w:b w:val="false"/>
      <w:bCs w:val="false"/>
    </w:rPr>
  </w:style>
  <w:style w:type="character" w:styleId="ListLabel25" w:customStyle="1">
    <w:name w:val="ListLabel 25"/>
    <w:qFormat/>
    <w:rPr>
      <w:rFonts w:cs="Times New Roman"/>
      <w:b w:val="false"/>
      <w:bCs w:val="false"/>
    </w:rPr>
  </w:style>
  <w:style w:type="character" w:styleId="ListLabel26" w:customStyle="1">
    <w:name w:val="ListLabel 26"/>
    <w:qFormat/>
    <w:rPr>
      <w:rFonts w:cs="Times New Roman"/>
      <w:b w:val="false"/>
      <w:bCs w:val="false"/>
    </w:rPr>
  </w:style>
  <w:style w:type="character" w:styleId="ListLabel27" w:customStyle="1">
    <w:name w:val="ListLabel 27"/>
    <w:qFormat/>
    <w:rPr>
      <w:rFonts w:cs="Times New Roman"/>
      <w:b w:val="false"/>
      <w:bCs w:val="false"/>
    </w:rPr>
  </w:style>
  <w:style w:type="character" w:styleId="ListLabel28" w:customStyle="1">
    <w:name w:val="ListLabel 28"/>
    <w:qFormat/>
    <w:rPr>
      <w:rFonts w:cs="Times New Roman"/>
      <w:b w:val="false"/>
      <w:bCs w:val="false"/>
    </w:rPr>
  </w:style>
  <w:style w:type="character" w:styleId="ListLabel29" w:customStyle="1">
    <w:name w:val="ListLabel 29"/>
    <w:qFormat/>
    <w:rPr>
      <w:rFonts w:cs="Times New Roman"/>
      <w:b w:val="false"/>
      <w:bCs w:val="false"/>
    </w:rPr>
  </w:style>
  <w:style w:type="character" w:styleId="ListLabel30" w:customStyle="1">
    <w:name w:val="ListLabel 30"/>
    <w:qFormat/>
    <w:rPr>
      <w:i w:val="false"/>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1" w:customStyle="1">
    <w:name w:val="Строгий1"/>
    <w:qFormat/>
    <w:rsid w:val="00bf3810"/>
    <w:rPr>
      <w:rFonts w:cs="Times New Roman"/>
      <w:b/>
    </w:rPr>
  </w:style>
  <w:style w:type="character" w:styleId="23" w:customStyle="1">
    <w:name w:val="Строгий2"/>
    <w:qFormat/>
    <w:rsid w:val="00233d3e"/>
    <w:rPr>
      <w:rFonts w:cs="Times New Roman"/>
      <w:b/>
    </w:rPr>
  </w:style>
  <w:style w:type="character" w:styleId="ListLabel34" w:customStyle="1">
    <w:name w:val="ListLabel 34"/>
    <w:qFormat/>
    <w:rPr>
      <w:rFonts w:eastAsia="Times New Roman" w:cs="Times New Roman"/>
      <w:sz w:val="28"/>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paragraph" w:styleId="Style21">
    <w:name w:val="Заголовок"/>
    <w:basedOn w:val="Normal"/>
    <w:next w:val="Style22"/>
    <w:qFormat/>
    <w:pPr>
      <w:keepNext w:val="true"/>
      <w:spacing w:before="240" w:after="120"/>
    </w:pPr>
    <w:rPr>
      <w:rFonts w:ascii="Liberation Sans" w:hAnsi="Liberation Sans" w:eastAsia="Microsoft YaHei" w:cs="Arial Unicode MS"/>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ascii="Times New Roman" w:hAnsi="Times New Roman" w:cs="FreeSans"/>
    </w:rPr>
  </w:style>
  <w:style w:type="paragraph" w:styleId="Style24">
    <w:name w:val="Caption"/>
    <w:basedOn w:val="Normal"/>
    <w:qFormat/>
    <w:pPr>
      <w:suppressLineNumbers/>
      <w:spacing w:before="120" w:after="120"/>
    </w:pPr>
    <w:rPr>
      <w:rFonts w:cs="Arial Unicode MS"/>
      <w:i/>
      <w:iCs/>
      <w:sz w:val="24"/>
      <w:szCs w:val="24"/>
    </w:rPr>
  </w:style>
  <w:style w:type="paragraph" w:styleId="Style25">
    <w:name w:val="Указатель"/>
    <w:basedOn w:val="Normal"/>
    <w:qFormat/>
    <w:pPr>
      <w:suppressLineNumbers/>
    </w:pPr>
    <w:rPr>
      <w:rFonts w:cs="Arial Unicode MS"/>
    </w:rPr>
  </w:style>
  <w:style w:type="paragraph" w:styleId="Style26">
    <w:name w:val="Title"/>
    <w:basedOn w:val="Normal"/>
    <w:next w:val="Style22"/>
    <w:qFormat/>
    <w:pPr>
      <w:keepNext w:val="true"/>
      <w:spacing w:before="240" w:after="120"/>
    </w:pPr>
    <w:rPr>
      <w:rFonts w:ascii="Times New Roman" w:hAnsi="Times New Roman" w:eastAsia="Noto Sans CJK SC Regular" w:cs="FreeSans"/>
      <w:sz w:val="28"/>
      <w:szCs w:val="28"/>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heading">
    <w:name w:val="index heading"/>
    <w:basedOn w:val="Normal"/>
    <w:qFormat/>
    <w:pPr>
      <w:suppressLineNumbers/>
    </w:pPr>
    <w:rPr>
      <w:rFonts w:cs="Arial Unicode MS"/>
    </w:rPr>
  </w:style>
  <w:style w:type="paragraph" w:styleId="Style27" w:customStyle="1">
    <w:name w:val="Покажчик"/>
    <w:basedOn w:val="Normal"/>
    <w:qFormat/>
    <w:pPr>
      <w:suppressLineNumbers/>
    </w:pPr>
    <w:rPr>
      <w:rFonts w:ascii="Times New Roman" w:hAnsi="Times New Roman" w:cs="FreeSans"/>
    </w:rPr>
  </w:style>
  <w:style w:type="paragraph" w:styleId="Style28">
    <w:name w:val="Footer"/>
    <w:basedOn w:val="Normal"/>
    <w:rsid w:val="001b7cb4"/>
    <w:pPr>
      <w:tabs>
        <w:tab w:val="center" w:pos="4677" w:leader="none"/>
        <w:tab w:val="right" w:pos="9355" w:leader="none"/>
      </w:tabs>
      <w:spacing w:lineRule="auto" w:line="240" w:before="0" w:after="0"/>
    </w:pPr>
    <w:rPr>
      <w:rFonts w:ascii="Times New Roman" w:hAnsi="Times New Roman" w:eastAsia="Times New Roman" w:cs="Times New Roman"/>
      <w:sz w:val="24"/>
      <w:szCs w:val="24"/>
      <w:lang w:val="uk-UA" w:eastAsia="ru-RU"/>
    </w:rPr>
  </w:style>
  <w:style w:type="paragraph" w:styleId="DocumentMap">
    <w:name w:val="Document Map"/>
    <w:basedOn w:val="Normal"/>
    <w:semiHidden/>
    <w:qFormat/>
    <w:rsid w:val="001b7cb4"/>
    <w:pPr>
      <w:shd w:val="clear" w:color="auto" w:fill="000080"/>
      <w:spacing w:lineRule="auto" w:line="240" w:before="0" w:after="0"/>
    </w:pPr>
    <w:rPr>
      <w:rFonts w:ascii="Tahoma" w:hAnsi="Tahoma" w:eastAsia="Times New Roman" w:cs="Tahoma"/>
      <w:sz w:val="20"/>
      <w:szCs w:val="20"/>
      <w:lang w:val="uk-UA" w:eastAsia="ru-RU"/>
    </w:rPr>
  </w:style>
  <w:style w:type="paragraph" w:styleId="Style29" w:customStyle="1">
    <w:name w:val="Знак"/>
    <w:basedOn w:val="Normal"/>
    <w:uiPriority w:val="99"/>
    <w:qFormat/>
    <w:rsid w:val="001b7cb4"/>
    <w:pPr>
      <w:spacing w:lineRule="auto" w:line="240" w:before="0" w:after="0"/>
    </w:pPr>
    <w:rPr>
      <w:rFonts w:ascii="Verdana" w:hAnsi="Verdana" w:eastAsia="Times New Roman" w:cs="Verdana"/>
      <w:sz w:val="20"/>
      <w:szCs w:val="20"/>
      <w:lang w:val="en-US"/>
    </w:rPr>
  </w:style>
  <w:style w:type="paragraph" w:styleId="NormalWeb">
    <w:name w:val="Normal (Web)"/>
    <w:basedOn w:val="Normal"/>
    <w:uiPriority w:val="99"/>
    <w:unhideWhenUsed/>
    <w:qFormat/>
    <w:rsid w:val="001b7cb4"/>
    <w:pPr>
      <w:spacing w:lineRule="auto" w:line="240" w:beforeAutospacing="1" w:afterAutospacing="1"/>
    </w:pPr>
    <w:rPr>
      <w:rFonts w:ascii="Times New Roman" w:hAnsi="Times New Roman" w:eastAsia="Times New Roman" w:cs="Times New Roman"/>
      <w:sz w:val="24"/>
      <w:szCs w:val="24"/>
      <w:lang w:eastAsia="ru-RU"/>
    </w:rPr>
  </w:style>
  <w:style w:type="paragraph" w:styleId="BodyText2">
    <w:name w:val="Body Text 2"/>
    <w:basedOn w:val="Normal"/>
    <w:link w:val="21"/>
    <w:uiPriority w:val="99"/>
    <w:qFormat/>
    <w:rsid w:val="001b7cb4"/>
    <w:pPr>
      <w:spacing w:lineRule="auto" w:line="240" w:before="0" w:after="0"/>
      <w:jc w:val="both"/>
    </w:pPr>
    <w:rPr>
      <w:rFonts w:ascii="Times New Roman" w:hAnsi="Times New Roman" w:eastAsia="Times New Roman" w:cs="Times New Roman"/>
      <w:sz w:val="24"/>
      <w:szCs w:val="24"/>
      <w:lang w:val="uk-UA" w:eastAsia="x-none"/>
    </w:rPr>
  </w:style>
  <w:style w:type="paragraph" w:styleId="BodyTextIndent2">
    <w:name w:val="Body Text Indent 2"/>
    <w:basedOn w:val="Normal"/>
    <w:qFormat/>
    <w:rsid w:val="001b7cb4"/>
    <w:pPr>
      <w:spacing w:lineRule="auto" w:line="480" w:before="0" w:after="120"/>
      <w:ind w:left="283" w:hanging="0"/>
    </w:pPr>
    <w:rPr>
      <w:rFonts w:ascii="Times New Roman" w:hAnsi="Times New Roman" w:eastAsia="Times New Roman" w:cs="Times New Roman"/>
      <w:sz w:val="24"/>
      <w:szCs w:val="24"/>
      <w:lang w:val="uk-UA" w:eastAsia="x-none"/>
    </w:rPr>
  </w:style>
  <w:style w:type="paragraph" w:styleId="HTMLPreformatted">
    <w:name w:val="HTML Preformatted"/>
    <w:basedOn w:val="Normal"/>
    <w:unhideWhenUsed/>
    <w:qFormat/>
    <w:rsid w:val="001b7cb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uk-UA" w:eastAsia="uk-UA"/>
    </w:rPr>
  </w:style>
  <w:style w:type="paragraph" w:styleId="ListParagraph">
    <w:name w:val="List Paragraph"/>
    <w:basedOn w:val="Normal"/>
    <w:uiPriority w:val="34"/>
    <w:qFormat/>
    <w:rsid w:val="001b7cb4"/>
    <w:pPr>
      <w:spacing w:lineRule="auto" w:line="240" w:before="0" w:after="0"/>
      <w:ind w:left="708" w:hanging="0"/>
    </w:pPr>
    <w:rPr>
      <w:rFonts w:ascii="Times New Roman" w:hAnsi="Times New Roman" w:eastAsia="Times New Roman" w:cs="Times New Roman"/>
      <w:sz w:val="24"/>
      <w:szCs w:val="24"/>
      <w:lang w:val="uk-UA" w:eastAsia="ru-RU"/>
    </w:rPr>
  </w:style>
  <w:style w:type="paragraph" w:styleId="BalloonText">
    <w:name w:val="Balloon Text"/>
    <w:basedOn w:val="Normal"/>
    <w:qFormat/>
    <w:rsid w:val="001b7cb4"/>
    <w:pPr>
      <w:spacing w:lineRule="auto" w:line="240" w:before="0" w:after="0"/>
    </w:pPr>
    <w:rPr>
      <w:rFonts w:ascii="Segoe UI" w:hAnsi="Segoe UI" w:eastAsia="Times New Roman" w:cs="Segoe UI"/>
      <w:sz w:val="18"/>
      <w:szCs w:val="18"/>
      <w:lang w:val="uk-UA" w:eastAsia="ru-RU"/>
    </w:rPr>
  </w:style>
  <w:style w:type="paragraph" w:styleId="Style30">
    <w:name w:val="Header"/>
    <w:basedOn w:val="Normal"/>
    <w:rsid w:val="001b7cb4"/>
    <w:pPr>
      <w:tabs>
        <w:tab w:val="center" w:pos="4677" w:leader="none"/>
        <w:tab w:val="right" w:pos="9355" w:leader="none"/>
      </w:tabs>
      <w:spacing w:lineRule="auto" w:line="240" w:before="0" w:after="0"/>
    </w:pPr>
    <w:rPr>
      <w:rFonts w:ascii="Times New Roman" w:hAnsi="Times New Roman" w:eastAsia="Times New Roman" w:cs="Times New Roman"/>
      <w:sz w:val="24"/>
      <w:szCs w:val="24"/>
      <w:lang w:val="uk-UA" w:eastAsia="ru-RU"/>
    </w:rPr>
  </w:style>
  <w:style w:type="paragraph" w:styleId="Annotationtext">
    <w:name w:val="annotation text"/>
    <w:basedOn w:val="Normal"/>
    <w:qFormat/>
    <w:rsid w:val="001b7cb4"/>
    <w:pPr>
      <w:spacing w:lineRule="auto" w:line="240" w:before="0" w:after="0"/>
    </w:pPr>
    <w:rPr>
      <w:rFonts w:ascii="Times New Roman" w:hAnsi="Times New Roman" w:eastAsia="Times New Roman" w:cs="Times New Roman"/>
      <w:sz w:val="20"/>
      <w:szCs w:val="20"/>
      <w:lang w:val="uk-UA" w:eastAsia="ru-RU"/>
    </w:rPr>
  </w:style>
  <w:style w:type="paragraph" w:styleId="Annotationsubject">
    <w:name w:val="annotation subject"/>
    <w:basedOn w:val="Annotationtext"/>
    <w:qFormat/>
    <w:rsid w:val="001b7cb4"/>
    <w:pPr/>
    <w:rPr>
      <w:b/>
      <w:bCs/>
    </w:rPr>
  </w:style>
  <w:style w:type="paragraph" w:styleId="Style31" w:customStyle="1">
    <w:name w:val="Вміст рамки"/>
    <w:basedOn w:val="Normal"/>
    <w:qFormat/>
    <w:pPr/>
    <w:rPr/>
  </w:style>
  <w:style w:type="paragraph" w:styleId="11" w:customStyle="1">
    <w:name w:val="Обычный (веб)1"/>
    <w:basedOn w:val="Normal"/>
    <w:qFormat/>
    <w:rsid w:val="00bf3810"/>
    <w:pPr>
      <w:suppressAutoHyphens w:val="true"/>
      <w:spacing w:lineRule="auto" w:line="240" w:before="280" w:after="280"/>
    </w:pPr>
    <w:rPr>
      <w:rFonts w:eastAsia="Times New Roman" w:cs="Calibri"/>
      <w:color w:val="000000"/>
      <w:sz w:val="24"/>
      <w:szCs w:val="24"/>
      <w:lang w:eastAsia="zh-CN"/>
    </w:rPr>
  </w:style>
  <w:style w:type="paragraph" w:styleId="12" w:customStyle="1">
    <w:name w:val="Абзац списка1"/>
    <w:basedOn w:val="Normal"/>
    <w:qFormat/>
    <w:rsid w:val="00bf3810"/>
    <w:pPr>
      <w:suppressAutoHyphens w:val="true"/>
      <w:spacing w:lineRule="auto" w:line="240" w:before="0" w:after="200"/>
      <w:ind w:left="720" w:hanging="0"/>
      <w:contextualSpacing/>
    </w:pPr>
    <w:rPr>
      <w:rFonts w:cs="Times New Roman"/>
      <w:color w:val="000000"/>
      <w:sz w:val="20"/>
      <w:szCs w:val="20"/>
      <w:lang w:eastAsia="zh-CN"/>
    </w:rPr>
  </w:style>
  <w:style w:type="paragraph" w:styleId="24" w:customStyle="1">
    <w:name w:val="Абзац списка2"/>
    <w:basedOn w:val="Normal"/>
    <w:qFormat/>
    <w:rsid w:val="000a1021"/>
    <w:pPr>
      <w:suppressAutoHyphens w:val="true"/>
      <w:spacing w:lineRule="auto" w:line="240" w:before="0" w:after="200"/>
      <w:ind w:left="720" w:hanging="0"/>
      <w:contextualSpacing/>
    </w:pPr>
    <w:rPr>
      <w:rFonts w:cs="Times New Roman"/>
      <w:color w:val="000000"/>
      <w:sz w:val="20"/>
      <w:szCs w:val="20"/>
      <w:lang w:eastAsia="zh-CN"/>
    </w:rPr>
  </w:style>
  <w:style w:type="paragraph" w:styleId="25" w:customStyle="1">
    <w:name w:val="Обычный (веб)2"/>
    <w:basedOn w:val="Normal"/>
    <w:qFormat/>
    <w:rsid w:val="00233d3e"/>
    <w:pPr>
      <w:suppressAutoHyphens w:val="true"/>
      <w:spacing w:lineRule="auto" w:line="240" w:before="280" w:after="280"/>
    </w:pPr>
    <w:rPr>
      <w:rFonts w:eastAsia="Times New Roman" w:cs="Calibri"/>
      <w:color w:val="000000"/>
      <w:sz w:val="24"/>
      <w:szCs w:val="24"/>
      <w:lang w:eastAsia="zh-CN"/>
    </w:rPr>
  </w:style>
  <w:style w:type="paragraph" w:styleId="3" w:customStyle="1">
    <w:name w:val="Обычный (веб)3"/>
    <w:basedOn w:val="Normal"/>
    <w:qFormat/>
    <w:rsid w:val="002d19c1"/>
    <w:pPr>
      <w:suppressAutoHyphens w:val="true"/>
      <w:spacing w:lineRule="auto" w:line="240" w:before="280" w:after="280"/>
    </w:pPr>
    <w:rPr>
      <w:rFonts w:eastAsia="Times New Roman" w:cs="Calibri"/>
      <w:color w:val="000000"/>
      <w:sz w:val="24"/>
      <w:szCs w:val="24"/>
      <w:lang w:eastAsia="zh-CN"/>
    </w:rPr>
  </w:style>
  <w:style w:type="paragraph" w:styleId="31" w:customStyle="1">
    <w:name w:val="Абзац списка3"/>
    <w:basedOn w:val="Normal"/>
    <w:qFormat/>
    <w:rsid w:val="002d19c1"/>
    <w:pPr>
      <w:suppressAutoHyphens w:val="true"/>
      <w:spacing w:lineRule="auto" w:line="240" w:before="0" w:after="200"/>
      <w:ind w:left="720" w:hanging="0"/>
      <w:contextualSpacing/>
    </w:pPr>
    <w:rPr>
      <w:rFonts w:cs="Times New Roman"/>
      <w:color w:val="000000"/>
      <w:sz w:val="20"/>
      <w:szCs w:val="20"/>
      <w:lang w:eastAsia="zh-CN"/>
    </w:rPr>
  </w:style>
  <w:style w:type="numbering" w:styleId="NoList" w:default="1">
    <w:name w:val="No List"/>
    <w:uiPriority w:val="99"/>
    <w:semiHidden/>
    <w:unhideWhenUsed/>
    <w:qFormat/>
  </w:style>
  <w:style w:type="numbering" w:styleId="13" w:customStyle="1">
    <w:name w:val="Нет списка1"/>
    <w:semiHidden/>
    <w:unhideWhenUsed/>
    <w:qFormat/>
    <w:rsid w:val="001b7cb4"/>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35DD-AE55-4DD7-AE91-4025D325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Application>LibreOffice/6.1.0.3$Windows_X86_64 LibreOffice_project/efb621ed25068d70781dc026f7e9c5187a4decd1</Application>
  <Pages>16</Pages>
  <Words>20378</Words>
  <Characters>11617</Characters>
  <CharactersWithSpaces>31932</CharactersWithSpaces>
  <Paragraphs>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2017-12-18T09:33:00Z</dcterms:created>
  <dc:creator>DNZ Lelechenka</dc:creator>
  <dc:description/>
  <dc:language>uk-UA</dc:language>
  <cp:lastModifiedBy/>
  <cp:lastPrinted>2020-12-07T11:50:19Z</cp:lastPrinted>
  <dcterms:modified xsi:type="dcterms:W3CDTF">2020-12-07T11:54:40Z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