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12"/>
          <w:szCs w:val="12"/>
        </w:rPr>
      </w:pPr>
      <w:r>
        <w:rPr>
          <w:b/>
          <w:sz w:val="12"/>
          <w:szCs w:val="12"/>
        </w:rPr>
        <w:t>‘</w:t>
      </w:r>
    </w:p>
    <w:p>
      <w:pPr>
        <w:pStyle w:val="Normal"/>
        <w:jc w:val="center"/>
        <w:rPr>
          <w:b/>
          <w:b/>
          <w:sz w:val="12"/>
          <w:szCs w:val="12"/>
        </w:rPr>
      </w:pPr>
      <w:r>
        <w:rPr>
          <w:b/>
          <w:sz w:val="12"/>
          <w:szCs w:val="1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2843530</wp:posOffset>
            </wp:positionH>
            <wp:positionV relativeFrom="paragraph">
              <wp:posOffset>-598805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  <w:highlight w:val="white"/>
        </w:rPr>
        <w:t>двадцять третя</w:t>
      </w:r>
      <w:r>
        <w:rPr>
          <w:b/>
          <w:sz w:val="28"/>
          <w:szCs w:val="28"/>
        </w:rPr>
        <w:t xml:space="preserve"> позачергова сесія сьомого скликання)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>
      <w:pPr>
        <w:pStyle w:val="Normal"/>
        <w:tabs>
          <w:tab w:val="left" w:pos="709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color w:val="000000"/>
          <w:sz w:val="28"/>
          <w:szCs w:val="28"/>
        </w:rPr>
        <w:t xml:space="preserve">15 листопада 2019 року                                                                      № </w:t>
      </w:r>
      <w:r>
        <w:rPr>
          <w:color w:val="000000"/>
          <w:sz w:val="28"/>
          <w:szCs w:val="28"/>
        </w:rPr>
        <w:t>764</w:t>
      </w:r>
      <w:r>
        <w:rPr/>
        <w:t xml:space="preserve"> </w:t>
      </w:r>
      <w:bookmarkStart w:id="0" w:name="__DdeLink__9281_3164141322"/>
      <w:r>
        <w:rPr>
          <w:color w:val="000000"/>
          <w:sz w:val="28"/>
          <w:szCs w:val="28"/>
          <w:highlight w:val="white"/>
        </w:rPr>
        <w:t>-23-</w:t>
      </w:r>
      <w:r>
        <w:rPr>
          <w:color w:val="000000"/>
          <w:sz w:val="28"/>
          <w:szCs w:val="28"/>
          <w:lang w:val="en-US"/>
        </w:rPr>
        <w:t>VII</w:t>
      </w:r>
      <w:bookmarkEnd w:id="0"/>
    </w:p>
    <w:p>
      <w:pPr>
        <w:pStyle w:val="Normal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 xml:space="preserve">Про внесення змін до </w:t>
      </w:r>
      <w:r>
        <w:rPr>
          <w:rFonts w:cs="Times New Roman"/>
          <w:color w:val="000000"/>
          <w:sz w:val="28"/>
          <w:szCs w:val="28"/>
          <w:lang w:bidi="ar-SA"/>
        </w:rPr>
        <w:t>рішення  Решетилівської  міської  ради від  16.08.2019 року № 636-20-VII „Про</w:t>
      </w:r>
      <w:r>
        <w:rPr>
          <w:rFonts w:cs="Times New Roman"/>
          <w:color w:val="000000"/>
          <w:spacing w:val="-12"/>
          <w:sz w:val="28"/>
          <w:szCs w:val="28"/>
          <w:lang w:bidi="ar-SA"/>
        </w:rPr>
        <w:t xml:space="preserve"> Редакційну раду радіо „Релайф” Решетилівської міської ради”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>
      <w:pPr>
        <w:pStyle w:val="Normal"/>
        <w:tabs>
          <w:tab w:val="left" w:pos="709" w:leader="none"/>
        </w:tabs>
        <w:jc w:val="both"/>
        <w:rPr/>
      </w:pPr>
      <w:r>
        <w:rPr>
          <w:color w:val="000000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Відповідно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Закону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України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„Про місцеве самоврядування в Україні”, </w:t>
      </w:r>
    </w:p>
    <w:p>
      <w:pPr>
        <w:pStyle w:val="Normal"/>
        <w:tabs>
          <w:tab w:val="left" w:pos="709" w:leader="none"/>
        </w:tabs>
        <w:jc w:val="both"/>
        <w:rPr/>
      </w:pPr>
      <w:r>
        <w:rPr>
          <w:sz w:val="28"/>
          <w:szCs w:val="28"/>
        </w:rPr>
        <w:t>враховуючи лист редакції радіо ,,Релайф” Решетилівської міської ради та протокол № 7 загальних зборів трудового колективу від 06.11.2019 року, Решетилівська міська рада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>
      <w:pPr>
        <w:pStyle w:val="Normal"/>
        <w:tabs>
          <w:tab w:val="left" w:pos="709" w:leader="none"/>
          <w:tab w:val="left" w:pos="7088" w:leader="none"/>
        </w:tabs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ab/>
        <w:t xml:space="preserve">1. Внести зміни до </w:t>
      </w:r>
      <w:r>
        <w:rPr>
          <w:rFonts w:cs="Times New Roman"/>
          <w:color w:val="000000"/>
          <w:sz w:val="28"/>
          <w:szCs w:val="28"/>
          <w:lang w:bidi="ar-SA"/>
        </w:rPr>
        <w:t>рішення  Решетилівської  міської  ради від  16.08.2019 року № 636-20-VII „Про</w:t>
      </w:r>
      <w:r>
        <w:rPr>
          <w:rFonts w:cs="Times New Roman"/>
          <w:color w:val="000000"/>
          <w:spacing w:val="-12"/>
          <w:sz w:val="28"/>
          <w:szCs w:val="28"/>
          <w:lang w:bidi="ar-SA"/>
        </w:rPr>
        <w:t xml:space="preserve"> Редакційну раду радіо „Релайф” Решетилівської міської ради”</w:t>
      </w:r>
      <w:r>
        <w:rPr>
          <w:color w:val="000000"/>
          <w:sz w:val="28"/>
          <w:szCs w:val="28"/>
        </w:rPr>
        <w:t xml:space="preserve"> а саме: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ab/>
        <w:t>1) в</w:t>
      </w:r>
      <w:r>
        <w:rPr>
          <w:color w:val="000000" w:themeColor="text1"/>
          <w:sz w:val="28"/>
          <w:szCs w:val="28"/>
        </w:rPr>
        <w:t xml:space="preserve">ивести </w:t>
      </w:r>
      <w:bookmarkStart w:id="1" w:name="__DdeLink__2308_1347544725"/>
      <w:r>
        <w:rPr>
          <w:color w:val="000000" w:themeColor="text1"/>
          <w:sz w:val="28"/>
          <w:szCs w:val="28"/>
        </w:rPr>
        <w:t>із складу редакційної ради</w:t>
      </w:r>
      <w:bookmarkEnd w:id="1"/>
      <w:r>
        <w:rPr>
          <w:color w:val="000000" w:themeColor="text1"/>
          <w:sz w:val="28"/>
          <w:szCs w:val="28"/>
        </w:rPr>
        <w:t xml:space="preserve"> Любиченко Ірину Сергіївну;</w:t>
      </w:r>
    </w:p>
    <w:p>
      <w:pPr>
        <w:pStyle w:val="Normal"/>
        <w:jc w:val="both"/>
        <w:rPr/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  <w:t>2) ввести до складу редакційної ради Петракова Ігоря Миколайовича, **.**.****</w:t>
      </w:r>
      <w:bookmarkStart w:id="2" w:name="_GoBack"/>
      <w:bookmarkEnd w:id="2"/>
      <w:r>
        <w:rPr>
          <w:color w:val="000000" w:themeColor="text1"/>
          <w:sz w:val="28"/>
          <w:szCs w:val="28"/>
        </w:rPr>
        <w:t xml:space="preserve"> року народження, </w:t>
      </w:r>
      <w:r>
        <w:rPr>
          <w:color w:val="000000"/>
          <w:sz w:val="28"/>
          <w:szCs w:val="28"/>
        </w:rPr>
        <w:t>громадянин України, адреса проживання: вул. **********, ** кв., **, м. Решетилівка, Полтавська область, номер картки платника податків - **********.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ab/>
      </w:r>
      <w:r>
        <w:rPr>
          <w:color w:val="auto"/>
          <w:sz w:val="28"/>
          <w:szCs w:val="28"/>
        </w:rPr>
        <w:t>2.</w:t>
      </w:r>
      <w:r>
        <w:rPr>
          <w:color w:val="auto"/>
        </w:rPr>
        <w:t xml:space="preserve"> </w:t>
      </w:r>
      <w:r>
        <w:rPr>
          <w:sz w:val="28"/>
          <w:szCs w:val="28"/>
        </w:rPr>
        <w:t xml:space="preserve">Контроль за виконанням даного рішення покласти на постійну комісію з питань </w:t>
      </w:r>
      <w:bookmarkStart w:id="3" w:name="__DdeLink__3213_2586350009"/>
      <w:r>
        <w:rPr>
          <w:sz w:val="28"/>
          <w:szCs w:val="28"/>
        </w:rPr>
        <w:t xml:space="preserve">соціального захисту населення,  освіти,  культури, фізичного виховання, охорони здоров’я  та соціальної політики (Друб Л.С.).               </w:t>
      </w:r>
      <w:bookmarkEnd w:id="3"/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>Секретар міської ради                                                                  О.А. Дядюнова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Керуючий справами                                                          Т.А.Малиш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Начальник відділу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організаційно-інформаційної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роботи, документообігу та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управління персоналом</w:t>
        <w:tab/>
        <w:tab/>
        <w:tab/>
        <w:tab/>
        <w:tab/>
        <w:t xml:space="preserve">           О.О. Мірошник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Завідувач сектору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 юридичних питань та управління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комунальним майном</w:t>
        <w:tab/>
        <w:tab/>
        <w:tab/>
        <w:tab/>
        <w:tab/>
        <w:t xml:space="preserve"> </w:t>
        <w:tab/>
        <w:t xml:space="preserve"> А.С.Ковальов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Голова постійної комісії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з питань соціального захисту населення,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освіти,  культури, фізичного виховання,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охорони здоров’я  та соціальної політики                      Л.С. Друб           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tabs>
          <w:tab w:val="center" w:pos="708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tabs>
          <w:tab w:val="center" w:pos="708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tabs>
          <w:tab w:val="center" w:pos="708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tabs>
          <w:tab w:val="center" w:pos="708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tabs>
          <w:tab w:val="center" w:pos="7080" w:leader="none"/>
        </w:tabs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Arial Unicode MS" w:cs="Arial Unicode MS"/>
      <w:color w:val="00000A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a6726d"/>
    <w:rPr>
      <w:b/>
      <w:bCs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f73287"/>
    <w:rPr>
      <w:rFonts w:ascii="Tahoma" w:hAnsi="Tahoma" w:cs="Mangal"/>
      <w:color w:val="00000A"/>
      <w:sz w:val="16"/>
      <w:szCs w:val="14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1" w:customStyle="1">
    <w:name w:val="Заголовок1"/>
    <w:basedOn w:val="Normal"/>
    <w:next w:val="Style17"/>
    <w:qFormat/>
    <w:pPr>
      <w:keepNext w:val="true"/>
      <w:spacing w:before="240" w:after="120"/>
    </w:pPr>
    <w:rPr>
      <w:sz w:val="28"/>
      <w:szCs w:val="28"/>
    </w:rPr>
  </w:style>
  <w:style w:type="paragraph" w:styleId="Style21" w:customStyle="1">
    <w:name w:val="Покажчик"/>
    <w:basedOn w:val="Normal"/>
    <w:qFormat/>
    <w:pPr>
      <w:suppressLineNumbers/>
    </w:pPr>
    <w:rPr/>
  </w:style>
  <w:style w:type="paragraph" w:styleId="Style22" w:customStyle="1">
    <w:name w:val="Вміст таблиці"/>
    <w:basedOn w:val="Normal"/>
    <w:qFormat/>
    <w:pPr>
      <w:suppressLineNumbers/>
    </w:pPr>
    <w:rPr/>
  </w:style>
  <w:style w:type="paragraph" w:styleId="Style23" w:customStyle="1">
    <w:name w:val="Заголовок таблиці"/>
    <w:basedOn w:val="Style22"/>
    <w:qFormat/>
    <w:pPr>
      <w:jc w:val="center"/>
    </w:pPr>
    <w:rPr>
      <w:b/>
      <w:bCs/>
    </w:rPr>
  </w:style>
  <w:style w:type="paragraph" w:styleId="A0" w:customStyle="1">
    <w:name w:val="a0"/>
    <w:basedOn w:val="Normal"/>
    <w:qFormat/>
    <w:rsid w:val="009b60ee"/>
    <w:pPr>
      <w:spacing w:beforeAutospacing="1" w:afterAutospacing="1"/>
    </w:pPr>
    <w:rPr>
      <w:rFonts w:eastAsia="Times New Roman" w:cs="Times New Roman"/>
      <w:color w:val="auto"/>
      <w:kern w:val="0"/>
      <w:lang w:val="ru-RU" w:eastAsia="ru-RU" w:bidi="ar-SA"/>
    </w:rPr>
  </w:style>
  <w:style w:type="paragraph" w:styleId="11" w:customStyle="1">
    <w:name w:val="Абзац списка1"/>
    <w:basedOn w:val="Normal"/>
    <w:qFormat/>
    <w:rsid w:val="000716ae"/>
    <w:pPr>
      <w:widowControl w:val="false"/>
      <w:suppressAutoHyphens w:val="true"/>
      <w:spacing w:before="0" w:after="200"/>
      <w:ind w:left="720" w:hanging="0"/>
      <w:contextualSpacing/>
    </w:pPr>
    <w:rPr>
      <w:rFonts w:eastAsia="Andale Sans UI" w:cs="Times New Roman"/>
      <w:color w:val="auto"/>
      <w:lang w:bidi="ar-SA"/>
    </w:rPr>
  </w:style>
  <w:style w:type="paragraph" w:styleId="BalloonText">
    <w:name w:val="Balloon Text"/>
    <w:basedOn w:val="Normal"/>
    <w:uiPriority w:val="99"/>
    <w:semiHidden/>
    <w:unhideWhenUsed/>
    <w:qFormat/>
    <w:rsid w:val="00f73287"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67734-C223-41AA-9981-C37AB2E1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Application>LibreOffice/6.1.0.3$Windows_X86_64 LibreOffice_project/efb621ed25068d70781dc026f7e9c5187a4decd1</Application>
  <Pages>2</Pages>
  <Words>209</Words>
  <Characters>1421</Characters>
  <CharactersWithSpaces>1903</CharactersWithSpaces>
  <Paragraphs>28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2018-03-01T09:02:00Z</dcterms:created>
  <dc:creator/>
  <dc:description/>
  <dc:language>uk-UA</dc:language>
  <cp:lastModifiedBy/>
  <cp:lastPrinted>2019-11-13T08:59:00Z</cp:lastPrinted>
  <dcterms:modified xsi:type="dcterms:W3CDTF">2019-11-18T11:21:16Z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