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2B5FAC" w:rsidRPr="00D6690B">
        <w:trPr>
          <w:trHeight w:hRule="exact" w:val="44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30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4"/>
                <w:lang w:val="uk-UA"/>
              </w:rPr>
              <w:t>Додаток 7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CF24B7" w:rsidRPr="00D6690B">
        <w:trPr>
          <w:trHeight w:hRule="exact" w:val="200"/>
        </w:trPr>
        <w:tc>
          <w:tcPr>
            <w:tcW w:w="84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4B7" w:rsidRPr="00D6690B" w:rsidRDefault="00CF24B7">
            <w:pPr>
              <w:rPr>
                <w:sz w:val="18"/>
                <w:szCs w:val="18"/>
                <w:lang w:val="uk-UA"/>
              </w:rPr>
            </w:pPr>
            <w:r w:rsidRPr="00D6690B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</w:tr>
      <w:tr w:rsidR="00CF24B7" w:rsidRPr="00D6690B">
        <w:trPr>
          <w:trHeight w:hRule="exact" w:val="360"/>
        </w:trPr>
        <w:tc>
          <w:tcPr>
            <w:tcW w:w="84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4B7" w:rsidRPr="00D6690B" w:rsidRDefault="00CF24B7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6690B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CF24B7" w:rsidRPr="00D6690B" w:rsidRDefault="00CF24B7">
            <w:pPr>
              <w:rPr>
                <w:sz w:val="18"/>
                <w:szCs w:val="18"/>
                <w:lang w:val="uk-UA"/>
              </w:rPr>
            </w:pPr>
            <w:r w:rsidRPr="00D6690B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CF24B7" w:rsidRPr="00D6690B" w:rsidRDefault="00CF24B7">
            <w:pPr>
              <w:pStyle w:val="EMPTYCELLSTYLE"/>
              <w:rPr>
                <w:lang w:val="uk-UA"/>
              </w:rPr>
            </w:pPr>
          </w:p>
        </w:tc>
      </w:tr>
      <w:tr w:rsidR="002B5FAC" w:rsidRPr="00D6690B" w:rsidTr="00D6690B">
        <w:trPr>
          <w:trHeight w:hRule="exact" w:val="543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b/>
                <w:lang w:val="uk-UA"/>
              </w:rPr>
              <w:t>Граничні</w:t>
            </w:r>
            <w:r w:rsidR="00D6690B">
              <w:rPr>
                <w:b/>
                <w:lang w:val="uk-UA"/>
              </w:rPr>
              <w:t xml:space="preserve"> </w:t>
            </w:r>
            <w:r w:rsidRPr="00D6690B">
              <w:rPr>
                <w:b/>
                <w:lang w:val="uk-UA"/>
              </w:rPr>
              <w:t>показники</w:t>
            </w:r>
            <w:r w:rsidR="00D6690B">
              <w:rPr>
                <w:b/>
                <w:lang w:val="uk-UA"/>
              </w:rPr>
              <w:t xml:space="preserve"> </w:t>
            </w:r>
            <w:r w:rsidRPr="00D6690B">
              <w:rPr>
                <w:b/>
                <w:lang w:val="uk-UA"/>
              </w:rPr>
              <w:t>видатків бюджету</w:t>
            </w:r>
            <w:r w:rsidR="00D6690B" w:rsidRPr="00D6690B">
              <w:rPr>
                <w:b/>
                <w:lang w:val="uk-UA"/>
              </w:rPr>
              <w:t xml:space="preserve"> Решетилівської міської територіальної громади</w:t>
            </w:r>
            <w:r w:rsidRPr="00D6690B">
              <w:rPr>
                <w:b/>
                <w:lang w:val="uk-UA"/>
              </w:rPr>
              <w:t xml:space="preserve"> за Типовою програмною</w:t>
            </w:r>
            <w:r w:rsidR="00D6690B" w:rsidRPr="00D6690B">
              <w:rPr>
                <w:b/>
                <w:lang w:val="uk-UA"/>
              </w:rPr>
              <w:t xml:space="preserve"> </w:t>
            </w:r>
            <w:r w:rsidRPr="00D6690B">
              <w:rPr>
                <w:b/>
                <w:lang w:val="uk-UA"/>
              </w:rPr>
              <w:t>класифікацією</w:t>
            </w:r>
            <w:r w:rsidR="00D6690B" w:rsidRPr="00D6690B">
              <w:rPr>
                <w:b/>
                <w:lang w:val="uk-UA"/>
              </w:rPr>
              <w:t xml:space="preserve"> </w:t>
            </w:r>
            <w:r w:rsidRPr="00D6690B">
              <w:rPr>
                <w:b/>
                <w:lang w:val="uk-UA"/>
              </w:rPr>
              <w:t>видатків та кредитування</w:t>
            </w:r>
            <w:r w:rsidR="00D6690B">
              <w:rPr>
                <w:b/>
                <w:lang w:val="uk-UA"/>
              </w:rPr>
              <w:t xml:space="preserve"> </w:t>
            </w:r>
            <w:r w:rsidRPr="00D6690B">
              <w:rPr>
                <w:b/>
                <w:lang w:val="uk-UA"/>
              </w:rPr>
              <w:t>місцевого бюджету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2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38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FAC" w:rsidRPr="00D6690B" w:rsidRDefault="006E7A07">
            <w:pPr>
              <w:jc w:val="right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D6690B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D6690B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5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Найменування</w:t>
            </w:r>
            <w:r w:rsidR="00D6690B">
              <w:rPr>
                <w:sz w:val="16"/>
                <w:lang w:val="uk-UA"/>
              </w:rPr>
              <w:t xml:space="preserve"> </w:t>
            </w:r>
            <w:r w:rsidRPr="00D6690B">
              <w:rPr>
                <w:sz w:val="16"/>
                <w:lang w:val="uk-UA"/>
              </w:rPr>
              <w:t>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8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0100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Державне управління,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16 776 337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39 798 394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45 367 605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48 552 854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49 458 288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16 182 653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39 649 494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45 167 605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48 552 854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49 458 288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593 684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148 900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1000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Освіта,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65 861 472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221 727 462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180 529 750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195 571 750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208 245 800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50 614 051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160 550 061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174 854 750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188 396 750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200 570 800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15 247 421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61 177 401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5 675 000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7 175 000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7 675 000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2000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Охорона</w:t>
            </w:r>
            <w:r w:rsid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здоров’я,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4 399 505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2 650 000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2 890 000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3 738 372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3 676 705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2 650 000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2 890 000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3 738 372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722 800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3000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Соціальний</w:t>
            </w:r>
            <w:r w:rsid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захист та соціальне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1 096 292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11 457 435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11 961 742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12 288 196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12 133 546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1 067 973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11 457 435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11 961 742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12 288 196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12 133 546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28 319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4000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Культура i мистецтво,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7 070 572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14 696 140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17 485 200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15 700 700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16 297 700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4 022 831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12 446 140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14 485 200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15 700 700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16 297 700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3 047 741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2 250 000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5000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D6690B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Фізична</w:t>
            </w:r>
            <w:r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="006E7A07" w:rsidRP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культура i спорт,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3 369 293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3 430 067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3 692 133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3 873 700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3 311 723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3 395 067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3 657 133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3 838 700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57 570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35 000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6000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Житлово-комунальне</w:t>
            </w:r>
            <w:r w:rsid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господарство,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16 502 081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23 377 917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20 107 080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25 807 470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28 806 580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6 704 469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11 968 175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14 357 080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15 227 470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16 386 580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9 797 612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11 409 742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5 750 000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10 580 000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12 420 000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7000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Економічна</w:t>
            </w:r>
            <w:r w:rsid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1 577 578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4 268 828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4 322 304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3 523 077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4 722 304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1 314 251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3 156 126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722 304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523 077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2 722 304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263 327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1 112 702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2 000 000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8000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Інша</w:t>
            </w:r>
            <w:r w:rsidR="00D669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3 526 545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3 089 152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3 474 920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3 783 350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2 596 545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2 889 152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3 274 920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3 483 350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930 000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8700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Резервний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44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  <w:gridSpan w:val="2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8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B5FAC" w:rsidRPr="00D6690B" w:rsidRDefault="006E7A07">
            <w:pPr>
              <w:jc w:val="center"/>
              <w:rPr>
                <w:lang w:val="uk-UA"/>
              </w:rPr>
            </w:pPr>
            <w:r w:rsidRPr="00D6690B">
              <w:rPr>
                <w:rFonts w:ascii="Arial" w:eastAsia="Arial" w:hAnsi="Arial" w:cs="Arial"/>
                <w:b/>
                <w:sz w:val="16"/>
                <w:lang w:val="uk-UA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110 059 319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326 771 519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289 137 900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311 706 100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331 279 640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79 909 508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248 962 404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  <w:tr w:rsidR="002B5FAC" w:rsidRPr="00D6690B">
        <w:trPr>
          <w:trHeight w:hRule="exact" w:val="260"/>
        </w:trPr>
        <w:tc>
          <w:tcPr>
            <w:tcW w:w="8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jc w:val="center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FAC" w:rsidRPr="00D6690B" w:rsidRDefault="006E7A07">
            <w:pPr>
              <w:ind w:left="60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77 809 115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18 460 000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20 990 000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B5FAC" w:rsidRPr="00D6690B" w:rsidRDefault="006E7A07">
            <w:pPr>
              <w:ind w:right="60"/>
              <w:jc w:val="right"/>
              <w:rPr>
                <w:lang w:val="uk-UA"/>
              </w:rPr>
            </w:pPr>
            <w:r w:rsidRPr="00D6690B">
              <w:rPr>
                <w:b/>
                <w:sz w:val="16"/>
                <w:lang w:val="uk-UA"/>
              </w:rPr>
              <w:t>22 430 000</w:t>
            </w:r>
          </w:p>
        </w:tc>
        <w:tc>
          <w:tcPr>
            <w:tcW w:w="940" w:type="dxa"/>
          </w:tcPr>
          <w:p w:rsidR="002B5FAC" w:rsidRPr="00D6690B" w:rsidRDefault="002B5FAC">
            <w:pPr>
              <w:pStyle w:val="EMPTYCELLSTYLE"/>
              <w:rPr>
                <w:lang w:val="uk-UA"/>
              </w:rPr>
            </w:pPr>
          </w:p>
        </w:tc>
      </w:tr>
    </w:tbl>
    <w:p w:rsidR="006E7A07" w:rsidRPr="00D6690B" w:rsidRDefault="006E7A07">
      <w:pPr>
        <w:rPr>
          <w:lang w:val="uk-UA"/>
        </w:rPr>
      </w:pPr>
    </w:p>
    <w:sectPr w:rsidR="006E7A07" w:rsidRPr="00D6690B" w:rsidSect="002912F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B5FAC"/>
    <w:rsid w:val="002912F1"/>
    <w:rsid w:val="002B5FAC"/>
    <w:rsid w:val="006E7A07"/>
    <w:rsid w:val="00CF24B7"/>
    <w:rsid w:val="00D6690B"/>
    <w:rsid w:val="00E7194A"/>
    <w:rsid w:val="00FB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912F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2021-08-25T07:02:00Z</dcterms:created>
  <dcterms:modified xsi:type="dcterms:W3CDTF">2021-09-20T13:44:00Z</dcterms:modified>
</cp:coreProperties>
</file>