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29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РОЗПОРЯДЖЕННЯ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лютого 2023 року</w:t>
        <w:tab/>
        <w:tab/>
        <w:tab/>
        <w:tab/>
        <w:tab/>
        <w:tab/>
        <w:tab/>
        <w:tab/>
        <w:tab/>
        <w:t xml:space="preserve">       №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внесення змін до розпорядження міського голови від 11 липня 2022 року № 117 „Про затвердження Положення про корпоративну електронну пошту Решетилівської міської ради”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п.п. 19, 20 частини 4 ст. 42 Закону України „Про місцеве самоврядування в Україні”, постанов Кабінету Міністрів України від 21.10.2015 № 851 „Деякі питання використання доменних імен державними органами в українському сегменті Інтернету”, з метою оптимізації функціонування у виконавчих органах Решетилівської міської ради ефективної системи управління інформаційними ресурсами, забезпечення правильного та ефективного використання в роботі корпоративної електронної пошти, а також умов зберігання інформації та її розповсюдження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Внести до розпорядження міського голови від 11 липня 2022 року № 117 „Про затвердження Положення про корпоративну електронну пошту Решетилівської міської ради” зміни, виклавши пункт 3 в новій редакції: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>3. Відповідальною особою за роботу з електронною поштовою скринькою Решетилівської міської ради (otg@resh.gov.ua) призначити спеціаліста І категорії відділу організаційно-інформаційної роботи, документообігу та управління персоналом виконавчого комітету міської ради Левадну Світлану Юріївну.”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виконанням розпорядження покласти на керуючого справами виконавчого комітету М.В. Лисенка.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7b4504"/>
    <w:rPr>
      <w:color w:val="0000FF" w:themeColor="hyperlink"/>
      <w:u w:val="single"/>
    </w:rPr>
  </w:style>
  <w:style w:type="character" w:styleId="Style15" w:customStyle="1">
    <w:name w:val="Текст у виносці Знак"/>
    <w:basedOn w:val="DefaultParagraphFont"/>
    <w:uiPriority w:val="99"/>
    <w:semiHidden/>
    <w:qFormat/>
    <w:rsid w:val="00b111fe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 w:customStyle="1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7" w:customStyle="1">
    <w:name w:val="ListLabel 37"/>
    <w:qFormat/>
    <w:rPr>
      <w:b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6e2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111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d2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982C-60E8-40EE-86A5-95CD5DC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LibreOffice/6.1.0.3$Windows_X86_64 LibreOffice_project/efb621ed25068d70781dc026f7e9c5187a4decd1</Application>
  <Pages>1</Pages>
  <Words>182</Words>
  <Characters>1261</Characters>
  <CharactersWithSpaces>1454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2022-01-18T11:51:00Z</dcterms:created>
  <dc:creator>Юля</dc:creator>
  <dc:description/>
  <dc:language>ru-RU</dc:language>
  <cp:lastModifiedBy/>
  <cp:lastPrinted>2023-02-10T09:48:00Z</cp:lastPrinted>
  <dcterms:modified xsi:type="dcterms:W3CDTF">2023-03-01T15:14:50Z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