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4" w:rsidRDefault="00890B14">
      <w:pPr>
        <w:jc w:val="center"/>
      </w:pPr>
    </w:p>
    <w:p w:rsidR="00890B14" w:rsidRDefault="00986512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890B14" w:rsidRDefault="00986512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890B14" w:rsidRDefault="00890B14">
      <w:pPr>
        <w:jc w:val="center"/>
        <w:rPr>
          <w:rFonts w:cs="Times New Roman"/>
          <w:b/>
          <w:sz w:val="28"/>
          <w:szCs w:val="28"/>
        </w:rPr>
      </w:pPr>
    </w:p>
    <w:p w:rsidR="00890B14" w:rsidRDefault="00986512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:rsidR="00890B14" w:rsidRDefault="00890B14">
      <w:pPr>
        <w:jc w:val="center"/>
        <w:rPr>
          <w:rFonts w:cs="Times New Roman"/>
          <w:b/>
          <w:sz w:val="28"/>
          <w:szCs w:val="28"/>
        </w:rPr>
      </w:pPr>
    </w:p>
    <w:p w:rsidR="00890B14" w:rsidRDefault="00986512">
      <w:r>
        <w:rPr>
          <w:rFonts w:cs="Times New Roman"/>
          <w:sz w:val="28"/>
          <w:szCs w:val="28"/>
        </w:rPr>
        <w:t>11 липня 2023 року                                                                                            № 171</w:t>
      </w:r>
    </w:p>
    <w:p w:rsidR="00890B14" w:rsidRDefault="00890B14">
      <w:pPr>
        <w:rPr>
          <w:rFonts w:cs="Times New Roman"/>
          <w:sz w:val="28"/>
          <w:szCs w:val="28"/>
          <w:vertAlign w:val="subscript"/>
        </w:rPr>
      </w:pPr>
    </w:p>
    <w:p w:rsidR="00890B14" w:rsidRDefault="00986512">
      <w:pPr>
        <w:jc w:val="both"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тимчасових </w:t>
      </w:r>
    </w:p>
    <w:p w:rsidR="00890B14" w:rsidRDefault="00986512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:rsidR="00890B14" w:rsidRDefault="00986512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 громадських робіт     </w:t>
      </w:r>
    </w:p>
    <w:p w:rsidR="00890B14" w:rsidRDefault="00986512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890B14" w:rsidRDefault="00986512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>Керуючись статтею  34 Закону  України  ,,Про  місцеве  самоврядування  в   Україні”,  постановою  Кабінету   Міністрів   України   від   20 березня 2013 року 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</w:t>
      </w:r>
      <w:r>
        <w:rPr>
          <w:rFonts w:cs="Times New Roman"/>
          <w:sz w:val="28"/>
          <w:szCs w:val="28"/>
          <w:shd w:val="clear" w:color="auto" w:fill="FFFFFF"/>
        </w:rPr>
        <w:t>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працевлаштування безробітних осіб, які перебувають на обліку центру зайнятості,</w:t>
      </w:r>
    </w:p>
    <w:p w:rsidR="00890B14" w:rsidRDefault="00986512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:rsidR="00890B14" w:rsidRDefault="00890B14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:rsidR="00890B14" w:rsidRDefault="00986512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у липні 2023 року 2 тимчасових робочих місця для виконання громадських робіт з </w:t>
      </w:r>
      <w:r>
        <w:rPr>
          <w:sz w:val="28"/>
          <w:szCs w:val="28"/>
        </w:rPr>
        <w:t>екологічного захисту</w:t>
      </w:r>
      <w:r>
        <w:rPr>
          <w:sz w:val="28"/>
          <w:szCs w:val="28"/>
        </w:rPr>
        <w:t xml:space="preserve"> навколишнього середовища, впорядкування кладовищ </w:t>
      </w:r>
      <w:r>
        <w:rPr>
          <w:rFonts w:cs="Times New Roman"/>
          <w:sz w:val="28"/>
          <w:szCs w:val="28"/>
        </w:rPr>
        <w:t>з оплатою в розмірі мінімальної заробітної плати.</w:t>
      </w:r>
    </w:p>
    <w:p w:rsidR="00890B14" w:rsidRDefault="00986512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створені тимчасові робочі місця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 xml:space="preserve">з 12.07.2023 року по 26.07.2023 року) з оформленням документів згідно </w:t>
      </w:r>
      <w:r>
        <w:rPr>
          <w:rFonts w:cs="Times New Roman"/>
          <w:sz w:val="28"/>
          <w:szCs w:val="28"/>
        </w:rPr>
        <w:t>з Кодексом законів про працю України.</w:t>
      </w:r>
    </w:p>
    <w:p w:rsidR="00890B14" w:rsidRDefault="00986512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3. Контроль за виконанням даного розпорядження залишаю за собою.                                        </w:t>
      </w:r>
    </w:p>
    <w:p w:rsidR="00890B14" w:rsidRDefault="0098651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890B14" w:rsidRDefault="00890B14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890B14" w:rsidRDefault="00986512">
      <w:pPr>
        <w:tabs>
          <w:tab w:val="left" w:pos="7088"/>
        </w:tabs>
        <w:ind w:right="140"/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О.А. </w:t>
      </w:r>
      <w:proofErr w:type="spellStart"/>
      <w:r>
        <w:rPr>
          <w:rFonts w:cs="Times New Roman"/>
          <w:sz w:val="28"/>
          <w:szCs w:val="28"/>
        </w:rPr>
        <w:t>Дядюнова</w:t>
      </w:r>
      <w:proofErr w:type="spellEnd"/>
    </w:p>
    <w:p w:rsidR="00890B14" w:rsidRDefault="00890B14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890B14" w:rsidRDefault="00890B14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890B14" w:rsidRDefault="00890B14">
      <w:pPr>
        <w:tabs>
          <w:tab w:val="left" w:pos="6540"/>
          <w:tab w:val="left" w:pos="7200"/>
        </w:tabs>
        <w:spacing w:line="100" w:lineRule="atLeast"/>
        <w:jc w:val="center"/>
      </w:pPr>
    </w:p>
    <w:sectPr w:rsidR="00890B1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4"/>
    <w:rsid w:val="00890B14"/>
    <w:rsid w:val="009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11</cp:revision>
  <cp:lastPrinted>2023-07-11T11:54:00Z</cp:lastPrinted>
  <dcterms:created xsi:type="dcterms:W3CDTF">2023-03-31T08:11:00Z</dcterms:created>
  <dcterms:modified xsi:type="dcterms:W3CDTF">2023-07-25T09:51:00Z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