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54067B5B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6740" cy="704215"/>
            <wp:effectExtent l="0" t="0" r="381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56549240" w:rsidR="00050D40" w:rsidRPr="00473277" w:rsidRDefault="00493D60" w:rsidP="00050D40">
      <w:pPr>
        <w:rPr>
          <w:sz w:val="28"/>
          <w:szCs w:val="28"/>
        </w:rPr>
      </w:pPr>
      <w:r>
        <w:rPr>
          <w:sz w:val="28"/>
          <w:szCs w:val="28"/>
          <w:lang w:val="uk-UA"/>
        </w:rPr>
        <w:t>13</w:t>
      </w:r>
      <w:r w:rsidR="00C702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липня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5D0151">
        <w:rPr>
          <w:sz w:val="28"/>
          <w:szCs w:val="28"/>
          <w:lang w:val="uk-UA"/>
        </w:rPr>
        <w:t>3</w:t>
      </w:r>
      <w:r w:rsidR="00050D40">
        <w:rPr>
          <w:sz w:val="28"/>
          <w:szCs w:val="28"/>
        </w:rPr>
        <w:t xml:space="preserve"> року                                            </w:t>
      </w:r>
      <w:r w:rsidR="00774DCA">
        <w:rPr>
          <w:sz w:val="28"/>
          <w:szCs w:val="28"/>
          <w:lang w:val="uk-UA"/>
        </w:rPr>
        <w:t xml:space="preserve">       </w:t>
      </w:r>
      <w:r w:rsidR="00050D40">
        <w:rPr>
          <w:sz w:val="28"/>
          <w:szCs w:val="28"/>
        </w:rPr>
        <w:t xml:space="preserve"> </w:t>
      </w:r>
      <w:r w:rsidR="00050D40">
        <w:rPr>
          <w:sz w:val="28"/>
          <w:szCs w:val="28"/>
          <w:lang w:val="uk-UA"/>
        </w:rPr>
        <w:t xml:space="preserve">        </w:t>
      </w:r>
      <w:r w:rsidR="00050D40">
        <w:rPr>
          <w:sz w:val="28"/>
          <w:szCs w:val="28"/>
        </w:rPr>
        <w:t xml:space="preserve">      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 xml:space="preserve">    </w:t>
      </w:r>
      <w:r w:rsidR="009B0352">
        <w:rPr>
          <w:sz w:val="28"/>
          <w:szCs w:val="28"/>
          <w:lang w:val="uk-UA"/>
        </w:rPr>
        <w:t xml:space="preserve"> </w:t>
      </w:r>
      <w:r w:rsidR="00E23EF9">
        <w:rPr>
          <w:sz w:val="28"/>
          <w:szCs w:val="28"/>
          <w:lang w:val="uk-UA"/>
        </w:rPr>
        <w:t xml:space="preserve"> </w:t>
      </w:r>
      <w:r w:rsidR="009B0352">
        <w:rPr>
          <w:sz w:val="28"/>
          <w:szCs w:val="28"/>
          <w:lang w:val="uk-UA"/>
        </w:rPr>
        <w:t xml:space="preserve">              </w:t>
      </w:r>
      <w:r w:rsidR="00050D40">
        <w:rPr>
          <w:sz w:val="28"/>
          <w:szCs w:val="28"/>
        </w:rPr>
        <w:t xml:space="preserve">      №</w:t>
      </w:r>
      <w:r w:rsidR="00050D40">
        <w:rPr>
          <w:sz w:val="28"/>
          <w:szCs w:val="28"/>
          <w:lang w:val="uk-UA"/>
        </w:rPr>
        <w:t xml:space="preserve"> </w:t>
      </w:r>
      <w:r w:rsidR="00E23EF9">
        <w:rPr>
          <w:sz w:val="28"/>
          <w:szCs w:val="28"/>
          <w:lang w:val="uk-UA"/>
        </w:rPr>
        <w:t>178</w:t>
      </w:r>
    </w:p>
    <w:p w14:paraId="1854E439" w14:textId="77777777" w:rsidR="00050D40" w:rsidRDefault="00050D40" w:rsidP="00050D40"/>
    <w:tbl>
      <w:tblPr>
        <w:tblW w:w="14495" w:type="dxa"/>
        <w:tblLayout w:type="fixed"/>
        <w:tblLook w:val="04A0" w:firstRow="1" w:lastRow="0" w:firstColumn="1" w:lastColumn="0" w:noHBand="0" w:noVBand="1"/>
      </w:tblPr>
      <w:tblGrid>
        <w:gridCol w:w="9639"/>
        <w:gridCol w:w="4856"/>
      </w:tblGrid>
      <w:tr w:rsidR="00050D40" w14:paraId="34887628" w14:textId="77777777" w:rsidTr="001E3304">
        <w:tc>
          <w:tcPr>
            <w:tcW w:w="9639" w:type="dxa"/>
            <w:shd w:val="clear" w:color="auto" w:fill="FFFFFF"/>
            <w:hideMark/>
          </w:tcPr>
          <w:p w14:paraId="6AA50CD2" w14:textId="77777777" w:rsidR="00D04CFD" w:rsidRDefault="00050D40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виплату грошової допомоги</w:t>
            </w:r>
          </w:p>
          <w:p w14:paraId="47F7A88A" w14:textId="77777777" w:rsidR="00493D60" w:rsidRDefault="00050D40" w:rsidP="003D3AC3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</w:t>
            </w:r>
            <w:r w:rsidR="00A92978">
              <w:rPr>
                <w:sz w:val="28"/>
                <w:szCs w:val="28"/>
                <w:lang w:val="uk-UA"/>
              </w:rPr>
              <w:t xml:space="preserve">поховання </w:t>
            </w:r>
            <w:r w:rsidR="00493D60">
              <w:rPr>
                <w:sz w:val="28"/>
                <w:szCs w:val="28"/>
                <w:lang w:val="uk-UA"/>
              </w:rPr>
              <w:t xml:space="preserve">Галушки В.В., </w:t>
            </w:r>
          </w:p>
          <w:p w14:paraId="0BC42764" w14:textId="4A088EEB" w:rsidR="00050D40" w:rsidRPr="00774DCA" w:rsidRDefault="00493D60" w:rsidP="003D3AC3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Линника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О.Б., </w:t>
            </w:r>
            <w:proofErr w:type="spellStart"/>
            <w:r>
              <w:rPr>
                <w:sz w:val="28"/>
                <w:szCs w:val="28"/>
                <w:lang w:val="uk-UA"/>
              </w:rPr>
              <w:t>Лихман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Л.Ф.</w:t>
            </w:r>
          </w:p>
          <w:p w14:paraId="7F27EDA5" w14:textId="69D10014" w:rsidR="00050D40" w:rsidRDefault="00050D40">
            <w:pPr>
              <w:spacing w:line="254" w:lineRule="auto"/>
              <w:jc w:val="both"/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</w:rPr>
            </w:pPr>
          </w:p>
        </w:tc>
      </w:tr>
    </w:tbl>
    <w:p w14:paraId="7229AC8D" w14:textId="79A55CA1" w:rsidR="00050D40" w:rsidRDefault="00050D40" w:rsidP="003D3AC3">
      <w:pPr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ab/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Україні”, рішення Решетилівської міської ради сьомого скликання від 09.11.2018 </w:t>
      </w:r>
      <w:bookmarkStart w:id="0" w:name="_Hlk122350314"/>
      <w:r w:rsidR="00227B4F" w:rsidRPr="00975631">
        <w:rPr>
          <w:color w:val="000000"/>
          <w:sz w:val="28"/>
          <w:szCs w:val="28"/>
          <w:lang w:val="uk-UA"/>
        </w:rPr>
        <w:t>№ 1190-27-</w:t>
      </w:r>
      <w:r w:rsidR="00227B4F" w:rsidRPr="00975631">
        <w:rPr>
          <w:color w:val="000000"/>
          <w:sz w:val="28"/>
          <w:szCs w:val="28"/>
          <w:lang w:val="en-US"/>
        </w:rPr>
        <w:t>VIII</w:t>
      </w:r>
      <w:bookmarkEnd w:id="0"/>
      <w:r w:rsidR="00227B4F">
        <w:rPr>
          <w:color w:val="000000"/>
          <w:sz w:val="28"/>
          <w:szCs w:val="28"/>
          <w:lang w:val="uk-UA"/>
        </w:rPr>
        <w:t xml:space="preserve">  </w:t>
      </w:r>
      <w:r w:rsidR="00227B4F">
        <w:rPr>
          <w:spacing w:val="-2"/>
          <w:sz w:val="28"/>
          <w:szCs w:val="28"/>
          <w:lang w:val="uk-UA"/>
        </w:rPr>
        <w:t xml:space="preserve">(11 позачергова сесія) </w:t>
      </w:r>
      <w:r>
        <w:rPr>
          <w:spacing w:val="-2"/>
          <w:sz w:val="28"/>
          <w:szCs w:val="28"/>
          <w:lang w:val="uk-UA"/>
        </w:rPr>
        <w:t>,,Про затвердження Комплексної програми соціального захисту населення Решетилівської міської ради на 2019-2023 роки” (зі змінами</w:t>
      </w:r>
      <w:r w:rsidRPr="003D3AC3">
        <w:rPr>
          <w:spacing w:val="-2"/>
          <w:sz w:val="28"/>
          <w:szCs w:val="28"/>
          <w:lang w:val="uk-UA"/>
        </w:rPr>
        <w:t>),</w:t>
      </w:r>
      <w:r w:rsidR="003D3AC3" w:rsidRPr="003D3AC3">
        <w:rPr>
          <w:spacing w:val="-2"/>
          <w:sz w:val="28"/>
          <w:szCs w:val="28"/>
          <w:lang w:val="uk-UA"/>
        </w:rPr>
        <w:t xml:space="preserve"> </w:t>
      </w:r>
      <w:r w:rsidR="003D3AC3" w:rsidRPr="003D3AC3">
        <w:rPr>
          <w:sz w:val="28"/>
          <w:szCs w:val="28"/>
          <w:lang w:val="uk-UA"/>
        </w:rPr>
        <w:t>Порядку</w:t>
      </w:r>
      <w:r w:rsidR="003D3AC3">
        <w:rPr>
          <w:sz w:val="28"/>
          <w:szCs w:val="28"/>
          <w:lang w:val="uk-UA"/>
        </w:rPr>
        <w:t xml:space="preserve"> </w:t>
      </w:r>
      <w:r w:rsidR="003D3AC3" w:rsidRPr="003D3AC3">
        <w:rPr>
          <w:sz w:val="28"/>
          <w:szCs w:val="28"/>
          <w:lang w:val="uk-UA"/>
        </w:rPr>
        <w:t>надання грошової допомоги на поховання непрацюючих громадян, що не досягли пенсійного віку</w:t>
      </w:r>
      <w:r w:rsidR="003D3AC3">
        <w:rPr>
          <w:sz w:val="28"/>
          <w:szCs w:val="28"/>
          <w:lang w:val="uk-UA"/>
        </w:rPr>
        <w:t>, затвердженого рішенням Решетилівської міської ради восьмого скликання від 28.02.2023</w:t>
      </w:r>
      <w:r w:rsidR="005D0151">
        <w:rPr>
          <w:sz w:val="28"/>
          <w:szCs w:val="28"/>
          <w:lang w:val="uk-UA"/>
        </w:rPr>
        <w:t xml:space="preserve">                  </w:t>
      </w:r>
      <w:r w:rsidR="003D3AC3" w:rsidRPr="00A92978">
        <w:rPr>
          <w:sz w:val="28"/>
          <w:szCs w:val="28"/>
          <w:lang w:val="uk-UA"/>
        </w:rPr>
        <w:t>№</w:t>
      </w:r>
      <w:r w:rsidR="001A1212">
        <w:rPr>
          <w:sz w:val="28"/>
          <w:szCs w:val="28"/>
          <w:lang w:val="uk-UA"/>
        </w:rPr>
        <w:t> </w:t>
      </w:r>
      <w:r w:rsidR="00A92978">
        <w:rPr>
          <w:sz w:val="28"/>
          <w:szCs w:val="28"/>
          <w:lang w:val="uk-UA"/>
        </w:rPr>
        <w:t>1297</w:t>
      </w:r>
      <w:r w:rsidR="003D3AC3">
        <w:rPr>
          <w:sz w:val="28"/>
          <w:szCs w:val="28"/>
          <w:lang w:val="uk-UA"/>
        </w:rPr>
        <w:t>-30-</w:t>
      </w:r>
      <w:r w:rsidR="003D3AC3" w:rsidRPr="00975631">
        <w:rPr>
          <w:color w:val="000000"/>
          <w:sz w:val="28"/>
          <w:szCs w:val="28"/>
          <w:lang w:val="en-US"/>
        </w:rPr>
        <w:t>VIII</w:t>
      </w:r>
      <w:r w:rsidR="003D3AC3">
        <w:rPr>
          <w:spacing w:val="-2"/>
          <w:sz w:val="28"/>
          <w:szCs w:val="28"/>
          <w:lang w:val="uk-UA"/>
        </w:rPr>
        <w:t xml:space="preserve"> (30 позачергова сесія), </w:t>
      </w:r>
      <w:r>
        <w:rPr>
          <w:spacing w:val="-2"/>
          <w:sz w:val="28"/>
          <w:szCs w:val="28"/>
          <w:lang w:val="uk-UA"/>
        </w:rPr>
        <w:t>розглянувши заяв</w:t>
      </w:r>
      <w:r w:rsidR="00054498">
        <w:rPr>
          <w:spacing w:val="-2"/>
          <w:sz w:val="28"/>
          <w:szCs w:val="28"/>
          <w:lang w:val="uk-UA"/>
        </w:rPr>
        <w:t>и</w:t>
      </w:r>
      <w:r>
        <w:rPr>
          <w:spacing w:val="-2"/>
          <w:sz w:val="28"/>
          <w:szCs w:val="28"/>
          <w:lang w:val="uk-UA"/>
        </w:rPr>
        <w:t xml:space="preserve"> та подані документи</w:t>
      </w:r>
      <w:r w:rsidR="00774DCA">
        <w:rPr>
          <w:spacing w:val="-2"/>
          <w:sz w:val="28"/>
          <w:szCs w:val="28"/>
          <w:lang w:val="uk-UA"/>
        </w:rPr>
        <w:t xml:space="preserve"> </w:t>
      </w:r>
      <w:r w:rsidR="00BF4202">
        <w:rPr>
          <w:spacing w:val="-2"/>
          <w:sz w:val="28"/>
          <w:szCs w:val="28"/>
          <w:lang w:val="uk-UA"/>
        </w:rPr>
        <w:t xml:space="preserve">Галушки Т.І., </w:t>
      </w:r>
      <w:proofErr w:type="spellStart"/>
      <w:r w:rsidR="00BF4202">
        <w:rPr>
          <w:spacing w:val="-2"/>
          <w:sz w:val="28"/>
          <w:szCs w:val="28"/>
          <w:lang w:val="uk-UA"/>
        </w:rPr>
        <w:t>Линник</w:t>
      </w:r>
      <w:proofErr w:type="spellEnd"/>
      <w:r w:rsidR="00BF4202">
        <w:rPr>
          <w:spacing w:val="-2"/>
          <w:sz w:val="28"/>
          <w:szCs w:val="28"/>
          <w:lang w:val="uk-UA"/>
        </w:rPr>
        <w:t xml:space="preserve"> В.В., </w:t>
      </w:r>
      <w:proofErr w:type="spellStart"/>
      <w:r w:rsidR="00BF4202">
        <w:rPr>
          <w:spacing w:val="-2"/>
          <w:sz w:val="28"/>
          <w:szCs w:val="28"/>
          <w:lang w:val="uk-UA"/>
        </w:rPr>
        <w:t>Хоружої</w:t>
      </w:r>
      <w:proofErr w:type="spellEnd"/>
      <w:r w:rsidR="00BF4202">
        <w:rPr>
          <w:spacing w:val="-2"/>
          <w:sz w:val="28"/>
          <w:szCs w:val="28"/>
          <w:lang w:val="uk-UA"/>
        </w:rPr>
        <w:t xml:space="preserve"> Н.В.</w:t>
      </w:r>
    </w:p>
    <w:p w14:paraId="43CD9D20" w14:textId="15ACC29A" w:rsidR="00050D40" w:rsidRDefault="00257F77" w:rsidP="00050D40">
      <w:pPr>
        <w:tabs>
          <w:tab w:val="left" w:pos="709"/>
        </w:tabs>
        <w:ind w:right="-1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0BC50539" w14:textId="4F49E43D" w:rsidR="00493D60" w:rsidRPr="00E23EF9" w:rsidRDefault="00050D40" w:rsidP="00E23EF9">
      <w:pPr>
        <w:tabs>
          <w:tab w:val="left" w:pos="0"/>
        </w:tabs>
        <w:spacing w:line="254" w:lineRule="auto"/>
        <w:ind w:right="-1" w:firstLine="709"/>
        <w:jc w:val="both"/>
        <w:rPr>
          <w:sz w:val="28"/>
          <w:szCs w:val="28"/>
          <w:lang w:val="uk-UA"/>
        </w:rPr>
      </w:pPr>
      <w:r w:rsidRPr="00E23EF9">
        <w:rPr>
          <w:sz w:val="28"/>
          <w:szCs w:val="28"/>
          <w:lang w:val="uk-UA"/>
        </w:rPr>
        <w:t>Ві</w:t>
      </w:r>
      <w:bookmarkStart w:id="1" w:name="_GoBack1111"/>
      <w:bookmarkEnd w:id="1"/>
      <w:r w:rsidRPr="00E23EF9">
        <w:rPr>
          <w:sz w:val="28"/>
          <w:szCs w:val="28"/>
          <w:lang w:val="uk-UA"/>
        </w:rPr>
        <w:t>дділу бухгалтерського обліку</w:t>
      </w:r>
      <w:r w:rsidR="00E23EF9">
        <w:rPr>
          <w:sz w:val="28"/>
          <w:szCs w:val="28"/>
          <w:lang w:val="uk-UA"/>
        </w:rPr>
        <w:t>,</w:t>
      </w:r>
      <w:r w:rsidRPr="00E23EF9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B85825" w:rsidRPr="00E23EF9">
        <w:rPr>
          <w:sz w:val="28"/>
          <w:szCs w:val="28"/>
          <w:lang w:val="uk-UA"/>
        </w:rPr>
        <w:t xml:space="preserve"> (</w:t>
      </w:r>
      <w:proofErr w:type="spellStart"/>
      <w:r w:rsidR="00B85825" w:rsidRPr="00E23EF9">
        <w:rPr>
          <w:sz w:val="28"/>
          <w:szCs w:val="28"/>
          <w:lang w:val="uk-UA"/>
        </w:rPr>
        <w:t>Момот</w:t>
      </w:r>
      <w:proofErr w:type="spellEnd"/>
      <w:r w:rsidR="00B85825" w:rsidRPr="00E23EF9">
        <w:rPr>
          <w:sz w:val="28"/>
          <w:szCs w:val="28"/>
          <w:lang w:val="uk-UA"/>
        </w:rPr>
        <w:t xml:space="preserve"> С.Г.)</w:t>
      </w:r>
      <w:r w:rsidRPr="00E23EF9">
        <w:rPr>
          <w:sz w:val="28"/>
          <w:szCs w:val="28"/>
          <w:lang w:val="uk-UA"/>
        </w:rPr>
        <w:t xml:space="preserve"> виплатити грошову допомогу </w:t>
      </w:r>
      <w:r w:rsidR="00493D60" w:rsidRPr="00E23EF9">
        <w:rPr>
          <w:sz w:val="28"/>
          <w:szCs w:val="28"/>
          <w:lang w:val="uk-UA"/>
        </w:rPr>
        <w:t xml:space="preserve">кожному </w:t>
      </w:r>
      <w:r w:rsidRPr="00E23EF9">
        <w:rPr>
          <w:sz w:val="28"/>
          <w:szCs w:val="28"/>
          <w:lang w:val="uk-UA"/>
        </w:rPr>
        <w:t>в розмірі 2</w:t>
      </w:r>
      <w:r w:rsidR="00213C58" w:rsidRPr="00E23EF9">
        <w:rPr>
          <w:sz w:val="28"/>
          <w:szCs w:val="28"/>
          <w:lang w:val="uk-UA"/>
        </w:rPr>
        <w:t> </w:t>
      </w:r>
      <w:r w:rsidRPr="00E23EF9">
        <w:rPr>
          <w:sz w:val="28"/>
          <w:szCs w:val="28"/>
          <w:lang w:val="uk-UA"/>
        </w:rPr>
        <w:t>000</w:t>
      </w:r>
      <w:r w:rsidR="00A92978" w:rsidRPr="00E23EF9">
        <w:rPr>
          <w:sz w:val="28"/>
          <w:szCs w:val="28"/>
          <w:lang w:val="uk-UA"/>
        </w:rPr>
        <w:t>,00</w:t>
      </w:r>
      <w:r w:rsidRPr="00E23EF9">
        <w:rPr>
          <w:sz w:val="28"/>
          <w:szCs w:val="28"/>
          <w:lang w:val="uk-UA"/>
        </w:rPr>
        <w:t xml:space="preserve"> (дві тисячі) грн.</w:t>
      </w:r>
      <w:r w:rsidR="00493D60" w:rsidRPr="00E23EF9">
        <w:rPr>
          <w:sz w:val="28"/>
          <w:szCs w:val="28"/>
          <w:lang w:val="uk-UA"/>
        </w:rPr>
        <w:t>:</w:t>
      </w:r>
    </w:p>
    <w:p w14:paraId="0232A214" w14:textId="6EAF7B41" w:rsidR="00493D60" w:rsidRDefault="00493D60" w:rsidP="00493D60">
      <w:pPr>
        <w:pStyle w:val="a3"/>
        <w:numPr>
          <w:ilvl w:val="0"/>
          <w:numId w:val="8"/>
        </w:numPr>
        <w:tabs>
          <w:tab w:val="left" w:pos="0"/>
        </w:tabs>
        <w:spacing w:line="254" w:lineRule="auto"/>
        <w:ind w:left="0" w:right="-1" w:firstLine="851"/>
        <w:jc w:val="both"/>
        <w:rPr>
          <w:sz w:val="28"/>
          <w:szCs w:val="28"/>
          <w:lang w:val="uk-UA"/>
        </w:rPr>
      </w:pPr>
      <w:r w:rsidRPr="00493D60">
        <w:rPr>
          <w:sz w:val="28"/>
          <w:szCs w:val="28"/>
          <w:lang w:val="uk-UA"/>
        </w:rPr>
        <w:t>Галушці Тамарі Іванівні</w:t>
      </w:r>
      <w:r w:rsidR="00E81960" w:rsidRPr="00493D60">
        <w:rPr>
          <w:sz w:val="28"/>
          <w:szCs w:val="28"/>
          <w:lang w:val="uk-UA"/>
        </w:rPr>
        <w:t>, як</w:t>
      </w:r>
      <w:r w:rsidR="00666423" w:rsidRPr="00493D60">
        <w:rPr>
          <w:sz w:val="28"/>
          <w:szCs w:val="28"/>
          <w:lang w:val="uk-UA"/>
        </w:rPr>
        <w:t>а</w:t>
      </w:r>
      <w:r w:rsidR="00E81960" w:rsidRPr="00493D60">
        <w:rPr>
          <w:sz w:val="28"/>
          <w:szCs w:val="28"/>
          <w:lang w:val="uk-UA"/>
        </w:rPr>
        <w:t xml:space="preserve"> зареєстрован</w:t>
      </w:r>
      <w:r w:rsidR="00666423" w:rsidRPr="00493D60">
        <w:rPr>
          <w:sz w:val="28"/>
          <w:szCs w:val="28"/>
          <w:lang w:val="uk-UA"/>
        </w:rPr>
        <w:t>а</w:t>
      </w:r>
      <w:r w:rsidR="00E81960" w:rsidRPr="00493D60">
        <w:rPr>
          <w:sz w:val="28"/>
          <w:szCs w:val="28"/>
          <w:lang w:val="uk-UA"/>
        </w:rPr>
        <w:t xml:space="preserve"> та проживає за адресою: </w:t>
      </w:r>
      <w:r w:rsidR="005523E6">
        <w:rPr>
          <w:sz w:val="28"/>
          <w:szCs w:val="28"/>
          <w:lang w:val="uk-UA"/>
        </w:rPr>
        <w:t>***</w:t>
      </w:r>
      <w:r w:rsidR="00E81960" w:rsidRPr="00493D60">
        <w:rPr>
          <w:sz w:val="28"/>
          <w:szCs w:val="28"/>
          <w:lang w:val="uk-UA"/>
        </w:rPr>
        <w:t xml:space="preserve">Полтавського району Полтавської області на поховання </w:t>
      </w:r>
      <w:r w:rsidR="00666423" w:rsidRPr="00493D60">
        <w:rPr>
          <w:sz w:val="28"/>
          <w:szCs w:val="28"/>
          <w:lang w:val="uk-UA"/>
        </w:rPr>
        <w:t>сина</w:t>
      </w:r>
      <w:r w:rsidR="00E81960" w:rsidRPr="00493D60">
        <w:rPr>
          <w:sz w:val="28"/>
          <w:szCs w:val="28"/>
          <w:lang w:val="uk-UA"/>
        </w:rPr>
        <w:t xml:space="preserve"> </w:t>
      </w:r>
      <w:r w:rsidRPr="00493D60">
        <w:rPr>
          <w:sz w:val="28"/>
          <w:szCs w:val="28"/>
          <w:lang w:val="uk-UA"/>
        </w:rPr>
        <w:t>Галушки Володимира Васильовича;</w:t>
      </w:r>
    </w:p>
    <w:p w14:paraId="2D186528" w14:textId="0C052BD5" w:rsidR="00493D60" w:rsidRDefault="00493D60" w:rsidP="00493D60">
      <w:pPr>
        <w:pStyle w:val="a3"/>
        <w:numPr>
          <w:ilvl w:val="0"/>
          <w:numId w:val="8"/>
        </w:numPr>
        <w:tabs>
          <w:tab w:val="left" w:pos="0"/>
        </w:tabs>
        <w:spacing w:line="254" w:lineRule="auto"/>
        <w:ind w:left="0" w:right="-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Линник</w:t>
      </w:r>
      <w:proofErr w:type="spellEnd"/>
      <w:r>
        <w:rPr>
          <w:sz w:val="28"/>
          <w:szCs w:val="28"/>
          <w:lang w:val="uk-UA"/>
        </w:rPr>
        <w:t xml:space="preserve"> Вікторії Вікторівні, </w:t>
      </w:r>
      <w:r w:rsidRPr="00493D60">
        <w:rPr>
          <w:sz w:val="28"/>
          <w:szCs w:val="28"/>
          <w:lang w:val="uk-UA"/>
        </w:rPr>
        <w:t xml:space="preserve">яка зареєстрована та проживає за адресою: </w:t>
      </w:r>
      <w:r w:rsidR="005523E6">
        <w:rPr>
          <w:sz w:val="28"/>
          <w:szCs w:val="28"/>
          <w:lang w:val="uk-UA"/>
        </w:rPr>
        <w:t>***</w:t>
      </w:r>
      <w:r w:rsidRPr="00493D60">
        <w:rPr>
          <w:sz w:val="28"/>
          <w:szCs w:val="28"/>
          <w:lang w:val="uk-UA"/>
        </w:rPr>
        <w:t xml:space="preserve"> Полтавського району Полтавської області на поховання </w:t>
      </w:r>
      <w:r>
        <w:rPr>
          <w:sz w:val="28"/>
          <w:szCs w:val="28"/>
          <w:lang w:val="uk-UA"/>
        </w:rPr>
        <w:t>колишнього чоловіка</w:t>
      </w:r>
      <w:r w:rsidRPr="00493D6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Линника</w:t>
      </w:r>
      <w:proofErr w:type="spellEnd"/>
      <w:r>
        <w:rPr>
          <w:sz w:val="28"/>
          <w:szCs w:val="28"/>
          <w:lang w:val="uk-UA"/>
        </w:rPr>
        <w:t xml:space="preserve"> Олега Борисовича</w:t>
      </w:r>
      <w:r w:rsidRPr="00493D60">
        <w:rPr>
          <w:sz w:val="28"/>
          <w:szCs w:val="28"/>
          <w:lang w:val="uk-UA"/>
        </w:rPr>
        <w:t>;</w:t>
      </w:r>
    </w:p>
    <w:p w14:paraId="2B23D3D6" w14:textId="712E9A83" w:rsidR="00493D60" w:rsidRDefault="00493D60" w:rsidP="00493D60">
      <w:pPr>
        <w:pStyle w:val="a3"/>
        <w:numPr>
          <w:ilvl w:val="0"/>
          <w:numId w:val="8"/>
        </w:numPr>
        <w:tabs>
          <w:tab w:val="left" w:pos="0"/>
        </w:tabs>
        <w:spacing w:line="254" w:lineRule="auto"/>
        <w:ind w:left="0" w:right="-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Хоружій</w:t>
      </w:r>
      <w:proofErr w:type="spellEnd"/>
      <w:r>
        <w:rPr>
          <w:sz w:val="28"/>
          <w:szCs w:val="28"/>
          <w:lang w:val="uk-UA"/>
        </w:rPr>
        <w:t xml:space="preserve"> Наталії Вікторівні, </w:t>
      </w:r>
      <w:r w:rsidRPr="00493D60">
        <w:rPr>
          <w:sz w:val="28"/>
          <w:szCs w:val="28"/>
          <w:lang w:val="uk-UA"/>
        </w:rPr>
        <w:t xml:space="preserve">яка зареєстрована та проживає за адресою: </w:t>
      </w:r>
      <w:r w:rsidR="005523E6">
        <w:rPr>
          <w:sz w:val="28"/>
          <w:szCs w:val="28"/>
          <w:lang w:val="uk-UA"/>
        </w:rPr>
        <w:t>***</w:t>
      </w:r>
      <w:bookmarkStart w:id="2" w:name="_GoBack"/>
      <w:bookmarkEnd w:id="2"/>
      <w:r w:rsidRPr="00493D60">
        <w:rPr>
          <w:sz w:val="28"/>
          <w:szCs w:val="28"/>
          <w:lang w:val="uk-UA"/>
        </w:rPr>
        <w:t xml:space="preserve"> Полтавського району Полтавської області на поховання </w:t>
      </w:r>
      <w:r>
        <w:rPr>
          <w:sz w:val="28"/>
          <w:szCs w:val="28"/>
          <w:lang w:val="uk-UA"/>
        </w:rPr>
        <w:t xml:space="preserve">родички </w:t>
      </w:r>
      <w:proofErr w:type="spellStart"/>
      <w:r>
        <w:rPr>
          <w:sz w:val="28"/>
          <w:szCs w:val="28"/>
          <w:lang w:val="uk-UA"/>
        </w:rPr>
        <w:t>Лихман</w:t>
      </w:r>
      <w:proofErr w:type="spellEnd"/>
      <w:r>
        <w:rPr>
          <w:sz w:val="28"/>
          <w:szCs w:val="28"/>
          <w:lang w:val="uk-UA"/>
        </w:rPr>
        <w:t xml:space="preserve"> Людмили Федорівни.</w:t>
      </w:r>
    </w:p>
    <w:p w14:paraId="19FF363A" w14:textId="77777777" w:rsidR="00493D60" w:rsidRPr="00493D60" w:rsidRDefault="00493D60" w:rsidP="00493D60">
      <w:pPr>
        <w:pStyle w:val="a3"/>
        <w:tabs>
          <w:tab w:val="left" w:pos="0"/>
        </w:tabs>
        <w:spacing w:line="254" w:lineRule="auto"/>
        <w:ind w:right="-1"/>
        <w:jc w:val="both"/>
        <w:rPr>
          <w:sz w:val="28"/>
          <w:szCs w:val="28"/>
          <w:lang w:val="uk-UA"/>
        </w:rPr>
      </w:pPr>
    </w:p>
    <w:p w14:paraId="34708AA9" w14:textId="77777777" w:rsidR="00050D40" w:rsidRPr="00493D60" w:rsidRDefault="00050D40" w:rsidP="00A851D4">
      <w:pPr>
        <w:jc w:val="both"/>
        <w:rPr>
          <w:sz w:val="28"/>
          <w:szCs w:val="28"/>
          <w:lang w:val="uk-UA"/>
        </w:rPr>
      </w:pPr>
    </w:p>
    <w:p w14:paraId="5C843A2D" w14:textId="77777777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7B8C6CF" w14:textId="27D95BDC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8A5C99B" w14:textId="77777777" w:rsidR="005350E6" w:rsidRDefault="005350E6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6AFD3B4" w14:textId="31829046" w:rsidR="00050D40" w:rsidRDefault="00050D40" w:rsidP="00050D40">
      <w:pPr>
        <w:tabs>
          <w:tab w:val="left" w:pos="7088"/>
        </w:tabs>
        <w:ind w:right="140"/>
        <w:jc w:val="both"/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</w:t>
      </w:r>
      <w:r w:rsidR="00BF4202">
        <w:rPr>
          <w:sz w:val="28"/>
          <w:szCs w:val="28"/>
          <w:lang w:val="uk-UA" w:eastAsia="ru-RU"/>
        </w:rPr>
        <w:t xml:space="preserve">  </w:t>
      </w:r>
      <w:r>
        <w:rPr>
          <w:sz w:val="28"/>
          <w:szCs w:val="28"/>
          <w:lang w:val="uk-UA" w:eastAsia="ru-RU"/>
        </w:rPr>
        <w:t xml:space="preserve">О.А. </w:t>
      </w:r>
      <w:proofErr w:type="spellStart"/>
      <w:r>
        <w:rPr>
          <w:sz w:val="28"/>
          <w:szCs w:val="28"/>
          <w:lang w:val="uk-UA" w:eastAsia="ru-RU"/>
        </w:rPr>
        <w:t>Дядюнова</w:t>
      </w:r>
      <w:proofErr w:type="spellEnd"/>
    </w:p>
    <w:p w14:paraId="09A5FB24" w14:textId="46E9B97E" w:rsidR="00D04CFD" w:rsidRDefault="00D04CFD">
      <w:pPr>
        <w:suppressAutoHyphens w:val="0"/>
        <w:spacing w:after="160" w:line="259" w:lineRule="auto"/>
        <w:rPr>
          <w:color w:val="00000A"/>
          <w:sz w:val="28"/>
          <w:szCs w:val="28"/>
          <w:lang w:val="uk-UA" w:eastAsia="ru-RU"/>
        </w:rPr>
      </w:pPr>
      <w:bookmarkStart w:id="3" w:name="_Hlk72489219"/>
    </w:p>
    <w:bookmarkEnd w:id="3"/>
    <w:sectPr w:rsidR="00D04CFD" w:rsidSect="00D04C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2E07CB"/>
    <w:multiLevelType w:val="hybridMultilevel"/>
    <w:tmpl w:val="8CC843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7300C"/>
    <w:multiLevelType w:val="hybridMultilevel"/>
    <w:tmpl w:val="F356D04C"/>
    <w:lvl w:ilvl="0" w:tplc="B186E8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4361F4"/>
    <w:multiLevelType w:val="hybridMultilevel"/>
    <w:tmpl w:val="6F7E995E"/>
    <w:lvl w:ilvl="0" w:tplc="97B47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951296"/>
    <w:multiLevelType w:val="hybridMultilevel"/>
    <w:tmpl w:val="703E8C9A"/>
    <w:lvl w:ilvl="0" w:tplc="852A087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6A90D84"/>
    <w:multiLevelType w:val="hybridMultilevel"/>
    <w:tmpl w:val="897272F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F0F3A"/>
    <w:multiLevelType w:val="hybridMultilevel"/>
    <w:tmpl w:val="287099C8"/>
    <w:lvl w:ilvl="0" w:tplc="6BCC0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131D6"/>
    <w:rsid w:val="00042822"/>
    <w:rsid w:val="00050D40"/>
    <w:rsid w:val="00054498"/>
    <w:rsid w:val="00067B45"/>
    <w:rsid w:val="000F5939"/>
    <w:rsid w:val="00134442"/>
    <w:rsid w:val="001A1212"/>
    <w:rsid w:val="001A66CF"/>
    <w:rsid w:val="001B3D50"/>
    <w:rsid w:val="001E3304"/>
    <w:rsid w:val="00213C58"/>
    <w:rsid w:val="00227B4F"/>
    <w:rsid w:val="002501B7"/>
    <w:rsid w:val="00257F77"/>
    <w:rsid w:val="00264F7F"/>
    <w:rsid w:val="00287B63"/>
    <w:rsid w:val="002C553E"/>
    <w:rsid w:val="00324CDB"/>
    <w:rsid w:val="003D3AC3"/>
    <w:rsid w:val="00407102"/>
    <w:rsid w:val="00460833"/>
    <w:rsid w:val="00473277"/>
    <w:rsid w:val="00477A7F"/>
    <w:rsid w:val="00493D60"/>
    <w:rsid w:val="004A7302"/>
    <w:rsid w:val="005350E6"/>
    <w:rsid w:val="00541904"/>
    <w:rsid w:val="00543518"/>
    <w:rsid w:val="005523E6"/>
    <w:rsid w:val="005634BF"/>
    <w:rsid w:val="005D0151"/>
    <w:rsid w:val="00604788"/>
    <w:rsid w:val="00633138"/>
    <w:rsid w:val="00666423"/>
    <w:rsid w:val="006B4789"/>
    <w:rsid w:val="006B75E1"/>
    <w:rsid w:val="006F5148"/>
    <w:rsid w:val="00774DCA"/>
    <w:rsid w:val="007913C9"/>
    <w:rsid w:val="008A49C3"/>
    <w:rsid w:val="00903178"/>
    <w:rsid w:val="0091232B"/>
    <w:rsid w:val="00912C01"/>
    <w:rsid w:val="009158D4"/>
    <w:rsid w:val="009A729C"/>
    <w:rsid w:val="009B0352"/>
    <w:rsid w:val="009C0F53"/>
    <w:rsid w:val="00A6672B"/>
    <w:rsid w:val="00A851D4"/>
    <w:rsid w:val="00A92978"/>
    <w:rsid w:val="00AF3825"/>
    <w:rsid w:val="00B85825"/>
    <w:rsid w:val="00BF4202"/>
    <w:rsid w:val="00C518B7"/>
    <w:rsid w:val="00C702BC"/>
    <w:rsid w:val="00CD0317"/>
    <w:rsid w:val="00CF6753"/>
    <w:rsid w:val="00D04CFD"/>
    <w:rsid w:val="00D11BFF"/>
    <w:rsid w:val="00D17F92"/>
    <w:rsid w:val="00D364F2"/>
    <w:rsid w:val="00DF0930"/>
    <w:rsid w:val="00E203F6"/>
    <w:rsid w:val="00E23EF9"/>
    <w:rsid w:val="00E2771F"/>
    <w:rsid w:val="00E81960"/>
    <w:rsid w:val="00ED474C"/>
    <w:rsid w:val="00F16722"/>
    <w:rsid w:val="00F172DF"/>
    <w:rsid w:val="00F267FE"/>
    <w:rsid w:val="00F91F12"/>
    <w:rsid w:val="00F97635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2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202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2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202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7</cp:revision>
  <cp:lastPrinted>2023-07-13T12:11:00Z</cp:lastPrinted>
  <dcterms:created xsi:type="dcterms:W3CDTF">2023-07-13T08:07:00Z</dcterms:created>
  <dcterms:modified xsi:type="dcterms:W3CDTF">2023-07-25T09:55:00Z</dcterms:modified>
</cp:coreProperties>
</file>