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B2" w:rsidRDefault="00DA51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AB2" w:rsidRDefault="00DA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911AB2" w:rsidRDefault="00DA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911AB2" w:rsidRDefault="00911AB2">
      <w:pPr>
        <w:jc w:val="center"/>
        <w:rPr>
          <w:b/>
          <w:sz w:val="28"/>
          <w:szCs w:val="28"/>
          <w:lang w:val="uk-UA"/>
        </w:rPr>
      </w:pPr>
    </w:p>
    <w:p w:rsidR="00911AB2" w:rsidRDefault="00DA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911AB2" w:rsidRDefault="00911AB2">
      <w:pPr>
        <w:tabs>
          <w:tab w:val="left" w:pos="-142"/>
        </w:tabs>
        <w:rPr>
          <w:b/>
          <w:sz w:val="28"/>
          <w:szCs w:val="28"/>
        </w:rPr>
      </w:pPr>
    </w:p>
    <w:p w:rsidR="00911AB2" w:rsidRPr="00DA5152" w:rsidRDefault="00DA5152">
      <w:pPr>
        <w:tabs>
          <w:tab w:val="left" w:pos="-142"/>
          <w:tab w:val="left" w:pos="8505"/>
        </w:tabs>
        <w:rPr>
          <w:lang w:val="uk-UA"/>
        </w:rPr>
      </w:pPr>
      <w:r>
        <w:rPr>
          <w:sz w:val="28"/>
          <w:szCs w:val="28"/>
          <w:lang w:val="uk-UA"/>
        </w:rPr>
        <w:t>11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215</w:t>
      </w:r>
    </w:p>
    <w:p w:rsidR="00911AB2" w:rsidRDefault="00911AB2">
      <w:pPr>
        <w:ind w:firstLine="709"/>
        <w:jc w:val="both"/>
        <w:rPr>
          <w:sz w:val="28"/>
          <w:szCs w:val="28"/>
          <w:lang w:val="uk-UA"/>
        </w:rPr>
      </w:pPr>
    </w:p>
    <w:p w:rsidR="00911AB2" w:rsidRDefault="00DA5152">
      <w:pPr>
        <w:ind w:right="5527"/>
        <w:jc w:val="both"/>
      </w:pPr>
      <w:r>
        <w:rPr>
          <w:sz w:val="28"/>
          <w:szCs w:val="28"/>
          <w:lang w:val="uk-UA"/>
        </w:rPr>
        <w:t xml:space="preserve">Про створення тимчасової комісії по розгляду заяви гр. </w:t>
      </w:r>
      <w:bookmarkStart w:id="0" w:name="__DdeLink__140_2929007985"/>
      <w:r>
        <w:rPr>
          <w:sz w:val="28"/>
          <w:szCs w:val="28"/>
          <w:lang w:val="uk-UA"/>
        </w:rPr>
        <w:t>РЕВІНЦОВА Павла Петровича від 08.09.2023</w:t>
      </w:r>
      <w:bookmarkEnd w:id="0"/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911AB2" w:rsidRDefault="00DA5152">
      <w:pPr>
        <w:ind w:firstLine="709"/>
        <w:jc w:val="both"/>
      </w:pPr>
      <w:r>
        <w:rPr>
          <w:color w:val="auto"/>
          <w:sz w:val="28"/>
          <w:szCs w:val="28"/>
          <w:lang w:val="uk-UA" w:eastAsia="uk-UA"/>
        </w:rPr>
        <w:t>Керуючись частиною другою статті 2, статтями 11, 33,</w:t>
      </w:r>
      <w:r w:rsidR="00887D82">
        <w:rPr>
          <w:color w:val="auto"/>
          <w:sz w:val="28"/>
          <w:szCs w:val="28"/>
          <w:lang w:val="uk-UA" w:eastAsia="uk-UA"/>
        </w:rPr>
        <w:t xml:space="preserve"> 34,</w:t>
      </w:r>
      <w:r>
        <w:rPr>
          <w:color w:val="auto"/>
          <w:sz w:val="28"/>
          <w:szCs w:val="28"/>
          <w:lang w:val="uk-UA" w:eastAsia="uk-UA"/>
        </w:rPr>
        <w:t xml:space="preserve"> 40, частиною першою статті 73 Закону України </w:t>
      </w:r>
      <w:proofErr w:type="spellStart"/>
      <w:r>
        <w:rPr>
          <w:color w:val="auto"/>
          <w:sz w:val="28"/>
          <w:szCs w:val="28"/>
          <w:lang w:val="uk-UA" w:eastAsia="uk-UA"/>
        </w:rPr>
        <w:t>„Про</w:t>
      </w:r>
      <w:proofErr w:type="spellEnd"/>
      <w:r>
        <w:rPr>
          <w:color w:val="auto"/>
          <w:sz w:val="28"/>
          <w:szCs w:val="28"/>
          <w:lang w:val="uk-UA" w:eastAsia="uk-UA"/>
        </w:rPr>
        <w:t xml:space="preserve"> місцеве самоврядування в Україні”, </w:t>
      </w:r>
      <w:r>
        <w:rPr>
          <w:rFonts w:eastAsia="Noto Sans CJK SC Regular"/>
          <w:color w:val="auto"/>
          <w:kern w:val="2"/>
          <w:sz w:val="28"/>
          <w:szCs w:val="28"/>
          <w:lang w:val="uk-UA" w:eastAsia="uk-UA" w:bidi="hi-IN"/>
        </w:rPr>
        <w:t xml:space="preserve"> розглянувши заяву гр. </w:t>
      </w:r>
      <w:proofErr w:type="spellStart"/>
      <w:r>
        <w:rPr>
          <w:rFonts w:eastAsia="Noto Sans CJK SC Regular"/>
          <w:color w:val="auto"/>
          <w:kern w:val="2"/>
          <w:sz w:val="28"/>
          <w:szCs w:val="28"/>
          <w:lang w:val="uk-UA" w:eastAsia="uk-UA" w:bidi="hi-IN"/>
        </w:rPr>
        <w:t>Ревінцова</w:t>
      </w:r>
      <w:proofErr w:type="spellEnd"/>
      <w:r>
        <w:rPr>
          <w:rFonts w:eastAsia="Noto Sans CJK SC Regular"/>
          <w:color w:val="auto"/>
          <w:kern w:val="2"/>
          <w:sz w:val="28"/>
          <w:szCs w:val="28"/>
          <w:lang w:val="uk-UA" w:eastAsia="uk-UA" w:bidi="hi-IN"/>
        </w:rPr>
        <w:t xml:space="preserve"> Павла Петровича від 08.09.2023,</w:t>
      </w:r>
    </w:p>
    <w:p w:rsidR="00911AB2" w:rsidRDefault="00DA515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:rsidR="00911AB2" w:rsidRDefault="00911AB2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911AB2" w:rsidRDefault="00DA5152">
      <w:pPr>
        <w:jc w:val="both"/>
      </w:pPr>
      <w:r>
        <w:rPr>
          <w:sz w:val="28"/>
          <w:szCs w:val="28"/>
          <w:lang w:val="uk-UA"/>
        </w:rPr>
        <w:tab/>
        <w:t xml:space="preserve">1. </w:t>
      </w:r>
      <w:r>
        <w:rPr>
          <w:color w:val="000000"/>
          <w:sz w:val="28"/>
          <w:szCs w:val="28"/>
          <w:lang w:val="uk-UA" w:eastAsia="uk-UA"/>
        </w:rPr>
        <w:t>Створити тимчасову комісію</w:t>
      </w:r>
      <w:r>
        <w:rPr>
          <w:sz w:val="28"/>
          <w:szCs w:val="28"/>
          <w:lang w:val="uk-UA"/>
        </w:rPr>
        <w:t xml:space="preserve"> по розгляду заяви гр. РЕВІНЦОВА Павла Петровича від 08.09.2023, у складі</w:t>
      </w:r>
      <w:r>
        <w:rPr>
          <w:color w:val="000000"/>
          <w:sz w:val="28"/>
          <w:szCs w:val="28"/>
          <w:lang w:val="uk-UA" w:eastAsia="uk-UA"/>
        </w:rPr>
        <w:t>:</w:t>
      </w:r>
    </w:p>
    <w:tbl>
      <w:tblPr>
        <w:tblW w:w="9585" w:type="dxa"/>
        <w:tblInd w:w="17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9"/>
        <w:gridCol w:w="305"/>
        <w:gridCol w:w="6301"/>
      </w:tblGrid>
      <w:tr w:rsidR="00911AB2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pPr>
              <w:jc w:val="center"/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AB2" w:rsidRDefault="00DA5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11AB2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r>
              <w:rPr>
                <w:color w:val="000000"/>
                <w:sz w:val="28"/>
                <w:szCs w:val="28"/>
              </w:rPr>
              <w:t>МАЛИШ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Тетян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DA51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11AB2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r>
              <w:rPr>
                <w:color w:val="000000"/>
                <w:sz w:val="28"/>
                <w:szCs w:val="28"/>
                <w:lang w:val="uk-UA"/>
              </w:rPr>
              <w:t xml:space="preserve">ПРИХОДЬКО Олег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DA51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pPr>
              <w:jc w:val="both"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начальник відділу архітектури та містобудування, заступник голови комісії</w:t>
            </w:r>
            <w:r>
              <w:rPr>
                <w:rFonts w:eastAsia="Noto Sans CJK SC Regular"/>
                <w:color w:val="000000"/>
                <w:kern w:val="2"/>
                <w:sz w:val="28"/>
                <w:szCs w:val="28"/>
                <w:lang w:val="uk-UA" w:bidi="hi-IN"/>
              </w:rPr>
              <w:t>;</w:t>
            </w:r>
          </w:p>
        </w:tc>
      </w:tr>
      <w:tr w:rsidR="00911AB2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DA5152"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ДМИТРЕНКО Олександр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DA5152">
            <w:pPr>
              <w:jc w:val="both"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B2" w:rsidRDefault="00DA5152">
            <w:pPr>
              <w:jc w:val="both"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 спеціаліст І категорії відділу архітектури та містобудування, секретар комісії;</w:t>
            </w:r>
          </w:p>
        </w:tc>
      </w:tr>
      <w:tr w:rsidR="00911AB2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152" w:rsidRDefault="00DA5152" w:rsidP="00DA5152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ІНЕНКО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</w:p>
          <w:p w:rsidR="00911AB2" w:rsidRDefault="00911AB2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911AB2">
            <w:pPr>
              <w:jc w:val="both"/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AB2" w:rsidRPr="00DA5152" w:rsidRDefault="00DA5152" w:rsidP="00DA51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сім'ї, соціального захисту та охорони здоров'я </w:t>
            </w:r>
            <w:r>
              <w:rPr>
                <w:sz w:val="28"/>
                <w:szCs w:val="28"/>
              </w:rPr>
              <w:t xml:space="preserve">,член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;</w:t>
            </w:r>
          </w:p>
        </w:tc>
      </w:tr>
      <w:tr w:rsidR="00911AB2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152" w:rsidRPr="0078270E" w:rsidRDefault="007827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ПУСТОВАР Тетяна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AB2" w:rsidRDefault="00911AB2">
            <w:pPr>
              <w:jc w:val="both"/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152" w:rsidRPr="00DA5152" w:rsidRDefault="0078270E" w:rsidP="00DA51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A5152">
              <w:rPr>
                <w:sz w:val="28"/>
                <w:szCs w:val="28"/>
              </w:rPr>
              <w:t xml:space="preserve"> </w:t>
            </w:r>
            <w:proofErr w:type="spellStart"/>
            <w:r w:rsidR="00DA5152">
              <w:rPr>
                <w:sz w:val="28"/>
                <w:szCs w:val="28"/>
              </w:rPr>
              <w:t>відділу</w:t>
            </w:r>
            <w:proofErr w:type="spellEnd"/>
            <w:r w:rsidR="00DA5152">
              <w:rPr>
                <w:sz w:val="28"/>
                <w:szCs w:val="28"/>
              </w:rPr>
              <w:t xml:space="preserve"> </w:t>
            </w:r>
            <w:proofErr w:type="spellStart"/>
            <w:r w:rsidR="00DA5152">
              <w:rPr>
                <w:sz w:val="28"/>
                <w:szCs w:val="28"/>
              </w:rPr>
              <w:t>житлово-комунального</w:t>
            </w:r>
            <w:proofErr w:type="spellEnd"/>
            <w:r w:rsidR="00DA5152">
              <w:rPr>
                <w:sz w:val="28"/>
                <w:szCs w:val="28"/>
              </w:rPr>
              <w:t xml:space="preserve"> </w:t>
            </w:r>
            <w:proofErr w:type="spellStart"/>
            <w:r w:rsidR="00DA5152">
              <w:rPr>
                <w:sz w:val="28"/>
                <w:szCs w:val="28"/>
              </w:rPr>
              <w:t>господарства</w:t>
            </w:r>
            <w:proofErr w:type="spellEnd"/>
            <w:r w:rsidR="00DA5152">
              <w:rPr>
                <w:sz w:val="28"/>
                <w:szCs w:val="28"/>
              </w:rPr>
              <w:t xml:space="preserve">, транспорту </w:t>
            </w:r>
            <w:proofErr w:type="spellStart"/>
            <w:r w:rsidR="00DA5152">
              <w:rPr>
                <w:sz w:val="28"/>
                <w:szCs w:val="28"/>
                <w:lang w:val="uk-UA"/>
              </w:rPr>
              <w:t>зв”язку</w:t>
            </w:r>
            <w:proofErr w:type="spellEnd"/>
            <w:r w:rsidR="00DA5152">
              <w:rPr>
                <w:sz w:val="28"/>
                <w:szCs w:val="28"/>
              </w:rPr>
              <w:t xml:space="preserve"> та з </w:t>
            </w:r>
            <w:proofErr w:type="spellStart"/>
            <w:r w:rsidR="00DA5152">
              <w:rPr>
                <w:sz w:val="28"/>
                <w:szCs w:val="28"/>
              </w:rPr>
              <w:t>питань</w:t>
            </w:r>
            <w:proofErr w:type="spellEnd"/>
            <w:r w:rsidR="00DA5152">
              <w:rPr>
                <w:sz w:val="28"/>
                <w:szCs w:val="28"/>
              </w:rPr>
              <w:t xml:space="preserve"> </w:t>
            </w:r>
            <w:proofErr w:type="spellStart"/>
            <w:r w:rsidR="00DA5152">
              <w:rPr>
                <w:sz w:val="28"/>
                <w:szCs w:val="28"/>
              </w:rPr>
              <w:t>охорони</w:t>
            </w:r>
            <w:proofErr w:type="spellEnd"/>
            <w:r w:rsidR="00DA5152">
              <w:rPr>
                <w:sz w:val="28"/>
                <w:szCs w:val="28"/>
              </w:rPr>
              <w:t xml:space="preserve"> </w:t>
            </w:r>
            <w:proofErr w:type="spellStart"/>
            <w:r w:rsidR="00DA5152">
              <w:rPr>
                <w:sz w:val="28"/>
                <w:szCs w:val="28"/>
              </w:rPr>
              <w:t>праці</w:t>
            </w:r>
            <w:proofErr w:type="spellEnd"/>
            <w:r w:rsidR="00DA5152">
              <w:rPr>
                <w:sz w:val="28"/>
                <w:szCs w:val="28"/>
              </w:rPr>
              <w:t xml:space="preserve">, член </w:t>
            </w:r>
            <w:proofErr w:type="spellStart"/>
            <w:r w:rsidR="00DA5152">
              <w:rPr>
                <w:sz w:val="28"/>
                <w:szCs w:val="28"/>
              </w:rPr>
              <w:t>комісії</w:t>
            </w:r>
            <w:proofErr w:type="spellEnd"/>
            <w:r w:rsidR="00DA515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11AB2" w:rsidRDefault="00DA5152">
      <w:pPr>
        <w:ind w:firstLine="709"/>
        <w:jc w:val="both"/>
      </w:pPr>
      <w:r>
        <w:rPr>
          <w:sz w:val="28"/>
          <w:szCs w:val="28"/>
          <w:lang w:val="uk-UA"/>
        </w:rPr>
        <w:t>2. Відділу архітектури та містобудування виконавчого комітету міської ради (Приходько Олег):</w:t>
      </w:r>
    </w:p>
    <w:p w:rsidR="00911AB2" w:rsidRDefault="00DA5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повідомити зацікавлених осіб про дату роботи комісії;</w:t>
      </w:r>
    </w:p>
    <w:p w:rsidR="00911AB2" w:rsidRDefault="00DA5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 результатами діяльності комісії скласти акт.</w:t>
      </w:r>
    </w:p>
    <w:p w:rsidR="00911AB2" w:rsidRDefault="00DA51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911AB2" w:rsidRDefault="00911AB2">
      <w:pPr>
        <w:jc w:val="both"/>
        <w:rPr>
          <w:sz w:val="28"/>
          <w:szCs w:val="28"/>
          <w:lang w:val="uk-UA"/>
        </w:rPr>
      </w:pPr>
    </w:p>
    <w:p w:rsidR="0078270E" w:rsidRDefault="00DA5152" w:rsidP="005339A2">
      <w:pPr>
        <w:tabs>
          <w:tab w:val="left" w:pos="6946"/>
        </w:tabs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  <w:bookmarkStart w:id="1" w:name="_GoBack"/>
      <w:bookmarkEnd w:id="1"/>
    </w:p>
    <w:sectPr w:rsidR="0078270E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7A" w:rsidRDefault="000E4A7A">
      <w:r>
        <w:separator/>
      </w:r>
    </w:p>
  </w:endnote>
  <w:endnote w:type="continuationSeparator" w:id="0">
    <w:p w:rsidR="000E4A7A" w:rsidRDefault="000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7A" w:rsidRDefault="000E4A7A">
      <w:r>
        <w:separator/>
      </w:r>
    </w:p>
  </w:footnote>
  <w:footnote w:type="continuationSeparator" w:id="0">
    <w:p w:rsidR="000E4A7A" w:rsidRDefault="000E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B2" w:rsidRDefault="00911AB2">
    <w:pPr>
      <w:pStyle w:val="af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B2"/>
    <w:rsid w:val="00050A5F"/>
    <w:rsid w:val="000E4A7A"/>
    <w:rsid w:val="001F2E28"/>
    <w:rsid w:val="005339A2"/>
    <w:rsid w:val="0078270E"/>
    <w:rsid w:val="00887D82"/>
    <w:rsid w:val="00911AB2"/>
    <w:rsid w:val="00D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qFormat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E63A8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7"/>
    <w:qFormat/>
    <w:pPr>
      <w:jc w:val="center"/>
    </w:pPr>
    <w:rPr>
      <w:sz w:val="24"/>
      <w:lang w:val="uk-U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uiPriority w:val="99"/>
    <w:unhideWhenUsed/>
    <w:rsid w:val="00E63A80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qFormat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E63A8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7"/>
    <w:qFormat/>
    <w:pPr>
      <w:jc w:val="center"/>
    </w:pPr>
    <w:rPr>
      <w:sz w:val="24"/>
      <w:lang w:val="uk-U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uiPriority w:val="99"/>
    <w:unhideWhenUsed/>
    <w:rsid w:val="00E63A80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4C2F-7CCF-4A54-B9E1-E2BDB63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PC_USER_4</cp:lastModifiedBy>
  <cp:revision>11</cp:revision>
  <cp:lastPrinted>2023-09-12T08:51:00Z</cp:lastPrinted>
  <dcterms:created xsi:type="dcterms:W3CDTF">2023-08-22T05:53:00Z</dcterms:created>
  <dcterms:modified xsi:type="dcterms:W3CDTF">2023-09-15T12:36:00Z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