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C4AF83C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4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D3A5394" w:rsidR="00050D40" w:rsidRPr="00473277" w:rsidRDefault="007A34FE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C702BC">
        <w:rPr>
          <w:sz w:val="28"/>
          <w:szCs w:val="28"/>
          <w:lang w:val="uk-UA"/>
        </w:rPr>
        <w:t xml:space="preserve"> </w:t>
      </w:r>
      <w:r w:rsidR="00B8292F">
        <w:rPr>
          <w:sz w:val="28"/>
          <w:szCs w:val="28"/>
          <w:lang w:val="uk-UA"/>
        </w:rPr>
        <w:t>вересня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</w:t>
      </w:r>
      <w:r w:rsidR="00727BBC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727BBC">
        <w:rPr>
          <w:sz w:val="28"/>
          <w:szCs w:val="28"/>
          <w:lang w:val="uk-UA"/>
        </w:rPr>
        <w:t xml:space="preserve"> 218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3C423716" w14:textId="41A55711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7229AC8D" w14:textId="5BB74B02" w:rsidR="00050D40" w:rsidRPr="00D12F0C" w:rsidRDefault="00050D40" w:rsidP="00D12F0C">
      <w:pPr>
        <w:jc w:val="both"/>
        <w:rPr>
          <w:kern w:val="0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</w:t>
      </w:r>
      <w:r w:rsidR="00727BBC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соціального </w:t>
      </w:r>
      <w:r w:rsidR="00727BBC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захисту</w:t>
      </w:r>
      <w:r w:rsidR="00727BBC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727BBC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727BBC">
        <w:rPr>
          <w:sz w:val="28"/>
          <w:szCs w:val="28"/>
          <w:lang w:val="uk-UA"/>
        </w:rPr>
        <w:t>, затвердженого рішенням Решетилівської міської ради восьмого скликання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727BBC">
        <w:rPr>
          <w:color w:val="000000" w:themeColor="text1"/>
          <w:sz w:val="28"/>
          <w:szCs w:val="28"/>
          <w:lang w:val="uk-UA"/>
        </w:rPr>
        <w:t>№</w:t>
      </w:r>
      <w:r w:rsidR="00727BBC" w:rsidRPr="00727BBC">
        <w:rPr>
          <w:color w:val="000000" w:themeColor="text1"/>
          <w:sz w:val="28"/>
          <w:szCs w:val="28"/>
          <w:lang w:val="uk-UA"/>
        </w:rPr>
        <w:t>1528-36-</w:t>
      </w:r>
      <w:r w:rsidR="00727BBC" w:rsidRPr="00727BBC">
        <w:rPr>
          <w:color w:val="000000" w:themeColor="text1"/>
          <w:sz w:val="28"/>
          <w:szCs w:val="28"/>
          <w:lang w:val="en-US"/>
        </w:rPr>
        <w:t>VIII</w:t>
      </w:r>
      <w:r w:rsidR="00D12F0C" w:rsidRPr="00727BBC">
        <w:rPr>
          <w:color w:val="000000" w:themeColor="text1"/>
          <w:sz w:val="28"/>
          <w:szCs w:val="28"/>
          <w:lang w:val="uk-UA"/>
        </w:rPr>
        <w:t xml:space="preserve"> (36 позачергова </w:t>
      </w:r>
      <w:r w:rsidR="00D12F0C" w:rsidRPr="00D12F0C">
        <w:rPr>
          <w:sz w:val="28"/>
          <w:szCs w:val="28"/>
          <w:lang w:val="uk-UA"/>
        </w:rPr>
        <w:t>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054498" w:rsidRPr="00D12F0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 w:rsidRPr="00D12F0C">
        <w:rPr>
          <w:spacing w:val="-2"/>
          <w:sz w:val="28"/>
          <w:szCs w:val="28"/>
          <w:lang w:val="uk-UA"/>
        </w:rPr>
        <w:t xml:space="preserve"> </w:t>
      </w:r>
      <w:r w:rsidR="00DB7BD9" w:rsidRPr="00DB7BD9">
        <w:rPr>
          <w:sz w:val="28"/>
          <w:szCs w:val="28"/>
          <w:lang w:val="uk-UA"/>
        </w:rPr>
        <w:t>Андрійка  Л</w:t>
      </w:r>
      <w:r w:rsidR="00DB7BD9" w:rsidRPr="00DB7BD9">
        <w:rPr>
          <w:spacing w:val="-2"/>
          <w:sz w:val="28"/>
          <w:szCs w:val="28"/>
          <w:lang w:val="uk-UA"/>
        </w:rPr>
        <w:t>.П.,</w:t>
      </w:r>
      <w:r w:rsidR="006F459E">
        <w:rPr>
          <w:spacing w:val="-2"/>
          <w:sz w:val="28"/>
          <w:szCs w:val="28"/>
          <w:lang w:val="uk-UA"/>
        </w:rPr>
        <w:t xml:space="preserve"> </w:t>
      </w:r>
      <w:r w:rsidR="00EB2797">
        <w:rPr>
          <w:spacing w:val="-2"/>
          <w:sz w:val="28"/>
          <w:szCs w:val="28"/>
          <w:lang w:val="uk-UA"/>
        </w:rPr>
        <w:t xml:space="preserve">Білецького І.В., </w:t>
      </w:r>
      <w:r w:rsidR="006F459E">
        <w:rPr>
          <w:spacing w:val="-2"/>
          <w:sz w:val="28"/>
          <w:szCs w:val="28"/>
          <w:lang w:val="uk-UA"/>
        </w:rPr>
        <w:t xml:space="preserve">Білоконя С.А.,  </w:t>
      </w:r>
      <w:proofErr w:type="spellStart"/>
      <w:r w:rsidR="006F459E">
        <w:rPr>
          <w:spacing w:val="-2"/>
          <w:sz w:val="28"/>
          <w:szCs w:val="28"/>
          <w:lang w:val="uk-UA"/>
        </w:rPr>
        <w:t>Влоха</w:t>
      </w:r>
      <w:proofErr w:type="spellEnd"/>
      <w:r w:rsidR="006F459E">
        <w:rPr>
          <w:spacing w:val="-2"/>
          <w:sz w:val="28"/>
          <w:szCs w:val="28"/>
          <w:lang w:val="uk-UA"/>
        </w:rPr>
        <w:t xml:space="preserve"> О.С., </w:t>
      </w:r>
      <w:proofErr w:type="spellStart"/>
      <w:r w:rsidR="00DB7BD9">
        <w:rPr>
          <w:spacing w:val="-2"/>
          <w:sz w:val="28"/>
          <w:szCs w:val="28"/>
          <w:lang w:val="uk-UA"/>
        </w:rPr>
        <w:t>Голєва</w:t>
      </w:r>
      <w:proofErr w:type="spellEnd"/>
      <w:r w:rsidR="00DB7BD9">
        <w:rPr>
          <w:spacing w:val="-2"/>
          <w:sz w:val="28"/>
          <w:szCs w:val="28"/>
          <w:lang w:val="uk-UA"/>
        </w:rPr>
        <w:t xml:space="preserve"> М.Ю., </w:t>
      </w:r>
      <w:r w:rsidR="007C31D3">
        <w:rPr>
          <w:spacing w:val="-2"/>
          <w:sz w:val="28"/>
          <w:szCs w:val="28"/>
          <w:lang w:val="uk-UA"/>
        </w:rPr>
        <w:t>Горобця</w:t>
      </w:r>
      <w:r w:rsidR="000F3D68">
        <w:rPr>
          <w:spacing w:val="-2"/>
          <w:sz w:val="28"/>
          <w:szCs w:val="28"/>
          <w:lang w:val="uk-UA"/>
        </w:rPr>
        <w:t> </w:t>
      </w:r>
      <w:r w:rsidR="007C31D3">
        <w:rPr>
          <w:spacing w:val="-2"/>
          <w:sz w:val="28"/>
          <w:szCs w:val="28"/>
          <w:lang w:val="uk-UA"/>
        </w:rPr>
        <w:t xml:space="preserve">О.Ю., </w:t>
      </w:r>
      <w:proofErr w:type="spellStart"/>
      <w:r w:rsidR="007C31D3">
        <w:rPr>
          <w:spacing w:val="-2"/>
          <w:sz w:val="28"/>
          <w:szCs w:val="28"/>
          <w:lang w:val="uk-UA"/>
        </w:rPr>
        <w:t>Гроди</w:t>
      </w:r>
      <w:proofErr w:type="spellEnd"/>
      <w:r w:rsidR="007C31D3">
        <w:rPr>
          <w:spacing w:val="-2"/>
          <w:sz w:val="28"/>
          <w:szCs w:val="28"/>
          <w:lang w:val="uk-UA"/>
        </w:rPr>
        <w:t xml:space="preserve"> В.І.,</w:t>
      </w:r>
      <w:r w:rsidR="00EB279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EB2797">
        <w:rPr>
          <w:spacing w:val="-2"/>
          <w:sz w:val="28"/>
          <w:szCs w:val="28"/>
          <w:lang w:val="uk-UA"/>
        </w:rPr>
        <w:t>Дикопавленку</w:t>
      </w:r>
      <w:proofErr w:type="spellEnd"/>
      <w:r w:rsidR="00EB2797">
        <w:rPr>
          <w:spacing w:val="-2"/>
          <w:sz w:val="28"/>
          <w:szCs w:val="28"/>
          <w:lang w:val="uk-UA"/>
        </w:rPr>
        <w:t xml:space="preserve"> Є.Г., </w:t>
      </w:r>
      <w:proofErr w:type="spellStart"/>
      <w:r w:rsidR="00EB2797">
        <w:rPr>
          <w:spacing w:val="-2"/>
          <w:sz w:val="28"/>
          <w:szCs w:val="28"/>
          <w:lang w:val="uk-UA"/>
        </w:rPr>
        <w:t>Завізіону</w:t>
      </w:r>
      <w:proofErr w:type="spellEnd"/>
      <w:r w:rsidR="00EB2797">
        <w:rPr>
          <w:spacing w:val="-2"/>
          <w:sz w:val="28"/>
          <w:szCs w:val="28"/>
          <w:lang w:val="uk-UA"/>
        </w:rPr>
        <w:t xml:space="preserve"> І.В., </w:t>
      </w:r>
      <w:r w:rsidR="007C31D3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7C31D3">
        <w:rPr>
          <w:spacing w:val="-2"/>
          <w:sz w:val="28"/>
          <w:szCs w:val="28"/>
          <w:lang w:val="uk-UA"/>
        </w:rPr>
        <w:t>Кисіля</w:t>
      </w:r>
      <w:proofErr w:type="spellEnd"/>
      <w:r w:rsidR="007C31D3">
        <w:rPr>
          <w:spacing w:val="-2"/>
          <w:sz w:val="28"/>
          <w:szCs w:val="28"/>
          <w:lang w:val="uk-UA"/>
        </w:rPr>
        <w:t xml:space="preserve"> С.П., Колбасіна С.М., </w:t>
      </w:r>
      <w:proofErr w:type="spellStart"/>
      <w:r w:rsidR="007C31D3">
        <w:rPr>
          <w:spacing w:val="-2"/>
          <w:sz w:val="28"/>
          <w:szCs w:val="28"/>
          <w:lang w:val="uk-UA"/>
        </w:rPr>
        <w:t>Лісконога</w:t>
      </w:r>
      <w:proofErr w:type="spellEnd"/>
      <w:r w:rsidR="007C31D3">
        <w:rPr>
          <w:spacing w:val="-2"/>
          <w:sz w:val="28"/>
          <w:szCs w:val="28"/>
          <w:lang w:val="uk-UA"/>
        </w:rPr>
        <w:t xml:space="preserve"> В.І., Лісового В.М., </w:t>
      </w:r>
      <w:proofErr w:type="spellStart"/>
      <w:r w:rsidR="00533C83">
        <w:rPr>
          <w:spacing w:val="-2"/>
          <w:sz w:val="28"/>
          <w:szCs w:val="28"/>
          <w:lang w:val="uk-UA"/>
        </w:rPr>
        <w:t>Лубʼянецького</w:t>
      </w:r>
      <w:proofErr w:type="spellEnd"/>
      <w:r w:rsidR="00533C83">
        <w:rPr>
          <w:spacing w:val="-2"/>
          <w:sz w:val="28"/>
          <w:szCs w:val="28"/>
          <w:lang w:val="uk-UA"/>
        </w:rPr>
        <w:t xml:space="preserve"> О.А.,</w:t>
      </w:r>
      <w:r w:rsidR="00EB2797">
        <w:rPr>
          <w:spacing w:val="-2"/>
          <w:sz w:val="28"/>
          <w:szCs w:val="28"/>
          <w:lang w:val="uk-UA"/>
        </w:rPr>
        <w:t xml:space="preserve"> Маленкову</w:t>
      </w:r>
      <w:r w:rsidR="000F3D68">
        <w:rPr>
          <w:spacing w:val="-2"/>
          <w:sz w:val="28"/>
          <w:szCs w:val="28"/>
          <w:lang w:val="uk-UA"/>
        </w:rPr>
        <w:t> </w:t>
      </w:r>
      <w:r w:rsidR="000908D2">
        <w:rPr>
          <w:spacing w:val="-2"/>
          <w:sz w:val="28"/>
          <w:szCs w:val="28"/>
          <w:lang w:val="uk-UA"/>
        </w:rPr>
        <w:t xml:space="preserve">С.О., </w:t>
      </w:r>
      <w:r w:rsidR="00533C83">
        <w:rPr>
          <w:spacing w:val="-2"/>
          <w:sz w:val="28"/>
          <w:szCs w:val="28"/>
          <w:lang w:val="uk-UA"/>
        </w:rPr>
        <w:t xml:space="preserve"> </w:t>
      </w:r>
      <w:r w:rsidR="006F459E" w:rsidRPr="000908D2">
        <w:rPr>
          <w:sz w:val="28"/>
          <w:szCs w:val="28"/>
          <w:lang w:val="uk-UA"/>
        </w:rPr>
        <w:t>Мартиненка</w:t>
      </w:r>
      <w:r w:rsidR="000908D2">
        <w:rPr>
          <w:lang w:val="uk-UA"/>
        </w:rPr>
        <w:t> </w:t>
      </w:r>
      <w:r w:rsidR="006F459E" w:rsidRPr="000908D2">
        <w:rPr>
          <w:lang w:val="uk-UA"/>
        </w:rPr>
        <w:t>О</w:t>
      </w:r>
      <w:r w:rsidR="006F459E">
        <w:rPr>
          <w:spacing w:val="-2"/>
          <w:sz w:val="28"/>
          <w:szCs w:val="28"/>
          <w:lang w:val="uk-UA"/>
        </w:rPr>
        <w:t xml:space="preserve">.В., </w:t>
      </w:r>
      <w:r w:rsidR="00533C83">
        <w:rPr>
          <w:spacing w:val="-2"/>
          <w:sz w:val="28"/>
          <w:szCs w:val="28"/>
          <w:lang w:val="uk-UA"/>
        </w:rPr>
        <w:t>Михайл</w:t>
      </w:r>
      <w:r w:rsidR="00D158E7">
        <w:rPr>
          <w:spacing w:val="-2"/>
          <w:sz w:val="28"/>
          <w:szCs w:val="28"/>
          <w:lang w:val="uk-UA"/>
        </w:rPr>
        <w:t>е</w:t>
      </w:r>
      <w:r w:rsidR="00533C83">
        <w:rPr>
          <w:spacing w:val="-2"/>
          <w:sz w:val="28"/>
          <w:szCs w:val="28"/>
          <w:lang w:val="uk-UA"/>
        </w:rPr>
        <w:t>ця В.М., Мордовського А.О.,</w:t>
      </w:r>
      <w:r w:rsidR="000908D2">
        <w:rPr>
          <w:spacing w:val="-2"/>
          <w:sz w:val="28"/>
          <w:szCs w:val="28"/>
          <w:lang w:val="uk-UA"/>
        </w:rPr>
        <w:t xml:space="preserve"> Огуя</w:t>
      </w:r>
      <w:r w:rsidR="000F3D68">
        <w:rPr>
          <w:spacing w:val="-2"/>
          <w:sz w:val="28"/>
          <w:szCs w:val="28"/>
          <w:lang w:val="uk-UA"/>
        </w:rPr>
        <w:t> </w:t>
      </w:r>
      <w:r w:rsidR="000908D2">
        <w:rPr>
          <w:spacing w:val="-2"/>
          <w:sz w:val="28"/>
          <w:szCs w:val="28"/>
          <w:lang w:val="uk-UA"/>
        </w:rPr>
        <w:t xml:space="preserve">М.М., </w:t>
      </w:r>
      <w:r w:rsidR="00533C83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D501DE">
        <w:rPr>
          <w:spacing w:val="-2"/>
          <w:sz w:val="28"/>
          <w:szCs w:val="28"/>
          <w:lang w:val="uk-UA"/>
        </w:rPr>
        <w:t>Ожги</w:t>
      </w:r>
      <w:proofErr w:type="spellEnd"/>
      <w:r w:rsidR="00D501DE">
        <w:rPr>
          <w:spacing w:val="-2"/>
          <w:sz w:val="28"/>
          <w:szCs w:val="28"/>
          <w:lang w:val="uk-UA"/>
        </w:rPr>
        <w:t xml:space="preserve"> О.М., </w:t>
      </w:r>
      <w:proofErr w:type="spellStart"/>
      <w:r w:rsidR="00D501DE">
        <w:rPr>
          <w:spacing w:val="-2"/>
          <w:sz w:val="28"/>
          <w:szCs w:val="28"/>
          <w:lang w:val="uk-UA"/>
        </w:rPr>
        <w:t>Павлюха</w:t>
      </w:r>
      <w:proofErr w:type="spellEnd"/>
      <w:r w:rsidR="00D501DE">
        <w:rPr>
          <w:spacing w:val="-2"/>
          <w:sz w:val="28"/>
          <w:szCs w:val="28"/>
          <w:lang w:val="uk-UA"/>
        </w:rPr>
        <w:t xml:space="preserve"> О.І., </w:t>
      </w:r>
      <w:proofErr w:type="spellStart"/>
      <w:r w:rsidR="00D501DE">
        <w:rPr>
          <w:spacing w:val="-2"/>
          <w:sz w:val="28"/>
          <w:szCs w:val="28"/>
          <w:lang w:val="uk-UA"/>
        </w:rPr>
        <w:t>Перча</w:t>
      </w:r>
      <w:proofErr w:type="spellEnd"/>
      <w:r w:rsidR="00D501DE">
        <w:rPr>
          <w:spacing w:val="-2"/>
          <w:sz w:val="28"/>
          <w:szCs w:val="28"/>
          <w:lang w:val="uk-UA"/>
        </w:rPr>
        <w:t xml:space="preserve"> О.А., </w:t>
      </w:r>
      <w:proofErr w:type="spellStart"/>
      <w:r w:rsidR="000908D2">
        <w:rPr>
          <w:spacing w:val="-2"/>
          <w:sz w:val="28"/>
          <w:szCs w:val="28"/>
          <w:lang w:val="uk-UA"/>
        </w:rPr>
        <w:t>Петракова</w:t>
      </w:r>
      <w:proofErr w:type="spellEnd"/>
      <w:r w:rsidR="000908D2">
        <w:rPr>
          <w:spacing w:val="-2"/>
          <w:sz w:val="28"/>
          <w:szCs w:val="28"/>
          <w:lang w:val="uk-UA"/>
        </w:rPr>
        <w:t xml:space="preserve"> В.М., Пирога О.В., </w:t>
      </w:r>
      <w:proofErr w:type="spellStart"/>
      <w:r w:rsidR="00D501DE">
        <w:rPr>
          <w:spacing w:val="-2"/>
          <w:sz w:val="28"/>
          <w:szCs w:val="28"/>
          <w:lang w:val="uk-UA"/>
        </w:rPr>
        <w:t>Піцика</w:t>
      </w:r>
      <w:proofErr w:type="spellEnd"/>
      <w:r w:rsidR="00D501DE">
        <w:rPr>
          <w:spacing w:val="-2"/>
          <w:sz w:val="28"/>
          <w:szCs w:val="28"/>
          <w:lang w:val="uk-UA"/>
        </w:rPr>
        <w:t xml:space="preserve"> А.В., </w:t>
      </w:r>
      <w:r w:rsidR="003060CD">
        <w:rPr>
          <w:spacing w:val="-2"/>
          <w:sz w:val="28"/>
          <w:szCs w:val="28"/>
          <w:lang w:val="uk-UA"/>
        </w:rPr>
        <w:t xml:space="preserve">Порожнюка О.В., </w:t>
      </w:r>
      <w:r w:rsidR="00D501DE">
        <w:rPr>
          <w:spacing w:val="-2"/>
          <w:sz w:val="28"/>
          <w:szCs w:val="28"/>
          <w:lang w:val="uk-UA"/>
        </w:rPr>
        <w:t>Приходька М.В., Пуши Р.Г., Савочки І.О., Супруна</w:t>
      </w:r>
      <w:r w:rsidR="000F3D68">
        <w:rPr>
          <w:spacing w:val="-2"/>
          <w:sz w:val="28"/>
          <w:szCs w:val="28"/>
          <w:lang w:val="uk-UA"/>
        </w:rPr>
        <w:t> </w:t>
      </w:r>
      <w:r w:rsidR="00D501DE">
        <w:rPr>
          <w:spacing w:val="-2"/>
          <w:sz w:val="28"/>
          <w:szCs w:val="28"/>
          <w:lang w:val="uk-UA"/>
        </w:rPr>
        <w:t>С.М., Тритецького В.Ю., Руденка Ю.М., Шабельника В.Є., Шкурупія</w:t>
      </w:r>
      <w:r w:rsidR="000F3D68">
        <w:rPr>
          <w:spacing w:val="-2"/>
          <w:sz w:val="28"/>
          <w:szCs w:val="28"/>
          <w:lang w:val="uk-UA"/>
        </w:rPr>
        <w:t> </w:t>
      </w:r>
      <w:r w:rsidR="00D501DE">
        <w:rPr>
          <w:spacing w:val="-2"/>
          <w:sz w:val="28"/>
          <w:szCs w:val="28"/>
          <w:lang w:val="uk-UA"/>
        </w:rPr>
        <w:t>Є.О., Шута В.О.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0D7C17B" w14:textId="056FA8AA" w:rsidR="006C7FEE" w:rsidRPr="00DB7BD9" w:rsidRDefault="00DB7BD9" w:rsidP="00DB7BD9">
      <w:pPr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0D40"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="00050D40" w:rsidRPr="00DB7BD9">
        <w:rPr>
          <w:sz w:val="28"/>
          <w:szCs w:val="28"/>
          <w:lang w:val="uk-UA"/>
        </w:rPr>
        <w:t>дділу бухгалтерського обліку</w:t>
      </w:r>
      <w:r w:rsidR="00727BBC">
        <w:rPr>
          <w:sz w:val="28"/>
          <w:szCs w:val="28"/>
          <w:lang w:val="uk-UA"/>
        </w:rPr>
        <w:t>,</w:t>
      </w:r>
      <w:r w:rsidR="00050D40"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727BBC">
        <w:rPr>
          <w:sz w:val="28"/>
          <w:szCs w:val="28"/>
          <w:lang w:val="uk-UA"/>
        </w:rPr>
        <w:t>вітлана</w:t>
      </w:r>
      <w:r w:rsidR="006C7FEE" w:rsidRPr="00DB7BD9">
        <w:rPr>
          <w:sz w:val="28"/>
          <w:szCs w:val="28"/>
          <w:lang w:val="uk-UA"/>
        </w:rPr>
        <w:t>)</w:t>
      </w:r>
      <w:r w:rsidR="00050D40"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кожному</w:t>
      </w:r>
      <w:r w:rsidR="00050D40" w:rsidRPr="00DB7BD9">
        <w:rPr>
          <w:sz w:val="28"/>
          <w:szCs w:val="28"/>
          <w:lang w:val="uk-UA"/>
        </w:rPr>
        <w:t xml:space="preserve"> 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="00050D40"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="00050D40"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="00727BBC">
        <w:rPr>
          <w:sz w:val="28"/>
          <w:szCs w:val="28"/>
          <w:lang w:val="uk-UA"/>
        </w:rPr>
        <w:t xml:space="preserve"> тисяч</w:t>
      </w:r>
      <w:r w:rsidR="00050D40" w:rsidRPr="00DB7BD9">
        <w:rPr>
          <w:sz w:val="28"/>
          <w:szCs w:val="28"/>
          <w:lang w:val="uk-UA"/>
        </w:rPr>
        <w:t>) грн.</w:t>
      </w:r>
      <w:r w:rsidR="006C7FEE" w:rsidRPr="00DB7BD9">
        <w:rPr>
          <w:sz w:val="28"/>
          <w:szCs w:val="28"/>
          <w:lang w:val="uk-UA"/>
        </w:rPr>
        <w:t>:</w:t>
      </w:r>
    </w:p>
    <w:p w14:paraId="2B23D3D6" w14:textId="6E95E752" w:rsidR="00493D60" w:rsidRDefault="00DB7BD9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Андрійку Леоніду Петровичу, який</w:t>
      </w:r>
      <w:r w:rsidR="00493D60"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="00493D60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493D60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97CF21A" w14:textId="64BF5804" w:rsidR="00EB2797" w:rsidRDefault="00EB2797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Білецькому Івану Вікторовичу,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F036BC7" w14:textId="75CD9C11" w:rsidR="006F459E" w:rsidRDefault="006F459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Білоконю Сергію Анатолійовичу,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47B75B4E" w14:textId="6E16281F" w:rsidR="006F459E" w:rsidRDefault="006F459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Влоху</w:t>
      </w:r>
      <w:proofErr w:type="spellEnd"/>
      <w:r>
        <w:rPr>
          <w:sz w:val="28"/>
          <w:szCs w:val="28"/>
          <w:lang w:val="uk-UA"/>
        </w:rPr>
        <w:t xml:space="preserve"> Олегу Сергійовичу,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29D918C9" w14:textId="2D0DB85D" w:rsidR="00DB7BD9" w:rsidRDefault="00DB7BD9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lastRenderedPageBreak/>
        <w:t>Голєву</w:t>
      </w:r>
      <w:proofErr w:type="spellEnd"/>
      <w:r>
        <w:rPr>
          <w:spacing w:val="-2"/>
          <w:sz w:val="28"/>
          <w:szCs w:val="28"/>
          <w:lang w:val="uk-UA"/>
        </w:rPr>
        <w:t xml:space="preserve"> Миколі Юрійовичу,</w:t>
      </w:r>
      <w:r w:rsidRPr="00DB7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3A116EA3" w14:textId="365BE869" w:rsidR="00DB7BD9" w:rsidRDefault="007C31D3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Горобцю Олександру Юрійовичу,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691AB445" w14:textId="51386B56" w:rsidR="007C31D3" w:rsidRDefault="007C31D3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Гроді</w:t>
      </w:r>
      <w:proofErr w:type="spellEnd"/>
      <w:r>
        <w:rPr>
          <w:sz w:val="28"/>
          <w:szCs w:val="28"/>
          <w:lang w:val="uk-UA"/>
        </w:rPr>
        <w:t xml:space="preserve"> Василю Івановичу,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DCD2047" w14:textId="059A1385" w:rsidR="00EB2797" w:rsidRDefault="00EB2797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Дикопавленку</w:t>
      </w:r>
      <w:proofErr w:type="spellEnd"/>
      <w:r>
        <w:rPr>
          <w:sz w:val="28"/>
          <w:szCs w:val="28"/>
          <w:lang w:val="uk-UA"/>
        </w:rPr>
        <w:t xml:space="preserve"> Євгену Григоровичу,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6111AE9E" w14:textId="1F1CDA3E" w:rsidR="00EB2797" w:rsidRDefault="00EB2797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Завізіону</w:t>
      </w:r>
      <w:proofErr w:type="spellEnd"/>
      <w:r>
        <w:rPr>
          <w:sz w:val="28"/>
          <w:szCs w:val="28"/>
          <w:lang w:val="uk-UA"/>
        </w:rPr>
        <w:t xml:space="preserve"> Ігор</w:t>
      </w:r>
      <w:r w:rsidR="00727BB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Вікторовичу,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40BA4C47" w14:textId="17F825ED" w:rsidR="007C31D3" w:rsidRPr="007C31D3" w:rsidRDefault="007C31D3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Кисілю Сергію Петровичу,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0EA0E946" w14:textId="44F9956F" w:rsidR="007C31D3" w:rsidRDefault="007C31D3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Колбасіну Сергію Миколайовичу,</w:t>
      </w:r>
      <w:r w:rsidRPr="007C3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47838A47" w14:textId="235FCAEC" w:rsidR="00D501DE" w:rsidRPr="008E4800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Лісконог</w:t>
      </w:r>
      <w:r w:rsidR="008E4800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В</w:t>
      </w:r>
      <w:r w:rsidR="008E4800">
        <w:rPr>
          <w:spacing w:val="-2"/>
          <w:sz w:val="28"/>
          <w:szCs w:val="28"/>
          <w:lang w:val="uk-UA"/>
        </w:rPr>
        <w:t xml:space="preserve">ладиславу </w:t>
      </w:r>
      <w:r>
        <w:rPr>
          <w:spacing w:val="-2"/>
          <w:sz w:val="28"/>
          <w:szCs w:val="28"/>
          <w:lang w:val="uk-UA"/>
        </w:rPr>
        <w:t>І</w:t>
      </w:r>
      <w:r w:rsidR="008E4800">
        <w:rPr>
          <w:spacing w:val="-2"/>
          <w:sz w:val="28"/>
          <w:szCs w:val="28"/>
          <w:lang w:val="uk-UA"/>
        </w:rPr>
        <w:t>вановичу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8E4800">
        <w:rPr>
          <w:sz w:val="28"/>
          <w:szCs w:val="28"/>
          <w:lang w:val="uk-UA"/>
        </w:rPr>
        <w:t>який</w:t>
      </w:r>
      <w:r w:rsidR="008E4800" w:rsidRPr="006C7FEE">
        <w:rPr>
          <w:sz w:val="28"/>
          <w:szCs w:val="28"/>
          <w:lang w:val="uk-UA"/>
        </w:rPr>
        <w:t xml:space="preserve"> зареєстрован</w:t>
      </w:r>
      <w:r w:rsidR="008E4800">
        <w:rPr>
          <w:sz w:val="28"/>
          <w:szCs w:val="28"/>
          <w:lang w:val="uk-UA"/>
        </w:rPr>
        <w:t>ий</w:t>
      </w:r>
      <w:r w:rsidR="008E4800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8E4800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8E4800">
        <w:rPr>
          <w:sz w:val="28"/>
          <w:szCs w:val="28"/>
          <w:lang w:val="uk-UA"/>
        </w:rPr>
        <w:t>;</w:t>
      </w:r>
    </w:p>
    <w:p w14:paraId="2A4D858A" w14:textId="54235C5F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Лісово</w:t>
      </w:r>
      <w:r w:rsidR="008E4800">
        <w:rPr>
          <w:spacing w:val="-2"/>
          <w:sz w:val="28"/>
          <w:szCs w:val="28"/>
          <w:lang w:val="uk-UA"/>
        </w:rPr>
        <w:t>му</w:t>
      </w:r>
      <w:r>
        <w:rPr>
          <w:spacing w:val="-2"/>
          <w:sz w:val="28"/>
          <w:szCs w:val="28"/>
          <w:lang w:val="uk-UA"/>
        </w:rPr>
        <w:t xml:space="preserve"> В</w:t>
      </w:r>
      <w:r w:rsidR="008E4800">
        <w:rPr>
          <w:spacing w:val="-2"/>
          <w:sz w:val="28"/>
          <w:szCs w:val="28"/>
          <w:lang w:val="uk-UA"/>
        </w:rPr>
        <w:t xml:space="preserve">олодимиру </w:t>
      </w:r>
      <w:r>
        <w:rPr>
          <w:spacing w:val="-2"/>
          <w:sz w:val="28"/>
          <w:szCs w:val="28"/>
          <w:lang w:val="uk-UA"/>
        </w:rPr>
        <w:t>М</w:t>
      </w:r>
      <w:r w:rsidR="008E4800">
        <w:rPr>
          <w:spacing w:val="-2"/>
          <w:sz w:val="28"/>
          <w:szCs w:val="28"/>
          <w:lang w:val="uk-UA"/>
        </w:rPr>
        <w:t>иколайовичу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8E4800">
        <w:rPr>
          <w:sz w:val="28"/>
          <w:szCs w:val="28"/>
          <w:lang w:val="uk-UA"/>
        </w:rPr>
        <w:t>який</w:t>
      </w:r>
      <w:r w:rsidR="008E4800" w:rsidRPr="006C7FEE">
        <w:rPr>
          <w:sz w:val="28"/>
          <w:szCs w:val="28"/>
          <w:lang w:val="uk-UA"/>
        </w:rPr>
        <w:t xml:space="preserve"> зареєстрован</w:t>
      </w:r>
      <w:r w:rsidR="008E4800">
        <w:rPr>
          <w:sz w:val="28"/>
          <w:szCs w:val="28"/>
          <w:lang w:val="uk-UA"/>
        </w:rPr>
        <w:t>ий</w:t>
      </w:r>
      <w:r w:rsidR="008E4800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8E4800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8E4800">
        <w:rPr>
          <w:sz w:val="28"/>
          <w:szCs w:val="28"/>
          <w:lang w:val="uk-UA"/>
        </w:rPr>
        <w:t>;</w:t>
      </w:r>
    </w:p>
    <w:p w14:paraId="1BE62C3D" w14:textId="5C06A6C2" w:rsid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Лубʼянецько</w:t>
      </w:r>
      <w:r w:rsidR="00D158E7">
        <w:rPr>
          <w:spacing w:val="-2"/>
          <w:sz w:val="28"/>
          <w:szCs w:val="28"/>
          <w:lang w:val="uk-UA"/>
        </w:rPr>
        <w:t>му</w:t>
      </w:r>
      <w:proofErr w:type="spellEnd"/>
      <w:r>
        <w:rPr>
          <w:spacing w:val="-2"/>
          <w:sz w:val="28"/>
          <w:szCs w:val="28"/>
          <w:lang w:val="uk-UA"/>
        </w:rPr>
        <w:t xml:space="preserve"> О</w:t>
      </w:r>
      <w:r w:rsidR="00D158E7">
        <w:rPr>
          <w:spacing w:val="-2"/>
          <w:sz w:val="28"/>
          <w:szCs w:val="28"/>
          <w:lang w:val="uk-UA"/>
        </w:rPr>
        <w:t xml:space="preserve">лександру </w:t>
      </w:r>
      <w:r>
        <w:rPr>
          <w:spacing w:val="-2"/>
          <w:sz w:val="28"/>
          <w:szCs w:val="28"/>
          <w:lang w:val="uk-UA"/>
        </w:rPr>
        <w:t>А</w:t>
      </w:r>
      <w:r w:rsidR="00D158E7">
        <w:rPr>
          <w:spacing w:val="-2"/>
          <w:sz w:val="28"/>
          <w:szCs w:val="28"/>
          <w:lang w:val="uk-UA"/>
        </w:rPr>
        <w:t>натолійовичу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D158E7">
        <w:rPr>
          <w:sz w:val="28"/>
          <w:szCs w:val="28"/>
          <w:lang w:val="uk-UA"/>
        </w:rPr>
        <w:t>який</w:t>
      </w:r>
      <w:r w:rsidR="00D158E7" w:rsidRPr="006C7FEE">
        <w:rPr>
          <w:sz w:val="28"/>
          <w:szCs w:val="28"/>
          <w:lang w:val="uk-UA"/>
        </w:rPr>
        <w:t xml:space="preserve"> зареєстрован</w:t>
      </w:r>
      <w:r w:rsidR="00D158E7">
        <w:rPr>
          <w:sz w:val="28"/>
          <w:szCs w:val="28"/>
          <w:lang w:val="uk-UA"/>
        </w:rPr>
        <w:t>ий</w:t>
      </w:r>
      <w:r w:rsidR="00D158E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158E7">
        <w:rPr>
          <w:sz w:val="28"/>
          <w:szCs w:val="28"/>
          <w:lang w:val="uk-UA"/>
        </w:rPr>
        <w:t xml:space="preserve"> </w:t>
      </w:r>
      <w:r w:rsidR="00D158E7"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D158E7">
        <w:rPr>
          <w:sz w:val="28"/>
          <w:szCs w:val="28"/>
          <w:lang w:val="uk-UA"/>
        </w:rPr>
        <w:t>;</w:t>
      </w:r>
    </w:p>
    <w:p w14:paraId="0FEDB123" w14:textId="37C89416" w:rsidR="000908D2" w:rsidRPr="00D501DE" w:rsidRDefault="000908D2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Маленкову</w:t>
      </w:r>
      <w:proofErr w:type="spellEnd"/>
      <w:r>
        <w:rPr>
          <w:sz w:val="28"/>
          <w:szCs w:val="28"/>
          <w:lang w:val="uk-UA"/>
        </w:rPr>
        <w:t xml:space="preserve"> Сергію Олексійовичу,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6C7FEE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520775A5" w14:textId="2CAE2D12" w:rsidR="006F459E" w:rsidRPr="006F459E" w:rsidRDefault="006F459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Мартиненку Олександру Володимировичу,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5A60E3D1" w14:textId="720C40BE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Михайл</w:t>
      </w:r>
      <w:r w:rsidR="002413C5">
        <w:rPr>
          <w:spacing w:val="-2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ц</w:t>
      </w:r>
      <w:r w:rsidR="00D158E7">
        <w:rPr>
          <w:spacing w:val="-2"/>
          <w:sz w:val="28"/>
          <w:szCs w:val="28"/>
          <w:lang w:val="uk-UA"/>
        </w:rPr>
        <w:t>ю</w:t>
      </w:r>
      <w:r>
        <w:rPr>
          <w:spacing w:val="-2"/>
          <w:sz w:val="28"/>
          <w:szCs w:val="28"/>
          <w:lang w:val="uk-UA"/>
        </w:rPr>
        <w:t> В</w:t>
      </w:r>
      <w:r w:rsidR="00D158E7">
        <w:rPr>
          <w:spacing w:val="-2"/>
          <w:sz w:val="28"/>
          <w:szCs w:val="28"/>
          <w:lang w:val="uk-UA"/>
        </w:rPr>
        <w:t xml:space="preserve">алентину </w:t>
      </w:r>
      <w:r>
        <w:rPr>
          <w:spacing w:val="-2"/>
          <w:sz w:val="28"/>
          <w:szCs w:val="28"/>
          <w:lang w:val="uk-UA"/>
        </w:rPr>
        <w:t>М</w:t>
      </w:r>
      <w:r w:rsidR="002413C5">
        <w:rPr>
          <w:spacing w:val="-2"/>
          <w:sz w:val="28"/>
          <w:szCs w:val="28"/>
          <w:lang w:val="uk-UA"/>
        </w:rPr>
        <w:t>иколайовичу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2413C5">
        <w:rPr>
          <w:sz w:val="28"/>
          <w:szCs w:val="28"/>
          <w:lang w:val="uk-UA"/>
        </w:rPr>
        <w:t>який</w:t>
      </w:r>
      <w:r w:rsidR="002413C5" w:rsidRPr="006C7FEE">
        <w:rPr>
          <w:sz w:val="28"/>
          <w:szCs w:val="28"/>
          <w:lang w:val="uk-UA"/>
        </w:rPr>
        <w:t xml:space="preserve"> зареєстрован</w:t>
      </w:r>
      <w:r w:rsidR="002413C5">
        <w:rPr>
          <w:sz w:val="28"/>
          <w:szCs w:val="28"/>
          <w:lang w:val="uk-UA"/>
        </w:rPr>
        <w:t>ий</w:t>
      </w:r>
      <w:r w:rsidR="002413C5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2413C5">
        <w:rPr>
          <w:sz w:val="28"/>
          <w:szCs w:val="28"/>
          <w:lang w:val="uk-UA"/>
        </w:rPr>
        <w:t xml:space="preserve"> </w:t>
      </w:r>
      <w:r w:rsidR="002413C5" w:rsidRPr="006C7FEE">
        <w:rPr>
          <w:sz w:val="28"/>
          <w:szCs w:val="28"/>
          <w:lang w:val="uk-UA"/>
        </w:rPr>
        <w:t>Полтавського району Полтавської області</w:t>
      </w:r>
      <w:r w:rsidR="002413C5">
        <w:rPr>
          <w:sz w:val="28"/>
          <w:szCs w:val="28"/>
          <w:lang w:val="uk-UA"/>
        </w:rPr>
        <w:t>;</w:t>
      </w:r>
    </w:p>
    <w:p w14:paraId="64CDB907" w14:textId="78A7300E" w:rsid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Мордовсько</w:t>
      </w:r>
      <w:r w:rsidR="002413C5">
        <w:rPr>
          <w:spacing w:val="-2"/>
          <w:sz w:val="28"/>
          <w:szCs w:val="28"/>
          <w:lang w:val="uk-UA"/>
        </w:rPr>
        <w:t>му</w:t>
      </w:r>
      <w:r>
        <w:rPr>
          <w:spacing w:val="-2"/>
          <w:sz w:val="28"/>
          <w:szCs w:val="28"/>
          <w:lang w:val="uk-UA"/>
        </w:rPr>
        <w:t xml:space="preserve"> А</w:t>
      </w:r>
      <w:r w:rsidR="002413C5">
        <w:rPr>
          <w:spacing w:val="-2"/>
          <w:sz w:val="28"/>
          <w:szCs w:val="28"/>
          <w:lang w:val="uk-UA"/>
        </w:rPr>
        <w:t xml:space="preserve">ндрію </w:t>
      </w:r>
      <w:r>
        <w:rPr>
          <w:spacing w:val="-2"/>
          <w:sz w:val="28"/>
          <w:szCs w:val="28"/>
          <w:lang w:val="uk-UA"/>
        </w:rPr>
        <w:t>О</w:t>
      </w:r>
      <w:r w:rsidR="002413C5">
        <w:rPr>
          <w:spacing w:val="-2"/>
          <w:sz w:val="28"/>
          <w:szCs w:val="28"/>
          <w:lang w:val="uk-UA"/>
        </w:rPr>
        <w:t>лександровичу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2413C5">
        <w:rPr>
          <w:sz w:val="28"/>
          <w:szCs w:val="28"/>
          <w:lang w:val="uk-UA"/>
        </w:rPr>
        <w:t>який</w:t>
      </w:r>
      <w:r w:rsidR="002413C5" w:rsidRPr="006C7FEE">
        <w:rPr>
          <w:sz w:val="28"/>
          <w:szCs w:val="28"/>
          <w:lang w:val="uk-UA"/>
        </w:rPr>
        <w:t xml:space="preserve"> зареєстрован</w:t>
      </w:r>
      <w:r w:rsidR="002413C5">
        <w:rPr>
          <w:sz w:val="28"/>
          <w:szCs w:val="28"/>
          <w:lang w:val="uk-UA"/>
        </w:rPr>
        <w:t>ий</w:t>
      </w:r>
      <w:r w:rsidR="002413C5" w:rsidRPr="006C7FEE">
        <w:rPr>
          <w:sz w:val="28"/>
          <w:szCs w:val="28"/>
          <w:lang w:val="uk-UA"/>
        </w:rPr>
        <w:t xml:space="preserve"> та проживає за адресою</w:t>
      </w:r>
      <w:r w:rsidR="00B71801">
        <w:rPr>
          <w:sz w:val="28"/>
          <w:szCs w:val="28"/>
          <w:lang w:val="uk-UA"/>
        </w:rPr>
        <w:t>***</w:t>
      </w:r>
      <w:r w:rsidR="002413C5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413C5">
        <w:rPr>
          <w:sz w:val="28"/>
          <w:szCs w:val="28"/>
          <w:lang w:val="uk-UA"/>
        </w:rPr>
        <w:t>;</w:t>
      </w:r>
    </w:p>
    <w:p w14:paraId="10AB8CAA" w14:textId="25695FF1" w:rsidR="000908D2" w:rsidRPr="00D501DE" w:rsidRDefault="000908D2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Огую</w:t>
      </w:r>
      <w:proofErr w:type="spellEnd"/>
      <w:r>
        <w:rPr>
          <w:sz w:val="28"/>
          <w:szCs w:val="28"/>
          <w:lang w:val="uk-UA"/>
        </w:rPr>
        <w:t xml:space="preserve"> Миколі Михайловичу,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D03533E" w14:textId="031E2B7E" w:rsidR="007C31D3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Ожг</w:t>
      </w:r>
      <w:r w:rsidR="002413C5">
        <w:rPr>
          <w:spacing w:val="-2"/>
          <w:sz w:val="28"/>
          <w:szCs w:val="28"/>
          <w:lang w:val="uk-UA"/>
        </w:rPr>
        <w:t>і</w:t>
      </w:r>
      <w:proofErr w:type="spellEnd"/>
      <w:r>
        <w:rPr>
          <w:spacing w:val="-2"/>
          <w:sz w:val="28"/>
          <w:szCs w:val="28"/>
          <w:lang w:val="uk-UA"/>
        </w:rPr>
        <w:t xml:space="preserve"> О</w:t>
      </w:r>
      <w:r w:rsidR="002413C5">
        <w:rPr>
          <w:spacing w:val="-2"/>
          <w:sz w:val="28"/>
          <w:szCs w:val="28"/>
          <w:lang w:val="uk-UA"/>
        </w:rPr>
        <w:t xml:space="preserve">легу </w:t>
      </w:r>
      <w:r>
        <w:rPr>
          <w:spacing w:val="-2"/>
          <w:sz w:val="28"/>
          <w:szCs w:val="28"/>
          <w:lang w:val="uk-UA"/>
        </w:rPr>
        <w:t>М</w:t>
      </w:r>
      <w:r w:rsidR="002413C5">
        <w:rPr>
          <w:spacing w:val="-2"/>
          <w:sz w:val="28"/>
          <w:szCs w:val="28"/>
          <w:lang w:val="uk-UA"/>
        </w:rPr>
        <w:t>ихайловичу</w:t>
      </w:r>
      <w:r>
        <w:rPr>
          <w:spacing w:val="-2"/>
          <w:sz w:val="28"/>
          <w:szCs w:val="28"/>
          <w:lang w:val="uk-UA"/>
        </w:rPr>
        <w:t>,</w:t>
      </w:r>
      <w:r w:rsidR="002413C5">
        <w:rPr>
          <w:spacing w:val="-2"/>
          <w:sz w:val="28"/>
          <w:szCs w:val="28"/>
          <w:lang w:val="uk-UA"/>
        </w:rPr>
        <w:t xml:space="preserve"> </w:t>
      </w:r>
      <w:r w:rsidR="002413C5">
        <w:rPr>
          <w:sz w:val="28"/>
          <w:szCs w:val="28"/>
          <w:lang w:val="uk-UA"/>
        </w:rPr>
        <w:t>який</w:t>
      </w:r>
      <w:r w:rsidR="002413C5" w:rsidRPr="006C7FEE">
        <w:rPr>
          <w:sz w:val="28"/>
          <w:szCs w:val="28"/>
          <w:lang w:val="uk-UA"/>
        </w:rPr>
        <w:t xml:space="preserve"> зареєстрован</w:t>
      </w:r>
      <w:r w:rsidR="002413C5">
        <w:rPr>
          <w:sz w:val="28"/>
          <w:szCs w:val="28"/>
          <w:lang w:val="uk-UA"/>
        </w:rPr>
        <w:t>ий</w:t>
      </w:r>
      <w:r w:rsidR="002413C5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2413C5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413C5">
        <w:rPr>
          <w:sz w:val="28"/>
          <w:szCs w:val="28"/>
          <w:lang w:val="uk-UA"/>
        </w:rPr>
        <w:t>;</w:t>
      </w:r>
    </w:p>
    <w:p w14:paraId="319A96E0" w14:textId="298BE3EC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Павлюх</w:t>
      </w:r>
      <w:r w:rsidR="002413C5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О</w:t>
      </w:r>
      <w:r w:rsidR="002413C5">
        <w:rPr>
          <w:spacing w:val="-2"/>
          <w:sz w:val="28"/>
          <w:szCs w:val="28"/>
          <w:lang w:val="uk-UA"/>
        </w:rPr>
        <w:t xml:space="preserve">лександру </w:t>
      </w:r>
      <w:r>
        <w:rPr>
          <w:spacing w:val="-2"/>
          <w:sz w:val="28"/>
          <w:szCs w:val="28"/>
          <w:lang w:val="uk-UA"/>
        </w:rPr>
        <w:t>І</w:t>
      </w:r>
      <w:r w:rsidR="002413C5">
        <w:rPr>
          <w:spacing w:val="-2"/>
          <w:sz w:val="28"/>
          <w:szCs w:val="28"/>
          <w:lang w:val="uk-UA"/>
        </w:rPr>
        <w:t>вановичу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DA3C67">
        <w:rPr>
          <w:sz w:val="28"/>
          <w:szCs w:val="28"/>
          <w:lang w:val="uk-UA"/>
        </w:rPr>
        <w:t>який</w:t>
      </w:r>
      <w:r w:rsidR="00DA3C67" w:rsidRPr="006C7FEE">
        <w:rPr>
          <w:sz w:val="28"/>
          <w:szCs w:val="28"/>
          <w:lang w:val="uk-UA"/>
        </w:rPr>
        <w:t xml:space="preserve"> зареєстрован</w:t>
      </w:r>
      <w:r w:rsidR="00DA3C67">
        <w:rPr>
          <w:sz w:val="28"/>
          <w:szCs w:val="28"/>
          <w:lang w:val="uk-UA"/>
        </w:rPr>
        <w:t>ий</w:t>
      </w:r>
      <w:r w:rsidR="00DA3C6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bookmarkStart w:id="3" w:name="_GoBack"/>
      <w:bookmarkEnd w:id="3"/>
      <w:r w:rsidR="00DA3C6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A3C67">
        <w:rPr>
          <w:sz w:val="28"/>
          <w:szCs w:val="28"/>
          <w:lang w:val="uk-UA"/>
        </w:rPr>
        <w:t>;</w:t>
      </w:r>
    </w:p>
    <w:p w14:paraId="6B3316F1" w14:textId="74304082" w:rsid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Перч</w:t>
      </w:r>
      <w:r w:rsidR="00DA3C67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О</w:t>
      </w:r>
      <w:r w:rsidR="00DA3C67">
        <w:rPr>
          <w:spacing w:val="-2"/>
          <w:sz w:val="28"/>
          <w:szCs w:val="28"/>
          <w:lang w:val="uk-UA"/>
        </w:rPr>
        <w:t xml:space="preserve">лександру </w:t>
      </w:r>
      <w:r>
        <w:rPr>
          <w:spacing w:val="-2"/>
          <w:sz w:val="28"/>
          <w:szCs w:val="28"/>
          <w:lang w:val="uk-UA"/>
        </w:rPr>
        <w:t>А</w:t>
      </w:r>
      <w:r w:rsidR="00DA3C67">
        <w:rPr>
          <w:spacing w:val="-2"/>
          <w:sz w:val="28"/>
          <w:szCs w:val="28"/>
          <w:lang w:val="uk-UA"/>
        </w:rPr>
        <w:t>натолійовичу</w:t>
      </w:r>
      <w:r>
        <w:rPr>
          <w:spacing w:val="-2"/>
          <w:sz w:val="28"/>
          <w:szCs w:val="28"/>
          <w:lang w:val="uk-UA"/>
        </w:rPr>
        <w:t>,</w:t>
      </w:r>
      <w:r w:rsidR="00DA3C67">
        <w:rPr>
          <w:spacing w:val="-2"/>
          <w:sz w:val="28"/>
          <w:szCs w:val="28"/>
          <w:lang w:val="uk-UA"/>
        </w:rPr>
        <w:t xml:space="preserve"> </w:t>
      </w:r>
      <w:r w:rsidR="00DA3C67">
        <w:rPr>
          <w:sz w:val="28"/>
          <w:szCs w:val="28"/>
          <w:lang w:val="uk-UA"/>
        </w:rPr>
        <w:t>який</w:t>
      </w:r>
      <w:r w:rsidR="00DA3C67" w:rsidRPr="006C7FEE">
        <w:rPr>
          <w:sz w:val="28"/>
          <w:szCs w:val="28"/>
          <w:lang w:val="uk-UA"/>
        </w:rPr>
        <w:t xml:space="preserve"> зареєстрован</w:t>
      </w:r>
      <w:r w:rsidR="00DA3C67">
        <w:rPr>
          <w:sz w:val="28"/>
          <w:szCs w:val="28"/>
          <w:lang w:val="uk-UA"/>
        </w:rPr>
        <w:t>ий</w:t>
      </w:r>
      <w:r w:rsidR="00DA3C6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A3C6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A3C67">
        <w:rPr>
          <w:sz w:val="28"/>
          <w:szCs w:val="28"/>
          <w:lang w:val="uk-UA"/>
        </w:rPr>
        <w:t>;</w:t>
      </w:r>
    </w:p>
    <w:p w14:paraId="6E79AB9E" w14:textId="5D23CC9C" w:rsidR="003060CD" w:rsidRDefault="003060CD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Петракову</w:t>
      </w:r>
      <w:proofErr w:type="spellEnd"/>
      <w:r>
        <w:rPr>
          <w:sz w:val="28"/>
          <w:szCs w:val="28"/>
          <w:lang w:val="uk-UA"/>
        </w:rPr>
        <w:t xml:space="preserve"> Володимиру Михайловичу,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34F75612" w14:textId="1F767965" w:rsidR="003060CD" w:rsidRPr="00D501DE" w:rsidRDefault="003060CD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Пирогу Олександру Вікторовичу,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C55EBD2" w14:textId="0BA69BC2" w:rsid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Піцик</w:t>
      </w:r>
      <w:r w:rsidR="00DA3C67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А</w:t>
      </w:r>
      <w:r w:rsidR="00DA3C67">
        <w:rPr>
          <w:spacing w:val="-2"/>
          <w:sz w:val="28"/>
          <w:szCs w:val="28"/>
          <w:lang w:val="uk-UA"/>
        </w:rPr>
        <w:t xml:space="preserve">ртему </w:t>
      </w:r>
      <w:r>
        <w:rPr>
          <w:spacing w:val="-2"/>
          <w:sz w:val="28"/>
          <w:szCs w:val="28"/>
          <w:lang w:val="uk-UA"/>
        </w:rPr>
        <w:t>В</w:t>
      </w:r>
      <w:r w:rsidR="00DA3C67">
        <w:rPr>
          <w:spacing w:val="-2"/>
          <w:sz w:val="28"/>
          <w:szCs w:val="28"/>
          <w:lang w:val="uk-UA"/>
        </w:rPr>
        <w:t xml:space="preserve">олодимировичу, </w:t>
      </w:r>
      <w:r w:rsidR="00DA3C67">
        <w:rPr>
          <w:sz w:val="28"/>
          <w:szCs w:val="28"/>
          <w:lang w:val="uk-UA"/>
        </w:rPr>
        <w:t>який</w:t>
      </w:r>
      <w:r w:rsidR="00DA3C67" w:rsidRPr="006C7FEE">
        <w:rPr>
          <w:sz w:val="28"/>
          <w:szCs w:val="28"/>
          <w:lang w:val="uk-UA"/>
        </w:rPr>
        <w:t xml:space="preserve"> зареєстрован</w:t>
      </w:r>
      <w:r w:rsidR="00DA3C67">
        <w:rPr>
          <w:sz w:val="28"/>
          <w:szCs w:val="28"/>
          <w:lang w:val="uk-UA"/>
        </w:rPr>
        <w:t>ий</w:t>
      </w:r>
      <w:r w:rsidR="00DA3C6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A3C6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A3C67">
        <w:rPr>
          <w:sz w:val="28"/>
          <w:szCs w:val="28"/>
          <w:lang w:val="uk-UA"/>
        </w:rPr>
        <w:t>;</w:t>
      </w:r>
    </w:p>
    <w:p w14:paraId="48044D69" w14:textId="77B827DC" w:rsidR="003060CD" w:rsidRPr="00D501DE" w:rsidRDefault="003060CD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Порожнюку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Володимировичу, який</w:t>
      </w:r>
      <w:r w:rsidRPr="006C7FEE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516EA4FD" w14:textId="5C8E8202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Приходьк</w:t>
      </w:r>
      <w:r w:rsidR="00DA3C67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М</w:t>
      </w:r>
      <w:r w:rsidR="00DA3C67">
        <w:rPr>
          <w:spacing w:val="-2"/>
          <w:sz w:val="28"/>
          <w:szCs w:val="28"/>
          <w:lang w:val="uk-UA"/>
        </w:rPr>
        <w:t xml:space="preserve">иколі </w:t>
      </w:r>
      <w:r>
        <w:rPr>
          <w:spacing w:val="-2"/>
          <w:sz w:val="28"/>
          <w:szCs w:val="28"/>
          <w:lang w:val="uk-UA"/>
        </w:rPr>
        <w:t>В</w:t>
      </w:r>
      <w:r w:rsidR="00DA3C67">
        <w:rPr>
          <w:spacing w:val="-2"/>
          <w:sz w:val="28"/>
          <w:szCs w:val="28"/>
          <w:lang w:val="uk-UA"/>
        </w:rPr>
        <w:t>олодимировичу</w:t>
      </w:r>
      <w:r>
        <w:rPr>
          <w:spacing w:val="-2"/>
          <w:sz w:val="28"/>
          <w:szCs w:val="28"/>
          <w:lang w:val="uk-UA"/>
        </w:rPr>
        <w:t>,</w:t>
      </w:r>
      <w:r w:rsidR="00DA3C67" w:rsidRPr="00DA3C67">
        <w:rPr>
          <w:sz w:val="28"/>
          <w:szCs w:val="28"/>
          <w:lang w:val="uk-UA"/>
        </w:rPr>
        <w:t xml:space="preserve"> </w:t>
      </w:r>
      <w:r w:rsidR="00DA3C67">
        <w:rPr>
          <w:sz w:val="28"/>
          <w:szCs w:val="28"/>
          <w:lang w:val="uk-UA"/>
        </w:rPr>
        <w:t>який</w:t>
      </w:r>
      <w:r w:rsidR="00DA3C67" w:rsidRPr="006C7FEE">
        <w:rPr>
          <w:sz w:val="28"/>
          <w:szCs w:val="28"/>
          <w:lang w:val="uk-UA"/>
        </w:rPr>
        <w:t xml:space="preserve"> зареєстрован</w:t>
      </w:r>
      <w:r w:rsidR="00DA3C67">
        <w:rPr>
          <w:sz w:val="28"/>
          <w:szCs w:val="28"/>
          <w:lang w:val="uk-UA"/>
        </w:rPr>
        <w:t>ий</w:t>
      </w:r>
      <w:r w:rsidR="00DA3C6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A3C6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A3C67">
        <w:rPr>
          <w:sz w:val="28"/>
          <w:szCs w:val="28"/>
          <w:lang w:val="uk-UA"/>
        </w:rPr>
        <w:t>;</w:t>
      </w:r>
    </w:p>
    <w:p w14:paraId="2B153387" w14:textId="169B0C51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Пуш</w:t>
      </w:r>
      <w:r w:rsidR="00DA3C67">
        <w:rPr>
          <w:spacing w:val="-2"/>
          <w:sz w:val="28"/>
          <w:szCs w:val="28"/>
          <w:lang w:val="uk-UA"/>
        </w:rPr>
        <w:t>і</w:t>
      </w:r>
      <w:proofErr w:type="spellEnd"/>
      <w:r>
        <w:rPr>
          <w:spacing w:val="-2"/>
          <w:sz w:val="28"/>
          <w:szCs w:val="28"/>
          <w:lang w:val="uk-UA"/>
        </w:rPr>
        <w:t xml:space="preserve"> Р</w:t>
      </w:r>
      <w:r w:rsidR="00DA3C67">
        <w:rPr>
          <w:spacing w:val="-2"/>
          <w:sz w:val="28"/>
          <w:szCs w:val="28"/>
          <w:lang w:val="uk-UA"/>
        </w:rPr>
        <w:t>оману Геннадійовичу</w:t>
      </w:r>
      <w:r>
        <w:rPr>
          <w:spacing w:val="-2"/>
          <w:sz w:val="28"/>
          <w:szCs w:val="28"/>
          <w:lang w:val="uk-UA"/>
        </w:rPr>
        <w:t>,</w:t>
      </w:r>
      <w:r w:rsidR="00DA3C67">
        <w:rPr>
          <w:spacing w:val="-2"/>
          <w:sz w:val="28"/>
          <w:szCs w:val="28"/>
          <w:lang w:val="uk-UA"/>
        </w:rPr>
        <w:t xml:space="preserve"> </w:t>
      </w:r>
      <w:r w:rsidR="00DA3C67">
        <w:rPr>
          <w:sz w:val="28"/>
          <w:szCs w:val="28"/>
          <w:lang w:val="uk-UA"/>
        </w:rPr>
        <w:t>який</w:t>
      </w:r>
      <w:r w:rsidR="00DA3C67" w:rsidRPr="006C7FEE">
        <w:rPr>
          <w:sz w:val="28"/>
          <w:szCs w:val="28"/>
          <w:lang w:val="uk-UA"/>
        </w:rPr>
        <w:t xml:space="preserve"> зареєстрован</w:t>
      </w:r>
      <w:r w:rsidR="00DA3C67">
        <w:rPr>
          <w:sz w:val="28"/>
          <w:szCs w:val="28"/>
          <w:lang w:val="uk-UA"/>
        </w:rPr>
        <w:t>ий</w:t>
      </w:r>
      <w:r w:rsidR="00DA3C6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A3C6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A3C67">
        <w:rPr>
          <w:sz w:val="28"/>
          <w:szCs w:val="28"/>
          <w:lang w:val="uk-UA"/>
        </w:rPr>
        <w:t>;</w:t>
      </w:r>
    </w:p>
    <w:p w14:paraId="4492626E" w14:textId="50382694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Савоч</w:t>
      </w:r>
      <w:r w:rsidR="00DA3C67">
        <w:rPr>
          <w:spacing w:val="-2"/>
          <w:sz w:val="28"/>
          <w:szCs w:val="28"/>
          <w:lang w:val="uk-UA"/>
        </w:rPr>
        <w:t>ці</w:t>
      </w:r>
      <w:r>
        <w:rPr>
          <w:spacing w:val="-2"/>
          <w:sz w:val="28"/>
          <w:szCs w:val="28"/>
          <w:lang w:val="uk-UA"/>
        </w:rPr>
        <w:t xml:space="preserve"> І</w:t>
      </w:r>
      <w:r w:rsidR="00DA3C67">
        <w:rPr>
          <w:spacing w:val="-2"/>
          <w:sz w:val="28"/>
          <w:szCs w:val="28"/>
          <w:lang w:val="uk-UA"/>
        </w:rPr>
        <w:t xml:space="preserve">вану </w:t>
      </w:r>
      <w:r>
        <w:rPr>
          <w:spacing w:val="-2"/>
          <w:sz w:val="28"/>
          <w:szCs w:val="28"/>
          <w:lang w:val="uk-UA"/>
        </w:rPr>
        <w:t>О</w:t>
      </w:r>
      <w:r w:rsidR="00DA3C67">
        <w:rPr>
          <w:spacing w:val="-2"/>
          <w:sz w:val="28"/>
          <w:szCs w:val="28"/>
          <w:lang w:val="uk-UA"/>
        </w:rPr>
        <w:t>лексійовичу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DA3C67">
        <w:rPr>
          <w:sz w:val="28"/>
          <w:szCs w:val="28"/>
          <w:lang w:val="uk-UA"/>
        </w:rPr>
        <w:t>який</w:t>
      </w:r>
      <w:r w:rsidR="00DA3C67" w:rsidRPr="006C7FEE">
        <w:rPr>
          <w:sz w:val="28"/>
          <w:szCs w:val="28"/>
          <w:lang w:val="uk-UA"/>
        </w:rPr>
        <w:t xml:space="preserve"> зареєстрован</w:t>
      </w:r>
      <w:r w:rsidR="00DA3C67">
        <w:rPr>
          <w:sz w:val="28"/>
          <w:szCs w:val="28"/>
          <w:lang w:val="uk-UA"/>
        </w:rPr>
        <w:t>ий</w:t>
      </w:r>
      <w:r w:rsidR="00DA3C6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A3C6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A3C67">
        <w:rPr>
          <w:sz w:val="28"/>
          <w:szCs w:val="28"/>
          <w:lang w:val="uk-UA"/>
        </w:rPr>
        <w:t>;</w:t>
      </w:r>
    </w:p>
    <w:p w14:paraId="54B7D44B" w14:textId="752DBFEA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Супрун</w:t>
      </w:r>
      <w:r w:rsidR="00DB577F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С</w:t>
      </w:r>
      <w:r w:rsidR="00DB577F">
        <w:rPr>
          <w:spacing w:val="-2"/>
          <w:sz w:val="28"/>
          <w:szCs w:val="28"/>
          <w:lang w:val="uk-UA"/>
        </w:rPr>
        <w:t xml:space="preserve">ергію </w:t>
      </w:r>
      <w:r>
        <w:rPr>
          <w:spacing w:val="-2"/>
          <w:sz w:val="28"/>
          <w:szCs w:val="28"/>
          <w:lang w:val="uk-UA"/>
        </w:rPr>
        <w:t>М</w:t>
      </w:r>
      <w:r w:rsidR="00DB577F">
        <w:rPr>
          <w:spacing w:val="-2"/>
          <w:sz w:val="28"/>
          <w:szCs w:val="28"/>
          <w:lang w:val="uk-UA"/>
        </w:rPr>
        <w:t>иколайовичу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DB577F">
        <w:rPr>
          <w:sz w:val="28"/>
          <w:szCs w:val="28"/>
          <w:lang w:val="uk-UA"/>
        </w:rPr>
        <w:t>який</w:t>
      </w:r>
      <w:r w:rsidR="00DB577F" w:rsidRPr="006C7FEE">
        <w:rPr>
          <w:sz w:val="28"/>
          <w:szCs w:val="28"/>
          <w:lang w:val="uk-UA"/>
        </w:rPr>
        <w:t xml:space="preserve"> зареєстрован</w:t>
      </w:r>
      <w:r w:rsidR="00DB577F">
        <w:rPr>
          <w:sz w:val="28"/>
          <w:szCs w:val="28"/>
          <w:lang w:val="uk-UA"/>
        </w:rPr>
        <w:t>ий</w:t>
      </w:r>
      <w:r w:rsidR="00DB577F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B577F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B577F">
        <w:rPr>
          <w:sz w:val="28"/>
          <w:szCs w:val="28"/>
          <w:lang w:val="uk-UA"/>
        </w:rPr>
        <w:t>;</w:t>
      </w:r>
    </w:p>
    <w:p w14:paraId="6F52FE4E" w14:textId="1A3AC754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Тритецько</w:t>
      </w:r>
      <w:r w:rsidR="00DB577F">
        <w:rPr>
          <w:spacing w:val="-2"/>
          <w:sz w:val="28"/>
          <w:szCs w:val="28"/>
          <w:lang w:val="uk-UA"/>
        </w:rPr>
        <w:t>м</w:t>
      </w:r>
      <w:proofErr w:type="spellEnd"/>
      <w:r w:rsidR="00DB577F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> В</w:t>
      </w:r>
      <w:r w:rsidR="00DB577F">
        <w:rPr>
          <w:spacing w:val="-2"/>
          <w:sz w:val="28"/>
          <w:szCs w:val="28"/>
          <w:lang w:val="uk-UA"/>
        </w:rPr>
        <w:t xml:space="preserve">ʼячеславу </w:t>
      </w:r>
      <w:r>
        <w:rPr>
          <w:spacing w:val="-2"/>
          <w:sz w:val="28"/>
          <w:szCs w:val="28"/>
          <w:lang w:val="uk-UA"/>
        </w:rPr>
        <w:t>Ю</w:t>
      </w:r>
      <w:r w:rsidR="00DB577F">
        <w:rPr>
          <w:spacing w:val="-2"/>
          <w:sz w:val="28"/>
          <w:szCs w:val="28"/>
          <w:lang w:val="uk-UA"/>
        </w:rPr>
        <w:t>рійовичу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DB577F">
        <w:rPr>
          <w:sz w:val="28"/>
          <w:szCs w:val="28"/>
          <w:lang w:val="uk-UA"/>
        </w:rPr>
        <w:t>який</w:t>
      </w:r>
      <w:r w:rsidR="00DB577F" w:rsidRPr="006C7FEE">
        <w:rPr>
          <w:sz w:val="28"/>
          <w:szCs w:val="28"/>
          <w:lang w:val="uk-UA"/>
        </w:rPr>
        <w:t xml:space="preserve"> зареєстрован</w:t>
      </w:r>
      <w:r w:rsidR="00DB577F">
        <w:rPr>
          <w:sz w:val="28"/>
          <w:szCs w:val="28"/>
          <w:lang w:val="uk-UA"/>
        </w:rPr>
        <w:t>ий</w:t>
      </w:r>
      <w:r w:rsidR="00DB577F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DB577F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DB577F">
        <w:rPr>
          <w:sz w:val="28"/>
          <w:szCs w:val="28"/>
          <w:lang w:val="uk-UA"/>
        </w:rPr>
        <w:t>;</w:t>
      </w:r>
    </w:p>
    <w:p w14:paraId="3944E6EB" w14:textId="2C57AE48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Руденк</w:t>
      </w:r>
      <w:r w:rsidR="00690A77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Ю</w:t>
      </w:r>
      <w:r w:rsidR="00690A77">
        <w:rPr>
          <w:spacing w:val="-2"/>
          <w:sz w:val="28"/>
          <w:szCs w:val="28"/>
          <w:lang w:val="uk-UA"/>
        </w:rPr>
        <w:t xml:space="preserve">рію </w:t>
      </w:r>
      <w:r>
        <w:rPr>
          <w:spacing w:val="-2"/>
          <w:sz w:val="28"/>
          <w:szCs w:val="28"/>
          <w:lang w:val="uk-UA"/>
        </w:rPr>
        <w:t>М</w:t>
      </w:r>
      <w:r w:rsidR="00690A77">
        <w:rPr>
          <w:spacing w:val="-2"/>
          <w:sz w:val="28"/>
          <w:szCs w:val="28"/>
          <w:lang w:val="uk-UA"/>
        </w:rPr>
        <w:t>иколайовичу</w:t>
      </w:r>
      <w:r>
        <w:rPr>
          <w:spacing w:val="-2"/>
          <w:sz w:val="28"/>
          <w:szCs w:val="28"/>
          <w:lang w:val="uk-UA"/>
        </w:rPr>
        <w:t>,</w:t>
      </w:r>
      <w:r w:rsidR="00690A77" w:rsidRPr="00690A77">
        <w:rPr>
          <w:sz w:val="28"/>
          <w:szCs w:val="28"/>
          <w:lang w:val="uk-UA"/>
        </w:rPr>
        <w:t xml:space="preserve"> </w:t>
      </w:r>
      <w:r w:rsidR="00690A77">
        <w:rPr>
          <w:sz w:val="28"/>
          <w:szCs w:val="28"/>
          <w:lang w:val="uk-UA"/>
        </w:rPr>
        <w:t>який</w:t>
      </w:r>
      <w:r w:rsidR="00690A77" w:rsidRPr="006C7FEE">
        <w:rPr>
          <w:sz w:val="28"/>
          <w:szCs w:val="28"/>
          <w:lang w:val="uk-UA"/>
        </w:rPr>
        <w:t xml:space="preserve"> зареєстрован</w:t>
      </w:r>
      <w:r w:rsidR="00690A77">
        <w:rPr>
          <w:sz w:val="28"/>
          <w:szCs w:val="28"/>
          <w:lang w:val="uk-UA"/>
        </w:rPr>
        <w:t>ий</w:t>
      </w:r>
      <w:r w:rsidR="00690A7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690A7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690A77">
        <w:rPr>
          <w:sz w:val="28"/>
          <w:szCs w:val="28"/>
          <w:lang w:val="uk-UA"/>
        </w:rPr>
        <w:t>;</w:t>
      </w:r>
    </w:p>
    <w:p w14:paraId="5EC66D15" w14:textId="4F6EE9AB" w:rsidR="00D501DE" w:rsidRPr="00690A77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Шабельник</w:t>
      </w:r>
      <w:r w:rsidR="00690A77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В</w:t>
      </w:r>
      <w:r w:rsidR="00690A77">
        <w:rPr>
          <w:spacing w:val="-2"/>
          <w:sz w:val="28"/>
          <w:szCs w:val="28"/>
          <w:lang w:val="uk-UA"/>
        </w:rPr>
        <w:t xml:space="preserve">ладиславу </w:t>
      </w:r>
      <w:r>
        <w:rPr>
          <w:spacing w:val="-2"/>
          <w:sz w:val="28"/>
          <w:szCs w:val="28"/>
          <w:lang w:val="uk-UA"/>
        </w:rPr>
        <w:t>Є</w:t>
      </w:r>
      <w:r w:rsidR="00690A77">
        <w:rPr>
          <w:spacing w:val="-2"/>
          <w:sz w:val="28"/>
          <w:szCs w:val="28"/>
          <w:lang w:val="uk-UA"/>
        </w:rPr>
        <w:t>вгеновичу</w:t>
      </w:r>
      <w:r>
        <w:rPr>
          <w:spacing w:val="-2"/>
          <w:sz w:val="28"/>
          <w:szCs w:val="28"/>
          <w:lang w:val="uk-UA"/>
        </w:rPr>
        <w:t>,</w:t>
      </w:r>
      <w:r w:rsidR="00690A77">
        <w:rPr>
          <w:spacing w:val="-2"/>
          <w:sz w:val="28"/>
          <w:szCs w:val="28"/>
          <w:lang w:val="uk-UA"/>
        </w:rPr>
        <w:t xml:space="preserve"> </w:t>
      </w:r>
      <w:r w:rsidR="00690A77">
        <w:rPr>
          <w:sz w:val="28"/>
          <w:szCs w:val="28"/>
          <w:lang w:val="uk-UA"/>
        </w:rPr>
        <w:t>який</w:t>
      </w:r>
      <w:r w:rsidR="00690A77" w:rsidRPr="006C7FEE">
        <w:rPr>
          <w:sz w:val="28"/>
          <w:szCs w:val="28"/>
          <w:lang w:val="uk-UA"/>
        </w:rPr>
        <w:t xml:space="preserve"> зареєстрован</w:t>
      </w:r>
      <w:r w:rsidR="00690A77">
        <w:rPr>
          <w:sz w:val="28"/>
          <w:szCs w:val="28"/>
          <w:lang w:val="uk-UA"/>
        </w:rPr>
        <w:t>ий</w:t>
      </w:r>
      <w:r w:rsidR="00690A7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690A7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690A77">
        <w:rPr>
          <w:sz w:val="28"/>
          <w:szCs w:val="28"/>
          <w:lang w:val="uk-UA"/>
        </w:rPr>
        <w:t>;</w:t>
      </w:r>
    </w:p>
    <w:p w14:paraId="2BCDA996" w14:textId="44474008" w:rsidR="00D501DE" w:rsidRPr="00D501D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Шкурупі</w:t>
      </w:r>
      <w:r w:rsidR="00690A77">
        <w:rPr>
          <w:spacing w:val="-2"/>
          <w:sz w:val="28"/>
          <w:szCs w:val="28"/>
          <w:lang w:val="uk-UA"/>
        </w:rPr>
        <w:t>ю</w:t>
      </w:r>
      <w:proofErr w:type="spellEnd"/>
      <w:r>
        <w:rPr>
          <w:spacing w:val="-2"/>
          <w:sz w:val="28"/>
          <w:szCs w:val="28"/>
          <w:lang w:val="uk-UA"/>
        </w:rPr>
        <w:t xml:space="preserve"> Є</w:t>
      </w:r>
      <w:r w:rsidR="00690A77">
        <w:rPr>
          <w:spacing w:val="-2"/>
          <w:sz w:val="28"/>
          <w:szCs w:val="28"/>
          <w:lang w:val="uk-UA"/>
        </w:rPr>
        <w:t xml:space="preserve">вгенію </w:t>
      </w:r>
      <w:r>
        <w:rPr>
          <w:spacing w:val="-2"/>
          <w:sz w:val="28"/>
          <w:szCs w:val="28"/>
          <w:lang w:val="uk-UA"/>
        </w:rPr>
        <w:t>О</w:t>
      </w:r>
      <w:r w:rsidR="00690A77">
        <w:rPr>
          <w:spacing w:val="-2"/>
          <w:sz w:val="28"/>
          <w:szCs w:val="28"/>
          <w:lang w:val="uk-UA"/>
        </w:rPr>
        <w:t>лександровичу</w:t>
      </w:r>
      <w:r>
        <w:rPr>
          <w:spacing w:val="-2"/>
          <w:sz w:val="28"/>
          <w:szCs w:val="28"/>
          <w:lang w:val="uk-UA"/>
        </w:rPr>
        <w:t>,</w:t>
      </w:r>
      <w:r w:rsidR="00690A77">
        <w:rPr>
          <w:spacing w:val="-2"/>
          <w:sz w:val="28"/>
          <w:szCs w:val="28"/>
          <w:lang w:val="uk-UA"/>
        </w:rPr>
        <w:t xml:space="preserve"> </w:t>
      </w:r>
      <w:r w:rsidR="00690A77">
        <w:rPr>
          <w:sz w:val="28"/>
          <w:szCs w:val="28"/>
          <w:lang w:val="uk-UA"/>
        </w:rPr>
        <w:t>який</w:t>
      </w:r>
      <w:r w:rsidR="00690A77" w:rsidRPr="006C7FEE">
        <w:rPr>
          <w:sz w:val="28"/>
          <w:szCs w:val="28"/>
          <w:lang w:val="uk-UA"/>
        </w:rPr>
        <w:t xml:space="preserve"> зареєстрован</w:t>
      </w:r>
      <w:r w:rsidR="00690A77">
        <w:rPr>
          <w:sz w:val="28"/>
          <w:szCs w:val="28"/>
          <w:lang w:val="uk-UA"/>
        </w:rPr>
        <w:t>ий</w:t>
      </w:r>
      <w:r w:rsidR="00690A7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690A7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690A77">
        <w:rPr>
          <w:sz w:val="28"/>
          <w:szCs w:val="28"/>
          <w:lang w:val="uk-UA"/>
        </w:rPr>
        <w:t>;</w:t>
      </w:r>
    </w:p>
    <w:p w14:paraId="5F7016CC" w14:textId="7BEF4509" w:rsidR="00D501DE" w:rsidRPr="006C7FEE" w:rsidRDefault="00D501DE" w:rsidP="00727BBC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Шут</w:t>
      </w:r>
      <w:r w:rsidR="00690A77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В</w:t>
      </w:r>
      <w:r w:rsidR="00690A77">
        <w:rPr>
          <w:spacing w:val="-2"/>
          <w:sz w:val="28"/>
          <w:szCs w:val="28"/>
          <w:lang w:val="uk-UA"/>
        </w:rPr>
        <w:t>ячеславу</w:t>
      </w:r>
      <w:proofErr w:type="spellEnd"/>
      <w:r w:rsidR="00690A7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О</w:t>
      </w:r>
      <w:r w:rsidR="00690A77">
        <w:rPr>
          <w:spacing w:val="-2"/>
          <w:sz w:val="28"/>
          <w:szCs w:val="28"/>
          <w:lang w:val="uk-UA"/>
        </w:rPr>
        <w:t xml:space="preserve">лександровичу, </w:t>
      </w:r>
      <w:r w:rsidR="00690A77">
        <w:rPr>
          <w:sz w:val="28"/>
          <w:szCs w:val="28"/>
          <w:lang w:val="uk-UA"/>
        </w:rPr>
        <w:t>який</w:t>
      </w:r>
      <w:r w:rsidR="00690A77" w:rsidRPr="006C7FEE">
        <w:rPr>
          <w:sz w:val="28"/>
          <w:szCs w:val="28"/>
          <w:lang w:val="uk-UA"/>
        </w:rPr>
        <w:t xml:space="preserve"> зареєстрован</w:t>
      </w:r>
      <w:r w:rsidR="00690A77">
        <w:rPr>
          <w:sz w:val="28"/>
          <w:szCs w:val="28"/>
          <w:lang w:val="uk-UA"/>
        </w:rPr>
        <w:t>ий</w:t>
      </w:r>
      <w:r w:rsidR="00690A77" w:rsidRPr="006C7FEE">
        <w:rPr>
          <w:sz w:val="28"/>
          <w:szCs w:val="28"/>
          <w:lang w:val="uk-UA"/>
        </w:rPr>
        <w:t xml:space="preserve"> та проживає за адресою: </w:t>
      </w:r>
      <w:r w:rsidR="00B71801">
        <w:rPr>
          <w:sz w:val="28"/>
          <w:szCs w:val="28"/>
          <w:lang w:val="uk-UA"/>
        </w:rPr>
        <w:t>***</w:t>
      </w:r>
      <w:r w:rsidR="00690A77" w:rsidRPr="006C7FEE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690A77">
        <w:rPr>
          <w:sz w:val="28"/>
          <w:szCs w:val="28"/>
          <w:lang w:val="uk-UA"/>
        </w:rPr>
        <w:t>.</w:t>
      </w:r>
    </w:p>
    <w:p w14:paraId="19FF363A" w14:textId="77777777" w:rsidR="00493D60" w:rsidRPr="00493D60" w:rsidRDefault="00493D60" w:rsidP="00727BBC">
      <w:pPr>
        <w:pStyle w:val="a3"/>
        <w:tabs>
          <w:tab w:val="left" w:pos="0"/>
          <w:tab w:val="left" w:pos="993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6A24DA2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023C5FFB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4" w:name="_Hlk72489219"/>
    </w:p>
    <w:bookmarkEnd w:id="4"/>
    <w:sectPr w:rsidR="00D04CFD" w:rsidSect="00D04CF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0D3D1" w14:textId="77777777" w:rsidR="00333D8B" w:rsidRDefault="00333D8B" w:rsidP="00727BBC">
      <w:r>
        <w:separator/>
      </w:r>
    </w:p>
  </w:endnote>
  <w:endnote w:type="continuationSeparator" w:id="0">
    <w:p w14:paraId="5F269E0D" w14:textId="77777777" w:rsidR="00333D8B" w:rsidRDefault="00333D8B" w:rsidP="007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C2AFB" w14:textId="77777777" w:rsidR="00333D8B" w:rsidRDefault="00333D8B" w:rsidP="00727BBC">
      <w:r>
        <w:separator/>
      </w:r>
    </w:p>
  </w:footnote>
  <w:footnote w:type="continuationSeparator" w:id="0">
    <w:p w14:paraId="73F08E79" w14:textId="77777777" w:rsidR="00333D8B" w:rsidRDefault="00333D8B" w:rsidP="0072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870123"/>
      <w:docPartObj>
        <w:docPartGallery w:val="Page Numbers (Top of Page)"/>
        <w:docPartUnique/>
      </w:docPartObj>
    </w:sdtPr>
    <w:sdtEndPr/>
    <w:sdtContent>
      <w:p w14:paraId="676216A9" w14:textId="24E5F752" w:rsidR="00727BBC" w:rsidRDefault="00727B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01">
          <w:rPr>
            <w:noProof/>
          </w:rPr>
          <w:t>1</w:t>
        </w:r>
        <w:r>
          <w:fldChar w:fldCharType="end"/>
        </w:r>
      </w:p>
    </w:sdtContent>
  </w:sdt>
  <w:p w14:paraId="0BD03E8A" w14:textId="77777777" w:rsidR="00727BBC" w:rsidRDefault="00727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908D2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33D8B"/>
    <w:rsid w:val="003D3AC3"/>
    <w:rsid w:val="00407102"/>
    <w:rsid w:val="004263C6"/>
    <w:rsid w:val="00460833"/>
    <w:rsid w:val="00473277"/>
    <w:rsid w:val="00477A7F"/>
    <w:rsid w:val="00493D60"/>
    <w:rsid w:val="004A7302"/>
    <w:rsid w:val="00533C83"/>
    <w:rsid w:val="005350E6"/>
    <w:rsid w:val="00541904"/>
    <w:rsid w:val="00543518"/>
    <w:rsid w:val="005634BF"/>
    <w:rsid w:val="00593DFA"/>
    <w:rsid w:val="005D0151"/>
    <w:rsid w:val="00604788"/>
    <w:rsid w:val="00633138"/>
    <w:rsid w:val="00666423"/>
    <w:rsid w:val="00690A77"/>
    <w:rsid w:val="006B4789"/>
    <w:rsid w:val="006B75E1"/>
    <w:rsid w:val="006C7FEE"/>
    <w:rsid w:val="006F459E"/>
    <w:rsid w:val="006F5148"/>
    <w:rsid w:val="00727BBC"/>
    <w:rsid w:val="00774DCA"/>
    <w:rsid w:val="007913C9"/>
    <w:rsid w:val="007A34FE"/>
    <w:rsid w:val="007C31D3"/>
    <w:rsid w:val="00803CA8"/>
    <w:rsid w:val="008A49C3"/>
    <w:rsid w:val="008E4800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71801"/>
    <w:rsid w:val="00B8292F"/>
    <w:rsid w:val="00B85825"/>
    <w:rsid w:val="00C518B7"/>
    <w:rsid w:val="00C702BC"/>
    <w:rsid w:val="00CD0317"/>
    <w:rsid w:val="00CF6753"/>
    <w:rsid w:val="00D04CFD"/>
    <w:rsid w:val="00D11BFF"/>
    <w:rsid w:val="00D12F0C"/>
    <w:rsid w:val="00D158E7"/>
    <w:rsid w:val="00D17F92"/>
    <w:rsid w:val="00D364F2"/>
    <w:rsid w:val="00D42DE3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A5A69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BC"/>
    <w:rPr>
      <w:rFonts w:ascii="Tahoma" w:eastAsia="Times New Roman" w:hAnsi="Tahoma" w:cs="Tahoma"/>
      <w:kern w:val="2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727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BC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727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BC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BC"/>
    <w:rPr>
      <w:rFonts w:ascii="Tahoma" w:eastAsia="Times New Roman" w:hAnsi="Tahoma" w:cs="Tahoma"/>
      <w:kern w:val="2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727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BC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727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BC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12</cp:revision>
  <cp:lastPrinted>2023-09-12T13:01:00Z</cp:lastPrinted>
  <dcterms:created xsi:type="dcterms:W3CDTF">2023-09-04T12:19:00Z</dcterms:created>
  <dcterms:modified xsi:type="dcterms:W3CDTF">2023-09-15T12:40:00Z</dcterms:modified>
</cp:coreProperties>
</file>