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18F" w14:textId="21211050" w:rsidR="0093579B" w:rsidRDefault="00181E47" w:rsidP="00D87746">
      <w:r>
        <w:rPr>
          <w:noProof/>
          <w:lang w:val="ru-RU" w:eastAsia="ru-RU" w:bidi="ar-SA"/>
        </w:rPr>
        <w:drawing>
          <wp:anchor distT="0" distB="0" distL="114300" distR="114300" simplePos="0" relativeHeight="2" behindDoc="1" locked="0" layoutInCell="1" allowOverlap="1" wp14:anchorId="5E17C61F" wp14:editId="39B448CE">
            <wp:simplePos x="0" y="0"/>
            <wp:positionH relativeFrom="column">
              <wp:posOffset>2843530</wp:posOffset>
            </wp:positionH>
            <wp:positionV relativeFrom="paragraph">
              <wp:posOffset>-510540</wp:posOffset>
            </wp:positionV>
            <wp:extent cx="542925" cy="723900"/>
            <wp:effectExtent l="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30F9D" w14:textId="47C30EF1" w:rsidR="0093579B" w:rsidRDefault="00010EA5">
      <w:pPr>
        <w:jc w:val="center"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14:paraId="21FACCC2" w14:textId="77777777" w:rsidR="0093579B" w:rsidRDefault="00010EA5">
      <w:pPr>
        <w:tabs>
          <w:tab w:val="left" w:pos="694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14:paraId="2D8DF656" w14:textId="77777777" w:rsidR="0093579B" w:rsidRDefault="0093579B">
      <w:pPr>
        <w:jc w:val="center"/>
        <w:rPr>
          <w:rFonts w:cs="Times New Roman"/>
          <w:b/>
          <w:sz w:val="28"/>
          <w:szCs w:val="28"/>
        </w:rPr>
      </w:pPr>
    </w:p>
    <w:p w14:paraId="3A2FFC23" w14:textId="77777777" w:rsidR="0093579B" w:rsidRDefault="00010EA5">
      <w:pPr>
        <w:jc w:val="center"/>
      </w:pPr>
      <w:r>
        <w:rPr>
          <w:rFonts w:cs="Times New Roman"/>
          <w:b/>
          <w:sz w:val="28"/>
          <w:szCs w:val="28"/>
        </w:rPr>
        <w:t>РОЗПОРЯДЖЕННЯ</w:t>
      </w:r>
      <w:r>
        <w:rPr>
          <w:rFonts w:cs="Times New Roman"/>
          <w:b/>
          <w:sz w:val="28"/>
          <w:szCs w:val="28"/>
        </w:rPr>
        <w:tab/>
      </w:r>
    </w:p>
    <w:p w14:paraId="5DE89BB6" w14:textId="77777777" w:rsidR="0093579B" w:rsidRDefault="0093579B">
      <w:pPr>
        <w:jc w:val="center"/>
        <w:rPr>
          <w:rFonts w:cs="Times New Roman"/>
          <w:b/>
          <w:sz w:val="28"/>
          <w:szCs w:val="28"/>
        </w:rPr>
      </w:pPr>
    </w:p>
    <w:p w14:paraId="3FAA7C85" w14:textId="017666CD" w:rsidR="0093579B" w:rsidRDefault="001E41EA">
      <w:r>
        <w:rPr>
          <w:rFonts w:cs="Times New Roman"/>
          <w:sz w:val="28"/>
          <w:szCs w:val="28"/>
        </w:rPr>
        <w:t>03</w:t>
      </w:r>
      <w:r w:rsidR="00120D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листопада</w:t>
      </w:r>
      <w:r w:rsidR="00120DC5">
        <w:rPr>
          <w:rFonts w:cs="Times New Roman"/>
          <w:sz w:val="28"/>
          <w:szCs w:val="28"/>
        </w:rPr>
        <w:t xml:space="preserve"> 2023 року</w:t>
      </w:r>
      <w:r w:rsidR="003E02F4">
        <w:rPr>
          <w:rFonts w:cs="Times New Roman"/>
          <w:sz w:val="28"/>
          <w:szCs w:val="28"/>
        </w:rPr>
        <w:t xml:space="preserve"> </w:t>
      </w:r>
      <w:r w:rsidR="003E02F4">
        <w:rPr>
          <w:rFonts w:cs="Times New Roman"/>
          <w:sz w:val="28"/>
          <w:szCs w:val="28"/>
        </w:rPr>
        <w:tab/>
      </w:r>
      <w:r w:rsidR="003E02F4">
        <w:rPr>
          <w:rFonts w:cs="Times New Roman"/>
          <w:sz w:val="28"/>
          <w:szCs w:val="28"/>
        </w:rPr>
        <w:tab/>
        <w:t xml:space="preserve">м. </w:t>
      </w:r>
      <w:proofErr w:type="spellStart"/>
      <w:r w:rsidR="003E02F4">
        <w:rPr>
          <w:rFonts w:cs="Times New Roman"/>
          <w:sz w:val="28"/>
          <w:szCs w:val="28"/>
        </w:rPr>
        <w:t>Решетилівка</w:t>
      </w:r>
      <w:proofErr w:type="spellEnd"/>
      <w:r w:rsidR="003E02F4">
        <w:rPr>
          <w:rFonts w:cs="Times New Roman"/>
          <w:sz w:val="28"/>
          <w:szCs w:val="28"/>
        </w:rPr>
        <w:tab/>
      </w:r>
      <w:r w:rsidR="003E02F4">
        <w:rPr>
          <w:rFonts w:cs="Times New Roman"/>
          <w:sz w:val="28"/>
          <w:szCs w:val="28"/>
        </w:rPr>
        <w:tab/>
      </w:r>
      <w:r w:rsidR="003E02F4">
        <w:rPr>
          <w:rFonts w:cs="Times New Roman"/>
          <w:sz w:val="28"/>
          <w:szCs w:val="28"/>
        </w:rPr>
        <w:tab/>
      </w:r>
      <w:r w:rsidR="00181E47">
        <w:rPr>
          <w:rFonts w:cs="Times New Roman"/>
          <w:sz w:val="28"/>
          <w:szCs w:val="28"/>
        </w:rPr>
        <w:t xml:space="preserve">               </w:t>
      </w:r>
      <w:r w:rsidR="00120DC5">
        <w:rPr>
          <w:rFonts w:cs="Times New Roman"/>
          <w:sz w:val="28"/>
          <w:szCs w:val="28"/>
        </w:rPr>
        <w:t>№</w:t>
      </w:r>
      <w:r w:rsidR="006C3D4A">
        <w:rPr>
          <w:rFonts w:cs="Times New Roman"/>
          <w:sz w:val="28"/>
          <w:szCs w:val="28"/>
        </w:rPr>
        <w:t xml:space="preserve"> </w:t>
      </w:r>
      <w:r w:rsidR="00181E47">
        <w:rPr>
          <w:rFonts w:cs="Times New Roman"/>
          <w:sz w:val="28"/>
          <w:szCs w:val="28"/>
        </w:rPr>
        <w:t>269</w:t>
      </w:r>
    </w:p>
    <w:p w14:paraId="0A77C745" w14:textId="77777777" w:rsidR="0093579B" w:rsidRDefault="0093579B">
      <w:pPr>
        <w:rPr>
          <w:rFonts w:cs="Times New Roman"/>
          <w:sz w:val="28"/>
          <w:szCs w:val="28"/>
          <w:vertAlign w:val="subscript"/>
        </w:rPr>
      </w:pPr>
    </w:p>
    <w:p w14:paraId="30246A73" w14:textId="5E87DB03" w:rsidR="0093579B" w:rsidRDefault="00010EA5" w:rsidP="00181E47">
      <w:pPr>
        <w:tabs>
          <w:tab w:val="left" w:pos="4111"/>
        </w:tabs>
        <w:jc w:val="both"/>
      </w:pPr>
      <w:r>
        <w:rPr>
          <w:rFonts w:cs="Times New Roman"/>
          <w:sz w:val="28"/>
          <w:szCs w:val="28"/>
        </w:rPr>
        <w:t xml:space="preserve">Про </w:t>
      </w:r>
      <w:r w:rsidR="00181E47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>створення</w:t>
      </w:r>
      <w:r w:rsidR="00181E47">
        <w:rPr>
          <w:rFonts w:cs="Times New Roman"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 тимчасових </w:t>
      </w:r>
    </w:p>
    <w:p w14:paraId="00148317" w14:textId="77777777" w:rsidR="0093579B" w:rsidRDefault="00010EA5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робочих місць для організації </w:t>
      </w:r>
    </w:p>
    <w:p w14:paraId="2DF5BD82" w14:textId="5F3871E0" w:rsidR="0093579B" w:rsidRDefault="00010EA5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 проведення</w:t>
      </w:r>
      <w:r>
        <w:rPr>
          <w:rFonts w:eastAsia="Times New Roman" w:cs="Times New Roman"/>
          <w:sz w:val="28"/>
          <w:szCs w:val="28"/>
        </w:rPr>
        <w:t xml:space="preserve"> громадських робіт </w:t>
      </w:r>
    </w:p>
    <w:p w14:paraId="4773E7E3" w14:textId="77777777" w:rsidR="0093579B" w:rsidRDefault="00010EA5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14:paraId="4493D7C4" w14:textId="6349B37B" w:rsidR="0093579B" w:rsidRDefault="00010EA5" w:rsidP="001E41EA">
      <w:pPr>
        <w:tabs>
          <w:tab w:val="left" w:pos="709"/>
        </w:tabs>
        <w:ind w:right="-1" w:firstLine="567"/>
        <w:jc w:val="both"/>
      </w:pPr>
      <w:r>
        <w:rPr>
          <w:rFonts w:eastAsia="Times New Roman" w:cs="Times New Roman"/>
          <w:spacing w:val="-2"/>
          <w:sz w:val="28"/>
          <w:szCs w:val="28"/>
        </w:rPr>
        <w:t>Керуючись статтею 34 Закону України ,,Про місцеве самоврядування в Україні”, постановою Кабінету Міністрів України від 20</w:t>
      </w:r>
      <w:r w:rsidR="00181E47">
        <w:rPr>
          <w:rFonts w:eastAsia="Times New Roman" w:cs="Times New Roman"/>
          <w:spacing w:val="-2"/>
          <w:sz w:val="28"/>
          <w:szCs w:val="28"/>
        </w:rPr>
        <w:t>.03.</w:t>
      </w:r>
      <w:r>
        <w:rPr>
          <w:rFonts w:eastAsia="Times New Roman" w:cs="Times New Roman"/>
          <w:spacing w:val="-2"/>
          <w:sz w:val="28"/>
          <w:szCs w:val="28"/>
        </w:rPr>
        <w:t>2013</w:t>
      </w:r>
      <w:r w:rsidR="001E41EA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№ 175 ,,</w:t>
      </w:r>
      <w:r>
        <w:rPr>
          <w:rFonts w:cs="Times New Roman"/>
          <w:sz w:val="28"/>
          <w:szCs w:val="28"/>
          <w:shd w:val="clear" w:color="auto" w:fill="FFFFFF"/>
        </w:rPr>
        <w:t>Про затвердження Порядку організації громадських та інших робіт тимчасового характеру</w:t>
      </w:r>
      <w:r>
        <w:rPr>
          <w:rFonts w:eastAsia="Times New Roman" w:cs="Times New Roman"/>
          <w:spacing w:val="-2"/>
          <w:sz w:val="28"/>
          <w:szCs w:val="28"/>
        </w:rPr>
        <w:t>” та з метою тимчасового працевлаштування безробітних осіб, які перебувають на обліку центру зайнятості</w:t>
      </w:r>
    </w:p>
    <w:p w14:paraId="76C94E0B" w14:textId="77777777" w:rsidR="0093579B" w:rsidRDefault="00010EA5">
      <w:pPr>
        <w:tabs>
          <w:tab w:val="left" w:pos="426"/>
        </w:tabs>
        <w:ind w:right="-1"/>
        <w:jc w:val="both"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 w14:paraId="23C40604" w14:textId="77777777" w:rsidR="0093579B" w:rsidRDefault="0093579B">
      <w:pPr>
        <w:keepNext/>
        <w:tabs>
          <w:tab w:val="left" w:pos="426"/>
        </w:tabs>
        <w:ind w:right="-1"/>
        <w:jc w:val="both"/>
        <w:rPr>
          <w:rFonts w:eastAsia="Times New Roman" w:cs="Times New Roman"/>
          <w:sz w:val="28"/>
          <w:szCs w:val="28"/>
        </w:rPr>
      </w:pPr>
    </w:p>
    <w:p w14:paraId="32279169" w14:textId="2D9B0A4F" w:rsidR="0093579B" w:rsidRDefault="00010EA5" w:rsidP="00181E47">
      <w:pPr>
        <w:tabs>
          <w:tab w:val="left" w:pos="0"/>
          <w:tab w:val="left" w:pos="7088"/>
        </w:tabs>
        <w:ind w:right="-1" w:firstLine="567"/>
        <w:jc w:val="both"/>
      </w:pPr>
      <w:r>
        <w:rPr>
          <w:rFonts w:cs="Times New Roman"/>
          <w:sz w:val="28"/>
          <w:szCs w:val="28"/>
        </w:rPr>
        <w:t>1. Створити у листопаді 2023 року 2 тимчасов</w:t>
      </w:r>
      <w:r w:rsidR="00362938">
        <w:rPr>
          <w:rFonts w:cs="Times New Roman"/>
          <w:sz w:val="28"/>
          <w:szCs w:val="28"/>
        </w:rPr>
        <w:t>их</w:t>
      </w:r>
      <w:r>
        <w:rPr>
          <w:rFonts w:cs="Times New Roman"/>
          <w:sz w:val="28"/>
          <w:szCs w:val="28"/>
        </w:rPr>
        <w:t xml:space="preserve"> робоч</w:t>
      </w:r>
      <w:r w:rsidR="00362938">
        <w:rPr>
          <w:rFonts w:cs="Times New Roman"/>
          <w:sz w:val="28"/>
          <w:szCs w:val="28"/>
        </w:rPr>
        <w:t>их</w:t>
      </w:r>
      <w:r>
        <w:rPr>
          <w:rFonts w:cs="Times New Roman"/>
          <w:sz w:val="28"/>
          <w:szCs w:val="28"/>
        </w:rPr>
        <w:t xml:space="preserve"> місц</w:t>
      </w:r>
      <w:r w:rsidR="00181E47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для виконання громадських робіт з </w:t>
      </w:r>
      <w:r w:rsidR="00362938">
        <w:rPr>
          <w:kern w:val="0"/>
          <w:sz w:val="28"/>
          <w:szCs w:val="28"/>
        </w:rPr>
        <w:t xml:space="preserve">екологічного захисту навколишнього середовища з оплатою в </w:t>
      </w:r>
      <w:r>
        <w:rPr>
          <w:rFonts w:cs="Times New Roman"/>
          <w:sz w:val="28"/>
          <w:szCs w:val="28"/>
        </w:rPr>
        <w:t>розмірі мінімальної заробітної плати.</w:t>
      </w:r>
    </w:p>
    <w:p w14:paraId="33022756" w14:textId="72113D18" w:rsidR="0093579B" w:rsidRDefault="00010EA5" w:rsidP="00010EA5">
      <w:pPr>
        <w:tabs>
          <w:tab w:val="left" w:pos="0"/>
        </w:tabs>
        <w:ind w:right="-1" w:firstLine="567"/>
        <w:jc w:val="both"/>
      </w:pPr>
      <w:r>
        <w:rPr>
          <w:rFonts w:cs="Times New Roman"/>
          <w:sz w:val="28"/>
          <w:szCs w:val="28"/>
        </w:rPr>
        <w:t>2. Прийом зареєстрованих безробітних здійснювати на створен</w:t>
      </w:r>
      <w:r w:rsidR="003E02F4">
        <w:rPr>
          <w:rFonts w:cs="Times New Roman"/>
          <w:sz w:val="28"/>
          <w:szCs w:val="28"/>
        </w:rPr>
        <w:t>і</w:t>
      </w:r>
      <w:r>
        <w:rPr>
          <w:rFonts w:cs="Times New Roman"/>
          <w:sz w:val="28"/>
          <w:szCs w:val="28"/>
        </w:rPr>
        <w:t xml:space="preserve"> тимчасов</w:t>
      </w:r>
      <w:r w:rsidR="003E02F4">
        <w:rPr>
          <w:rFonts w:cs="Times New Roman"/>
          <w:sz w:val="28"/>
          <w:szCs w:val="28"/>
        </w:rPr>
        <w:t>і</w:t>
      </w:r>
      <w:r>
        <w:rPr>
          <w:rFonts w:cs="Times New Roman"/>
          <w:sz w:val="28"/>
          <w:szCs w:val="28"/>
        </w:rPr>
        <w:t xml:space="preserve"> робоч</w:t>
      </w:r>
      <w:r w:rsidR="003E02F4">
        <w:rPr>
          <w:rFonts w:cs="Times New Roman"/>
          <w:sz w:val="28"/>
          <w:szCs w:val="28"/>
        </w:rPr>
        <w:t>і</w:t>
      </w:r>
      <w:r>
        <w:rPr>
          <w:rFonts w:cs="Times New Roman"/>
          <w:sz w:val="28"/>
          <w:szCs w:val="28"/>
        </w:rPr>
        <w:t xml:space="preserve"> місц</w:t>
      </w:r>
      <w:r w:rsidR="003E02F4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>з 0</w:t>
      </w:r>
      <w:r w:rsidR="00362938">
        <w:rPr>
          <w:rFonts w:cs="Times New Roman"/>
          <w:sz w:val="28"/>
          <w:szCs w:val="28"/>
        </w:rPr>
        <w:t>6.1</w:t>
      </w:r>
      <w:r>
        <w:rPr>
          <w:rFonts w:cs="Times New Roman"/>
          <w:sz w:val="28"/>
          <w:szCs w:val="28"/>
        </w:rPr>
        <w:t>1.2023 року по 17</w:t>
      </w:r>
      <w:r w:rsidR="00362938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1.2023 року) з оформленням документів згідно з Кодексом законів про працю України.</w:t>
      </w:r>
    </w:p>
    <w:p w14:paraId="74ABDEF0" w14:textId="345A1365" w:rsidR="0093579B" w:rsidRDefault="00010EA5" w:rsidP="00010EA5">
      <w:pPr>
        <w:tabs>
          <w:tab w:val="left" w:pos="0"/>
        </w:tabs>
        <w:ind w:right="-1" w:firstLine="567"/>
        <w:jc w:val="both"/>
      </w:pPr>
      <w:r>
        <w:rPr>
          <w:rFonts w:cs="Times New Roman"/>
          <w:sz w:val="28"/>
          <w:szCs w:val="28"/>
        </w:rPr>
        <w:t xml:space="preserve">3. Контроль за виконанням даного розпорядження залишаю за собою.                                        </w:t>
      </w:r>
    </w:p>
    <w:p w14:paraId="00948F15" w14:textId="0240E7AB" w:rsidR="0093579B" w:rsidRDefault="0093579B">
      <w:pPr>
        <w:jc w:val="both"/>
        <w:rPr>
          <w:rFonts w:eastAsia="Times New Roman" w:cs="Times New Roman"/>
          <w:sz w:val="28"/>
          <w:szCs w:val="28"/>
        </w:rPr>
      </w:pPr>
    </w:p>
    <w:p w14:paraId="5E41CFB3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1DC9F347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6786A349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33332613" w14:textId="77777777" w:rsidR="0093579B" w:rsidRDefault="0093579B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14:paraId="4C4878B9" w14:textId="2FE742BB" w:rsidR="0093579B" w:rsidRDefault="00010EA5" w:rsidP="00181E47">
      <w:pPr>
        <w:tabs>
          <w:tab w:val="left" w:pos="5812"/>
          <w:tab w:val="left" w:pos="7088"/>
        </w:tabs>
        <w:ind w:right="140"/>
      </w:pPr>
      <w:r>
        <w:rPr>
          <w:rFonts w:cs="Times New Roman"/>
          <w:sz w:val="28"/>
          <w:szCs w:val="28"/>
        </w:rPr>
        <w:t xml:space="preserve">Секретар міської ради                                                      </w:t>
      </w:r>
      <w:r w:rsidR="00181E47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 Тетяна МАЛИШ</w:t>
      </w:r>
    </w:p>
    <w:p w14:paraId="134C3889" w14:textId="77777777" w:rsidR="0093579B" w:rsidRDefault="0093579B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14:paraId="6E21A5C0" w14:textId="77777777" w:rsidR="0093579B" w:rsidRDefault="0093579B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14:paraId="1BE0A99E" w14:textId="77777777" w:rsidR="0093579B" w:rsidRDefault="0093579B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14:paraId="14D7D769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376F95C9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4ED2142A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6C5C686C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301ED6EB" w14:textId="77777777" w:rsidR="00C2703E" w:rsidRDefault="00C2703E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5405DF22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p w14:paraId="004E02AF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4BC99332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0F20B1AC" w14:textId="77777777" w:rsidR="0093579B" w:rsidRDefault="0093579B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14:paraId="366205F5" w14:textId="77777777" w:rsidR="00010EA5" w:rsidRDefault="00010EA5" w:rsidP="00010EA5">
      <w:pPr>
        <w:tabs>
          <w:tab w:val="left" w:pos="6540"/>
          <w:tab w:val="left" w:pos="7200"/>
        </w:tabs>
        <w:spacing w:line="100" w:lineRule="atLeast"/>
        <w:jc w:val="center"/>
      </w:pPr>
    </w:p>
    <w:p w14:paraId="55489F65" w14:textId="77777777" w:rsidR="0093579B" w:rsidRDefault="0093579B" w:rsidP="00010EA5">
      <w:pPr>
        <w:jc w:val="both"/>
      </w:pPr>
    </w:p>
    <w:sectPr w:rsidR="0093579B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9B"/>
    <w:rsid w:val="00010EA5"/>
    <w:rsid w:val="00120DC5"/>
    <w:rsid w:val="00162D45"/>
    <w:rsid w:val="00181E47"/>
    <w:rsid w:val="001E41EA"/>
    <w:rsid w:val="00357D2B"/>
    <w:rsid w:val="00362938"/>
    <w:rsid w:val="003E02F4"/>
    <w:rsid w:val="006C3D4A"/>
    <w:rsid w:val="0093579B"/>
    <w:rsid w:val="009C6658"/>
    <w:rsid w:val="00A026B7"/>
    <w:rsid w:val="00B019EF"/>
    <w:rsid w:val="00C2703E"/>
    <w:rsid w:val="00D87746"/>
    <w:rsid w:val="00DB4CDE"/>
    <w:rsid w:val="00F0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C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6">
    <w:name w:val="Title"/>
    <w:basedOn w:val="a"/>
    <w:next w:val="a3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6">
    <w:name w:val="Title"/>
    <w:basedOn w:val="a"/>
    <w:next w:val="a3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Momot</dc:creator>
  <dc:description/>
  <cp:lastModifiedBy>PC_USER_4</cp:lastModifiedBy>
  <cp:revision>6</cp:revision>
  <cp:lastPrinted>2023-11-03T07:08:00Z</cp:lastPrinted>
  <dcterms:created xsi:type="dcterms:W3CDTF">2023-10-12T07:42:00Z</dcterms:created>
  <dcterms:modified xsi:type="dcterms:W3CDTF">2023-11-09T10:27:00Z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